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F7" w:rsidRDefault="00C35EF7" w:rsidP="00C35EF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Объявление</w:t>
      </w:r>
    </w:p>
    <w:p w:rsidR="00C35EF7" w:rsidRDefault="00C35EF7" w:rsidP="00C35EF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>
        <w:rPr>
          <w:rFonts w:ascii="Times New Roman" w:hAnsi="Times New Roman"/>
          <w:b/>
          <w:sz w:val="24"/>
        </w:rPr>
        <w:t xml:space="preserve"> МО «Шовгеновский район» 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МО «Шовгеновский район» проводит конкурс на замещение вакантной должности муниципальной службы главного специалиста по бюджетному учету финансового управления  администрации МО «Шовгеновский район»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 уровню профессионального образования - высшее профессиональное образование по направлению «Экономист. Финансы и кредит» 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Без предъявления требований к стажу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способности поддерживать уровень квалификации, необходимый для надлежащего исполнения должностных обязанностей;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профессиональных знаний, необходимых для исполнения должностных обязанностей, включая: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законодательные, нормативные правовые акты и служебные документы, регулирующие развитие образования; 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основы управления и организации труда, процесса прохождения муниципальной службы;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нормы делового общения;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порядок работы со служебной информацией;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основы делопроизводства.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профессиональных навыков, необходимых для обеспечения выполнения задач и функций по организационному, информационному, документационному обеспечению деятельности управления образования, реализации управленческих решений, исполнительной дисциплины, пользования современной оргтехникой и программными продуктами, подготовки деловой корреспонденции.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представляются: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собственноручно заполненная и подписанная анкета;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две фотографии 3,5 x 4,5 и 4 x 6, выполненные на матовой бумаге в цветном изображении, без уголка.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10 часов 00 минут 13.03.2017г.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приема документов для участия в конкурсе в 9 часов 00 минут 13.02.2017 года, окончание - в 9 часов 00 минут 10.0</w:t>
      </w:r>
      <w:r w:rsidR="00C60D9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.2017 года.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C35EF7" w:rsidRDefault="00C35EF7" w:rsidP="00C35EF7">
      <w:pPr>
        <w:pStyle w:val="a3"/>
        <w:ind w:firstLine="709"/>
      </w:pPr>
      <w:r>
        <w:t xml:space="preserve">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35EF7" w:rsidRDefault="00C35EF7" w:rsidP="00C35EF7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C35EF7" w:rsidRDefault="00C35EF7" w:rsidP="00C35EF7">
      <w:pPr>
        <w:pStyle w:val="a3"/>
        <w:ind w:firstLine="709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</w:t>
      </w:r>
      <w:r w:rsidR="00432BCD">
        <w:rPr>
          <w:lang w:val="en-US"/>
        </w:rPr>
        <w:t>shovgen</w:t>
      </w:r>
      <w:r w:rsidR="00432BCD" w:rsidRPr="00432BCD">
        <w:t>880</w:t>
      </w:r>
      <w:bookmarkStart w:id="0" w:name="_GoBack"/>
      <w:bookmarkEnd w:id="0"/>
      <w:r>
        <w:t>.ru</w:t>
      </w:r>
    </w:p>
    <w:p w:rsidR="00C35EF7" w:rsidRDefault="00C35EF7" w:rsidP="00C35EF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Информация</w:t>
      </w:r>
    </w:p>
    <w:p w:rsidR="00C35EF7" w:rsidRDefault="00C35EF7" w:rsidP="00C35EF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конкурса на замещение вакантной должности муниципальной службы в администрации МО «Шовгеновский район» </w:t>
      </w:r>
    </w:p>
    <w:p w:rsidR="00C35EF7" w:rsidRDefault="00C35EF7" w:rsidP="00C35EF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должности муниципальной службы </w:t>
      </w:r>
      <w:r w:rsidR="009E516B">
        <w:rPr>
          <w:rFonts w:ascii="Times New Roman" w:hAnsi="Times New Roman"/>
          <w:sz w:val="24"/>
        </w:rPr>
        <w:t>главного</w:t>
      </w:r>
      <w:r>
        <w:rPr>
          <w:rFonts w:ascii="Times New Roman" w:hAnsi="Times New Roman"/>
          <w:sz w:val="24"/>
        </w:rPr>
        <w:t xml:space="preserve"> специалиста </w:t>
      </w:r>
      <w:r w:rsidR="009E516B">
        <w:rPr>
          <w:rFonts w:ascii="Times New Roman" w:hAnsi="Times New Roman"/>
          <w:sz w:val="24"/>
        </w:rPr>
        <w:t>по бюджетному учету финансового управления</w:t>
      </w:r>
      <w:r>
        <w:rPr>
          <w:rFonts w:ascii="Times New Roman" w:hAnsi="Times New Roman"/>
          <w:sz w:val="24"/>
        </w:rPr>
        <w:t xml:space="preserve"> администрации МО «Шовгеновский район».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 уровню профессионального образования - высшее профессиональное образование</w:t>
      </w:r>
      <w:r w:rsidR="00E70404">
        <w:rPr>
          <w:rFonts w:ascii="Times New Roman" w:hAnsi="Times New Roman"/>
          <w:sz w:val="24"/>
        </w:rPr>
        <w:t xml:space="preserve">  </w:t>
      </w:r>
      <w:proofErr w:type="gramStart"/>
      <w:r w:rsidR="00E70404">
        <w:rPr>
          <w:rFonts w:ascii="Times New Roman" w:hAnsi="Times New Roman"/>
          <w:sz w:val="24"/>
        </w:rPr>
        <w:t>по</w:t>
      </w:r>
      <w:proofErr w:type="gramEnd"/>
      <w:r w:rsidR="00E70404">
        <w:rPr>
          <w:rFonts w:ascii="Times New Roman" w:hAnsi="Times New Roman"/>
          <w:sz w:val="24"/>
        </w:rPr>
        <w:t xml:space="preserve"> «Экономист. Финансы и кредит».</w:t>
      </w:r>
      <w:r>
        <w:rPr>
          <w:rFonts w:ascii="Times New Roman" w:hAnsi="Times New Roman"/>
          <w:sz w:val="24"/>
        </w:rPr>
        <w:t xml:space="preserve"> </w:t>
      </w:r>
    </w:p>
    <w:p w:rsidR="00C35EF7" w:rsidRDefault="00C35EF7" w:rsidP="00C35EF7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принимаются конкурсной комиссией по адресу: 385440,                                   а. Хакуринохабль, ул. Шовгенова, 9. </w:t>
      </w:r>
    </w:p>
    <w:p w:rsidR="00C35EF7" w:rsidRDefault="00C35EF7" w:rsidP="00C35EF7">
      <w:pPr>
        <w:pStyle w:val="a3"/>
        <w:ind w:firstLine="709"/>
      </w:pPr>
      <w:r>
        <w:t xml:space="preserve">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35EF7" w:rsidRDefault="00C35EF7" w:rsidP="00C35EF7">
      <w:pPr>
        <w:pStyle w:val="a3"/>
        <w:ind w:firstLine="709"/>
      </w:pP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гражданин (муниципальный служащий) представляет следующие документы: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личное заявление;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собственноручно заполненную и подписанную анкету по форме, установленной распоряжением Правительства Российской Федерации от 26.05.2005 N 667-р;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документы, подтверждающие необходимое профессиональное образование, стаж работы и квалификацию: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анкету установленной формы - для кандидатов, участвующих в конкурсе на замещение должности муниципальной службы, исполнение служебных обязанностей по которой связано с использованием сведений, составляющих государственную тайну.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C35EF7" w:rsidRDefault="00C35EF7" w:rsidP="00C35EF7">
      <w:pPr>
        <w:pStyle w:val="a3"/>
        <w:ind w:firstLine="709"/>
      </w:pPr>
      <w:r>
        <w:t xml:space="preserve">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C35EF7" w:rsidRDefault="00C35EF7" w:rsidP="00C35EF7">
      <w:pPr>
        <w:pStyle w:val="a3"/>
        <w:ind w:firstLine="709"/>
      </w:pPr>
    </w:p>
    <w:p w:rsidR="00C35EF7" w:rsidRDefault="00C35EF7" w:rsidP="00C35EF7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C35EF7" w:rsidRDefault="00C35EF7" w:rsidP="00C35EF7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C35EF7" w:rsidRDefault="00C35EF7" w:rsidP="00C35EF7">
      <w:pPr>
        <w:pStyle w:val="a3"/>
        <w:ind w:firstLine="709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</w:t>
      </w:r>
      <w:proofErr w:type="spellStart"/>
      <w:r w:rsidR="00432BCD">
        <w:rPr>
          <w:lang w:val="en-US"/>
        </w:rPr>
        <w:t>shovgen</w:t>
      </w:r>
      <w:proofErr w:type="spellEnd"/>
      <w:r w:rsidR="00432BCD" w:rsidRPr="00432BCD">
        <w:t>880</w:t>
      </w:r>
      <w:r>
        <w:t>.ru</w:t>
      </w:r>
    </w:p>
    <w:p w:rsidR="007C53A6" w:rsidRDefault="007C53A6"/>
    <w:sectPr w:rsidR="007C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B6"/>
    <w:rsid w:val="000370B6"/>
    <w:rsid w:val="00432BCD"/>
    <w:rsid w:val="007C53A6"/>
    <w:rsid w:val="009E516B"/>
    <w:rsid w:val="00C35EF7"/>
    <w:rsid w:val="00C60D99"/>
    <w:rsid w:val="00E7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E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C35EF7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E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C35EF7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Bislan999</cp:lastModifiedBy>
  <cp:revision>5</cp:revision>
  <cp:lastPrinted>2017-02-03T12:10:00Z</cp:lastPrinted>
  <dcterms:created xsi:type="dcterms:W3CDTF">2017-02-03T11:56:00Z</dcterms:created>
  <dcterms:modified xsi:type="dcterms:W3CDTF">2017-02-13T08:22:00Z</dcterms:modified>
</cp:coreProperties>
</file>