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в целях оценки регулирующего воздействия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</w:t>
      </w:r>
      <w:r w:rsidR="0047586B">
        <w:rPr>
          <w:sz w:val="28"/>
          <w:szCs w:val="28"/>
        </w:rPr>
        <w:t xml:space="preserve"> администрации</w:t>
      </w:r>
      <w:r w:rsidR="00813DB6" w:rsidRPr="00813DB6">
        <w:rPr>
          <w:sz w:val="28"/>
          <w:szCs w:val="28"/>
        </w:rPr>
        <w:t xml:space="preserve"> муниципального образования «</w:t>
      </w:r>
      <w:r w:rsidR="0047586B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</w:t>
      </w:r>
      <w:r w:rsidR="0047586B">
        <w:rPr>
          <w:sz w:val="28"/>
          <w:szCs w:val="28"/>
        </w:rPr>
        <w:t>объе</w:t>
      </w:r>
      <w:r w:rsidR="00560A61">
        <w:rPr>
          <w:sz w:val="28"/>
          <w:szCs w:val="28"/>
        </w:rPr>
        <w:t>ктов, в отношении которых в 2019</w:t>
      </w:r>
      <w:r w:rsidR="0047586B">
        <w:rPr>
          <w:sz w:val="28"/>
          <w:szCs w:val="28"/>
        </w:rPr>
        <w:t xml:space="preserve"> году планируется заключение концессионных соглашений</w:t>
      </w:r>
      <w:r w:rsidR="00B9459C">
        <w:rPr>
          <w:sz w:val="28"/>
          <w:szCs w:val="28"/>
        </w:rPr>
        <w:t>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560A61">
        <w:rPr>
          <w:sz w:val="28"/>
          <w:szCs w:val="28"/>
        </w:rPr>
        <w:t>14.01.2019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560A61">
        <w:rPr>
          <w:sz w:val="28"/>
          <w:szCs w:val="28"/>
        </w:rPr>
        <w:t>28.01.2019</w:t>
      </w:r>
      <w:bookmarkStart w:id="0" w:name="_GoBack"/>
      <w:bookmarkEnd w:id="0"/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2768CD"/>
    <w:rsid w:val="003324B4"/>
    <w:rsid w:val="00426487"/>
    <w:rsid w:val="0047586B"/>
    <w:rsid w:val="00560A61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57B82"/>
    <w:rsid w:val="00AC06D1"/>
    <w:rsid w:val="00B9459C"/>
    <w:rsid w:val="00BC67D8"/>
    <w:rsid w:val="00C606C5"/>
    <w:rsid w:val="00C8645F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2014-09-10T08:19:00Z</cp:lastPrinted>
  <dcterms:created xsi:type="dcterms:W3CDTF">2019-01-14T06:04:00Z</dcterms:created>
  <dcterms:modified xsi:type="dcterms:W3CDTF">2019-01-14T06:05:00Z</dcterms:modified>
</cp:coreProperties>
</file>