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5D" w:rsidRPr="00C1335D" w:rsidRDefault="00C1335D" w:rsidP="00C1335D">
      <w:pPr>
        <w:rPr>
          <w:rFonts w:ascii="Times New Roman" w:hAnsi="Times New Roman" w:cs="Times New Roman"/>
          <w:b/>
          <w:sz w:val="28"/>
          <w:szCs w:val="28"/>
        </w:rPr>
      </w:pPr>
      <w:r w:rsidRPr="00C1335D">
        <w:rPr>
          <w:rFonts w:ascii="Times New Roman" w:hAnsi="Times New Roman" w:cs="Times New Roman"/>
          <w:b/>
          <w:sz w:val="28"/>
          <w:szCs w:val="28"/>
        </w:rPr>
        <w:t>Стандарт для закупки</w:t>
      </w:r>
    </w:p>
    <w:p w:rsidR="00C1335D" w:rsidRPr="00C1335D" w:rsidRDefault="00C1335D" w:rsidP="00C1335D">
      <w:pPr>
        <w:rPr>
          <w:rFonts w:ascii="Times New Roman" w:hAnsi="Times New Roman" w:cs="Times New Roman"/>
          <w:sz w:val="28"/>
          <w:szCs w:val="28"/>
        </w:rPr>
      </w:pPr>
      <w:r w:rsidRPr="00C1335D">
        <w:rPr>
          <w:rFonts w:ascii="Times New Roman" w:hAnsi="Times New Roman" w:cs="Times New Roman"/>
          <w:sz w:val="28"/>
          <w:szCs w:val="28"/>
        </w:rPr>
        <w:t>Федеральная антимонопольная служба опубликовала стандарт закупочной деятельности для юридических лиц, подпадающих под действие закона N 223-ФЗ. Документ носит рекомендательный характер. Основным требованием стандарта является раскрытие правил закупок в положении юридических лиц о закупках. Таким образом, положение становится для заказчика своего рода внутренним законом, регулирующим весь механизм отбора поставщика и заключения контракта.</w:t>
      </w:r>
      <w:r w:rsidRPr="00C1335D">
        <w:rPr>
          <w:rFonts w:ascii="Times New Roman" w:hAnsi="Times New Roman" w:cs="Times New Roman"/>
          <w:sz w:val="28"/>
          <w:szCs w:val="28"/>
        </w:rPr>
        <w:br/>
      </w:r>
      <w:r w:rsidRPr="00C1335D">
        <w:rPr>
          <w:rFonts w:ascii="Times New Roman" w:hAnsi="Times New Roman" w:cs="Times New Roman"/>
          <w:sz w:val="28"/>
          <w:szCs w:val="28"/>
        </w:rPr>
        <w:br/>
        <w:t>В том числе положение должно устанавливать проекты контрактов, которые будут заключаться по результатам закупочной деятельности. В настоящее время положения содержат слишком мало информации, и в итоге процедуры закупок в одной и той же компании значительно отличаются друг от друга.</w:t>
      </w:r>
      <w:r w:rsidRPr="00C1335D">
        <w:rPr>
          <w:rFonts w:ascii="Times New Roman" w:hAnsi="Times New Roman" w:cs="Times New Roman"/>
          <w:sz w:val="28"/>
          <w:szCs w:val="28"/>
        </w:rPr>
        <w:br/>
      </w:r>
      <w:r w:rsidRPr="00C1335D">
        <w:rPr>
          <w:rFonts w:ascii="Times New Roman" w:hAnsi="Times New Roman" w:cs="Times New Roman"/>
          <w:sz w:val="28"/>
          <w:szCs w:val="28"/>
        </w:rPr>
        <w:br/>
        <w:t>Еще одна рекомендация стандарта - установить положением о закупках закрытый перечень закупочных процедур. При этом их число должно быть максимально сокращено, а сами процедуры приведены в соответствие с Гражданским кодексом и сложившейся практикой.</w:t>
      </w:r>
      <w:r w:rsidRPr="00C1335D">
        <w:rPr>
          <w:rFonts w:ascii="Times New Roman" w:hAnsi="Times New Roman" w:cs="Times New Roman"/>
          <w:sz w:val="28"/>
          <w:szCs w:val="28"/>
        </w:rPr>
        <w:br/>
      </w:r>
      <w:r w:rsidRPr="00C1335D">
        <w:rPr>
          <w:rFonts w:ascii="Times New Roman" w:hAnsi="Times New Roman" w:cs="Times New Roman"/>
          <w:sz w:val="28"/>
          <w:szCs w:val="28"/>
        </w:rPr>
        <w:br/>
        <w:t xml:space="preserve">Новая программа, по словам </w:t>
      </w:r>
      <w:proofErr w:type="gramStart"/>
      <w:r w:rsidRPr="00C1335D">
        <w:rPr>
          <w:rFonts w:ascii="Times New Roman" w:hAnsi="Times New Roman" w:cs="Times New Roman"/>
          <w:sz w:val="28"/>
          <w:szCs w:val="28"/>
        </w:rPr>
        <w:t>главы Управления контроля размещения государственного заказа Федеральной антимонопольной службы Татьяны</w:t>
      </w:r>
      <w:proofErr w:type="gramEnd"/>
      <w:r w:rsidRPr="00C1335D">
        <w:rPr>
          <w:rFonts w:ascii="Times New Roman" w:hAnsi="Times New Roman" w:cs="Times New Roman"/>
          <w:sz w:val="28"/>
          <w:szCs w:val="28"/>
        </w:rPr>
        <w:t xml:space="preserve"> Демидовой, "имеет характер манифеста" и предваряет появление нового законопроекта о закупках, принятие которого ожидается осенью этого года. В соответствии с новыми правилами отбор победителей закупочных конкурсов будет вестись на независимой электронной площадке при максимальном раскрытии информации </w:t>
      </w:r>
      <w:proofErr w:type="gramStart"/>
      <w:r w:rsidRPr="00C133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335D">
        <w:rPr>
          <w:rFonts w:ascii="Times New Roman" w:hAnsi="Times New Roman" w:cs="Times New Roman"/>
          <w:sz w:val="28"/>
          <w:szCs w:val="28"/>
        </w:rPr>
        <w:t xml:space="preserve"> всех правилах осуществления закупок. Аффилированные компании будут </w:t>
      </w:r>
      <w:proofErr w:type="gramStart"/>
      <w:r w:rsidRPr="00C1335D">
        <w:rPr>
          <w:rFonts w:ascii="Times New Roman" w:hAnsi="Times New Roman" w:cs="Times New Roman"/>
          <w:sz w:val="28"/>
          <w:szCs w:val="28"/>
        </w:rPr>
        <w:t>изобличаться</w:t>
      </w:r>
      <w:proofErr w:type="gramEnd"/>
      <w:r w:rsidRPr="00C1335D">
        <w:rPr>
          <w:rFonts w:ascii="Times New Roman" w:hAnsi="Times New Roman" w:cs="Times New Roman"/>
          <w:sz w:val="28"/>
          <w:szCs w:val="28"/>
        </w:rPr>
        <w:t xml:space="preserve"> и удаляться с конкурса, а малый и средний бизнес будет избавлен от многочисленных требований к участию. Предусмотрено сокращение разнообразных процедур к участникам закупки. Они будут приведены в стандартную форму в рамках Гражданского кодекса. "Основной посыл стандарта заключается в максимальном раскрытии всей информации </w:t>
      </w:r>
      <w:proofErr w:type="gramStart"/>
      <w:r w:rsidRPr="00C133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335D">
        <w:rPr>
          <w:rFonts w:ascii="Times New Roman" w:hAnsi="Times New Roman" w:cs="Times New Roman"/>
          <w:sz w:val="28"/>
          <w:szCs w:val="28"/>
        </w:rPr>
        <w:t xml:space="preserve"> всех правилах осуществления соответствующей закупки", - отметила Татьяна Демидова.</w:t>
      </w:r>
    </w:p>
    <w:p w:rsidR="003D46CE" w:rsidRPr="00C1335D" w:rsidRDefault="003D46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46CE" w:rsidRPr="00C1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5D"/>
    <w:rsid w:val="003D46CE"/>
    <w:rsid w:val="00C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3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2015-08-31T06:54:00Z</dcterms:created>
  <dcterms:modified xsi:type="dcterms:W3CDTF">2015-08-31T06:54:00Z</dcterms:modified>
</cp:coreProperties>
</file>