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C5" w:rsidRDefault="00C568C5" w:rsidP="00C568C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C568C5" w:rsidRDefault="00C568C5" w:rsidP="00C568C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оперативного штаба по предупреждению завоза и распространения новой </w:t>
      </w:r>
      <w:proofErr w:type="spellStart"/>
      <w:r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инфекции (</w:t>
      </w:r>
      <w:r>
        <w:rPr>
          <w:rFonts w:ascii="Times New Roman" w:hAnsi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/>
          <w:b/>
          <w:sz w:val="28"/>
          <w:szCs w:val="28"/>
        </w:rPr>
        <w:t xml:space="preserve"> - 19)</w:t>
      </w:r>
    </w:p>
    <w:p w:rsidR="00C568C5" w:rsidRDefault="00C568C5" w:rsidP="00C568C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Республики Адыгея</w:t>
      </w:r>
    </w:p>
    <w:p w:rsidR="00C568C5" w:rsidRDefault="00C568C5" w:rsidP="00C568C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568C5" w:rsidRDefault="00C568C5" w:rsidP="00C568C5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Майкоп</w:t>
      </w:r>
    </w:p>
    <w:p w:rsidR="00C568C5" w:rsidRDefault="00C568C5" w:rsidP="00C568C5">
      <w:pPr>
        <w:pStyle w:val="a5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5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5"/>
        <w:spacing w:after="0" w:line="240" w:lineRule="auto"/>
        <w:ind w:left="106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№   17   от 10 мая 2020 года</w:t>
      </w:r>
    </w:p>
    <w:p w:rsidR="00C568C5" w:rsidRDefault="00C568C5" w:rsidP="00C568C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информацию о санитарно-эпидемиологической обстановке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Адыгея</w:t>
      </w:r>
      <w:r>
        <w:rPr>
          <w:rFonts w:ascii="Times New Roman" w:hAnsi="Times New Roman"/>
          <w:sz w:val="28"/>
          <w:szCs w:val="28"/>
        </w:rPr>
        <w:t>,  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рекомендациями </w:t>
      </w:r>
      <w:r>
        <w:rPr>
          <w:rFonts w:ascii="Times New Roman" w:hAnsi="Times New Roman"/>
          <w:bCs/>
          <w:color w:val="000000"/>
          <w:sz w:val="28"/>
          <w:szCs w:val="28"/>
        </w:rPr>
        <w:t>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Республике Адыгея (Адыгея), высказанными на заседании</w:t>
      </w:r>
      <w:r>
        <w:rPr>
          <w:rFonts w:ascii="Times New Roman" w:hAnsi="Times New Roman"/>
          <w:sz w:val="28"/>
          <w:szCs w:val="28"/>
        </w:rPr>
        <w:t xml:space="preserve">  оперативного штаба,  оперативный штаб </w:t>
      </w:r>
    </w:p>
    <w:p w:rsidR="00C568C5" w:rsidRDefault="00C568C5" w:rsidP="00C568C5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5"/>
        <w:tabs>
          <w:tab w:val="center" w:pos="4677"/>
          <w:tab w:val="left" w:pos="6610"/>
        </w:tabs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 Е Ш И Л:</w:t>
      </w:r>
    </w:p>
    <w:p w:rsidR="00C568C5" w:rsidRDefault="00C568C5" w:rsidP="00C568C5">
      <w:pPr>
        <w:pStyle w:val="a5"/>
        <w:tabs>
          <w:tab w:val="center" w:pos="4677"/>
          <w:tab w:val="left" w:pos="6610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568C5" w:rsidRDefault="00C568C5" w:rsidP="00C568C5">
      <w:pPr>
        <w:pStyle w:val="a5"/>
        <w:tabs>
          <w:tab w:val="center" w:pos="4677"/>
          <w:tab w:val="left" w:pos="66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Сохранить:</w:t>
      </w:r>
    </w:p>
    <w:p w:rsidR="00C568C5" w:rsidRDefault="00C568C5" w:rsidP="00C568C5">
      <w:pPr>
        <w:pStyle w:val="a5"/>
        <w:tabs>
          <w:tab w:val="center" w:pos="4677"/>
          <w:tab w:val="left" w:pos="66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режим самоизоляции для лиц старше 65</w:t>
      </w:r>
      <w:r w:rsidR="005378FD">
        <w:rPr>
          <w:rFonts w:ascii="Times New Roman" w:hAnsi="Times New Roman"/>
          <w:sz w:val="28"/>
          <w:szCs w:val="28"/>
        </w:rPr>
        <w:t xml:space="preserve"> лет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лиц, имеющих хронические заболевания в соответствии с  перечнем заболеваний, установленным Указом Главы Республики Адыгея;</w:t>
      </w:r>
    </w:p>
    <w:p w:rsidR="00C568C5" w:rsidRDefault="00C568C5" w:rsidP="00C568C5">
      <w:pPr>
        <w:pStyle w:val="a5"/>
        <w:tabs>
          <w:tab w:val="center" w:pos="4677"/>
          <w:tab w:val="left" w:pos="66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режим социального дистанцирования;</w:t>
      </w:r>
    </w:p>
    <w:p w:rsidR="00C568C5" w:rsidRDefault="00C568C5" w:rsidP="00C568C5">
      <w:pPr>
        <w:pStyle w:val="a5"/>
        <w:tabs>
          <w:tab w:val="center" w:pos="4677"/>
          <w:tab w:val="left" w:pos="66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пропускной режим;</w:t>
      </w:r>
    </w:p>
    <w:p w:rsidR="00C568C5" w:rsidRDefault="00C568C5" w:rsidP="00C568C5">
      <w:pPr>
        <w:pStyle w:val="a5"/>
        <w:tabs>
          <w:tab w:val="center" w:pos="4677"/>
          <w:tab w:val="left" w:pos="66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запрет на проведение любых массовых мероприятий;</w:t>
      </w:r>
    </w:p>
    <w:p w:rsidR="00C568C5" w:rsidRDefault="00C568C5" w:rsidP="00C568C5">
      <w:pPr>
        <w:pStyle w:val="a5"/>
        <w:tabs>
          <w:tab w:val="center" w:pos="4677"/>
          <w:tab w:val="left" w:pos="66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запрет покидать места проживания за исключением случаев, установленных Указом Главы Республики Адыгея, а также случаев следования </w:t>
      </w:r>
      <w:proofErr w:type="gramStart"/>
      <w:r>
        <w:rPr>
          <w:rFonts w:ascii="Times New Roman" w:hAnsi="Times New Roman"/>
          <w:sz w:val="28"/>
          <w:szCs w:val="28"/>
        </w:rPr>
        <w:t>в месту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ярмарок.</w:t>
      </w:r>
    </w:p>
    <w:p w:rsidR="00C568C5" w:rsidRDefault="00C568C5" w:rsidP="00C568C5">
      <w:pPr>
        <w:pStyle w:val="a5"/>
        <w:tabs>
          <w:tab w:val="center" w:pos="4677"/>
          <w:tab w:val="left" w:pos="66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B3E6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12 мая 2020 года обязательное ношение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гражданами  масок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перчаток в местах и организациях, чья деятельность не приостановлена Указами Главы Республики Адыгея и сопряжена с рисками контактирования граждан друг с другом.</w:t>
      </w:r>
    </w:p>
    <w:p w:rsidR="00C568C5" w:rsidRDefault="00C568C5" w:rsidP="00C568C5">
      <w:pPr>
        <w:pStyle w:val="a5"/>
        <w:tabs>
          <w:tab w:val="center" w:pos="4677"/>
          <w:tab w:val="left" w:pos="66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возможным</w:t>
      </w:r>
      <w:r w:rsidR="008B3E6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321EAF">
        <w:rPr>
          <w:rFonts w:ascii="Times New Roman" w:hAnsi="Times New Roman"/>
          <w:sz w:val="28"/>
          <w:szCs w:val="28"/>
        </w:rPr>
        <w:t>занятия физкультурой и спортом на открытом воздухе при условии совместных занятий не более двух человек и расстояния между занимающимися не менее пяти метров,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прогулки на улице не более двух человек вместе при условии социального дистанцирования, исключая посещение мест массового пребывания людей, в том числе детских площадок,.</w:t>
      </w:r>
    </w:p>
    <w:p w:rsidR="00C568C5" w:rsidRDefault="00C568C5" w:rsidP="00C568C5">
      <w:pPr>
        <w:pStyle w:val="a5"/>
        <w:tabs>
          <w:tab w:val="center" w:pos="4677"/>
          <w:tab w:val="left" w:pos="6610"/>
        </w:tabs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Премьер-министру Республики Адыгея </w:t>
      </w:r>
      <w:proofErr w:type="spellStart"/>
      <w:r>
        <w:rPr>
          <w:rFonts w:ascii="Times New Roman" w:hAnsi="Times New Roman"/>
          <w:sz w:val="28"/>
          <w:szCs w:val="28"/>
        </w:rPr>
        <w:t>Наролину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А.В. принять меры по снижению розничной цены на маски до 25 рублей в аптечной сети.</w:t>
      </w:r>
    </w:p>
    <w:p w:rsidR="00C568C5" w:rsidRPr="00C568C5" w:rsidRDefault="00C568C5" w:rsidP="00C568C5">
      <w:pPr>
        <w:pStyle w:val="a5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Заместителю Премьер-министра Республики Адыгея Широковой Н.С. совместно с Министром здравоохранения Республики Адыгея </w:t>
      </w:r>
      <w:proofErr w:type="spellStart"/>
      <w:r>
        <w:rPr>
          <w:rFonts w:ascii="Times New Roman" w:hAnsi="Times New Roman"/>
          <w:sz w:val="28"/>
          <w:szCs w:val="28"/>
        </w:rPr>
        <w:t>Меретуковым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Р.Б., </w:t>
      </w:r>
      <w:r w:rsidR="00A63D75">
        <w:rPr>
          <w:rFonts w:ascii="Times New Roman" w:hAnsi="Times New Roman"/>
          <w:sz w:val="28"/>
          <w:szCs w:val="28"/>
        </w:rPr>
        <w:t xml:space="preserve">председателем Комитета Республики Адыгея по физической культуре и спорту </w:t>
      </w:r>
      <w:proofErr w:type="spellStart"/>
      <w:r w:rsidR="00A63D75">
        <w:rPr>
          <w:rFonts w:ascii="Times New Roman" w:hAnsi="Times New Roman"/>
          <w:sz w:val="28"/>
          <w:szCs w:val="28"/>
        </w:rPr>
        <w:t>Дагужиевым</w:t>
      </w:r>
      <w:proofErr w:type="spellEnd"/>
      <w:r w:rsidR="00A63D75">
        <w:rPr>
          <w:rFonts w:ascii="Times New Roman" w:hAnsi="Times New Roman"/>
          <w:sz w:val="28"/>
          <w:szCs w:val="28"/>
        </w:rPr>
        <w:t xml:space="preserve"> М.Д., </w:t>
      </w:r>
      <w:r w:rsidR="008B3E6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лавным государственным санитарным врачом по Республике Адыгея </w:t>
      </w:r>
      <w:proofErr w:type="spellStart"/>
      <w:r>
        <w:rPr>
          <w:rFonts w:ascii="Times New Roman" w:hAnsi="Times New Roman"/>
          <w:sz w:val="28"/>
          <w:szCs w:val="28"/>
        </w:rPr>
        <w:t>Завгородним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принять меры по размещению медицинского персонала, обеспечивающего работу отделения для лечения пациентов с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</w:t>
      </w:r>
      <w:r w:rsidR="008B3E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44243">
        <w:rPr>
          <w:rFonts w:ascii="Times New Roman" w:hAnsi="Times New Roman"/>
          <w:sz w:val="28"/>
          <w:szCs w:val="28"/>
        </w:rPr>
        <w:t xml:space="preserve"> государственном бюджетном учреждении здравоохранения Республики Адыгея «Майкопская городская клиническая больница»</w:t>
      </w:r>
      <w:r w:rsidR="00A63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</w:t>
      </w:r>
      <w:r w:rsidR="00A63D75">
        <w:rPr>
          <w:rFonts w:ascii="Times New Roman" w:hAnsi="Times New Roman"/>
          <w:sz w:val="28"/>
          <w:szCs w:val="28"/>
        </w:rPr>
        <w:t xml:space="preserve"> жилых помещениях государственного бюджетного учреждения Республики Адыгея «Адыгейский республиканский стадион»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DA4254" w:rsidRPr="00DA4254" w:rsidRDefault="00DA4254" w:rsidP="00DA42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4254" w:rsidRDefault="00DA4254" w:rsidP="00DA425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254">
        <w:rPr>
          <w:rFonts w:ascii="Times New Roman" w:hAnsi="Times New Roman"/>
          <w:sz w:val="28"/>
          <w:szCs w:val="28"/>
        </w:rPr>
        <w:t>Заместителю Премьер-министра Республики Адыгея Широковой Н.С.</w:t>
      </w:r>
      <w:r>
        <w:rPr>
          <w:rFonts w:ascii="Times New Roman" w:hAnsi="Times New Roman"/>
          <w:sz w:val="28"/>
          <w:szCs w:val="28"/>
        </w:rPr>
        <w:t>:</w:t>
      </w:r>
    </w:p>
    <w:p w:rsidR="00DA4254" w:rsidRDefault="00DA4254" w:rsidP="00DA425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A4254">
        <w:rPr>
          <w:rFonts w:ascii="Times New Roman" w:hAnsi="Times New Roman"/>
          <w:sz w:val="28"/>
          <w:szCs w:val="28"/>
        </w:rPr>
        <w:t xml:space="preserve"> создать рабочую группу по реализации социальных гарантий, предусмотренных Указом Президента Российской Федерации от 6 мая 2020 года № 313 «О первоочередных дополнительных мерах страховых гарантий отдельным категориям медицинских работников»</w:t>
      </w:r>
      <w:r>
        <w:rPr>
          <w:rFonts w:ascii="Times New Roman" w:hAnsi="Times New Roman"/>
          <w:sz w:val="28"/>
          <w:szCs w:val="28"/>
        </w:rPr>
        <w:t>;</w:t>
      </w:r>
    </w:p>
    <w:p w:rsidR="00DA4254" w:rsidRPr="00DA4254" w:rsidRDefault="00DA4254" w:rsidP="00DA425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совместно с Министром труда и социального развития Республики Адыгея Мирзой Д.Р. обеспечить мониторинг реализации мер социальной поддержки отдельны</w:t>
      </w:r>
      <w:r w:rsidR="008B3E6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категори</w:t>
      </w:r>
      <w:r w:rsidR="008B3E6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граждан. </w:t>
      </w:r>
    </w:p>
    <w:p w:rsidR="00DA4254" w:rsidRPr="00DA4254" w:rsidRDefault="00DA4254" w:rsidP="00DA425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4254" w:rsidRPr="00DA4254" w:rsidRDefault="00DA4254" w:rsidP="00DA425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DA4254">
        <w:rPr>
          <w:rFonts w:ascii="Times New Roman" w:hAnsi="Times New Roman"/>
          <w:sz w:val="28"/>
          <w:szCs w:val="28"/>
        </w:rPr>
        <w:t>Министру здравоохранения Республики Адыгея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Меретукову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Р.Б.</w:t>
      </w:r>
      <w:r w:rsidRPr="00DA4254">
        <w:rPr>
          <w:rFonts w:ascii="Times New Roman" w:hAnsi="Times New Roman"/>
          <w:sz w:val="28"/>
          <w:szCs w:val="28"/>
        </w:rPr>
        <w:t>:</w:t>
      </w:r>
    </w:p>
    <w:p w:rsidR="00DA4254" w:rsidRPr="00DA4254" w:rsidRDefault="00DA4254" w:rsidP="00DA425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254">
        <w:rPr>
          <w:rFonts w:ascii="Times New Roman" w:hAnsi="Times New Roman"/>
          <w:sz w:val="28"/>
          <w:szCs w:val="28"/>
        </w:rPr>
        <w:t>1) совместно с Управлением Федеральной службы по надзору в сфере защиты прав потребителей и благополучия человека по Республике Адыгея</w:t>
      </w:r>
      <w:r w:rsidR="00321EAF">
        <w:rPr>
          <w:rFonts w:ascii="Times New Roman" w:hAnsi="Times New Roman"/>
          <w:sz w:val="28"/>
          <w:szCs w:val="28"/>
        </w:rPr>
        <w:t xml:space="preserve"> (далее - </w:t>
      </w:r>
      <w:r w:rsidR="00321EAF">
        <w:rPr>
          <w:rStyle w:val="a6"/>
          <w:rFonts w:ascii="Times New Roman" w:hAnsi="Times New Roman"/>
          <w:bCs/>
          <w:sz w:val="28"/>
          <w:szCs w:val="28"/>
        </w:rPr>
        <w:t>Управление Роспотребнадзора по Республике Адыгея)</w:t>
      </w:r>
      <w:r w:rsidRPr="00DA4254">
        <w:rPr>
          <w:rFonts w:ascii="Times New Roman" w:hAnsi="Times New Roman"/>
          <w:sz w:val="28"/>
          <w:szCs w:val="28"/>
        </w:rPr>
        <w:t>:</w:t>
      </w:r>
    </w:p>
    <w:p w:rsidR="00DA4254" w:rsidRPr="00DA4254" w:rsidRDefault="003414F6" w:rsidP="00DA425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A4254" w:rsidRPr="00DA4254">
        <w:rPr>
          <w:rFonts w:ascii="Times New Roman" w:hAnsi="Times New Roman"/>
          <w:sz w:val="28"/>
          <w:szCs w:val="28"/>
        </w:rPr>
        <w:t xml:space="preserve"> незамедлительно обеспечить предоставление информации о работниках медицинских организаций, у которых подтверждено наличие новой </w:t>
      </w:r>
      <w:proofErr w:type="spellStart"/>
      <w:r w:rsidR="00DA4254" w:rsidRPr="00DA425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DA4254" w:rsidRPr="00DA4254">
        <w:rPr>
          <w:rFonts w:ascii="Times New Roman" w:hAnsi="Times New Roman"/>
          <w:sz w:val="28"/>
          <w:szCs w:val="28"/>
        </w:rPr>
        <w:t xml:space="preserve"> инфекции (</w:t>
      </w:r>
      <w:r w:rsidR="00DA4254" w:rsidRPr="00DA4254">
        <w:rPr>
          <w:rFonts w:ascii="Times New Roman" w:hAnsi="Times New Roman"/>
          <w:sz w:val="28"/>
          <w:szCs w:val="28"/>
          <w:lang w:val="en-US"/>
        </w:rPr>
        <w:t>COVID</w:t>
      </w:r>
      <w:r w:rsidR="00DA4254" w:rsidRPr="00DA4254">
        <w:rPr>
          <w:rFonts w:ascii="Times New Roman" w:hAnsi="Times New Roman"/>
          <w:sz w:val="28"/>
          <w:szCs w:val="28"/>
        </w:rPr>
        <w:t xml:space="preserve">-19) или </w:t>
      </w:r>
      <w:proofErr w:type="gramStart"/>
      <w:r w:rsidR="00DA4254" w:rsidRPr="00DA4254">
        <w:rPr>
          <w:rFonts w:ascii="Times New Roman" w:hAnsi="Times New Roman"/>
          <w:sz w:val="28"/>
          <w:szCs w:val="28"/>
        </w:rPr>
        <w:t>установлен  предварительный</w:t>
      </w:r>
      <w:proofErr w:type="gramEnd"/>
      <w:r w:rsidR="00DA4254" w:rsidRPr="00DA4254">
        <w:rPr>
          <w:rFonts w:ascii="Times New Roman" w:hAnsi="Times New Roman"/>
          <w:sz w:val="28"/>
          <w:szCs w:val="28"/>
        </w:rPr>
        <w:t xml:space="preserve"> диагноз в виде острого заболевания (отравления), инфицированных при исполнении ими трудовых обязанностей в Региональное Отделение ФСС РФ по Республике Адыгея по установленной форме;</w:t>
      </w:r>
    </w:p>
    <w:p w:rsidR="00DA4254" w:rsidRDefault="003414F6" w:rsidP="00DA425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DA4254">
        <w:rPr>
          <w:rFonts w:ascii="Times New Roman" w:hAnsi="Times New Roman" w:cs="Times New Roman"/>
          <w:sz w:val="28"/>
          <w:szCs w:val="28"/>
          <w:lang w:val="ru-RU"/>
        </w:rPr>
        <w:t xml:space="preserve"> довести установленный порядок до главных врачей медицинских организаций, расположенных на территории Республики Адыгея,  а также разработать памятки для работников  медицинских организаций по реализации социальных гарантий, предусмотренных Указом Президента Российской Федерации от 6 мая 2020 года  № 313 «О первоочередных дополнительных мерах страховых гарантий отдельным категориям медицинских работниках»;</w:t>
      </w:r>
    </w:p>
    <w:p w:rsidR="00DA4254" w:rsidRDefault="00DA4254" w:rsidP="00DA4254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усилить контроль за расходованием средств индивидуальной защиты и соблюдением медицинскими работниками санитарно-эпидемиологических требований.</w:t>
      </w:r>
    </w:p>
    <w:p w:rsidR="00DA4254" w:rsidRDefault="00DA4254" w:rsidP="00DA4254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4254" w:rsidRDefault="00DA4254" w:rsidP="00DA4254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Рекомендовать организациям (страхователям) в 2020 году использовать сумму, разрешенную на финансовое обеспечение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предупредительных мер (20% сумм взносов от страховых взносов) на приобретение работникам специальной одежды, специальной обуви, других средств индивидуальной защиты, а также смывающих и (или) обезвреживающих средств (антисептиков) и проведению тестирования работников на новую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коронавирусную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инфекцию. </w:t>
      </w:r>
    </w:p>
    <w:p w:rsidR="00321EAF" w:rsidRDefault="00321EAF" w:rsidP="00DA4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254" w:rsidRDefault="00DA4254" w:rsidP="00DA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Министру экономического развития и торговли Республики Адыгея Митрофанову Г.А.  принять меры:</w:t>
      </w:r>
    </w:p>
    <w:p w:rsidR="00DA4254" w:rsidRDefault="00DA4254" w:rsidP="00DA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дополнению перечня организаций, на которые не распространяются ограничительные меры по приостановлению деятельности (определен Указом Главы Республики Адыгея от 10 апреля 2020 года № 45) следующими организациями:</w:t>
      </w:r>
    </w:p>
    <w:p w:rsidR="00DA4254" w:rsidRDefault="003414F6" w:rsidP="00DA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A4254"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деятельность по продаже товаров (выполнению работ, оказанию услуг) на ярмарках, реализующих продовольственные товары, товаров первой необходимости и товаров для садоводства и огородничества;</w:t>
      </w:r>
    </w:p>
    <w:p w:rsidR="00DA4254" w:rsidRDefault="003414F6" w:rsidP="00DA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A4254">
        <w:rPr>
          <w:rFonts w:ascii="Times New Roman" w:hAnsi="Times New Roman" w:cs="Times New Roman"/>
          <w:sz w:val="28"/>
          <w:szCs w:val="28"/>
        </w:rPr>
        <w:t xml:space="preserve"> </w:t>
      </w:r>
      <w:r w:rsidR="00DA4254" w:rsidRPr="00DA4254">
        <w:rPr>
          <w:rFonts w:ascii="Times New Roman" w:hAnsi="Times New Roman" w:cs="Times New Roman"/>
          <w:sz w:val="28"/>
          <w:szCs w:val="28"/>
        </w:rPr>
        <w:t>организации, осуществляющие деятельность по мойке автотранспортных средств</w:t>
      </w:r>
      <w:r w:rsidR="00DA4254">
        <w:rPr>
          <w:rFonts w:ascii="Times New Roman" w:hAnsi="Times New Roman" w:cs="Times New Roman"/>
          <w:sz w:val="28"/>
          <w:szCs w:val="28"/>
        </w:rPr>
        <w:t xml:space="preserve"> (в том числе с использованием оборудования самообслуживания);</w:t>
      </w:r>
    </w:p>
    <w:p w:rsidR="00DA4254" w:rsidRDefault="00DA4254" w:rsidP="00DA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обеспечению включения в перечень организаций, на которые не распространяются ограничительные меры по приостановлению деятельности (определен Указом Главы Республики Адыгея от 10 апреля 2020 года № 45)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A4254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proofErr w:type="gramEnd"/>
      <w:r w:rsidRPr="00DA4254">
        <w:rPr>
          <w:rFonts w:ascii="Times New Roman" w:hAnsi="Times New Roman" w:cs="Times New Roman"/>
          <w:sz w:val="28"/>
          <w:szCs w:val="28"/>
        </w:rPr>
        <w:t xml:space="preserve"> услуг парикмахерскими и салонами красоты</w:t>
      </w:r>
      <w:r>
        <w:rPr>
          <w:rFonts w:ascii="Times New Roman" w:hAnsi="Times New Roman" w:cs="Times New Roman"/>
          <w:sz w:val="28"/>
          <w:szCs w:val="28"/>
        </w:rPr>
        <w:t xml:space="preserve"> после стабилизации </w:t>
      </w:r>
      <w:r w:rsidR="00581C45">
        <w:rPr>
          <w:rFonts w:ascii="Times New Roman" w:hAnsi="Times New Roman" w:cs="Times New Roman"/>
          <w:sz w:val="28"/>
          <w:szCs w:val="28"/>
        </w:rPr>
        <w:t>коэффициента распространения инфекции до нормативных требований.</w:t>
      </w:r>
    </w:p>
    <w:p w:rsidR="00581C45" w:rsidRDefault="00581C45" w:rsidP="00DA4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C5" w:rsidRDefault="00581C45" w:rsidP="00581C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568C5">
        <w:rPr>
          <w:rFonts w:ascii="Times New Roman" w:hAnsi="Times New Roman"/>
          <w:sz w:val="28"/>
          <w:szCs w:val="28"/>
        </w:rPr>
        <w:t xml:space="preserve">  </w:t>
      </w:r>
      <w:r w:rsidR="00C568C5">
        <w:rPr>
          <w:rFonts w:ascii="Times New Roman" w:hAnsi="Times New Roman"/>
          <w:color w:val="000000"/>
          <w:sz w:val="28"/>
          <w:szCs w:val="28"/>
        </w:rPr>
        <w:t xml:space="preserve"> Министру труда и социального развития Республики Адыгея</w:t>
      </w:r>
      <w:r>
        <w:rPr>
          <w:rFonts w:ascii="Times New Roman" w:hAnsi="Times New Roman"/>
          <w:color w:val="000000"/>
          <w:sz w:val="28"/>
          <w:szCs w:val="28"/>
        </w:rPr>
        <w:t xml:space="preserve"> Мирзе Д.Р.</w:t>
      </w:r>
      <w:r w:rsidR="00C568C5">
        <w:rPr>
          <w:rFonts w:ascii="Times New Roman" w:hAnsi="Times New Roman"/>
          <w:color w:val="000000"/>
          <w:sz w:val="28"/>
          <w:szCs w:val="28"/>
        </w:rPr>
        <w:t>:</w:t>
      </w:r>
    </w:p>
    <w:p w:rsidR="00C568C5" w:rsidRDefault="00C568C5" w:rsidP="00C568C5">
      <w:pPr>
        <w:pStyle w:val="Standard"/>
        <w:tabs>
          <w:tab w:val="left" w:pos="0"/>
        </w:tabs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eastAsia="Calibri"/>
          <w:color w:val="000000"/>
          <w:sz w:val="28"/>
          <w:szCs w:val="28"/>
          <w:lang w:val="ru-RU"/>
        </w:rPr>
        <w:t>1)</w:t>
      </w:r>
      <w:r>
        <w:rPr>
          <w:rStyle w:val="a6"/>
          <w:rFonts w:ascii="Times New Roman" w:eastAsia="Calibri" w:hAnsi="Times New Roman"/>
          <w:color w:val="000000"/>
          <w:sz w:val="28"/>
          <w:szCs w:val="28"/>
          <w:lang w:val="ru-RU"/>
        </w:rPr>
        <w:t xml:space="preserve"> </w:t>
      </w:r>
      <w:r>
        <w:rPr>
          <w:rStyle w:val="a6"/>
          <w:rFonts w:ascii="Times New Roman" w:eastAsia="Calibri" w:hAnsi="Times New Roman"/>
          <w:bCs/>
          <w:color w:val="000000"/>
          <w:lang w:val="ru-RU" w:eastAsia="en-US"/>
        </w:rPr>
        <w:t xml:space="preserve"> </w:t>
      </w:r>
      <w:r>
        <w:rPr>
          <w:rStyle w:val="a6"/>
          <w:rFonts w:ascii="Times New Roman" w:eastAsia="Times New Roman" w:hAnsi="Times New Roman"/>
          <w:bCs/>
          <w:color w:val="000000"/>
          <w:sz w:val="28"/>
          <w:szCs w:val="28"/>
          <w:lang w:val="ru-RU" w:eastAsia="en-US"/>
        </w:rPr>
        <w:t>с 20 мая текущего года</w:t>
      </w:r>
      <w:r>
        <w:rPr>
          <w:rStyle w:val="a6"/>
          <w:rFonts w:ascii="Times New Roman" w:eastAsia="Calibri" w:hAnsi="Times New Roman"/>
          <w:bCs/>
          <w:color w:val="000000"/>
          <w:sz w:val="28"/>
          <w:szCs w:val="28"/>
          <w:lang w:val="ru-RU" w:eastAsia="en-US"/>
        </w:rPr>
        <w:t xml:space="preserve"> организовать прием заявлений на назначение и </w:t>
      </w:r>
      <w:proofErr w:type="gramStart"/>
      <w:r>
        <w:rPr>
          <w:rStyle w:val="a6"/>
          <w:rFonts w:ascii="Times New Roman" w:eastAsia="Calibri" w:hAnsi="Times New Roman"/>
          <w:bCs/>
          <w:color w:val="000000"/>
          <w:sz w:val="28"/>
          <w:szCs w:val="28"/>
          <w:lang w:val="ru-RU" w:eastAsia="en-US"/>
        </w:rPr>
        <w:t>выплату  ежемесячной</w:t>
      </w:r>
      <w:proofErr w:type="gramEnd"/>
      <w:r>
        <w:rPr>
          <w:rStyle w:val="a6"/>
          <w:rFonts w:ascii="Times New Roman" w:eastAsia="Calibri" w:hAnsi="Times New Roman"/>
          <w:bCs/>
          <w:color w:val="000000"/>
          <w:sz w:val="28"/>
          <w:szCs w:val="28"/>
          <w:lang w:val="ru-RU" w:eastAsia="en-US"/>
        </w:rPr>
        <w:t xml:space="preserve"> денежной выплаты на ребенка в возрасте от 3 до 7 лет включительно от граждан через </w:t>
      </w:r>
      <w:r>
        <w:rPr>
          <w:rStyle w:val="a6"/>
          <w:rFonts w:ascii="Times New Roman" w:eastAsia="Times New Roman" w:hAnsi="Times New Roman"/>
          <w:bCs/>
          <w:color w:val="000000"/>
          <w:sz w:val="28"/>
          <w:szCs w:val="28"/>
          <w:lang w:val="ru-RU" w:eastAsia="en-US"/>
        </w:rPr>
        <w:t>федеральную государственную информационную систему «Единый портал государственных и муниципальных услуг (функций)»;</w:t>
      </w:r>
    </w:p>
    <w:p w:rsidR="00C568C5" w:rsidRDefault="00C568C5" w:rsidP="00C568C5">
      <w:pPr>
        <w:pStyle w:val="Standard"/>
        <w:tabs>
          <w:tab w:val="left" w:pos="0"/>
        </w:tabs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a6"/>
          <w:rFonts w:ascii="Times New Roman" w:eastAsia="Calibri" w:hAnsi="Times New Roman"/>
          <w:bCs/>
          <w:color w:val="000000"/>
          <w:sz w:val="28"/>
          <w:szCs w:val="28"/>
          <w:lang w:val="ru-RU" w:eastAsia="en-US"/>
        </w:rPr>
        <w:t>2) с 1 июня текущего года организовать предоставление ежемесячной денежной выплаты на ребенка в возрасте от 3 до 7 лет включительно гражданам, имеющим право на указанную выплату.</w:t>
      </w:r>
    </w:p>
    <w:p w:rsidR="00C568C5" w:rsidRDefault="00C568C5" w:rsidP="00C568C5">
      <w:pPr>
        <w:pStyle w:val="Standard"/>
        <w:tabs>
          <w:tab w:val="left" w:pos="0"/>
        </w:tabs>
        <w:ind w:firstLine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>
        <w:rPr>
          <w:rStyle w:val="a6"/>
          <w:rFonts w:eastAsia="Calibri"/>
          <w:bCs/>
          <w:color w:val="000000"/>
          <w:lang w:val="ru-RU" w:eastAsia="en-US"/>
        </w:rPr>
        <w:t xml:space="preserve"> </w:t>
      </w:r>
      <w:proofErr w:type="gramStart"/>
      <w:r>
        <w:rPr>
          <w:rStyle w:val="a6"/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обеспечить </w:t>
      </w:r>
      <w:r>
        <w:rPr>
          <w:rStyle w:val="a6"/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en-US"/>
        </w:rPr>
        <w:t xml:space="preserve">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>в</w:t>
      </w:r>
      <w:proofErr w:type="gramEnd"/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организациях, осуществляющих стационарное и полустационарное социальное обслуживание</w:t>
      </w:r>
      <w:r>
        <w:rPr>
          <w:rStyle w:val="a6"/>
          <w:rFonts w:ascii="Times New Roman" w:eastAsia="Times New Roman" w:hAnsi="Times New Roman"/>
          <w:color w:val="000000"/>
          <w:sz w:val="28"/>
          <w:szCs w:val="28"/>
          <w:lang w:val="ru-RU" w:eastAsia="en-US"/>
        </w:rPr>
        <w:t>,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</w:t>
      </w:r>
      <w:r>
        <w:rPr>
          <w:rStyle w:val="a6"/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>соблюдение режима самоизоляции (превентивная изоляция), до 14 июня 2020 года</w:t>
      </w:r>
      <w:r>
        <w:rPr>
          <w:rStyle w:val="a6"/>
          <w:rFonts w:ascii="Times New Roman" w:eastAsia="Calibri" w:hAnsi="Times New Roman"/>
          <w:bCs/>
          <w:color w:val="000000"/>
          <w:sz w:val="28"/>
          <w:szCs w:val="28"/>
          <w:lang w:val="ru-RU" w:eastAsia="en-US"/>
        </w:rPr>
        <w:t>;</w:t>
      </w:r>
    </w:p>
    <w:p w:rsidR="00C568C5" w:rsidRDefault="00C568C5" w:rsidP="00C568C5">
      <w:pPr>
        <w:pStyle w:val="Standard"/>
        <w:tabs>
          <w:tab w:val="left" w:pos="0"/>
        </w:tabs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6"/>
          <w:rFonts w:ascii="Times New Roman" w:eastAsia="Calibri" w:hAnsi="Times New Roman"/>
          <w:bCs/>
          <w:sz w:val="28"/>
          <w:szCs w:val="28"/>
          <w:lang w:val="ru-RU" w:eastAsia="en-US"/>
        </w:rPr>
        <w:t>4</w:t>
      </w:r>
      <w:r>
        <w:rPr>
          <w:rStyle w:val="a6"/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) с учетом информации Управлени</w:t>
      </w:r>
      <w:r w:rsidR="00321EAF">
        <w:rPr>
          <w:rStyle w:val="a6"/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я</w:t>
      </w:r>
      <w:r>
        <w:rPr>
          <w:rStyle w:val="a6"/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Роспотребнадзора по Республике </w:t>
      </w:r>
      <w:proofErr w:type="gramStart"/>
      <w:r>
        <w:rPr>
          <w:rStyle w:val="a6"/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Адыгея  организовать</w:t>
      </w:r>
      <w:proofErr w:type="gramEnd"/>
      <w:r>
        <w:rPr>
          <w:rStyle w:val="a6"/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проведение летней оздоровительной кампании 2020 года;</w:t>
      </w:r>
    </w:p>
    <w:p w:rsidR="00C568C5" w:rsidRDefault="00C568C5" w:rsidP="00C568C5">
      <w:pPr>
        <w:pStyle w:val="Standard"/>
        <w:tabs>
          <w:tab w:val="left" w:pos="0"/>
        </w:tabs>
        <w:ind w:firstLine="62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5)</w:t>
      </w:r>
      <w:r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организовать работу по проверке готовности </w:t>
      </w:r>
      <w:r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организаций</w:t>
      </w:r>
      <w:r>
        <w:rPr>
          <w:rStyle w:val="a6"/>
          <w:rFonts w:ascii="Times New Roman" w:eastAsia="Calibri" w:hAnsi="Times New Roman" w:cs="Times New Roman"/>
          <w:color w:val="000000"/>
          <w:sz w:val="28"/>
          <w:szCs w:val="28"/>
          <w:lang w:val="ru-RU" w:eastAsia="en-US"/>
        </w:rPr>
        <w:t xml:space="preserve"> отдыха детей и их оздоровления, расположенных на территории Республики Адыгея, к приему детей, за две недели до начала оздоровительной кампании</w:t>
      </w:r>
      <w:r>
        <w:rPr>
          <w:rStyle w:val="a6"/>
          <w:rFonts w:ascii="Times New Roman" w:eastAsia="Calibri" w:hAnsi="Times New Roman"/>
          <w:color w:val="000000"/>
          <w:sz w:val="28"/>
          <w:szCs w:val="28"/>
          <w:lang w:val="ru-RU" w:eastAsia="en-US"/>
        </w:rPr>
        <w:t>;</w:t>
      </w:r>
    </w:p>
    <w:p w:rsidR="00C568C5" w:rsidRDefault="00C568C5" w:rsidP="00C568C5">
      <w:pPr>
        <w:pStyle w:val="Standard"/>
        <w:ind w:firstLine="624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организовать работу по приему документов в ГБУ РА «Многофункциональный центр предоставления государственных и муниципальных услуг» по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оказанию  государственных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 муниципальных услуг по предварительной записи с учетом соблюдения  противоэпидемического режима.</w:t>
      </w:r>
    </w:p>
    <w:p w:rsidR="00C568C5" w:rsidRDefault="00C568C5" w:rsidP="00C568C5">
      <w:pPr>
        <w:pStyle w:val="Standard"/>
        <w:tabs>
          <w:tab w:val="left" w:pos="0"/>
        </w:tabs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1C45" w:rsidRDefault="00581C45" w:rsidP="00C568C5">
      <w:pPr>
        <w:pStyle w:val="Standard"/>
        <w:tabs>
          <w:tab w:val="left" w:pos="0"/>
        </w:tabs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C568C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Премьер-министру Республики Адыгея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Наролину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А.В.:</w:t>
      </w:r>
    </w:p>
    <w:p w:rsidR="00581C45" w:rsidRDefault="00581C45" w:rsidP="00C568C5">
      <w:pPr>
        <w:pStyle w:val="Standard"/>
        <w:tabs>
          <w:tab w:val="left" w:pos="0"/>
        </w:tabs>
        <w:ind w:firstLine="6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 совместно с Заместителем Премьер-министра Республики Адыгея Широковой Н.С.:</w:t>
      </w:r>
    </w:p>
    <w:p w:rsidR="00581C45" w:rsidRDefault="00321EAF" w:rsidP="00C568C5">
      <w:pPr>
        <w:pStyle w:val="Standard"/>
        <w:tabs>
          <w:tab w:val="left" w:pos="0"/>
        </w:tabs>
        <w:ind w:firstLine="680"/>
        <w:jc w:val="both"/>
        <w:rPr>
          <w:rStyle w:val="a6"/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="00581C4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81C45">
        <w:rPr>
          <w:rFonts w:ascii="Times New Roman" w:hAnsi="Times New Roman"/>
          <w:sz w:val="28"/>
          <w:szCs w:val="28"/>
          <w:lang w:val="ru-RU"/>
        </w:rPr>
        <w:t>принять  меры</w:t>
      </w:r>
      <w:proofErr w:type="gramEnd"/>
      <w:r w:rsidR="00581C45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="00C568C5">
        <w:rPr>
          <w:rStyle w:val="a6"/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 дополнительн</w:t>
      </w:r>
      <w:r w:rsidR="00581C45">
        <w:rPr>
          <w:rStyle w:val="a6"/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>ому финансированию</w:t>
      </w:r>
      <w:r w:rsidR="00C568C5">
        <w:rPr>
          <w:rStyle w:val="a6"/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 работы </w:t>
      </w:r>
      <w:r w:rsidR="00C568C5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>стационарных организаци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>й</w:t>
      </w:r>
      <w:r w:rsidR="00C568C5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lang w:val="ru-RU" w:eastAsia="en-US"/>
        </w:rPr>
        <w:t xml:space="preserve"> социального обслуживания в режиме самоизоляции</w:t>
      </w:r>
      <w:r w:rsidR="00C568C5">
        <w:rPr>
          <w:rStyle w:val="a6"/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 третьей и четвертой смены до 14 июня 2020 года</w:t>
      </w:r>
      <w:r w:rsidR="00581C45">
        <w:rPr>
          <w:rStyle w:val="a6"/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>;</w:t>
      </w:r>
    </w:p>
    <w:p w:rsidR="00581C45" w:rsidRDefault="00321EAF" w:rsidP="0058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581C45">
        <w:rPr>
          <w:rFonts w:ascii="Times New Roman" w:hAnsi="Times New Roman"/>
          <w:sz w:val="28"/>
          <w:szCs w:val="28"/>
        </w:rPr>
        <w:t xml:space="preserve"> определить группы риска для проведения тестирования;</w:t>
      </w:r>
    </w:p>
    <w:p w:rsidR="00581C45" w:rsidRDefault="00321EAF" w:rsidP="0058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581C45">
        <w:rPr>
          <w:rFonts w:ascii="Times New Roman" w:hAnsi="Times New Roman"/>
          <w:sz w:val="28"/>
          <w:szCs w:val="28"/>
        </w:rPr>
        <w:t xml:space="preserve"> принять меры по увеличению запасов средств индивидуальной защиты;</w:t>
      </w:r>
    </w:p>
    <w:p w:rsidR="00C568C5" w:rsidRPr="00C568C5" w:rsidRDefault="00581C45" w:rsidP="00C568C5">
      <w:pPr>
        <w:pStyle w:val="Standard"/>
        <w:tabs>
          <w:tab w:val="left" w:pos="0"/>
        </w:tabs>
        <w:ind w:firstLine="680"/>
        <w:jc w:val="both"/>
        <w:rPr>
          <w:rStyle w:val="a6"/>
          <w:rFonts w:eastAsia="Calibri"/>
          <w:bCs/>
          <w:color w:val="000000"/>
          <w:lang w:val="ru-RU" w:eastAsia="en-US"/>
        </w:rPr>
      </w:pPr>
      <w:r>
        <w:rPr>
          <w:rStyle w:val="a6"/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>2) совместно с главой муниципального образования «Город Майкоп» внести предложения по работе общественного транспорта</w:t>
      </w:r>
      <w:r w:rsidR="00321EAF">
        <w:rPr>
          <w:rStyle w:val="a6"/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>;</w:t>
      </w:r>
      <w:r w:rsidR="00C568C5">
        <w:rPr>
          <w:rStyle w:val="a6"/>
          <w:rFonts w:ascii="Times New Roman" w:eastAsia="Calibri" w:hAnsi="Times New Roman" w:cs="Times New Roman"/>
          <w:bCs/>
          <w:color w:val="000000"/>
          <w:sz w:val="28"/>
          <w:szCs w:val="28"/>
          <w:lang w:val="ru-RU" w:eastAsia="en-US"/>
        </w:rPr>
        <w:t xml:space="preserve">  </w:t>
      </w:r>
    </w:p>
    <w:p w:rsidR="00581C45" w:rsidRDefault="00581C45" w:rsidP="00581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внести предложения по дополнительному финансированию местных бюджетов с целью сохранения уровня дезинфекци</w:t>
      </w:r>
      <w:r w:rsidR="00321EAF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321EAF">
        <w:rPr>
          <w:rFonts w:ascii="Times New Roman" w:hAnsi="Times New Roman"/>
          <w:sz w:val="28"/>
          <w:szCs w:val="28"/>
        </w:rPr>
        <w:t>в  муниципальных</w:t>
      </w:r>
      <w:proofErr w:type="gramEnd"/>
      <w:r w:rsidR="00321EAF">
        <w:rPr>
          <w:rFonts w:ascii="Times New Roman" w:hAnsi="Times New Roman"/>
          <w:sz w:val="28"/>
          <w:szCs w:val="28"/>
        </w:rPr>
        <w:t xml:space="preserve"> образованиях.</w:t>
      </w:r>
    </w:p>
    <w:p w:rsidR="00C568C5" w:rsidRPr="00C568C5" w:rsidRDefault="00C568C5" w:rsidP="00C568C5">
      <w:pPr>
        <w:pStyle w:val="Standard"/>
        <w:tabs>
          <w:tab w:val="left" w:pos="0"/>
        </w:tabs>
        <w:ind w:firstLine="680"/>
        <w:jc w:val="both"/>
        <w:rPr>
          <w:rFonts w:cs="Times New Roman" w:hint="eastAsia"/>
          <w:lang w:val="ru-RU"/>
        </w:rPr>
      </w:pPr>
    </w:p>
    <w:p w:rsidR="00C568C5" w:rsidRDefault="00581C45" w:rsidP="00C568C5">
      <w:pPr>
        <w:pStyle w:val="Standard"/>
        <w:tabs>
          <w:tab w:val="left" w:pos="0"/>
        </w:tabs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6"/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12</w:t>
      </w:r>
      <w:r w:rsidR="00C568C5">
        <w:rPr>
          <w:rStyle w:val="a6"/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. Управлению Роспотребнадзора по Республике Адыгея:</w:t>
      </w:r>
    </w:p>
    <w:p w:rsidR="00C568C5" w:rsidRDefault="00C568C5" w:rsidP="00C568C5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6"/>
          <w:rFonts w:ascii="Times New Roman" w:eastAsia="Calibri" w:hAnsi="Times New Roman"/>
          <w:sz w:val="28"/>
          <w:szCs w:val="28"/>
          <w:lang w:val="ru-RU" w:eastAsia="en-US"/>
        </w:rPr>
        <w:t>1)</w:t>
      </w:r>
      <w:r>
        <w:rPr>
          <w:rStyle w:val="a6"/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>
        <w:rPr>
          <w:rStyle w:val="a6"/>
          <w:rFonts w:ascii="Times New Roman" w:eastAsia="Calibri" w:hAnsi="Times New Roman" w:cs="Times New Roman"/>
          <w:sz w:val="28"/>
          <w:szCs w:val="28"/>
          <w:lang w:val="ru-RU" w:eastAsia="en-US"/>
        </w:rPr>
        <w:t>подготовить  санитарно</w:t>
      </w:r>
      <w:proofErr w:type="gramEnd"/>
      <w:r>
        <w:rPr>
          <w:rStyle w:val="a6"/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-эпидемиологические требования для организаций отдыха </w:t>
      </w:r>
      <w:r>
        <w:rPr>
          <w:rStyle w:val="a6"/>
          <w:rFonts w:ascii="Times New Roman" w:eastAsia="Calibri" w:hAnsi="Times New Roman"/>
          <w:sz w:val="28"/>
          <w:szCs w:val="28"/>
          <w:lang w:val="ru-RU" w:eastAsia="en-US"/>
        </w:rPr>
        <w:t xml:space="preserve">детей </w:t>
      </w:r>
      <w:r>
        <w:rPr>
          <w:rStyle w:val="a6"/>
          <w:rFonts w:ascii="Times New Roman" w:eastAsia="Calibri" w:hAnsi="Times New Roman" w:cs="Times New Roman"/>
          <w:sz w:val="28"/>
          <w:szCs w:val="28"/>
          <w:lang w:val="ru-RU" w:eastAsia="en-US"/>
        </w:rPr>
        <w:t>и</w:t>
      </w:r>
      <w:r>
        <w:rPr>
          <w:rStyle w:val="a6"/>
          <w:rFonts w:ascii="Times New Roman" w:eastAsia="Calibri" w:hAnsi="Times New Roman"/>
          <w:sz w:val="28"/>
          <w:szCs w:val="28"/>
          <w:lang w:val="ru-RU" w:eastAsia="en-US"/>
        </w:rPr>
        <w:t xml:space="preserve"> их </w:t>
      </w:r>
      <w:r>
        <w:rPr>
          <w:rStyle w:val="a6"/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оздоровления, расположенных на территории Республики Адыгея, исключающих возможность распространения новой </w:t>
      </w:r>
      <w:proofErr w:type="spellStart"/>
      <w:r>
        <w:rPr>
          <w:rStyle w:val="a6"/>
          <w:rFonts w:ascii="Times New Roman" w:eastAsia="Calibri" w:hAnsi="Times New Roman" w:cs="Times New Roman"/>
          <w:sz w:val="28"/>
          <w:szCs w:val="28"/>
          <w:lang w:val="ru-RU" w:eastAsia="en-US"/>
        </w:rPr>
        <w:t>коронавирусной</w:t>
      </w:r>
      <w:proofErr w:type="spellEnd"/>
      <w:r>
        <w:rPr>
          <w:rStyle w:val="a6"/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инфекции при предоставлении ими услуг по отдыху и оздоровлению детям;</w:t>
      </w:r>
    </w:p>
    <w:p w:rsidR="00C568C5" w:rsidRDefault="00C568C5" w:rsidP="00C568C5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6"/>
          <w:rFonts w:ascii="Times New Roman" w:eastAsia="Calibri" w:hAnsi="Times New Roman"/>
          <w:sz w:val="28"/>
          <w:szCs w:val="28"/>
          <w:lang w:val="ru-RU" w:eastAsia="en-US"/>
        </w:rPr>
        <w:t>2)</w:t>
      </w:r>
      <w:r>
        <w:rPr>
          <w:rStyle w:val="a6"/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определить возможные сроки начала оздоровительной кампании 2020 года в Республике Адыгея с учетом эпидемиологической ситуации в регионе;</w:t>
      </w:r>
    </w:p>
    <w:p w:rsidR="00C568C5" w:rsidRDefault="00C568C5" w:rsidP="00C568C5">
      <w:pPr>
        <w:pStyle w:val="Standard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a6"/>
          <w:rFonts w:ascii="Times New Roman" w:eastAsia="Calibri" w:hAnsi="Times New Roman"/>
          <w:sz w:val="28"/>
          <w:szCs w:val="28"/>
          <w:lang w:val="ru-RU" w:eastAsia="en-US"/>
        </w:rPr>
        <w:t>3)</w:t>
      </w:r>
      <w:r>
        <w:rPr>
          <w:rStyle w:val="a6"/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рассмотреть возможность </w:t>
      </w:r>
      <w:r>
        <w:rPr>
          <w:rStyle w:val="a6"/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выезда организованных групп детей за пределы Республики Адыгея (п. Сукко, Краснодарский край) с учетом санитарно-эпидемиологической обстановки в Краснодарском крае;</w:t>
      </w:r>
    </w:p>
    <w:p w:rsidR="00C568C5" w:rsidRPr="00C568C5" w:rsidRDefault="00C568C5" w:rsidP="00C568C5">
      <w:pPr>
        <w:pStyle w:val="Standard"/>
        <w:tabs>
          <w:tab w:val="left" w:pos="0"/>
        </w:tabs>
        <w:ind w:firstLine="567"/>
        <w:jc w:val="both"/>
        <w:rPr>
          <w:rStyle w:val="a6"/>
          <w:rFonts w:eastAsia="Calibri"/>
          <w:bCs/>
          <w:lang w:val="ru-RU" w:eastAsia="en-US"/>
        </w:rPr>
      </w:pPr>
      <w:r>
        <w:rPr>
          <w:rStyle w:val="a6"/>
          <w:rFonts w:ascii="Times New Roman" w:eastAsia="Calibri" w:hAnsi="Times New Roman"/>
          <w:bCs/>
          <w:sz w:val="28"/>
          <w:szCs w:val="28"/>
          <w:lang w:val="ru-RU" w:eastAsia="en-US"/>
        </w:rPr>
        <w:t>4)</w:t>
      </w:r>
      <w:r>
        <w:rPr>
          <w:rStyle w:val="a6"/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довести до Министерства труда и социального развития Республики Адыгея информацию о принятых решениях по обозначенным в настоящем пункте поручениям.</w:t>
      </w:r>
    </w:p>
    <w:p w:rsidR="00C568C5" w:rsidRDefault="00C568C5" w:rsidP="00C568C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68C5" w:rsidRDefault="00C568C5" w:rsidP="00C568C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81C4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Администрации полигона твердых коммунальных отходов:</w:t>
      </w:r>
    </w:p>
    <w:p w:rsidR="00C568C5" w:rsidRDefault="00C568C5" w:rsidP="00C568C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 15 мая 2020 года устранить все выявленные межведомственной рабочей группой нарушения на полигоне ТКО, в соответствии с действующими нормами. Разработать регламент утилизации отходов и согласовать его с Управлением Роспотребнадзора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Республике Адыгея и </w:t>
      </w:r>
      <w:r>
        <w:rPr>
          <w:rFonts w:ascii="Times New Roman" w:hAnsi="Times New Roman"/>
          <w:sz w:val="28"/>
          <w:szCs w:val="28"/>
        </w:rPr>
        <w:lastRenderedPageBreak/>
        <w:t>Южным межрегиональным управлением Федеральной службы по надзору в сфере природопользования;</w:t>
      </w:r>
    </w:p>
    <w:p w:rsidR="00C568C5" w:rsidRDefault="00C568C5" w:rsidP="00C568C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 20 мая 2020 года завершить работы по засыпке инертными материалами (грунтом), всех отработанных участков полигона и подготовить их к приему отходов;</w:t>
      </w:r>
    </w:p>
    <w:p w:rsidR="00C568C5" w:rsidRDefault="00C568C5" w:rsidP="00C568C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 20 мая 2020 года заключить договор с аварийно-спасательным формированием, имеющим соответствующее разрешение и способным эффективно осуществлять ликвидацию возможных нештатных и аварийных ситуаций на полигоне и сопровождение состояния безопасности полигона.</w:t>
      </w:r>
    </w:p>
    <w:p w:rsidR="00C568C5" w:rsidRDefault="00C568C5" w:rsidP="00C568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68C5" w:rsidRDefault="00C568C5" w:rsidP="00C5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1C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Главе муниципального образования «Город Майкоп»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А.Л.:</w:t>
      </w:r>
    </w:p>
    <w:p w:rsidR="00C568C5" w:rsidRDefault="00C568C5" w:rsidP="00C5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срок до 20 мая 2020 года определить собственников автодороги (ул. Загородная), ведущей на полигон ТКО, с целью проведения регулярной очистки автодороги от мусора, складируемого по обочинам дороги и в прилегающей лесополосе;</w:t>
      </w:r>
    </w:p>
    <w:p w:rsidR="00C568C5" w:rsidRDefault="00C568C5" w:rsidP="00C5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совместно с Министерством строительства, транспорта, жилищно-коммунального и дорожного хозяйства Республики Адыгея:</w:t>
      </w:r>
    </w:p>
    <w:p w:rsidR="00C568C5" w:rsidRDefault="00321EAF" w:rsidP="00C568C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568C5">
        <w:rPr>
          <w:rFonts w:ascii="Times New Roman" w:hAnsi="Times New Roman"/>
          <w:sz w:val="28"/>
          <w:szCs w:val="28"/>
        </w:rPr>
        <w:t xml:space="preserve">организовать контроль устранения недостатков, выявленных межведомственной рабочей группой, и обеспечить готовность функционирования полигона ТКО; </w:t>
      </w:r>
    </w:p>
    <w:p w:rsidR="00C568C5" w:rsidRDefault="00321EAF" w:rsidP="00C56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</w:t>
      </w:r>
      <w:r w:rsidR="00C568C5">
        <w:rPr>
          <w:rFonts w:ascii="Times New Roman" w:hAnsi="Times New Roman"/>
          <w:sz w:val="28"/>
          <w:szCs w:val="28"/>
        </w:rPr>
        <w:t xml:space="preserve">  взять</w:t>
      </w:r>
      <w:proofErr w:type="gramEnd"/>
      <w:r w:rsidR="00C568C5">
        <w:rPr>
          <w:rFonts w:ascii="Times New Roman" w:hAnsi="Times New Roman"/>
          <w:sz w:val="28"/>
          <w:szCs w:val="28"/>
        </w:rPr>
        <w:t xml:space="preserve"> на контроль своевременную оплату услуг по утилизации отходов, осуществляемую ООО «Эко Центр» в пользу ООО «Транс Сервис»</w:t>
      </w:r>
      <w:r w:rsidR="00581C45">
        <w:rPr>
          <w:rFonts w:ascii="Times New Roman" w:hAnsi="Times New Roman"/>
          <w:sz w:val="28"/>
          <w:szCs w:val="28"/>
        </w:rPr>
        <w:t>.</w:t>
      </w:r>
    </w:p>
    <w:p w:rsidR="00C568C5" w:rsidRDefault="00C568C5" w:rsidP="00C568C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68C5" w:rsidRDefault="00C568C5" w:rsidP="00C56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Главам муниципальных образований муниципальных районов (городских округов):</w:t>
      </w:r>
    </w:p>
    <w:p w:rsidR="00C568C5" w:rsidRDefault="00C568C5" w:rsidP="00C568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 31 мая 2020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выполнить требования пункта 72(3) постановления Правительства Российской Федерации от 25 апреля 2012 года № 390 «О противопожарном режиме», обеспечив очистку территории населённых пунктов, прилегающих к лесным массивам,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обустроить противопожарную минерализованную полосу шириной не менее 0,5 метра или иной противопожарный барьер, с информированием Главного управления МЧС России по Республике Адыгея, а также обеспечить выполнение данного требования на протяжении всего пожароопасного сезона 2020 года следующим муниципальным образованиям:</w:t>
      </w:r>
    </w:p>
    <w:p w:rsidR="00C568C5" w:rsidRDefault="00C568C5" w:rsidP="00C568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Даховское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сельское поселение»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Хамышки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Гузерипль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321EA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68C5" w:rsidRDefault="00C568C5" w:rsidP="00C568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Энемское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городское поселение» </w:t>
      </w:r>
      <w:r>
        <w:rPr>
          <w:rFonts w:ascii="Times New Roman" w:eastAsia="Calibri" w:hAnsi="Times New Roman" w:cs="Times New Roman"/>
          <w:sz w:val="28"/>
          <w:szCs w:val="28"/>
        </w:rPr>
        <w:t>(х. Новый Сад)</w:t>
      </w:r>
      <w:r w:rsidR="00321EAF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C568C5" w:rsidRDefault="00C568C5" w:rsidP="00C568C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Тахтамукайское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>
        <w:rPr>
          <w:rFonts w:ascii="Times New Roman" w:eastAsia="Calibri" w:hAnsi="Times New Roman" w:cs="Times New Roman"/>
          <w:sz w:val="28"/>
          <w:szCs w:val="28"/>
        </w:rPr>
        <w:t>(х. Отрадный)</w:t>
      </w:r>
      <w:r w:rsidR="00321EA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568C5" w:rsidRDefault="00C568C5" w:rsidP="00C568C5">
      <w:pPr>
        <w:widowControl w:val="0"/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«Город Адыгейск»; </w:t>
      </w:r>
    </w:p>
    <w:p w:rsidR="00C568C5" w:rsidRDefault="00C568C5" w:rsidP="00C568C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снижать уровень дезинфекции общественных мест, улиц, подъездов и т.д.</w:t>
      </w:r>
    </w:p>
    <w:p w:rsidR="00C568C5" w:rsidRDefault="00C568C5" w:rsidP="00C568C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68C5" w:rsidRDefault="00C568C5" w:rsidP="00581C4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13</w:t>
      </w:r>
      <w:r w:rsidR="00581C4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Комитету Республики Адыгея по делам национальностей, связям с соотечественниками и средствам массовой информации, Пресс-службе Главы Республики Адыгея усилить информировании граждан по </w:t>
      </w:r>
      <w:r w:rsidR="00581C45">
        <w:rPr>
          <w:rFonts w:ascii="Times New Roman" w:hAnsi="Times New Roman"/>
          <w:color w:val="000000" w:themeColor="text1"/>
          <w:sz w:val="28"/>
          <w:szCs w:val="28"/>
        </w:rPr>
        <w:t xml:space="preserve">сохранению режима самоизоляции, принимаемым дополнительным санитарно-эпидемиологическим </w:t>
      </w:r>
      <w:proofErr w:type="gramStart"/>
      <w:r w:rsidR="00581C45">
        <w:rPr>
          <w:rFonts w:ascii="Times New Roman" w:hAnsi="Times New Roman"/>
          <w:color w:val="000000" w:themeColor="text1"/>
          <w:sz w:val="28"/>
          <w:szCs w:val="28"/>
        </w:rPr>
        <w:t xml:space="preserve">мерам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предупреждению распространения новой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инфекции</w:t>
      </w:r>
      <w:r w:rsidR="00581C45">
        <w:rPr>
          <w:rFonts w:ascii="Times New Roman" w:hAnsi="Times New Roman"/>
          <w:color w:val="000000" w:themeColor="text1"/>
          <w:sz w:val="28"/>
          <w:szCs w:val="28"/>
        </w:rPr>
        <w:t>, в том числе по раннему обращению за медицинской помощью.</w:t>
      </w:r>
    </w:p>
    <w:p w:rsidR="00C568C5" w:rsidRDefault="00C568C5" w:rsidP="00C56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85F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Органам государственной власти Республики Адыгея, органам местного самоуправления, организациям и индивидуальным предпринимателям организовать работу с соблюдением работниками дистанции не менее 1,5 метров, а также контроль за соблюдением работниками, указанного дистанцирования. Сохранить по возможности работу в удаленном доступе или введение посменной работы (сотрудники из групп риска работают только дистанционно). Предоставить работникам, которым в соответствии с графиками отпусков положены трудовые отпуска на период до 31 мая, а также работникам, желающим получить трудовой отпуск в указанный срок, трудовые отпуска.</w:t>
      </w:r>
    </w:p>
    <w:p w:rsidR="00C568C5" w:rsidRDefault="00C568C5" w:rsidP="00C56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8C5" w:rsidRDefault="00C568C5" w:rsidP="00C568C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об исполнении настоящих решений представлять на имя Главы Республики Адыгея через секретаря оперативного штаба (председателя Комитета Республики Адыгея по делам гражданской обороны и чрезвычайным ситуациям) и в Информационный центр Главного управления МЧС России по Республике Адыгея.</w:t>
      </w:r>
    </w:p>
    <w:p w:rsidR="00C568C5" w:rsidRDefault="00C568C5" w:rsidP="00C568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оперативного штаба,</w:t>
      </w:r>
    </w:p>
    <w:p w:rsidR="00C568C5" w:rsidRDefault="00C568C5" w:rsidP="00C568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Адыгея                                                                М.К. </w:t>
      </w:r>
      <w:proofErr w:type="spellStart"/>
      <w:r>
        <w:rPr>
          <w:rFonts w:ascii="Times New Roman" w:hAnsi="Times New Roman"/>
          <w:sz w:val="28"/>
          <w:szCs w:val="28"/>
        </w:rPr>
        <w:t>Кумпилов</w:t>
      </w:r>
      <w:proofErr w:type="spellEnd"/>
    </w:p>
    <w:p w:rsidR="00C568C5" w:rsidRDefault="00C568C5" w:rsidP="00C568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568C5" w:rsidRDefault="00C568C5" w:rsidP="00C568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оперативного штаба, </w:t>
      </w:r>
    </w:p>
    <w:p w:rsidR="00C568C5" w:rsidRDefault="00C568C5" w:rsidP="00C568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Республики Адыгея</w:t>
      </w:r>
    </w:p>
    <w:p w:rsidR="00C568C5" w:rsidRDefault="00C568C5" w:rsidP="00C568C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делам гражданской обороны и </w:t>
      </w:r>
    </w:p>
    <w:p w:rsidR="00C568C5" w:rsidRDefault="00C568C5" w:rsidP="00C568C5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 xml:space="preserve">чрезвычайным ситуациям                                                                     В.В. </w:t>
      </w:r>
      <w:proofErr w:type="spellStart"/>
      <w:r>
        <w:rPr>
          <w:rFonts w:ascii="Times New Roman" w:hAnsi="Times New Roman"/>
          <w:sz w:val="28"/>
          <w:szCs w:val="28"/>
        </w:rPr>
        <w:t>Лотаков</w:t>
      </w:r>
      <w:proofErr w:type="spellEnd"/>
    </w:p>
    <w:p w:rsidR="00C568C5" w:rsidRDefault="00C568C5" w:rsidP="00C568C5"/>
    <w:p w:rsidR="00C568C5" w:rsidRDefault="00C568C5" w:rsidP="00C568C5"/>
    <w:p w:rsidR="00C568C5" w:rsidRDefault="00C568C5" w:rsidP="00C5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8C5" w:rsidRDefault="00C568C5"/>
    <w:sectPr w:rsidR="00C568C5" w:rsidSect="00321E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EAF" w:rsidRDefault="00321EAF" w:rsidP="00321EAF">
      <w:pPr>
        <w:spacing w:after="0" w:line="240" w:lineRule="auto"/>
      </w:pPr>
      <w:r>
        <w:separator/>
      </w:r>
    </w:p>
  </w:endnote>
  <w:endnote w:type="continuationSeparator" w:id="0">
    <w:p w:rsidR="00321EAF" w:rsidRDefault="00321EAF" w:rsidP="0032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EAF" w:rsidRDefault="00321EAF" w:rsidP="00321EAF">
      <w:pPr>
        <w:spacing w:after="0" w:line="240" w:lineRule="auto"/>
      </w:pPr>
      <w:r>
        <w:separator/>
      </w:r>
    </w:p>
  </w:footnote>
  <w:footnote w:type="continuationSeparator" w:id="0">
    <w:p w:rsidR="00321EAF" w:rsidRDefault="00321EAF" w:rsidP="0032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9390"/>
      <w:docPartObj>
        <w:docPartGallery w:val="Page Numbers (Top of Page)"/>
        <w:docPartUnique/>
      </w:docPartObj>
    </w:sdtPr>
    <w:sdtEndPr/>
    <w:sdtContent>
      <w:p w:rsidR="00321EAF" w:rsidRDefault="00321E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4F6">
          <w:rPr>
            <w:noProof/>
          </w:rPr>
          <w:t>6</w:t>
        </w:r>
        <w:r>
          <w:fldChar w:fldCharType="end"/>
        </w:r>
      </w:p>
    </w:sdtContent>
  </w:sdt>
  <w:p w:rsidR="00321EAF" w:rsidRDefault="00321E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001B5"/>
    <w:multiLevelType w:val="hybridMultilevel"/>
    <w:tmpl w:val="C07282F8"/>
    <w:lvl w:ilvl="0" w:tplc="6DA4C29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74CE2"/>
    <w:multiLevelType w:val="hybridMultilevel"/>
    <w:tmpl w:val="F35A50DE"/>
    <w:lvl w:ilvl="0" w:tplc="C14873CC">
      <w:start w:val="2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C5"/>
    <w:rsid w:val="00321EAF"/>
    <w:rsid w:val="003414F6"/>
    <w:rsid w:val="005378FD"/>
    <w:rsid w:val="00581C45"/>
    <w:rsid w:val="008B3E6D"/>
    <w:rsid w:val="00985FAB"/>
    <w:rsid w:val="00A63D75"/>
    <w:rsid w:val="00C568C5"/>
    <w:rsid w:val="00D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BD07"/>
  <w15:chartTrackingRefBased/>
  <w15:docId w15:val="{A2F3FD62-4FD5-46F4-83A5-04891141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8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8C5"/>
    <w:rPr>
      <w:rFonts w:ascii="Times New Roman" w:hAnsi="Times New Roman" w:cs="Times New Roman" w:hint="default"/>
      <w:color w:val="0563C1" w:themeColor="hyperlink"/>
      <w:u w:val="single"/>
    </w:rPr>
  </w:style>
  <w:style w:type="paragraph" w:styleId="a4">
    <w:name w:val="No Spacing"/>
    <w:uiPriority w:val="1"/>
    <w:qFormat/>
    <w:rsid w:val="00C568C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68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568C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6">
    <w:name w:val="Цветовое выделение для Текст"/>
    <w:rsid w:val="00C568C5"/>
  </w:style>
  <w:style w:type="paragraph" w:styleId="a7">
    <w:name w:val="header"/>
    <w:basedOn w:val="a"/>
    <w:link w:val="a8"/>
    <w:uiPriority w:val="99"/>
    <w:unhideWhenUsed/>
    <w:rsid w:val="0032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1EAF"/>
  </w:style>
  <w:style w:type="paragraph" w:styleId="a9">
    <w:name w:val="footer"/>
    <w:basedOn w:val="a"/>
    <w:link w:val="aa"/>
    <w:uiPriority w:val="99"/>
    <w:unhideWhenUsed/>
    <w:rsid w:val="00321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1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Хотко С.Г.</dc:creator>
  <cp:keywords/>
  <dc:description/>
  <cp:lastModifiedBy>Хотко С.Г.</cp:lastModifiedBy>
  <cp:revision>5</cp:revision>
  <dcterms:created xsi:type="dcterms:W3CDTF">2020-05-11T16:16:00Z</dcterms:created>
  <dcterms:modified xsi:type="dcterms:W3CDTF">2020-05-11T17:17:00Z</dcterms:modified>
</cp:coreProperties>
</file>