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4F5EEC" w:rsidRPr="006516DE" w:rsidTr="00462057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F5EEC" w:rsidRPr="006516DE" w:rsidRDefault="004F5EEC" w:rsidP="00462057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4F5EEC" w:rsidRPr="006516DE" w:rsidRDefault="004F5EEC" w:rsidP="00462057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4F5EEC" w:rsidRPr="006516DE" w:rsidRDefault="004F5EEC" w:rsidP="00462057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4F5EEC" w:rsidRPr="006516DE" w:rsidRDefault="004F5EEC" w:rsidP="00462057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4F5EEC" w:rsidRPr="006516DE" w:rsidRDefault="004F5EEC" w:rsidP="0046205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4F5EEC" w:rsidRPr="006516DE" w:rsidRDefault="004F5EEC" w:rsidP="00462057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EEC" w:rsidRPr="006516DE" w:rsidRDefault="004F5EEC" w:rsidP="004620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B519A" wp14:editId="6546829B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EEC" w:rsidRPr="006516DE" w:rsidRDefault="004F5EEC" w:rsidP="00462057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F5EEC" w:rsidRDefault="004F5EEC" w:rsidP="00462057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F5EEC" w:rsidRPr="006516DE" w:rsidRDefault="004F5EEC" w:rsidP="00462057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4F5EEC" w:rsidRPr="006516DE" w:rsidRDefault="004F5EEC" w:rsidP="004620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F5EEC" w:rsidRPr="006516DE" w:rsidRDefault="004F5EEC" w:rsidP="0046205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EEC" w:rsidRPr="006516DE" w:rsidRDefault="004F5EEC" w:rsidP="00462057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EEC" w:rsidRPr="006516DE" w:rsidRDefault="004F5EEC" w:rsidP="0046205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EEC" w:rsidRPr="006516DE" w:rsidRDefault="004F5EEC" w:rsidP="00462057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4F5EEC" w:rsidRPr="006516DE" w:rsidRDefault="004F5EEC" w:rsidP="004F5E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5EEC" w:rsidRPr="006516DE" w:rsidRDefault="004F5EEC" w:rsidP="004F5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FC45FE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F5EEC" w:rsidRPr="006516DE" w:rsidRDefault="004F5EEC" w:rsidP="004F5E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5EEC" w:rsidRDefault="004F5EEC" w:rsidP="004F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4F5EEC" w:rsidRDefault="004F5EEC" w:rsidP="004F5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EEC" w:rsidRDefault="004F5EEC" w:rsidP="004F5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4F5EEC" w:rsidRDefault="004F5EEC" w:rsidP="004F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F5EEC" w:rsidRPr="002462C7" w:rsidRDefault="004F5EEC" w:rsidP="004F5E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</w:t>
      </w:r>
      <w:r w:rsidRPr="002462C7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2462C7">
        <w:rPr>
          <w:rFonts w:ascii="Times New Roman" w:hAnsi="Times New Roman" w:cs="Times New Roman"/>
          <w:sz w:val="28"/>
          <w:szCs w:val="28"/>
        </w:rPr>
        <w:t xml:space="preserve"> район» следующие изменения и дополнения:</w:t>
      </w:r>
    </w:p>
    <w:p w:rsidR="004F5EEC" w:rsidRDefault="004F5EEC" w:rsidP="004F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Pr="002462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 1:</w:t>
      </w:r>
    </w:p>
    <w:p w:rsidR="004F5EEC" w:rsidRDefault="004F5EEC" w:rsidP="004F5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абзац 5 </w:t>
      </w:r>
      <w:r w:rsidRPr="00067E8F">
        <w:rPr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</w:t>
      </w:r>
      <w:r w:rsidRPr="00DA2C72">
        <w:rPr>
          <w:rFonts w:ascii="Times New Roman" w:hAnsi="Times New Roman" w:cs="Times New Roman"/>
          <w:sz w:val="28"/>
          <w:szCs w:val="28"/>
        </w:rPr>
        <w:t>униципальное образование «Шовгеновский район» расположено на территории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C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EEC" w:rsidRPr="00E95754" w:rsidRDefault="004F5EEC" w:rsidP="004F5E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754">
        <w:rPr>
          <w:rFonts w:ascii="Times New Roman" w:hAnsi="Times New Roman" w:cs="Times New Roman"/>
          <w:b/>
          <w:sz w:val="28"/>
          <w:szCs w:val="28"/>
        </w:rPr>
        <w:t>1.2. В</w:t>
      </w:r>
      <w:r w:rsidRPr="00E95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статье 7:</w:t>
      </w:r>
    </w:p>
    <w:p w:rsidR="004F5EEC" w:rsidRDefault="004F5EEC" w:rsidP="004F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а) пункт 17 части 1 </w:t>
      </w:r>
      <w:r w:rsidRPr="006351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 выдача градостроительного плана земельного участка, расположенного на межселенной территории»;</w:t>
      </w:r>
    </w:p>
    <w:p w:rsidR="004F5EEC" w:rsidRPr="006351F4" w:rsidRDefault="004F5EEC" w:rsidP="004F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пункт 4.1 части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4F5EEC" w:rsidRPr="006351F4" w:rsidRDefault="004F5EEC" w:rsidP="004F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351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пункт 5 части 1.1 </w:t>
      </w:r>
      <w:r w:rsidRPr="006351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F5EEC" w:rsidRPr="006351F4" w:rsidRDefault="004F5EEC" w:rsidP="004F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«5) 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поселений, утверждение местных нормативов градостроительного проектирования поселений, резервирование земель и изъятие земельных участков в границах поселений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</w:t>
      </w:r>
      <w:r w:rsidRPr="006351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случаях, предусмотренных Градостроительным кодексом Российской Федерации;»;</w:t>
      </w:r>
    </w:p>
    <w:p w:rsidR="004F5EEC" w:rsidRDefault="004F5EEC" w:rsidP="004F5E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 9:</w:t>
      </w:r>
    </w:p>
    <w:p w:rsidR="004F5EEC" w:rsidRDefault="004F5EEC" w:rsidP="004F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пункт 5 части 1 </w:t>
      </w:r>
      <w:r w:rsidRPr="00DA2C72">
        <w:rPr>
          <w:rFonts w:ascii="Times New Roman" w:hAnsi="Times New Roman" w:cs="Times New Roman"/>
          <w:sz w:val="28"/>
          <w:szCs w:val="28"/>
        </w:rPr>
        <w:t>признать утратившим силу;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EEC" w:rsidRPr="002462C7" w:rsidRDefault="004F5EEC" w:rsidP="004F5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2C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462C7">
        <w:rPr>
          <w:rFonts w:ascii="Times New Roman" w:hAnsi="Times New Roman" w:cs="Times New Roman"/>
          <w:b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2462C7">
        <w:rPr>
          <w:rFonts w:ascii="Times New Roman" w:hAnsi="Times New Roman" w:cs="Times New Roman"/>
          <w:b/>
          <w:sz w:val="28"/>
          <w:szCs w:val="28"/>
        </w:rPr>
        <w:t>:</w:t>
      </w:r>
    </w:p>
    <w:p w:rsidR="004F5EEC" w:rsidRDefault="004F5EEC" w:rsidP="004F5EEC">
      <w:pPr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ED63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 части</w:t>
      </w:r>
      <w:r w:rsidRPr="00ED6387">
        <w:rPr>
          <w:rFonts w:ascii="Times New Roman" w:hAnsi="Times New Roman" w:cs="Times New Roman"/>
          <w:b/>
          <w:sz w:val="28"/>
          <w:szCs w:val="28"/>
        </w:rPr>
        <w:t xml:space="preserve"> 10 после слов «</w:t>
      </w:r>
      <w:r w:rsidRPr="00ED6387">
        <w:rPr>
          <w:rFonts w:ascii="Times New Roman" w:hAnsi="Times New Roman" w:cs="Times New Roman"/>
          <w:sz w:val="28"/>
          <w:szCs w:val="28"/>
        </w:rPr>
        <w:t xml:space="preserve">, владеть и (или) пользоваться иностранными финансовыми инструментами"» дополнить словами </w:t>
      </w:r>
      <w:r w:rsidRPr="004359BE">
        <w:rPr>
          <w:rFonts w:ascii="Times New Roman" w:hAnsi="Times New Roman" w:cs="Times New Roman"/>
          <w:sz w:val="28"/>
          <w:szCs w:val="28"/>
        </w:rPr>
        <w:t>«</w:t>
      </w:r>
      <w:r w:rsidRPr="004359B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если иное не предусмотрено </w:t>
      </w:r>
      <w:r w:rsidRPr="00B04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</w:t>
      </w:r>
      <w:r w:rsidRPr="00B04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  <w:r w:rsidRPr="00B04EBA">
        <w:rPr>
          <w:rStyle w:val="a4"/>
          <w:rFonts w:ascii="Times New Roman" w:hAnsi="Times New Roman" w:cs="Times New Roman"/>
          <w:color w:val="000000"/>
          <w:sz w:val="28"/>
          <w:szCs w:val="28"/>
        </w:rPr>
        <w:t>»;</w:t>
      </w:r>
    </w:p>
    <w:p w:rsidR="004F5EEC" w:rsidRPr="002462C7" w:rsidRDefault="004F5EEC" w:rsidP="004F5EEC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2.</w:t>
      </w:r>
      <w:r w:rsidRPr="002462C7">
        <w:rPr>
          <w:rFonts w:ascii="Times New Roman" w:hAnsi="Times New Roman" w:cs="Times New Roman"/>
          <w:sz w:val="28"/>
          <w:szCs w:val="28"/>
        </w:rPr>
        <w:t xml:space="preserve">  Главе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2462C7">
        <w:rPr>
          <w:rFonts w:ascii="Times New Roman" w:hAnsi="Times New Roman" w:cs="Times New Roman"/>
          <w:sz w:val="28"/>
          <w:szCs w:val="28"/>
        </w:rPr>
        <w:t xml:space="preserve"> район»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F5EEC" w:rsidRPr="002462C7" w:rsidRDefault="004F5EEC" w:rsidP="004F5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2462C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«</w:t>
      </w:r>
      <w:r>
        <w:rPr>
          <w:rFonts w:ascii="Times New Roman" w:hAnsi="Times New Roman" w:cs="Times New Roman"/>
          <w:sz w:val="28"/>
          <w:szCs w:val="28"/>
        </w:rPr>
        <w:t>Заря</w:t>
      </w:r>
      <w:r w:rsidRPr="002462C7">
        <w:rPr>
          <w:rFonts w:ascii="Times New Roman" w:hAnsi="Times New Roman" w:cs="Times New Roman"/>
          <w:sz w:val="28"/>
          <w:szCs w:val="28"/>
        </w:rPr>
        <w:t>», произведенного после его государственной регистрации</w:t>
      </w:r>
    </w:p>
    <w:p w:rsidR="004F5EEC" w:rsidRPr="002462C7" w:rsidRDefault="004F5EEC" w:rsidP="004F5EE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EEC" w:rsidRDefault="004F5EEC" w:rsidP="004F5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EEC" w:rsidRPr="00474159" w:rsidRDefault="004F5EEC" w:rsidP="004F5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F5EEC" w:rsidRPr="00474159" w:rsidRDefault="004F5EEC" w:rsidP="004F5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5EEC" w:rsidRPr="00474159" w:rsidRDefault="004F5EEC" w:rsidP="004F5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EEC" w:rsidRPr="00FC45FE" w:rsidRDefault="004F5EEC" w:rsidP="004F5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45FE">
        <w:rPr>
          <w:rFonts w:ascii="Times New Roman" w:eastAsia="Calibri" w:hAnsi="Times New Roman" w:cs="Times New Roman"/>
        </w:rPr>
        <w:t xml:space="preserve">а. Хакуринохабль </w:t>
      </w:r>
    </w:p>
    <w:p w:rsidR="004F5EEC" w:rsidRPr="00FC45FE" w:rsidRDefault="00FC45FE" w:rsidP="004F5EE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C45FE">
        <w:rPr>
          <w:rFonts w:ascii="Times New Roman" w:eastAsia="Calibri" w:hAnsi="Times New Roman" w:cs="Times New Roman"/>
        </w:rPr>
        <w:t xml:space="preserve">20. 11. </w:t>
      </w:r>
      <w:r w:rsidR="004F5EEC" w:rsidRPr="00FC45FE">
        <w:rPr>
          <w:rFonts w:ascii="Times New Roman" w:eastAsia="Calibri" w:hAnsi="Times New Roman" w:cs="Times New Roman"/>
        </w:rPr>
        <w:t>2019</w:t>
      </w:r>
      <w:r w:rsidRPr="00FC45FE">
        <w:rPr>
          <w:rFonts w:ascii="Times New Roman" w:eastAsia="Calibri" w:hAnsi="Times New Roman" w:cs="Times New Roman"/>
        </w:rPr>
        <w:t xml:space="preserve"> </w:t>
      </w:r>
      <w:r w:rsidR="004F5EEC" w:rsidRPr="00FC45FE">
        <w:rPr>
          <w:rFonts w:ascii="Times New Roman" w:eastAsia="Calibri" w:hAnsi="Times New Roman" w:cs="Times New Roman"/>
        </w:rPr>
        <w:t>год</w:t>
      </w:r>
      <w:r w:rsidRPr="00FC45FE">
        <w:rPr>
          <w:rFonts w:ascii="Times New Roman" w:eastAsia="Calibri" w:hAnsi="Times New Roman" w:cs="Times New Roman"/>
        </w:rPr>
        <w:t>а</w:t>
      </w:r>
    </w:p>
    <w:p w:rsidR="004F5EEC" w:rsidRPr="00FC45FE" w:rsidRDefault="00FC45FE" w:rsidP="004F5EEC">
      <w:pPr>
        <w:spacing w:after="0" w:line="240" w:lineRule="auto"/>
        <w:jc w:val="both"/>
      </w:pPr>
      <w:r w:rsidRPr="00FC45FE">
        <w:rPr>
          <w:rFonts w:ascii="Times New Roman" w:eastAsia="Calibri" w:hAnsi="Times New Roman" w:cs="Times New Roman"/>
        </w:rPr>
        <w:t xml:space="preserve"> № 192</w:t>
      </w:r>
    </w:p>
    <w:p w:rsidR="004F5EEC" w:rsidRDefault="004F5EEC" w:rsidP="004F5EEC"/>
    <w:p w:rsidR="006C16B7" w:rsidRDefault="006C16B7">
      <w:bookmarkStart w:id="0" w:name="_GoBack"/>
      <w:bookmarkEnd w:id="0"/>
    </w:p>
    <w:sectPr w:rsidR="006C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5E"/>
    <w:rsid w:val="00025B5E"/>
    <w:rsid w:val="004F5EEC"/>
    <w:rsid w:val="006C16B7"/>
    <w:rsid w:val="0088153F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EE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F5E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EE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F5E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6</cp:revision>
  <cp:lastPrinted>2019-11-06T06:21:00Z</cp:lastPrinted>
  <dcterms:created xsi:type="dcterms:W3CDTF">2019-10-17T11:48:00Z</dcterms:created>
  <dcterms:modified xsi:type="dcterms:W3CDTF">2019-11-20T09:48:00Z</dcterms:modified>
</cp:coreProperties>
</file>