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E00538" w:rsidRPr="006F2D72" w:rsidTr="00727A3A">
        <w:tc>
          <w:tcPr>
            <w:tcW w:w="4140" w:type="dxa"/>
            <w:tcBorders>
              <w:top w:val="nil"/>
              <w:left w:val="nil"/>
              <w:bottom w:val="single" w:sz="12" w:space="0" w:color="auto"/>
              <w:right w:val="nil"/>
            </w:tcBorders>
            <w:shd w:val="clear" w:color="auto" w:fill="auto"/>
          </w:tcPr>
          <w:p w:rsidR="00E00538" w:rsidRPr="006F2D72" w:rsidRDefault="00E00538" w:rsidP="00E00538">
            <w:pPr>
              <w:pStyle w:val="5"/>
              <w:ind w:left="168"/>
              <w:rPr>
                <w:b w:val="0"/>
                <w:i/>
                <w:szCs w:val="28"/>
                <w:u w:val="none"/>
              </w:rPr>
            </w:pPr>
            <w:r w:rsidRPr="006F2D72">
              <w:rPr>
                <w:b w:val="0"/>
                <w:i/>
                <w:szCs w:val="28"/>
                <w:u w:val="none"/>
              </w:rPr>
              <w:t>РЕСПУБЛИКА АДЫГЕЯ</w:t>
            </w:r>
          </w:p>
          <w:p w:rsidR="00E00538" w:rsidRPr="006F2D72" w:rsidRDefault="00E00538" w:rsidP="00E00538">
            <w:pPr>
              <w:spacing w:after="0" w:line="240" w:lineRule="auto"/>
              <w:ind w:firstLine="130"/>
              <w:jc w:val="center"/>
              <w:rPr>
                <w:rFonts w:ascii="Times New Roman" w:hAnsi="Times New Roman" w:cs="Times New Roman"/>
                <w:i/>
                <w:sz w:val="28"/>
                <w:szCs w:val="28"/>
              </w:rPr>
            </w:pPr>
            <w:r w:rsidRPr="006F2D72">
              <w:rPr>
                <w:rFonts w:ascii="Times New Roman" w:hAnsi="Times New Roman" w:cs="Times New Roman"/>
                <w:i/>
                <w:sz w:val="28"/>
                <w:szCs w:val="28"/>
              </w:rPr>
              <w:t>Совет народных депутатов</w:t>
            </w:r>
          </w:p>
          <w:p w:rsidR="00E00538" w:rsidRPr="006F2D72" w:rsidRDefault="00E00538" w:rsidP="00E00538">
            <w:pPr>
              <w:spacing w:after="0" w:line="240" w:lineRule="auto"/>
              <w:ind w:hanging="70"/>
              <w:jc w:val="center"/>
              <w:rPr>
                <w:rFonts w:ascii="Times New Roman" w:hAnsi="Times New Roman" w:cs="Times New Roman"/>
                <w:i/>
                <w:sz w:val="28"/>
                <w:szCs w:val="28"/>
              </w:rPr>
            </w:pPr>
            <w:r w:rsidRPr="006F2D72">
              <w:rPr>
                <w:rFonts w:ascii="Times New Roman" w:hAnsi="Times New Roman" w:cs="Times New Roman"/>
                <w:i/>
                <w:sz w:val="28"/>
                <w:szCs w:val="28"/>
              </w:rPr>
              <w:t>муниципального образования</w:t>
            </w:r>
          </w:p>
          <w:p w:rsidR="00E00538" w:rsidRPr="006F2D72" w:rsidRDefault="00E00538" w:rsidP="00E00538">
            <w:pPr>
              <w:spacing w:after="0" w:line="240" w:lineRule="auto"/>
              <w:ind w:firstLine="130"/>
              <w:jc w:val="center"/>
              <w:rPr>
                <w:rFonts w:ascii="Times New Roman" w:hAnsi="Times New Roman" w:cs="Times New Roman"/>
                <w:i/>
                <w:sz w:val="28"/>
                <w:szCs w:val="28"/>
              </w:rPr>
            </w:pPr>
            <w:r w:rsidRPr="006F2D72">
              <w:rPr>
                <w:rFonts w:ascii="Times New Roman" w:hAnsi="Times New Roman" w:cs="Times New Roman"/>
                <w:i/>
                <w:sz w:val="28"/>
                <w:szCs w:val="28"/>
              </w:rPr>
              <w:t>«Шовгеновский район»</w:t>
            </w:r>
          </w:p>
          <w:p w:rsidR="00E00538" w:rsidRPr="006F2D72" w:rsidRDefault="00E00538" w:rsidP="00E00538">
            <w:pPr>
              <w:spacing w:after="0" w:line="240" w:lineRule="auto"/>
              <w:ind w:left="130"/>
              <w:jc w:val="center"/>
              <w:rPr>
                <w:rFonts w:ascii="Times New Roman" w:hAnsi="Times New Roman" w:cs="Times New Roman"/>
                <w:i/>
                <w:sz w:val="28"/>
                <w:szCs w:val="28"/>
              </w:rPr>
            </w:pPr>
            <w:r w:rsidRPr="006F2D72">
              <w:rPr>
                <w:rFonts w:ascii="Times New Roman" w:hAnsi="Times New Roman" w:cs="Times New Roman"/>
                <w:i/>
                <w:sz w:val="28"/>
                <w:szCs w:val="28"/>
              </w:rPr>
              <w:t>385440, а. Хакуринохабль,</w:t>
            </w:r>
          </w:p>
          <w:p w:rsidR="00E00538" w:rsidRPr="006F2D72" w:rsidRDefault="00E00538" w:rsidP="00E00538">
            <w:pPr>
              <w:tabs>
                <w:tab w:val="left" w:pos="1080"/>
              </w:tabs>
              <w:spacing w:after="0" w:line="240" w:lineRule="auto"/>
              <w:ind w:left="176"/>
              <w:jc w:val="center"/>
              <w:rPr>
                <w:rFonts w:ascii="Times New Roman" w:hAnsi="Times New Roman" w:cs="Times New Roman"/>
                <w:i/>
                <w:sz w:val="28"/>
                <w:szCs w:val="28"/>
              </w:rPr>
            </w:pPr>
            <w:r w:rsidRPr="006F2D72">
              <w:rPr>
                <w:rFonts w:ascii="Times New Roman" w:hAnsi="Times New Roman" w:cs="Times New Roman"/>
                <w:i/>
                <w:sz w:val="28"/>
                <w:szCs w:val="28"/>
              </w:rPr>
              <w:t xml:space="preserve">ул. </w:t>
            </w:r>
            <w:proofErr w:type="spellStart"/>
            <w:r w:rsidRPr="006F2D72">
              <w:rPr>
                <w:rFonts w:ascii="Times New Roman" w:hAnsi="Times New Roman" w:cs="Times New Roman"/>
                <w:i/>
                <w:sz w:val="28"/>
                <w:szCs w:val="28"/>
              </w:rPr>
              <w:t>Шовгенова</w:t>
            </w:r>
            <w:proofErr w:type="spellEnd"/>
            <w:r w:rsidRPr="006F2D72">
              <w:rPr>
                <w:rFonts w:ascii="Times New Roman" w:hAnsi="Times New Roman" w:cs="Times New Roman"/>
                <w:i/>
                <w:sz w:val="28"/>
                <w:szCs w:val="28"/>
              </w:rPr>
              <w:t>, 9</w:t>
            </w:r>
          </w:p>
          <w:p w:rsidR="00E00538" w:rsidRPr="006F2D72" w:rsidRDefault="00E00538" w:rsidP="00E00538">
            <w:pPr>
              <w:tabs>
                <w:tab w:val="left" w:pos="1080"/>
              </w:tabs>
              <w:spacing w:after="0" w:line="240" w:lineRule="auto"/>
              <w:ind w:left="176"/>
              <w:jc w:val="center"/>
              <w:rPr>
                <w:rFonts w:ascii="Times New Roman" w:hAnsi="Times New Roman" w:cs="Times New Roman"/>
                <w:i/>
                <w:sz w:val="28"/>
                <w:szCs w:val="28"/>
              </w:rPr>
            </w:pPr>
          </w:p>
        </w:tc>
        <w:tc>
          <w:tcPr>
            <w:tcW w:w="2520" w:type="dxa"/>
            <w:tcBorders>
              <w:top w:val="nil"/>
              <w:left w:val="nil"/>
              <w:bottom w:val="single" w:sz="12" w:space="0" w:color="auto"/>
              <w:right w:val="nil"/>
            </w:tcBorders>
            <w:shd w:val="clear" w:color="auto" w:fill="auto"/>
          </w:tcPr>
          <w:p w:rsidR="00E00538" w:rsidRPr="006F2D72" w:rsidRDefault="00E00538" w:rsidP="00E00538">
            <w:pPr>
              <w:spacing w:after="0" w:line="240" w:lineRule="auto"/>
              <w:jc w:val="center"/>
              <w:rPr>
                <w:rFonts w:ascii="Times New Roman" w:hAnsi="Times New Roman" w:cs="Times New Roman"/>
                <w:i/>
                <w:sz w:val="28"/>
                <w:szCs w:val="28"/>
              </w:rPr>
            </w:pPr>
          </w:p>
          <w:p w:rsidR="00E00538" w:rsidRPr="006F2D72" w:rsidRDefault="00E00538" w:rsidP="00E00538">
            <w:pPr>
              <w:spacing w:after="0" w:line="240" w:lineRule="auto"/>
              <w:jc w:val="center"/>
              <w:rPr>
                <w:rFonts w:ascii="Times New Roman" w:hAnsi="Times New Roman" w:cs="Times New Roman"/>
                <w:i/>
                <w:sz w:val="28"/>
                <w:szCs w:val="28"/>
              </w:rPr>
            </w:pPr>
          </w:p>
          <w:p w:rsidR="00E00538" w:rsidRPr="006F2D72" w:rsidRDefault="00E00538" w:rsidP="00E00538">
            <w:pPr>
              <w:spacing w:after="0" w:line="240" w:lineRule="auto"/>
              <w:jc w:val="center"/>
              <w:rPr>
                <w:rFonts w:ascii="Times New Roman" w:hAnsi="Times New Roman" w:cs="Times New Roman"/>
                <w:i/>
                <w:sz w:val="28"/>
                <w:szCs w:val="28"/>
              </w:rPr>
            </w:pPr>
            <w:r w:rsidRPr="006F2D72">
              <w:rPr>
                <w:rFonts w:ascii="Times New Roman" w:hAnsi="Times New Roman" w:cs="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69.5pt" o:ole="" fillcolor="window">
                  <v:imagedata r:id="rId6" o:title=""/>
                </v:shape>
                <o:OLEObject Type="Embed" ProgID="MSDraw" ShapeID="_x0000_i1025" DrawAspect="Content" ObjectID="_1584444223" r:id="rId7"/>
              </w:object>
            </w:r>
          </w:p>
        </w:tc>
        <w:tc>
          <w:tcPr>
            <w:tcW w:w="4198" w:type="dxa"/>
            <w:tcBorders>
              <w:top w:val="nil"/>
              <w:left w:val="nil"/>
              <w:bottom w:val="single" w:sz="12" w:space="0" w:color="auto"/>
              <w:right w:val="nil"/>
            </w:tcBorders>
            <w:shd w:val="clear" w:color="auto" w:fill="auto"/>
          </w:tcPr>
          <w:p w:rsidR="00E00538" w:rsidRPr="006F2D72" w:rsidRDefault="00E00538" w:rsidP="00E00538">
            <w:pPr>
              <w:pStyle w:val="2"/>
              <w:rPr>
                <w:b w:val="0"/>
                <w:i/>
                <w:szCs w:val="28"/>
              </w:rPr>
            </w:pPr>
            <w:r w:rsidRPr="006F2D72">
              <w:rPr>
                <w:b w:val="0"/>
                <w:i/>
                <w:szCs w:val="28"/>
              </w:rPr>
              <w:t>АДЫГЭ РЕСПУБЛИК</w:t>
            </w:r>
          </w:p>
          <w:p w:rsidR="00E00538" w:rsidRPr="006F2D72" w:rsidRDefault="00E00538" w:rsidP="00E00538">
            <w:pPr>
              <w:pStyle w:val="3"/>
              <w:jc w:val="center"/>
              <w:rPr>
                <w:i/>
                <w:sz w:val="28"/>
                <w:szCs w:val="28"/>
              </w:rPr>
            </w:pPr>
            <w:proofErr w:type="spellStart"/>
            <w:r w:rsidRPr="006F2D72">
              <w:rPr>
                <w:i/>
                <w:sz w:val="28"/>
                <w:szCs w:val="28"/>
              </w:rPr>
              <w:t>Муниципальнэ</w:t>
            </w:r>
            <w:proofErr w:type="spellEnd"/>
            <w:r w:rsidRPr="006F2D72">
              <w:rPr>
                <w:i/>
                <w:sz w:val="28"/>
                <w:szCs w:val="28"/>
              </w:rPr>
              <w:t xml:space="preserve"> </w:t>
            </w:r>
            <w:proofErr w:type="spellStart"/>
            <w:r w:rsidRPr="006F2D72">
              <w:rPr>
                <w:i/>
                <w:sz w:val="28"/>
                <w:szCs w:val="28"/>
              </w:rPr>
              <w:t>образованиеу</w:t>
            </w:r>
            <w:proofErr w:type="spellEnd"/>
          </w:p>
          <w:p w:rsidR="00E00538" w:rsidRPr="006F2D72" w:rsidRDefault="00E00538" w:rsidP="00E00538">
            <w:pPr>
              <w:pStyle w:val="a4"/>
              <w:jc w:val="center"/>
              <w:rPr>
                <w:i/>
                <w:sz w:val="28"/>
                <w:szCs w:val="28"/>
              </w:rPr>
            </w:pPr>
            <w:r w:rsidRPr="006F2D72">
              <w:rPr>
                <w:i/>
                <w:sz w:val="28"/>
                <w:szCs w:val="28"/>
              </w:rPr>
              <w:t>«</w:t>
            </w:r>
            <w:proofErr w:type="spellStart"/>
            <w:r w:rsidRPr="006F2D72">
              <w:rPr>
                <w:i/>
                <w:sz w:val="28"/>
                <w:szCs w:val="28"/>
              </w:rPr>
              <w:t>Шэуджэн</w:t>
            </w:r>
            <w:proofErr w:type="spellEnd"/>
            <w:r w:rsidRPr="006F2D72">
              <w:rPr>
                <w:i/>
                <w:sz w:val="28"/>
                <w:szCs w:val="28"/>
              </w:rPr>
              <w:t xml:space="preserve"> район»</w:t>
            </w:r>
          </w:p>
          <w:p w:rsidR="00E00538" w:rsidRPr="006F2D72" w:rsidRDefault="00E00538" w:rsidP="00E00538">
            <w:pPr>
              <w:pStyle w:val="a4"/>
              <w:ind w:left="0"/>
              <w:jc w:val="center"/>
              <w:rPr>
                <w:i/>
                <w:sz w:val="28"/>
                <w:szCs w:val="28"/>
              </w:rPr>
            </w:pPr>
            <w:r w:rsidRPr="006F2D72">
              <w:rPr>
                <w:i/>
                <w:sz w:val="28"/>
                <w:szCs w:val="28"/>
              </w:rPr>
              <w:t xml:space="preserve">я </w:t>
            </w:r>
            <w:proofErr w:type="spellStart"/>
            <w:r w:rsidRPr="006F2D72">
              <w:rPr>
                <w:i/>
                <w:sz w:val="28"/>
                <w:szCs w:val="28"/>
              </w:rPr>
              <w:t>народнэ</w:t>
            </w:r>
            <w:proofErr w:type="spellEnd"/>
            <w:r w:rsidRPr="006F2D72">
              <w:rPr>
                <w:i/>
                <w:sz w:val="28"/>
                <w:szCs w:val="28"/>
              </w:rPr>
              <w:t xml:space="preserve"> </w:t>
            </w:r>
            <w:proofErr w:type="spellStart"/>
            <w:r w:rsidRPr="006F2D72">
              <w:rPr>
                <w:i/>
                <w:sz w:val="28"/>
                <w:szCs w:val="28"/>
              </w:rPr>
              <w:t>депутатхэм</w:t>
            </w:r>
            <w:proofErr w:type="spellEnd"/>
            <w:r w:rsidRPr="006F2D72">
              <w:rPr>
                <w:i/>
                <w:sz w:val="28"/>
                <w:szCs w:val="28"/>
              </w:rPr>
              <w:t xml:space="preserve"> я Совет</w:t>
            </w:r>
          </w:p>
          <w:p w:rsidR="00E00538" w:rsidRPr="006F2D72" w:rsidRDefault="00E00538" w:rsidP="00E00538">
            <w:pPr>
              <w:tabs>
                <w:tab w:val="left" w:pos="1080"/>
              </w:tabs>
              <w:spacing w:after="0" w:line="240" w:lineRule="auto"/>
              <w:ind w:left="176"/>
              <w:jc w:val="center"/>
              <w:rPr>
                <w:rFonts w:ascii="Times New Roman" w:hAnsi="Times New Roman" w:cs="Times New Roman"/>
                <w:i/>
                <w:sz w:val="28"/>
                <w:szCs w:val="28"/>
              </w:rPr>
            </w:pPr>
            <w:r w:rsidRPr="006F2D72">
              <w:rPr>
                <w:rFonts w:ascii="Times New Roman" w:hAnsi="Times New Roman" w:cs="Times New Roman"/>
                <w:i/>
                <w:sz w:val="28"/>
                <w:szCs w:val="28"/>
              </w:rPr>
              <w:t xml:space="preserve">385440, </w:t>
            </w:r>
            <w:proofErr w:type="spellStart"/>
            <w:r w:rsidRPr="006F2D72">
              <w:rPr>
                <w:rFonts w:ascii="Times New Roman" w:hAnsi="Times New Roman" w:cs="Times New Roman"/>
                <w:i/>
                <w:sz w:val="28"/>
                <w:szCs w:val="28"/>
              </w:rPr>
              <w:t>къ</w:t>
            </w:r>
            <w:proofErr w:type="spellEnd"/>
            <w:r w:rsidRPr="006F2D72">
              <w:rPr>
                <w:rFonts w:ascii="Times New Roman" w:hAnsi="Times New Roman" w:cs="Times New Roman"/>
                <w:i/>
                <w:sz w:val="28"/>
                <w:szCs w:val="28"/>
              </w:rPr>
              <w:t xml:space="preserve">.  </w:t>
            </w:r>
            <w:proofErr w:type="spellStart"/>
            <w:r w:rsidRPr="006F2D72">
              <w:rPr>
                <w:rFonts w:ascii="Times New Roman" w:hAnsi="Times New Roman" w:cs="Times New Roman"/>
                <w:i/>
                <w:sz w:val="28"/>
                <w:szCs w:val="28"/>
              </w:rPr>
              <w:t>Хьакурынэхьабл</w:t>
            </w:r>
            <w:proofErr w:type="spellEnd"/>
            <w:r w:rsidRPr="006F2D72">
              <w:rPr>
                <w:rFonts w:ascii="Times New Roman" w:hAnsi="Times New Roman" w:cs="Times New Roman"/>
                <w:i/>
                <w:sz w:val="28"/>
                <w:szCs w:val="28"/>
              </w:rPr>
              <w:t>,</w:t>
            </w:r>
          </w:p>
          <w:p w:rsidR="00E00538" w:rsidRPr="006F2D72" w:rsidRDefault="00E00538" w:rsidP="00E00538">
            <w:pPr>
              <w:spacing w:after="0" w:line="240" w:lineRule="auto"/>
              <w:ind w:left="130"/>
              <w:jc w:val="center"/>
              <w:rPr>
                <w:rFonts w:ascii="Times New Roman" w:hAnsi="Times New Roman" w:cs="Times New Roman"/>
                <w:i/>
                <w:sz w:val="28"/>
                <w:szCs w:val="28"/>
              </w:rPr>
            </w:pPr>
            <w:proofErr w:type="spellStart"/>
            <w:r w:rsidRPr="006F2D72">
              <w:rPr>
                <w:rFonts w:ascii="Times New Roman" w:hAnsi="Times New Roman" w:cs="Times New Roman"/>
                <w:i/>
                <w:sz w:val="28"/>
                <w:szCs w:val="28"/>
              </w:rPr>
              <w:t>ур</w:t>
            </w:r>
            <w:proofErr w:type="spellEnd"/>
            <w:r w:rsidRPr="006F2D72">
              <w:rPr>
                <w:rFonts w:ascii="Times New Roman" w:hAnsi="Times New Roman" w:cs="Times New Roman"/>
                <w:i/>
                <w:sz w:val="28"/>
                <w:szCs w:val="28"/>
              </w:rPr>
              <w:t xml:space="preserve">. </w:t>
            </w:r>
            <w:proofErr w:type="spellStart"/>
            <w:r w:rsidRPr="006F2D72">
              <w:rPr>
                <w:rFonts w:ascii="Times New Roman" w:hAnsi="Times New Roman" w:cs="Times New Roman"/>
                <w:i/>
                <w:sz w:val="28"/>
                <w:szCs w:val="28"/>
              </w:rPr>
              <w:t>Шэуджэным</w:t>
            </w:r>
            <w:proofErr w:type="spellEnd"/>
            <w:r w:rsidRPr="006F2D72">
              <w:rPr>
                <w:rFonts w:ascii="Times New Roman" w:hAnsi="Times New Roman" w:cs="Times New Roman"/>
                <w:i/>
                <w:sz w:val="28"/>
                <w:szCs w:val="28"/>
              </w:rPr>
              <w:t xml:space="preserve"> </w:t>
            </w:r>
            <w:proofErr w:type="spellStart"/>
            <w:r w:rsidRPr="006F2D72">
              <w:rPr>
                <w:rFonts w:ascii="Times New Roman" w:hAnsi="Times New Roman" w:cs="Times New Roman"/>
                <w:i/>
                <w:sz w:val="28"/>
                <w:szCs w:val="28"/>
              </w:rPr>
              <w:t>ыц</w:t>
            </w:r>
            <w:proofErr w:type="spellEnd"/>
            <w:r w:rsidRPr="006F2D72">
              <w:rPr>
                <w:rFonts w:ascii="Times New Roman" w:hAnsi="Times New Roman" w:cs="Times New Roman"/>
                <w:i/>
                <w:sz w:val="28"/>
                <w:szCs w:val="28"/>
                <w:lang w:val="en-US"/>
              </w:rPr>
              <w:t>I</w:t>
            </w:r>
            <w:r w:rsidRPr="006F2D72">
              <w:rPr>
                <w:rFonts w:ascii="Times New Roman" w:hAnsi="Times New Roman" w:cs="Times New Roman"/>
                <w:i/>
                <w:sz w:val="28"/>
                <w:szCs w:val="28"/>
              </w:rPr>
              <w:t>, 9</w:t>
            </w:r>
          </w:p>
          <w:p w:rsidR="00E00538" w:rsidRPr="006F2D72" w:rsidRDefault="00E00538" w:rsidP="00E00538">
            <w:pPr>
              <w:spacing w:after="0" w:line="240" w:lineRule="auto"/>
              <w:ind w:firstLine="708"/>
              <w:jc w:val="center"/>
              <w:rPr>
                <w:rFonts w:ascii="Times New Roman" w:hAnsi="Times New Roman" w:cs="Times New Roman"/>
                <w:sz w:val="28"/>
                <w:szCs w:val="28"/>
              </w:rPr>
            </w:pPr>
          </w:p>
        </w:tc>
      </w:tr>
    </w:tbl>
    <w:p w:rsidR="001E0211" w:rsidRPr="006F2D72" w:rsidRDefault="001E0211" w:rsidP="001E0211">
      <w:pPr>
        <w:spacing w:after="0" w:line="240" w:lineRule="auto"/>
        <w:jc w:val="center"/>
        <w:rPr>
          <w:rFonts w:ascii="Times New Roman" w:eastAsia="Times New Roman" w:hAnsi="Times New Roman" w:cs="Times New Roman"/>
          <w:sz w:val="28"/>
          <w:szCs w:val="28"/>
          <w:lang w:eastAsia="ru-RU"/>
        </w:rPr>
      </w:pPr>
    </w:p>
    <w:p w:rsidR="001E0211" w:rsidRPr="006F2D72" w:rsidRDefault="00124080" w:rsidP="001E0211">
      <w:pPr>
        <w:spacing w:after="0" w:line="240" w:lineRule="auto"/>
        <w:jc w:val="center"/>
        <w:rPr>
          <w:rFonts w:ascii="Times New Roman" w:eastAsia="Times New Roman" w:hAnsi="Times New Roman" w:cs="Times New Roman"/>
          <w:sz w:val="28"/>
          <w:szCs w:val="28"/>
          <w:lang w:eastAsia="ru-RU"/>
        </w:rPr>
      </w:pPr>
      <w:r w:rsidRPr="006F2D72">
        <w:rPr>
          <w:rFonts w:ascii="Times New Roman" w:eastAsia="Times New Roman" w:hAnsi="Times New Roman" w:cs="Times New Roman"/>
          <w:sz w:val="28"/>
          <w:szCs w:val="28"/>
          <w:lang w:eastAsia="ru-RU"/>
        </w:rPr>
        <w:t>Р Е Ш Е Н И Е</w:t>
      </w:r>
      <w:r w:rsidR="001E0211" w:rsidRPr="006F2D72">
        <w:rPr>
          <w:rFonts w:ascii="Times New Roman" w:eastAsia="Times New Roman" w:hAnsi="Times New Roman" w:cs="Times New Roman"/>
          <w:sz w:val="28"/>
          <w:szCs w:val="28"/>
          <w:lang w:eastAsia="ru-RU"/>
        </w:rPr>
        <w:t xml:space="preserve">  </w:t>
      </w:r>
    </w:p>
    <w:p w:rsidR="00DF07D9" w:rsidRPr="006F2D72" w:rsidRDefault="00DF07D9" w:rsidP="001E0211">
      <w:pPr>
        <w:spacing w:after="0" w:line="240" w:lineRule="auto"/>
        <w:jc w:val="center"/>
        <w:rPr>
          <w:rFonts w:ascii="Times New Roman" w:eastAsia="Times New Roman" w:hAnsi="Times New Roman" w:cs="Times New Roman"/>
          <w:sz w:val="28"/>
          <w:szCs w:val="28"/>
          <w:lang w:eastAsia="ru-RU"/>
        </w:rPr>
      </w:pPr>
    </w:p>
    <w:p w:rsidR="00DF07D9" w:rsidRPr="006F2D72" w:rsidRDefault="00DF07D9" w:rsidP="00DF07D9">
      <w:pPr>
        <w:jc w:val="center"/>
        <w:rPr>
          <w:rFonts w:ascii="Times New Roman" w:hAnsi="Times New Roman" w:cs="Times New Roman"/>
          <w:sz w:val="28"/>
          <w:szCs w:val="28"/>
        </w:rPr>
      </w:pPr>
    </w:p>
    <w:p w:rsidR="00DF07D9" w:rsidRPr="006F2D72" w:rsidRDefault="00DF07D9" w:rsidP="00DF07D9">
      <w:pPr>
        <w:spacing w:after="0" w:line="240" w:lineRule="auto"/>
        <w:jc w:val="center"/>
        <w:rPr>
          <w:rFonts w:ascii="Times New Roman" w:hAnsi="Times New Roman" w:cs="Times New Roman"/>
          <w:sz w:val="28"/>
          <w:szCs w:val="28"/>
        </w:rPr>
      </w:pPr>
      <w:r w:rsidRPr="006F2D72">
        <w:rPr>
          <w:rFonts w:ascii="Times New Roman" w:hAnsi="Times New Roman" w:cs="Times New Roman"/>
          <w:sz w:val="28"/>
          <w:szCs w:val="28"/>
        </w:rPr>
        <w:t xml:space="preserve">О внесении изменений в Решение Совета народных депутатов </w:t>
      </w:r>
    </w:p>
    <w:p w:rsidR="00453B06" w:rsidRPr="006F2D72" w:rsidRDefault="00DF07D9" w:rsidP="00DF07D9">
      <w:pPr>
        <w:spacing w:after="0" w:line="240" w:lineRule="auto"/>
        <w:jc w:val="center"/>
        <w:rPr>
          <w:rFonts w:ascii="Times New Roman" w:hAnsi="Times New Roman" w:cs="Times New Roman"/>
          <w:sz w:val="28"/>
          <w:szCs w:val="28"/>
        </w:rPr>
      </w:pPr>
      <w:r w:rsidRPr="006F2D72">
        <w:rPr>
          <w:rFonts w:ascii="Times New Roman" w:hAnsi="Times New Roman" w:cs="Times New Roman"/>
          <w:sz w:val="28"/>
          <w:szCs w:val="28"/>
        </w:rPr>
        <w:t>МО «Шовгеновский район» от 22.11.2011г. № 552 «Об утверждении Уставов муниципальных бюджетных учреждений культуры управления культуры</w:t>
      </w:r>
    </w:p>
    <w:p w:rsidR="00DF07D9" w:rsidRPr="006F2D72" w:rsidRDefault="00DF07D9" w:rsidP="00DF07D9">
      <w:pPr>
        <w:spacing w:after="0" w:line="240" w:lineRule="auto"/>
        <w:jc w:val="center"/>
        <w:rPr>
          <w:rFonts w:ascii="Times New Roman" w:hAnsi="Times New Roman" w:cs="Times New Roman"/>
          <w:sz w:val="28"/>
          <w:szCs w:val="28"/>
        </w:rPr>
      </w:pPr>
      <w:r w:rsidRPr="006F2D72">
        <w:rPr>
          <w:rFonts w:ascii="Times New Roman" w:hAnsi="Times New Roman" w:cs="Times New Roman"/>
          <w:sz w:val="28"/>
          <w:szCs w:val="28"/>
        </w:rPr>
        <w:t xml:space="preserve"> МО «Шовгеновский район»</w:t>
      </w:r>
    </w:p>
    <w:p w:rsidR="00DF07D9" w:rsidRPr="006F2D72" w:rsidRDefault="00DF07D9" w:rsidP="00DF07D9">
      <w:pPr>
        <w:spacing w:after="0" w:line="240" w:lineRule="auto"/>
        <w:jc w:val="center"/>
        <w:rPr>
          <w:rFonts w:ascii="Times New Roman" w:hAnsi="Times New Roman" w:cs="Times New Roman"/>
          <w:sz w:val="28"/>
          <w:szCs w:val="28"/>
        </w:rPr>
      </w:pPr>
    </w:p>
    <w:p w:rsidR="00DF07D9" w:rsidRPr="006F2D72" w:rsidRDefault="00DF07D9" w:rsidP="00106979">
      <w:pPr>
        <w:spacing w:line="240" w:lineRule="auto"/>
        <w:jc w:val="both"/>
        <w:rPr>
          <w:rFonts w:ascii="Times New Roman" w:hAnsi="Times New Roman" w:cs="Times New Roman"/>
          <w:sz w:val="28"/>
          <w:szCs w:val="28"/>
        </w:rPr>
      </w:pPr>
      <w:r w:rsidRPr="006F2D72">
        <w:rPr>
          <w:rFonts w:ascii="Times New Roman" w:hAnsi="Times New Roman" w:cs="Times New Roman"/>
          <w:sz w:val="28"/>
          <w:szCs w:val="28"/>
        </w:rPr>
        <w:t xml:space="preserve">       В целях приведения в соответствие с Федеральным законом Российской Федерации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Совет народных депутатов  </w:t>
      </w:r>
      <w:r w:rsidR="00106979" w:rsidRPr="006F2D72">
        <w:rPr>
          <w:rFonts w:ascii="Times New Roman" w:hAnsi="Times New Roman" w:cs="Times New Roman"/>
          <w:sz w:val="28"/>
          <w:szCs w:val="28"/>
        </w:rPr>
        <w:t>МО «Шовгеновский район»</w:t>
      </w:r>
    </w:p>
    <w:p w:rsidR="001E0211" w:rsidRPr="006F2D72" w:rsidRDefault="001E0211" w:rsidP="001E0211">
      <w:pPr>
        <w:spacing w:after="0" w:line="240" w:lineRule="auto"/>
        <w:jc w:val="both"/>
        <w:rPr>
          <w:rFonts w:ascii="Times New Roman" w:eastAsia="Times New Roman" w:hAnsi="Times New Roman" w:cs="Times New Roman"/>
          <w:sz w:val="24"/>
          <w:szCs w:val="28"/>
          <w:lang w:eastAsia="ru-RU"/>
        </w:rPr>
      </w:pPr>
    </w:p>
    <w:p w:rsidR="00106979" w:rsidRPr="006F2D72" w:rsidRDefault="001E0211" w:rsidP="00106979">
      <w:pPr>
        <w:spacing w:after="0" w:line="240" w:lineRule="auto"/>
        <w:jc w:val="center"/>
        <w:rPr>
          <w:rFonts w:ascii="Times New Roman" w:eastAsia="Times New Roman" w:hAnsi="Times New Roman" w:cs="Times New Roman"/>
          <w:sz w:val="28"/>
          <w:szCs w:val="28"/>
          <w:lang w:eastAsia="ru-RU"/>
        </w:rPr>
      </w:pPr>
      <w:r w:rsidRPr="006F2D72">
        <w:rPr>
          <w:rFonts w:ascii="Times New Roman" w:eastAsia="Times New Roman" w:hAnsi="Times New Roman" w:cs="Times New Roman"/>
          <w:sz w:val="28"/>
          <w:szCs w:val="28"/>
          <w:lang w:eastAsia="ru-RU"/>
        </w:rPr>
        <w:t>РЕШИЛ:</w:t>
      </w:r>
    </w:p>
    <w:p w:rsidR="00E63036" w:rsidRPr="006F2D72" w:rsidRDefault="00E63036" w:rsidP="00106979">
      <w:pPr>
        <w:spacing w:after="0" w:line="240" w:lineRule="auto"/>
        <w:jc w:val="center"/>
        <w:rPr>
          <w:rFonts w:ascii="Times New Roman" w:eastAsia="Times New Roman" w:hAnsi="Times New Roman" w:cs="Times New Roman"/>
          <w:sz w:val="28"/>
          <w:szCs w:val="28"/>
          <w:lang w:eastAsia="ru-RU"/>
        </w:rPr>
      </w:pPr>
    </w:p>
    <w:p w:rsidR="001E0211" w:rsidRPr="006F2D72" w:rsidRDefault="00E63036" w:rsidP="00D86454">
      <w:pPr>
        <w:pStyle w:val="a9"/>
        <w:numPr>
          <w:ilvl w:val="0"/>
          <w:numId w:val="3"/>
        </w:numPr>
        <w:spacing w:after="0" w:line="240" w:lineRule="auto"/>
        <w:ind w:left="284"/>
        <w:jc w:val="both"/>
        <w:rPr>
          <w:rFonts w:ascii="Times New Roman" w:hAnsi="Times New Roman" w:cs="Times New Roman"/>
          <w:sz w:val="28"/>
          <w:szCs w:val="28"/>
        </w:rPr>
      </w:pPr>
      <w:r w:rsidRPr="006F2D72">
        <w:rPr>
          <w:rFonts w:ascii="Times New Roman" w:hAnsi="Times New Roman" w:cs="Times New Roman"/>
          <w:sz w:val="28"/>
          <w:szCs w:val="28"/>
        </w:rPr>
        <w:t>Утвердить новую редакцию Устава муниципального  бюджетного образовательного учреждения дополнительного образования «</w:t>
      </w:r>
      <w:proofErr w:type="spellStart"/>
      <w:r w:rsidRPr="006F2D72">
        <w:rPr>
          <w:rFonts w:ascii="Times New Roman" w:hAnsi="Times New Roman" w:cs="Times New Roman"/>
          <w:sz w:val="28"/>
          <w:szCs w:val="28"/>
        </w:rPr>
        <w:t>Шовгеновская</w:t>
      </w:r>
      <w:proofErr w:type="spellEnd"/>
      <w:r w:rsidRPr="006F2D72">
        <w:rPr>
          <w:rFonts w:ascii="Times New Roman" w:hAnsi="Times New Roman" w:cs="Times New Roman"/>
          <w:sz w:val="28"/>
          <w:szCs w:val="28"/>
        </w:rPr>
        <w:t xml:space="preserve"> детская школа искусств».</w:t>
      </w:r>
    </w:p>
    <w:p w:rsidR="00D86454" w:rsidRPr="006F2D72" w:rsidRDefault="00D86454" w:rsidP="00D86454">
      <w:pPr>
        <w:pStyle w:val="a9"/>
        <w:numPr>
          <w:ilvl w:val="0"/>
          <w:numId w:val="3"/>
        </w:numPr>
        <w:spacing w:after="0" w:line="240" w:lineRule="auto"/>
        <w:ind w:left="284" w:hanging="284"/>
        <w:jc w:val="both"/>
        <w:rPr>
          <w:rFonts w:ascii="Times New Roman" w:hAnsi="Times New Roman" w:cs="Times New Roman"/>
          <w:sz w:val="28"/>
          <w:szCs w:val="28"/>
        </w:rPr>
      </w:pPr>
      <w:r w:rsidRPr="006F2D72">
        <w:rPr>
          <w:rFonts w:ascii="Times New Roman" w:hAnsi="Times New Roman" w:cs="Times New Roman"/>
          <w:sz w:val="28"/>
          <w:szCs w:val="28"/>
        </w:rPr>
        <w:t>Директору муниципального бюджетного образовательного учреждения дополнительного образования «</w:t>
      </w:r>
      <w:proofErr w:type="spellStart"/>
      <w:r w:rsidRPr="006F2D72">
        <w:rPr>
          <w:rFonts w:ascii="Times New Roman" w:hAnsi="Times New Roman" w:cs="Times New Roman"/>
          <w:sz w:val="28"/>
          <w:szCs w:val="28"/>
        </w:rPr>
        <w:t>Шовгеновская</w:t>
      </w:r>
      <w:proofErr w:type="spellEnd"/>
      <w:r w:rsidRPr="006F2D72">
        <w:rPr>
          <w:rFonts w:ascii="Times New Roman" w:hAnsi="Times New Roman" w:cs="Times New Roman"/>
          <w:sz w:val="28"/>
          <w:szCs w:val="28"/>
        </w:rPr>
        <w:t xml:space="preserve"> детская школа искусств» </w:t>
      </w:r>
      <w:proofErr w:type="spellStart"/>
      <w:r w:rsidRPr="006F2D72">
        <w:rPr>
          <w:rFonts w:ascii="Times New Roman" w:hAnsi="Times New Roman" w:cs="Times New Roman"/>
          <w:sz w:val="28"/>
          <w:szCs w:val="28"/>
        </w:rPr>
        <w:t>Бгуашевой</w:t>
      </w:r>
      <w:proofErr w:type="spellEnd"/>
      <w:r w:rsidRPr="006F2D72">
        <w:rPr>
          <w:rFonts w:ascii="Times New Roman" w:hAnsi="Times New Roman" w:cs="Times New Roman"/>
          <w:sz w:val="28"/>
          <w:szCs w:val="28"/>
        </w:rPr>
        <w:t xml:space="preserve"> С.К., в установленном законодательством Российской Федерации порядке, осуществить регистрацию Устава в новой редакции.</w:t>
      </w:r>
    </w:p>
    <w:p w:rsidR="001E0211" w:rsidRPr="006F2D72" w:rsidRDefault="001E0211" w:rsidP="00BD170A">
      <w:pPr>
        <w:pStyle w:val="a9"/>
        <w:numPr>
          <w:ilvl w:val="0"/>
          <w:numId w:val="3"/>
        </w:numPr>
        <w:spacing w:after="0" w:line="240" w:lineRule="auto"/>
        <w:ind w:left="284" w:hanging="284"/>
        <w:jc w:val="both"/>
        <w:rPr>
          <w:rFonts w:ascii="Times New Roman" w:hAnsi="Times New Roman" w:cs="Times New Roman"/>
          <w:sz w:val="28"/>
          <w:szCs w:val="28"/>
        </w:rPr>
      </w:pPr>
      <w:r w:rsidRPr="006F2D72">
        <w:rPr>
          <w:rFonts w:ascii="Times New Roman" w:hAnsi="Times New Roman" w:cs="Times New Roman"/>
          <w:sz w:val="28"/>
          <w:szCs w:val="28"/>
        </w:rPr>
        <w:t>Настоящее решение вступает в с</w:t>
      </w:r>
      <w:r w:rsidR="005D0D64" w:rsidRPr="006F2D72">
        <w:rPr>
          <w:rFonts w:ascii="Times New Roman" w:hAnsi="Times New Roman" w:cs="Times New Roman"/>
          <w:sz w:val="28"/>
          <w:szCs w:val="28"/>
        </w:rPr>
        <w:t xml:space="preserve">илу со дня его подписания и распространяется на </w:t>
      </w:r>
      <w:proofErr w:type="gramStart"/>
      <w:r w:rsidR="005D0D64" w:rsidRPr="006F2D72">
        <w:rPr>
          <w:rFonts w:ascii="Times New Roman" w:hAnsi="Times New Roman" w:cs="Times New Roman"/>
          <w:sz w:val="28"/>
          <w:szCs w:val="28"/>
        </w:rPr>
        <w:t>правоотношения</w:t>
      </w:r>
      <w:proofErr w:type="gramEnd"/>
      <w:r w:rsidR="005D0D64" w:rsidRPr="006F2D72">
        <w:rPr>
          <w:rFonts w:ascii="Times New Roman" w:hAnsi="Times New Roman" w:cs="Times New Roman"/>
          <w:sz w:val="28"/>
          <w:szCs w:val="28"/>
        </w:rPr>
        <w:t xml:space="preserve"> возникшие с 13.07.2015г. </w:t>
      </w:r>
    </w:p>
    <w:p w:rsidR="001E0211" w:rsidRPr="006F2D72" w:rsidRDefault="001E0211" w:rsidP="001E0211">
      <w:pPr>
        <w:spacing w:after="0" w:line="240" w:lineRule="auto"/>
        <w:jc w:val="both"/>
        <w:rPr>
          <w:rFonts w:ascii="Times New Roman" w:hAnsi="Times New Roman" w:cs="Times New Roman"/>
          <w:sz w:val="28"/>
          <w:szCs w:val="28"/>
        </w:rPr>
      </w:pPr>
    </w:p>
    <w:p w:rsidR="001E0211" w:rsidRPr="006F2D72" w:rsidRDefault="001E0211" w:rsidP="001E0211">
      <w:pPr>
        <w:spacing w:after="0" w:line="240" w:lineRule="auto"/>
        <w:jc w:val="both"/>
        <w:rPr>
          <w:rFonts w:ascii="Times New Roman" w:hAnsi="Times New Roman" w:cs="Times New Roman"/>
          <w:sz w:val="28"/>
          <w:szCs w:val="28"/>
        </w:rPr>
      </w:pPr>
    </w:p>
    <w:p w:rsidR="001E0211" w:rsidRPr="006F2D72" w:rsidRDefault="001E0211" w:rsidP="001E0211">
      <w:pPr>
        <w:spacing w:after="0" w:line="240" w:lineRule="auto"/>
        <w:jc w:val="both"/>
        <w:rPr>
          <w:rFonts w:ascii="Times New Roman" w:hAnsi="Times New Roman" w:cs="Times New Roman"/>
          <w:sz w:val="28"/>
          <w:szCs w:val="28"/>
        </w:rPr>
      </w:pPr>
    </w:p>
    <w:p w:rsidR="00566939" w:rsidRPr="006F2D72" w:rsidRDefault="00566939" w:rsidP="001E0211">
      <w:pPr>
        <w:spacing w:after="0" w:line="240" w:lineRule="auto"/>
        <w:jc w:val="both"/>
        <w:rPr>
          <w:rFonts w:ascii="Times New Roman" w:hAnsi="Times New Roman" w:cs="Times New Roman"/>
          <w:sz w:val="28"/>
          <w:szCs w:val="28"/>
        </w:rPr>
      </w:pPr>
    </w:p>
    <w:p w:rsidR="001E0211" w:rsidRPr="006F2D72" w:rsidRDefault="002045BF" w:rsidP="001E0211">
      <w:pPr>
        <w:spacing w:after="0" w:line="240" w:lineRule="auto"/>
        <w:jc w:val="both"/>
        <w:rPr>
          <w:rFonts w:ascii="Times New Roman" w:hAnsi="Times New Roman" w:cs="Times New Roman"/>
          <w:sz w:val="28"/>
          <w:szCs w:val="28"/>
        </w:rPr>
      </w:pPr>
      <w:r w:rsidRPr="006F2D72">
        <w:rPr>
          <w:rFonts w:ascii="Times New Roman" w:hAnsi="Times New Roman" w:cs="Times New Roman"/>
          <w:sz w:val="28"/>
          <w:szCs w:val="28"/>
        </w:rPr>
        <w:t>И.о. Главы</w:t>
      </w:r>
      <w:r w:rsidR="001E0211" w:rsidRPr="006F2D72">
        <w:rPr>
          <w:rFonts w:ascii="Times New Roman" w:hAnsi="Times New Roman" w:cs="Times New Roman"/>
          <w:sz w:val="28"/>
          <w:szCs w:val="28"/>
        </w:rPr>
        <w:t xml:space="preserve"> администрации </w:t>
      </w:r>
    </w:p>
    <w:p w:rsidR="001E0211" w:rsidRPr="006F2D72" w:rsidRDefault="001E0211" w:rsidP="001E0211">
      <w:pPr>
        <w:spacing w:after="0" w:line="240" w:lineRule="auto"/>
        <w:jc w:val="both"/>
        <w:rPr>
          <w:rFonts w:ascii="Times New Roman" w:hAnsi="Times New Roman" w:cs="Times New Roman"/>
          <w:sz w:val="28"/>
          <w:szCs w:val="28"/>
        </w:rPr>
      </w:pPr>
      <w:r w:rsidRPr="006F2D72">
        <w:rPr>
          <w:rFonts w:ascii="Times New Roman" w:hAnsi="Times New Roman" w:cs="Times New Roman"/>
          <w:sz w:val="28"/>
          <w:szCs w:val="28"/>
        </w:rPr>
        <w:t xml:space="preserve">муниципального образования </w:t>
      </w:r>
    </w:p>
    <w:p w:rsidR="001E0211" w:rsidRPr="006F2D72" w:rsidRDefault="001E0211" w:rsidP="001E0211">
      <w:pPr>
        <w:spacing w:after="0" w:line="240" w:lineRule="auto"/>
        <w:jc w:val="both"/>
        <w:rPr>
          <w:rFonts w:ascii="Times New Roman" w:hAnsi="Times New Roman" w:cs="Times New Roman"/>
          <w:sz w:val="28"/>
          <w:szCs w:val="28"/>
        </w:rPr>
      </w:pPr>
      <w:r w:rsidRPr="006F2D72">
        <w:rPr>
          <w:rFonts w:ascii="Times New Roman" w:hAnsi="Times New Roman" w:cs="Times New Roman"/>
          <w:sz w:val="28"/>
          <w:szCs w:val="28"/>
        </w:rPr>
        <w:t xml:space="preserve">«Шовгеновский район»                    </w:t>
      </w:r>
      <w:r w:rsidR="002045BF" w:rsidRPr="006F2D72">
        <w:rPr>
          <w:rFonts w:ascii="Times New Roman" w:hAnsi="Times New Roman" w:cs="Times New Roman"/>
          <w:sz w:val="28"/>
          <w:szCs w:val="28"/>
        </w:rPr>
        <w:t xml:space="preserve">                                        М.С. </w:t>
      </w:r>
      <w:proofErr w:type="spellStart"/>
      <w:r w:rsidR="002045BF" w:rsidRPr="006F2D72">
        <w:rPr>
          <w:rFonts w:ascii="Times New Roman" w:hAnsi="Times New Roman" w:cs="Times New Roman"/>
          <w:sz w:val="28"/>
          <w:szCs w:val="28"/>
        </w:rPr>
        <w:t>Непшекуев</w:t>
      </w:r>
      <w:proofErr w:type="spellEnd"/>
      <w:r w:rsidRPr="006F2D72">
        <w:rPr>
          <w:rFonts w:ascii="Times New Roman" w:hAnsi="Times New Roman" w:cs="Times New Roman"/>
          <w:sz w:val="28"/>
          <w:szCs w:val="28"/>
        </w:rPr>
        <w:t xml:space="preserve">                                                   </w:t>
      </w:r>
    </w:p>
    <w:p w:rsidR="001E0211" w:rsidRPr="006F2D72" w:rsidRDefault="001E0211" w:rsidP="001E0211">
      <w:pPr>
        <w:spacing w:after="0" w:line="240" w:lineRule="auto"/>
        <w:jc w:val="both"/>
        <w:rPr>
          <w:rFonts w:ascii="Times New Roman" w:hAnsi="Times New Roman" w:cs="Times New Roman"/>
          <w:sz w:val="28"/>
          <w:szCs w:val="28"/>
        </w:rPr>
      </w:pPr>
    </w:p>
    <w:p w:rsidR="00566939" w:rsidRPr="006F2D72" w:rsidRDefault="00566939" w:rsidP="001E0211">
      <w:pPr>
        <w:spacing w:after="0" w:line="240" w:lineRule="auto"/>
        <w:jc w:val="both"/>
        <w:rPr>
          <w:rFonts w:ascii="Times New Roman" w:hAnsi="Times New Roman" w:cs="Times New Roman"/>
          <w:sz w:val="28"/>
          <w:szCs w:val="28"/>
        </w:rPr>
      </w:pPr>
    </w:p>
    <w:p w:rsidR="001E0211" w:rsidRPr="006F2D72" w:rsidRDefault="001E0211" w:rsidP="001E0211">
      <w:pPr>
        <w:spacing w:after="0" w:line="240" w:lineRule="auto"/>
        <w:jc w:val="both"/>
        <w:rPr>
          <w:rFonts w:ascii="Times New Roman" w:hAnsi="Times New Roman" w:cs="Times New Roman"/>
          <w:sz w:val="28"/>
          <w:szCs w:val="28"/>
        </w:rPr>
      </w:pPr>
      <w:proofErr w:type="spellStart"/>
      <w:r w:rsidRPr="006F2D72">
        <w:rPr>
          <w:rFonts w:ascii="Times New Roman" w:hAnsi="Times New Roman" w:cs="Times New Roman"/>
          <w:sz w:val="28"/>
          <w:szCs w:val="28"/>
        </w:rPr>
        <w:t>а</w:t>
      </w:r>
      <w:proofErr w:type="gramStart"/>
      <w:r w:rsidRPr="006F2D72">
        <w:rPr>
          <w:rFonts w:ascii="Times New Roman" w:hAnsi="Times New Roman" w:cs="Times New Roman"/>
          <w:sz w:val="28"/>
          <w:szCs w:val="28"/>
        </w:rPr>
        <w:t>.Х</w:t>
      </w:r>
      <w:proofErr w:type="gramEnd"/>
      <w:r w:rsidRPr="006F2D72">
        <w:rPr>
          <w:rFonts w:ascii="Times New Roman" w:hAnsi="Times New Roman" w:cs="Times New Roman"/>
          <w:sz w:val="28"/>
          <w:szCs w:val="28"/>
        </w:rPr>
        <w:t>ак</w:t>
      </w:r>
      <w:r w:rsidR="00424002" w:rsidRPr="006F2D72">
        <w:rPr>
          <w:rFonts w:ascii="Times New Roman" w:hAnsi="Times New Roman" w:cs="Times New Roman"/>
          <w:sz w:val="28"/>
          <w:szCs w:val="28"/>
        </w:rPr>
        <w:t>у</w:t>
      </w:r>
      <w:r w:rsidRPr="006F2D72">
        <w:rPr>
          <w:rFonts w:ascii="Times New Roman" w:hAnsi="Times New Roman" w:cs="Times New Roman"/>
          <w:sz w:val="28"/>
          <w:szCs w:val="28"/>
        </w:rPr>
        <w:t>ринохабль</w:t>
      </w:r>
      <w:proofErr w:type="spellEnd"/>
      <w:r w:rsidRPr="006F2D72">
        <w:rPr>
          <w:rFonts w:ascii="Times New Roman" w:hAnsi="Times New Roman" w:cs="Times New Roman"/>
          <w:sz w:val="28"/>
          <w:szCs w:val="28"/>
        </w:rPr>
        <w:t xml:space="preserve"> </w:t>
      </w:r>
    </w:p>
    <w:p w:rsidR="006F2D72" w:rsidRDefault="006F2D72" w:rsidP="004240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05. 04. </w:t>
      </w:r>
      <w:r w:rsidR="001E0211" w:rsidRPr="006F2D72">
        <w:rPr>
          <w:rFonts w:ascii="Times New Roman" w:hAnsi="Times New Roman" w:cs="Times New Roman"/>
          <w:sz w:val="28"/>
          <w:szCs w:val="28"/>
        </w:rPr>
        <w:t>201</w:t>
      </w:r>
      <w:r w:rsidR="00942C11" w:rsidRPr="006F2D72">
        <w:rPr>
          <w:rFonts w:ascii="Times New Roman" w:hAnsi="Times New Roman" w:cs="Times New Roman"/>
          <w:sz w:val="28"/>
          <w:szCs w:val="28"/>
        </w:rPr>
        <w:t>8</w:t>
      </w:r>
      <w:r w:rsidR="001E0211" w:rsidRPr="006F2D72">
        <w:rPr>
          <w:rFonts w:ascii="Times New Roman" w:hAnsi="Times New Roman" w:cs="Times New Roman"/>
          <w:sz w:val="28"/>
          <w:szCs w:val="28"/>
        </w:rPr>
        <w:t xml:space="preserve"> г. </w:t>
      </w:r>
    </w:p>
    <w:p w:rsidR="001E0211" w:rsidRPr="006F2D72" w:rsidRDefault="006F2D72" w:rsidP="00424002">
      <w:pPr>
        <w:spacing w:after="0" w:line="240" w:lineRule="auto"/>
        <w:jc w:val="both"/>
        <w:rPr>
          <w:rFonts w:ascii="Times New Roman" w:hAnsi="Times New Roman" w:cs="Times New Roman"/>
        </w:rPr>
      </w:pPr>
      <w:r>
        <w:rPr>
          <w:rFonts w:ascii="Times New Roman" w:hAnsi="Times New Roman" w:cs="Times New Roman"/>
          <w:sz w:val="28"/>
          <w:szCs w:val="28"/>
        </w:rPr>
        <w:t>№ 60</w:t>
      </w:r>
      <w:bookmarkStart w:id="0" w:name="_GoBack"/>
      <w:bookmarkEnd w:id="0"/>
    </w:p>
    <w:p w:rsidR="00B11733" w:rsidRPr="006F2D72" w:rsidRDefault="00B11733">
      <w:pPr>
        <w:rPr>
          <w:rFonts w:ascii="Times New Roman" w:hAnsi="Times New Roman" w:cs="Times New Roman"/>
        </w:rPr>
      </w:pPr>
    </w:p>
    <w:p w:rsidR="006F2D72" w:rsidRPr="006F2D72" w:rsidRDefault="006F2D72">
      <w:pPr>
        <w:rPr>
          <w:rFonts w:ascii="Times New Roman" w:hAnsi="Times New Roman" w:cs="Times New Roman"/>
        </w:rPr>
      </w:pPr>
    </w:p>
    <w:p w:rsidR="006F2D72" w:rsidRPr="006F2D72" w:rsidRDefault="006F2D72" w:rsidP="006F2D72">
      <w:pPr>
        <w:pStyle w:val="aa"/>
        <w:jc w:val="right"/>
        <w:rPr>
          <w:rFonts w:ascii="Times New Roman" w:hAnsi="Times New Roman" w:cs="Times New Roman"/>
          <w:sz w:val="28"/>
          <w:szCs w:val="28"/>
        </w:rPr>
      </w:pPr>
      <w:r w:rsidRPr="006F2D72">
        <w:rPr>
          <w:rFonts w:ascii="Times New Roman" w:hAnsi="Times New Roman" w:cs="Times New Roman"/>
        </w:rPr>
        <w:t xml:space="preserve">                                                                                                         Приложение к                                                                                                                                 Решению Совета народных депутатов</w:t>
      </w:r>
    </w:p>
    <w:p w:rsidR="006F2D72" w:rsidRPr="006F2D72" w:rsidRDefault="006F2D72" w:rsidP="006F2D72">
      <w:pPr>
        <w:pStyle w:val="aa"/>
        <w:jc w:val="center"/>
        <w:rPr>
          <w:rFonts w:ascii="Times New Roman" w:hAnsi="Times New Roman" w:cs="Times New Roman"/>
        </w:rPr>
      </w:pPr>
      <w:r w:rsidRPr="006F2D72">
        <w:rPr>
          <w:rFonts w:ascii="Times New Roman" w:hAnsi="Times New Roman" w:cs="Times New Roman"/>
        </w:rPr>
        <w:t xml:space="preserve">                                                                                  МО «Шовгеновский район»</w:t>
      </w:r>
    </w:p>
    <w:p w:rsidR="006F2D72" w:rsidRPr="006F2D72" w:rsidRDefault="006F2D72" w:rsidP="006F2D72">
      <w:pPr>
        <w:pStyle w:val="aa"/>
        <w:jc w:val="center"/>
        <w:rPr>
          <w:rFonts w:ascii="Times New Roman" w:hAnsi="Times New Roman" w:cs="Times New Roman"/>
        </w:rPr>
      </w:pPr>
      <w:r w:rsidRPr="006F2D72">
        <w:rPr>
          <w:rFonts w:ascii="Times New Roman" w:hAnsi="Times New Roman" w:cs="Times New Roman"/>
        </w:rPr>
        <w:t xml:space="preserve">                                                                                                  </w:t>
      </w:r>
      <w:r>
        <w:rPr>
          <w:rFonts w:ascii="Times New Roman" w:hAnsi="Times New Roman" w:cs="Times New Roman"/>
        </w:rPr>
        <w:t xml:space="preserve"> от «05» 04.2018г. №60 </w:t>
      </w:r>
    </w:p>
    <w:p w:rsidR="006F2D72" w:rsidRPr="006F2D72" w:rsidRDefault="006F2D72" w:rsidP="006F2D72">
      <w:pPr>
        <w:pStyle w:val="aa"/>
        <w:jc w:val="center"/>
        <w:rPr>
          <w:rFonts w:ascii="Times New Roman" w:hAnsi="Times New Roman" w:cs="Times New Roman"/>
        </w:rPr>
      </w:pPr>
    </w:p>
    <w:p w:rsidR="006F2D72" w:rsidRPr="006F2D72" w:rsidRDefault="006F2D72" w:rsidP="006F2D72">
      <w:pPr>
        <w:pStyle w:val="aa"/>
        <w:jc w:val="center"/>
        <w:rPr>
          <w:rFonts w:ascii="Times New Roman" w:hAnsi="Times New Roman" w:cs="Times New Roman"/>
          <w:sz w:val="28"/>
          <w:szCs w:val="28"/>
        </w:rPr>
      </w:pPr>
      <w:r w:rsidRPr="006F2D72">
        <w:rPr>
          <w:rFonts w:ascii="Times New Roman" w:hAnsi="Times New Roman" w:cs="Times New Roman"/>
          <w:sz w:val="28"/>
          <w:szCs w:val="28"/>
        </w:rPr>
        <w:t xml:space="preserve">                     </w:t>
      </w:r>
    </w:p>
    <w:p w:rsidR="006F2D72" w:rsidRPr="006F2D72" w:rsidRDefault="006F2D72" w:rsidP="006F2D72">
      <w:pPr>
        <w:pStyle w:val="aa"/>
        <w:jc w:val="center"/>
        <w:rPr>
          <w:rFonts w:ascii="Times New Roman" w:hAnsi="Times New Roman" w:cs="Times New Roman"/>
          <w:sz w:val="28"/>
          <w:szCs w:val="28"/>
        </w:rPr>
      </w:pPr>
      <w:r w:rsidRPr="006F2D72">
        <w:rPr>
          <w:rFonts w:ascii="Times New Roman" w:hAnsi="Times New Roman" w:cs="Times New Roman"/>
          <w:sz w:val="28"/>
          <w:szCs w:val="28"/>
        </w:rPr>
        <w:t xml:space="preserve">                      </w:t>
      </w:r>
    </w:p>
    <w:p w:rsidR="006F2D72" w:rsidRPr="006F2D72" w:rsidRDefault="006F2D72" w:rsidP="006F2D72">
      <w:pPr>
        <w:pStyle w:val="aa"/>
        <w:jc w:val="center"/>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sz w:val="28"/>
          <w:szCs w:val="28"/>
        </w:rPr>
      </w:pPr>
      <w:r w:rsidRPr="006F2D72">
        <w:rPr>
          <w:rFonts w:ascii="Times New Roman" w:hAnsi="Times New Roman" w:cs="Times New Roman"/>
          <w:sz w:val="28"/>
          <w:szCs w:val="28"/>
        </w:rPr>
        <w:t xml:space="preserve">  </w:t>
      </w: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b/>
          <w:sz w:val="48"/>
          <w:szCs w:val="48"/>
        </w:rPr>
      </w:pPr>
      <w:r w:rsidRPr="006F2D72">
        <w:rPr>
          <w:rFonts w:ascii="Times New Roman" w:hAnsi="Times New Roman" w:cs="Times New Roman"/>
          <w:b/>
          <w:sz w:val="48"/>
          <w:szCs w:val="48"/>
        </w:rPr>
        <w:t>УСТАВ</w:t>
      </w:r>
    </w:p>
    <w:p w:rsidR="006F2D72" w:rsidRPr="006F2D72" w:rsidRDefault="006F2D72" w:rsidP="006F2D72">
      <w:pPr>
        <w:pStyle w:val="aa"/>
        <w:jc w:val="center"/>
        <w:rPr>
          <w:rFonts w:ascii="Times New Roman" w:hAnsi="Times New Roman" w:cs="Times New Roman"/>
          <w:b/>
          <w:sz w:val="32"/>
          <w:szCs w:val="32"/>
        </w:rPr>
      </w:pPr>
      <w:r w:rsidRPr="006F2D72">
        <w:rPr>
          <w:rFonts w:ascii="Times New Roman" w:hAnsi="Times New Roman" w:cs="Times New Roman"/>
          <w:b/>
          <w:sz w:val="32"/>
          <w:szCs w:val="32"/>
        </w:rPr>
        <w:t>МУНИЦИПАЛЬНОГО БЮДЖЕТНОГО ОБРАЗОВАТЕЛЬНОГО</w:t>
      </w:r>
    </w:p>
    <w:p w:rsidR="006F2D72" w:rsidRPr="006F2D72" w:rsidRDefault="006F2D72" w:rsidP="006F2D72">
      <w:pPr>
        <w:pStyle w:val="aa"/>
        <w:jc w:val="center"/>
        <w:rPr>
          <w:rFonts w:ascii="Times New Roman" w:hAnsi="Times New Roman" w:cs="Times New Roman"/>
          <w:b/>
          <w:sz w:val="32"/>
          <w:szCs w:val="32"/>
        </w:rPr>
      </w:pPr>
      <w:r w:rsidRPr="006F2D72">
        <w:rPr>
          <w:rFonts w:ascii="Times New Roman" w:hAnsi="Times New Roman" w:cs="Times New Roman"/>
          <w:b/>
          <w:sz w:val="32"/>
          <w:szCs w:val="32"/>
        </w:rPr>
        <w:t xml:space="preserve"> УЧРЕЖДНИЯ ДОПОЛНИТЕЛЬНОГО ОБРАЗОВАНИЯ </w:t>
      </w:r>
    </w:p>
    <w:p w:rsidR="006F2D72" w:rsidRPr="006F2D72" w:rsidRDefault="006F2D72" w:rsidP="006F2D72">
      <w:pPr>
        <w:pStyle w:val="aa"/>
        <w:jc w:val="center"/>
        <w:rPr>
          <w:rFonts w:ascii="Times New Roman" w:hAnsi="Times New Roman" w:cs="Times New Roman"/>
          <w:b/>
          <w:sz w:val="32"/>
          <w:szCs w:val="32"/>
        </w:rPr>
      </w:pPr>
      <w:r w:rsidRPr="006F2D72">
        <w:rPr>
          <w:rFonts w:ascii="Times New Roman" w:hAnsi="Times New Roman" w:cs="Times New Roman"/>
          <w:b/>
          <w:sz w:val="32"/>
          <w:szCs w:val="32"/>
        </w:rPr>
        <w:t>«ШОВГЕНОВСКАЯ ДЕТСКАЯ ШКОЛА ИСКУССТВ»</w:t>
      </w:r>
    </w:p>
    <w:p w:rsidR="006F2D72" w:rsidRPr="006F2D72" w:rsidRDefault="006F2D72" w:rsidP="006F2D72">
      <w:pPr>
        <w:pStyle w:val="aa"/>
        <w:jc w:val="center"/>
        <w:rPr>
          <w:rFonts w:ascii="Times New Roman" w:hAnsi="Times New Roman" w:cs="Times New Roman"/>
          <w:sz w:val="32"/>
          <w:szCs w:val="32"/>
        </w:rPr>
      </w:pPr>
    </w:p>
    <w:p w:rsidR="006F2D72" w:rsidRPr="006F2D72" w:rsidRDefault="006F2D72" w:rsidP="006F2D72">
      <w:pPr>
        <w:pStyle w:val="aa"/>
        <w:jc w:val="center"/>
        <w:rPr>
          <w:rFonts w:ascii="Times New Roman" w:hAnsi="Times New Roman" w:cs="Times New Roman"/>
          <w:sz w:val="28"/>
          <w:szCs w:val="28"/>
        </w:rPr>
      </w:pPr>
      <w:r w:rsidRPr="006F2D72">
        <w:rPr>
          <w:rFonts w:ascii="Times New Roman" w:hAnsi="Times New Roman" w:cs="Times New Roman"/>
          <w:sz w:val="28"/>
          <w:szCs w:val="28"/>
        </w:rPr>
        <w:t>(НОВАЯ РЕДАКЦИЯ)</w:t>
      </w:r>
    </w:p>
    <w:p w:rsidR="006F2D72" w:rsidRPr="006F2D72" w:rsidRDefault="006F2D72" w:rsidP="006F2D72">
      <w:pPr>
        <w:pStyle w:val="aa"/>
        <w:jc w:val="center"/>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center"/>
        <w:rPr>
          <w:rFonts w:ascii="Times New Roman" w:hAnsi="Times New Roman" w:cs="Times New Roman"/>
          <w:sz w:val="28"/>
          <w:szCs w:val="28"/>
        </w:rPr>
      </w:pPr>
      <w:r w:rsidRPr="006F2D72">
        <w:rPr>
          <w:rFonts w:ascii="Times New Roman" w:hAnsi="Times New Roman" w:cs="Times New Roman"/>
          <w:sz w:val="28"/>
          <w:szCs w:val="28"/>
        </w:rPr>
        <w:t>а. Хакуринохабль</w:t>
      </w:r>
    </w:p>
    <w:p w:rsidR="006F2D72" w:rsidRPr="006F2D72" w:rsidRDefault="006F2D72" w:rsidP="006F2D72">
      <w:pPr>
        <w:pStyle w:val="aa"/>
        <w:jc w:val="center"/>
        <w:rPr>
          <w:rFonts w:ascii="Times New Roman" w:hAnsi="Times New Roman" w:cs="Times New Roman"/>
          <w:sz w:val="28"/>
          <w:szCs w:val="28"/>
        </w:rPr>
      </w:pPr>
      <w:r w:rsidRPr="006F2D72">
        <w:rPr>
          <w:rFonts w:ascii="Times New Roman" w:hAnsi="Times New Roman" w:cs="Times New Roman"/>
          <w:sz w:val="28"/>
          <w:szCs w:val="28"/>
        </w:rPr>
        <w:t>2018г.</w:t>
      </w:r>
    </w:p>
    <w:p w:rsidR="006F2D72" w:rsidRPr="006F2D72" w:rsidRDefault="006F2D72" w:rsidP="006F2D72">
      <w:pPr>
        <w:pStyle w:val="aa"/>
        <w:jc w:val="both"/>
        <w:rPr>
          <w:rFonts w:ascii="Times New Roman" w:hAnsi="Times New Roman" w:cs="Times New Roman"/>
          <w:b/>
          <w:sz w:val="28"/>
          <w:szCs w:val="28"/>
        </w:rPr>
      </w:pPr>
    </w:p>
    <w:p w:rsidR="006F2D72" w:rsidRPr="006F2D72" w:rsidRDefault="006F2D72" w:rsidP="006F2D72">
      <w:pPr>
        <w:pStyle w:val="aa"/>
        <w:jc w:val="both"/>
        <w:rPr>
          <w:rFonts w:ascii="Times New Roman" w:hAnsi="Times New Roman" w:cs="Times New Roman"/>
          <w:b/>
          <w:sz w:val="28"/>
          <w:szCs w:val="28"/>
        </w:rPr>
      </w:pPr>
    </w:p>
    <w:p w:rsidR="006F2D72" w:rsidRPr="006F2D72" w:rsidRDefault="006F2D72" w:rsidP="006F2D72">
      <w:pPr>
        <w:pStyle w:val="aa"/>
        <w:jc w:val="both"/>
        <w:rPr>
          <w:rFonts w:ascii="Times New Roman" w:hAnsi="Times New Roman" w:cs="Times New Roman"/>
          <w:b/>
          <w:sz w:val="28"/>
          <w:szCs w:val="28"/>
        </w:rPr>
      </w:pPr>
      <w:r w:rsidRPr="006F2D72">
        <w:rPr>
          <w:rFonts w:ascii="Times New Roman" w:hAnsi="Times New Roman" w:cs="Times New Roman"/>
          <w:b/>
          <w:sz w:val="28"/>
          <w:szCs w:val="28"/>
        </w:rPr>
        <w:t>I. Общие положения</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 xml:space="preserve">1.1. </w:t>
      </w:r>
      <w:proofErr w:type="gramStart"/>
      <w:r w:rsidRPr="006F2D72">
        <w:rPr>
          <w:rFonts w:ascii="Times New Roman" w:hAnsi="Times New Roman" w:cs="Times New Roman"/>
          <w:sz w:val="28"/>
          <w:szCs w:val="28"/>
          <w:lang w:eastAsia="ru-RU"/>
        </w:rPr>
        <w:t>Муниципальное  бюджетное образовательное учреждение дополнительного образования «</w:t>
      </w:r>
      <w:proofErr w:type="spellStart"/>
      <w:r w:rsidRPr="006F2D72">
        <w:rPr>
          <w:rFonts w:ascii="Times New Roman" w:hAnsi="Times New Roman" w:cs="Times New Roman"/>
          <w:sz w:val="28"/>
          <w:szCs w:val="28"/>
          <w:lang w:eastAsia="ru-RU"/>
        </w:rPr>
        <w:t>Шовгеновская</w:t>
      </w:r>
      <w:proofErr w:type="spellEnd"/>
      <w:r w:rsidRPr="006F2D72">
        <w:rPr>
          <w:rFonts w:ascii="Times New Roman" w:hAnsi="Times New Roman" w:cs="Times New Roman"/>
          <w:sz w:val="28"/>
          <w:szCs w:val="28"/>
          <w:lang w:eastAsia="ru-RU"/>
        </w:rPr>
        <w:t xml:space="preserve"> Детская школа искусств» муниципального образования «Шовгеновский район» Республики Адыгея (именуемое в дальнейшем Учреждение) создано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29.12.2012 № 273-ФЗ «Об образовании</w:t>
      </w:r>
      <w:proofErr w:type="gramEnd"/>
      <w:r w:rsidRPr="006F2D72">
        <w:rPr>
          <w:rFonts w:ascii="Times New Roman" w:hAnsi="Times New Roman" w:cs="Times New Roman"/>
          <w:sz w:val="28"/>
          <w:szCs w:val="28"/>
          <w:lang w:eastAsia="ru-RU"/>
        </w:rPr>
        <w:t xml:space="preserve"> в Российской Федерации».</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rPr>
        <w:t>1.2. Бюджетное образовательное учреждение дополнительного образования «</w:t>
      </w:r>
      <w:proofErr w:type="spellStart"/>
      <w:r w:rsidRPr="006F2D72">
        <w:rPr>
          <w:rFonts w:ascii="Times New Roman" w:hAnsi="Times New Roman" w:cs="Times New Roman"/>
          <w:sz w:val="28"/>
          <w:szCs w:val="28"/>
        </w:rPr>
        <w:t>Шовгеновская</w:t>
      </w:r>
      <w:proofErr w:type="spellEnd"/>
      <w:r w:rsidRPr="006F2D72">
        <w:rPr>
          <w:rFonts w:ascii="Times New Roman" w:hAnsi="Times New Roman" w:cs="Times New Roman"/>
          <w:sz w:val="28"/>
          <w:szCs w:val="28"/>
        </w:rPr>
        <w:t xml:space="preserve"> Детская школа искусств » (далее – Учреждение) зарегистрировано постановлением главы администрации Шовгеновского района от 31.12.98г.№182, регистрационный номер 240, поставлено на учет в соответствии с положениями Налогового кодекса Российской Федерации 05.01.1999 года</w:t>
      </w:r>
      <w:proofErr w:type="gramStart"/>
      <w:r w:rsidRPr="006F2D72">
        <w:rPr>
          <w:rFonts w:ascii="Times New Roman" w:hAnsi="Times New Roman" w:cs="Times New Roman"/>
          <w:sz w:val="28"/>
          <w:szCs w:val="28"/>
        </w:rPr>
        <w:t xml:space="preserve"> ,</w:t>
      </w:r>
      <w:proofErr w:type="gramEnd"/>
      <w:r w:rsidRPr="006F2D72">
        <w:rPr>
          <w:rFonts w:ascii="Times New Roman" w:hAnsi="Times New Roman" w:cs="Times New Roman"/>
          <w:sz w:val="28"/>
          <w:szCs w:val="28"/>
        </w:rPr>
        <w:t xml:space="preserve"> ОГРН 1020100511386.</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1.3. Год открытия Учреждения – 1968.</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1.4. Полное официальное наименование Учреждения на русском языке:</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 Муниципальное бюджетное образовательное учреждение дополнительного образования «</w:t>
      </w:r>
      <w:proofErr w:type="spellStart"/>
      <w:r w:rsidRPr="006F2D72">
        <w:rPr>
          <w:rFonts w:ascii="Times New Roman" w:hAnsi="Times New Roman" w:cs="Times New Roman"/>
          <w:sz w:val="28"/>
          <w:szCs w:val="28"/>
          <w:lang w:eastAsia="ru-RU"/>
        </w:rPr>
        <w:t>Шовгеновская</w:t>
      </w:r>
      <w:proofErr w:type="spellEnd"/>
      <w:r w:rsidRPr="006F2D72">
        <w:rPr>
          <w:rFonts w:ascii="Times New Roman" w:hAnsi="Times New Roman" w:cs="Times New Roman"/>
          <w:sz w:val="28"/>
          <w:szCs w:val="28"/>
          <w:lang w:eastAsia="ru-RU"/>
        </w:rPr>
        <w:t xml:space="preserve"> Детская школа искусств»</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 xml:space="preserve">1.5. Сокращенное официальное наименование Учреждения на русском языке: </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-МБОУ ДО «</w:t>
      </w:r>
      <w:proofErr w:type="spellStart"/>
      <w:r w:rsidRPr="006F2D72">
        <w:rPr>
          <w:rFonts w:ascii="Times New Roman" w:hAnsi="Times New Roman" w:cs="Times New Roman"/>
          <w:sz w:val="28"/>
          <w:szCs w:val="28"/>
          <w:lang w:eastAsia="ru-RU"/>
        </w:rPr>
        <w:t>Шовгеновская</w:t>
      </w:r>
      <w:proofErr w:type="spellEnd"/>
      <w:r w:rsidRPr="006F2D72">
        <w:rPr>
          <w:rFonts w:ascii="Times New Roman" w:hAnsi="Times New Roman" w:cs="Times New Roman"/>
          <w:sz w:val="28"/>
          <w:szCs w:val="28"/>
          <w:lang w:eastAsia="ru-RU"/>
        </w:rPr>
        <w:t xml:space="preserve"> ДШИ».</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1.6. Полное официальное наименование Учреждения на адыгейском языке:</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-Ш</w:t>
      </w:r>
      <w:proofErr w:type="gramStart"/>
      <w:r w:rsidRPr="006F2D72">
        <w:rPr>
          <w:rFonts w:ascii="Times New Roman" w:hAnsi="Times New Roman" w:cs="Times New Roman"/>
          <w:sz w:val="28"/>
          <w:szCs w:val="28"/>
          <w:lang w:val="en-US" w:eastAsia="ru-RU"/>
        </w:rPr>
        <w:t>I</w:t>
      </w:r>
      <w:proofErr w:type="spellStart"/>
      <w:proofErr w:type="gramEnd"/>
      <w:r w:rsidRPr="006F2D72">
        <w:rPr>
          <w:rFonts w:ascii="Times New Roman" w:hAnsi="Times New Roman" w:cs="Times New Roman"/>
          <w:sz w:val="28"/>
          <w:szCs w:val="28"/>
          <w:lang w:eastAsia="ru-RU"/>
        </w:rPr>
        <w:t>эныгъэ</w:t>
      </w:r>
      <w:proofErr w:type="spellEnd"/>
      <w:r w:rsidRPr="006F2D72">
        <w:rPr>
          <w:rFonts w:ascii="Times New Roman" w:hAnsi="Times New Roman" w:cs="Times New Roman"/>
          <w:sz w:val="28"/>
          <w:szCs w:val="28"/>
          <w:lang w:eastAsia="ru-RU"/>
        </w:rPr>
        <w:t xml:space="preserve"> </w:t>
      </w:r>
      <w:proofErr w:type="spellStart"/>
      <w:r w:rsidRPr="006F2D72">
        <w:rPr>
          <w:rFonts w:ascii="Times New Roman" w:hAnsi="Times New Roman" w:cs="Times New Roman"/>
          <w:sz w:val="28"/>
          <w:szCs w:val="28"/>
          <w:lang w:eastAsia="ru-RU"/>
        </w:rPr>
        <w:t>зыщыхагъахъорэ</w:t>
      </w:r>
      <w:proofErr w:type="spellEnd"/>
      <w:r w:rsidRPr="006F2D72">
        <w:rPr>
          <w:rFonts w:ascii="Times New Roman" w:hAnsi="Times New Roman" w:cs="Times New Roman"/>
          <w:sz w:val="28"/>
          <w:szCs w:val="28"/>
          <w:lang w:eastAsia="ru-RU"/>
        </w:rPr>
        <w:t xml:space="preserve"> </w:t>
      </w:r>
      <w:proofErr w:type="spellStart"/>
      <w:r w:rsidRPr="006F2D72">
        <w:rPr>
          <w:rFonts w:ascii="Times New Roman" w:hAnsi="Times New Roman" w:cs="Times New Roman"/>
          <w:sz w:val="28"/>
          <w:szCs w:val="28"/>
          <w:lang w:eastAsia="ru-RU"/>
        </w:rPr>
        <w:t>муниципальнэ</w:t>
      </w:r>
      <w:proofErr w:type="spellEnd"/>
      <w:r w:rsidRPr="006F2D72">
        <w:rPr>
          <w:rFonts w:ascii="Times New Roman" w:hAnsi="Times New Roman" w:cs="Times New Roman"/>
          <w:sz w:val="28"/>
          <w:szCs w:val="28"/>
          <w:lang w:eastAsia="ru-RU"/>
        </w:rPr>
        <w:t xml:space="preserve"> </w:t>
      </w:r>
      <w:proofErr w:type="spellStart"/>
      <w:r w:rsidRPr="006F2D72">
        <w:rPr>
          <w:rFonts w:ascii="Times New Roman" w:hAnsi="Times New Roman" w:cs="Times New Roman"/>
          <w:sz w:val="28"/>
          <w:szCs w:val="28"/>
          <w:lang w:eastAsia="ru-RU"/>
        </w:rPr>
        <w:t>бюджетнэ</w:t>
      </w:r>
      <w:proofErr w:type="spellEnd"/>
      <w:r w:rsidRPr="006F2D72">
        <w:rPr>
          <w:rFonts w:ascii="Times New Roman" w:hAnsi="Times New Roman" w:cs="Times New Roman"/>
          <w:sz w:val="28"/>
          <w:szCs w:val="28"/>
          <w:lang w:eastAsia="ru-RU"/>
        </w:rPr>
        <w:t xml:space="preserve"> </w:t>
      </w:r>
      <w:proofErr w:type="spellStart"/>
      <w:r w:rsidRPr="006F2D72">
        <w:rPr>
          <w:rFonts w:ascii="Times New Roman" w:hAnsi="Times New Roman" w:cs="Times New Roman"/>
          <w:sz w:val="28"/>
          <w:szCs w:val="28"/>
          <w:lang w:eastAsia="ru-RU"/>
        </w:rPr>
        <w:t>учреждениеу</w:t>
      </w:r>
      <w:proofErr w:type="spellEnd"/>
      <w:r w:rsidRPr="006F2D72">
        <w:rPr>
          <w:rFonts w:ascii="Times New Roman" w:hAnsi="Times New Roman" w:cs="Times New Roman"/>
          <w:sz w:val="28"/>
          <w:szCs w:val="28"/>
          <w:lang w:eastAsia="ru-RU"/>
        </w:rPr>
        <w:t xml:space="preserve"> «</w:t>
      </w:r>
      <w:proofErr w:type="spellStart"/>
      <w:r w:rsidRPr="006F2D72">
        <w:rPr>
          <w:rFonts w:ascii="Times New Roman" w:hAnsi="Times New Roman" w:cs="Times New Roman"/>
          <w:sz w:val="28"/>
          <w:szCs w:val="28"/>
          <w:lang w:eastAsia="ru-RU"/>
        </w:rPr>
        <w:t>Искусствэмк</w:t>
      </w:r>
      <w:proofErr w:type="spellEnd"/>
      <w:r w:rsidRPr="006F2D72">
        <w:rPr>
          <w:rFonts w:ascii="Times New Roman" w:hAnsi="Times New Roman" w:cs="Times New Roman"/>
          <w:sz w:val="28"/>
          <w:szCs w:val="28"/>
          <w:lang w:val="en-US" w:eastAsia="ru-RU"/>
        </w:rPr>
        <w:t>I</w:t>
      </w:r>
      <w:r w:rsidRPr="006F2D72">
        <w:rPr>
          <w:rFonts w:ascii="Times New Roman" w:hAnsi="Times New Roman" w:cs="Times New Roman"/>
          <w:sz w:val="28"/>
          <w:szCs w:val="28"/>
          <w:lang w:eastAsia="ru-RU"/>
        </w:rPr>
        <w:t xml:space="preserve">э </w:t>
      </w:r>
      <w:proofErr w:type="spellStart"/>
      <w:r w:rsidRPr="006F2D72">
        <w:rPr>
          <w:rFonts w:ascii="Times New Roman" w:hAnsi="Times New Roman" w:cs="Times New Roman"/>
          <w:sz w:val="28"/>
          <w:szCs w:val="28"/>
          <w:lang w:eastAsia="ru-RU"/>
        </w:rPr>
        <w:t>Шэуджен</w:t>
      </w:r>
      <w:proofErr w:type="spellEnd"/>
      <w:r w:rsidRPr="006F2D72">
        <w:rPr>
          <w:rFonts w:ascii="Times New Roman" w:hAnsi="Times New Roman" w:cs="Times New Roman"/>
          <w:sz w:val="28"/>
          <w:szCs w:val="28"/>
          <w:lang w:eastAsia="ru-RU"/>
        </w:rPr>
        <w:t xml:space="preserve"> к</w:t>
      </w:r>
      <w:r w:rsidRPr="006F2D72">
        <w:rPr>
          <w:rFonts w:ascii="Times New Roman" w:hAnsi="Times New Roman" w:cs="Times New Roman"/>
          <w:sz w:val="28"/>
          <w:szCs w:val="28"/>
          <w:lang w:val="en-US" w:eastAsia="ru-RU"/>
        </w:rPr>
        <w:t>I</w:t>
      </w:r>
      <w:proofErr w:type="spellStart"/>
      <w:r w:rsidRPr="006F2D72">
        <w:rPr>
          <w:rFonts w:ascii="Times New Roman" w:hAnsi="Times New Roman" w:cs="Times New Roman"/>
          <w:sz w:val="28"/>
          <w:szCs w:val="28"/>
          <w:lang w:eastAsia="ru-RU"/>
        </w:rPr>
        <w:t>элэц</w:t>
      </w:r>
      <w:proofErr w:type="spellEnd"/>
      <w:r w:rsidRPr="006F2D72">
        <w:rPr>
          <w:rFonts w:ascii="Times New Roman" w:hAnsi="Times New Roman" w:cs="Times New Roman"/>
          <w:sz w:val="28"/>
          <w:szCs w:val="28"/>
          <w:lang w:val="en-US" w:eastAsia="ru-RU"/>
        </w:rPr>
        <w:t>I</w:t>
      </w:r>
      <w:proofErr w:type="spellStart"/>
      <w:r w:rsidRPr="006F2D72">
        <w:rPr>
          <w:rFonts w:ascii="Times New Roman" w:hAnsi="Times New Roman" w:cs="Times New Roman"/>
          <w:sz w:val="28"/>
          <w:szCs w:val="28"/>
          <w:lang w:eastAsia="ru-RU"/>
        </w:rPr>
        <w:t>ык</w:t>
      </w:r>
      <w:proofErr w:type="spellEnd"/>
      <w:r w:rsidRPr="006F2D72">
        <w:rPr>
          <w:rFonts w:ascii="Times New Roman" w:hAnsi="Times New Roman" w:cs="Times New Roman"/>
          <w:sz w:val="28"/>
          <w:szCs w:val="28"/>
          <w:lang w:val="en-US" w:eastAsia="ru-RU"/>
        </w:rPr>
        <w:t>I</w:t>
      </w:r>
      <w:r w:rsidRPr="006F2D72">
        <w:rPr>
          <w:rFonts w:ascii="Times New Roman" w:hAnsi="Times New Roman" w:cs="Times New Roman"/>
          <w:sz w:val="28"/>
          <w:szCs w:val="28"/>
          <w:lang w:eastAsia="ru-RU"/>
        </w:rPr>
        <w:t xml:space="preserve">у </w:t>
      </w:r>
      <w:proofErr w:type="spellStart"/>
      <w:r w:rsidRPr="006F2D72">
        <w:rPr>
          <w:rFonts w:ascii="Times New Roman" w:hAnsi="Times New Roman" w:cs="Times New Roman"/>
          <w:sz w:val="28"/>
          <w:szCs w:val="28"/>
          <w:lang w:eastAsia="ru-RU"/>
        </w:rPr>
        <w:t>еджап</w:t>
      </w:r>
      <w:proofErr w:type="spellEnd"/>
      <w:r w:rsidRPr="006F2D72">
        <w:rPr>
          <w:rFonts w:ascii="Times New Roman" w:hAnsi="Times New Roman" w:cs="Times New Roman"/>
          <w:sz w:val="28"/>
          <w:szCs w:val="28"/>
          <w:lang w:val="en-US" w:eastAsia="ru-RU"/>
        </w:rPr>
        <w:t>I</w:t>
      </w:r>
      <w:r w:rsidRPr="006F2D72">
        <w:rPr>
          <w:rFonts w:ascii="Times New Roman" w:hAnsi="Times New Roman" w:cs="Times New Roman"/>
          <w:sz w:val="28"/>
          <w:szCs w:val="28"/>
          <w:lang w:eastAsia="ru-RU"/>
        </w:rPr>
        <w:t>»</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1.7. Тип Учреждения – образовательное учреждение дополнительного образования.</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 xml:space="preserve">1.8. Вид Учреждения </w:t>
      </w:r>
      <w:proofErr w:type="gramStart"/>
      <w:r w:rsidRPr="006F2D72">
        <w:rPr>
          <w:rFonts w:ascii="Times New Roman" w:hAnsi="Times New Roman" w:cs="Times New Roman"/>
          <w:sz w:val="28"/>
          <w:szCs w:val="28"/>
          <w:lang w:eastAsia="ru-RU"/>
        </w:rPr>
        <w:t>–Д</w:t>
      </w:r>
      <w:proofErr w:type="gramEnd"/>
      <w:r w:rsidRPr="006F2D72">
        <w:rPr>
          <w:rFonts w:ascii="Times New Roman" w:hAnsi="Times New Roman" w:cs="Times New Roman"/>
          <w:sz w:val="28"/>
          <w:szCs w:val="28"/>
          <w:lang w:eastAsia="ru-RU"/>
        </w:rPr>
        <w:t>етская школа искусств.</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1.9. Цель создания Учреждения – предоставление дополнительного образования в области искусств.</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1.10. Юридический адрес Учреждения:</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 xml:space="preserve">385440,Республика Адыгея, Шовгеновский район, а. </w:t>
      </w:r>
      <w:proofErr w:type="spellStart"/>
      <w:r w:rsidRPr="006F2D72">
        <w:rPr>
          <w:rFonts w:ascii="Times New Roman" w:hAnsi="Times New Roman" w:cs="Times New Roman"/>
          <w:sz w:val="28"/>
          <w:szCs w:val="28"/>
          <w:lang w:eastAsia="ru-RU"/>
        </w:rPr>
        <w:t>Мамхег</w:t>
      </w:r>
      <w:proofErr w:type="spellEnd"/>
      <w:r w:rsidRPr="006F2D72">
        <w:rPr>
          <w:rFonts w:ascii="Times New Roman" w:hAnsi="Times New Roman" w:cs="Times New Roman"/>
          <w:sz w:val="28"/>
          <w:szCs w:val="28"/>
          <w:lang w:eastAsia="ru-RU"/>
        </w:rPr>
        <w:t xml:space="preserve">, ул. Ешугаова,8 </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Фактический адрес Учреждения:</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385440,Республика Адыгея, Шовгеновский район, а. Хакуринохабль, ул. Краснооктябрьская,102</w:t>
      </w:r>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b/>
          <w:bCs/>
          <w:sz w:val="28"/>
          <w:szCs w:val="28"/>
          <w:lang w:eastAsia="ru-RU"/>
        </w:rPr>
        <w:t> </w:t>
      </w:r>
      <w:r w:rsidRPr="006F2D72">
        <w:rPr>
          <w:rFonts w:ascii="Times New Roman" w:hAnsi="Times New Roman" w:cs="Times New Roman"/>
          <w:sz w:val="28"/>
          <w:szCs w:val="28"/>
        </w:rPr>
        <w:t xml:space="preserve">электронная почта:  </w:t>
      </w:r>
      <w:hyperlink r:id="rId8" w:history="1">
        <w:r w:rsidRPr="006F2D72">
          <w:rPr>
            <w:rStyle w:val="a3"/>
            <w:rFonts w:ascii="Times New Roman" w:eastAsia="Times New Roman" w:hAnsi="Times New Roman" w:cs="Times New Roman"/>
            <w:color w:val="auto"/>
            <w:sz w:val="28"/>
            <w:szCs w:val="28"/>
            <w:u w:val="none"/>
            <w:lang w:val="en-US" w:eastAsia="ru-RU"/>
          </w:rPr>
          <w:t>shovgen</w:t>
        </w:r>
        <w:r w:rsidRPr="006F2D72">
          <w:rPr>
            <w:rStyle w:val="a3"/>
            <w:rFonts w:ascii="Times New Roman" w:eastAsia="Times New Roman" w:hAnsi="Times New Roman" w:cs="Times New Roman"/>
            <w:color w:val="auto"/>
            <w:sz w:val="28"/>
            <w:szCs w:val="28"/>
            <w:u w:val="none"/>
            <w:lang w:eastAsia="ru-RU"/>
          </w:rPr>
          <w:t>-</w:t>
        </w:r>
        <w:r w:rsidRPr="006F2D72">
          <w:rPr>
            <w:rStyle w:val="a3"/>
            <w:rFonts w:ascii="Times New Roman" w:eastAsia="Times New Roman" w:hAnsi="Times New Roman" w:cs="Times New Roman"/>
            <w:color w:val="auto"/>
            <w:sz w:val="28"/>
            <w:szCs w:val="28"/>
            <w:u w:val="none"/>
            <w:lang w:val="en-US" w:eastAsia="ru-RU"/>
          </w:rPr>
          <w:t>dshi</w:t>
        </w:r>
        <w:r w:rsidRPr="006F2D72">
          <w:rPr>
            <w:rStyle w:val="a3"/>
            <w:rFonts w:ascii="Times New Roman" w:eastAsia="Times New Roman" w:hAnsi="Times New Roman" w:cs="Times New Roman"/>
            <w:color w:val="auto"/>
            <w:sz w:val="28"/>
            <w:szCs w:val="28"/>
            <w:u w:val="none"/>
            <w:lang w:eastAsia="ru-RU"/>
          </w:rPr>
          <w:t>@.</w:t>
        </w:r>
        <w:r w:rsidRPr="006F2D72">
          <w:rPr>
            <w:rStyle w:val="a3"/>
            <w:rFonts w:ascii="Times New Roman" w:eastAsia="Times New Roman" w:hAnsi="Times New Roman" w:cs="Times New Roman"/>
            <w:color w:val="auto"/>
            <w:sz w:val="28"/>
            <w:szCs w:val="28"/>
            <w:u w:val="none"/>
            <w:lang w:val="en-US" w:eastAsia="ru-RU"/>
          </w:rPr>
          <w:t>mail</w:t>
        </w:r>
        <w:r w:rsidRPr="006F2D72">
          <w:rPr>
            <w:rStyle w:val="a3"/>
            <w:rFonts w:ascii="Times New Roman" w:eastAsia="Times New Roman" w:hAnsi="Times New Roman" w:cs="Times New Roman"/>
            <w:color w:val="auto"/>
            <w:sz w:val="28"/>
            <w:szCs w:val="28"/>
            <w:u w:val="none"/>
            <w:lang w:eastAsia="ru-RU"/>
          </w:rPr>
          <w:t>.</w:t>
        </w:r>
        <w:r w:rsidRPr="006F2D72">
          <w:rPr>
            <w:rStyle w:val="a3"/>
            <w:rFonts w:ascii="Times New Roman" w:eastAsia="Times New Roman" w:hAnsi="Times New Roman" w:cs="Times New Roman"/>
            <w:color w:val="auto"/>
            <w:sz w:val="28"/>
            <w:szCs w:val="28"/>
            <w:u w:val="none"/>
            <w:lang w:val="en-US" w:eastAsia="ru-RU"/>
          </w:rPr>
          <w:t>ru</w:t>
        </w:r>
      </w:hyperlink>
    </w:p>
    <w:p w:rsidR="006F2D72" w:rsidRPr="006F2D72" w:rsidRDefault="006F2D72" w:rsidP="006F2D72">
      <w:pPr>
        <w:pStyle w:val="aa"/>
        <w:jc w:val="both"/>
        <w:rPr>
          <w:rFonts w:ascii="Times New Roman" w:hAnsi="Times New Roman" w:cs="Times New Roman"/>
          <w:sz w:val="28"/>
          <w:szCs w:val="28"/>
          <w:lang w:eastAsia="ru-RU"/>
        </w:rPr>
      </w:pPr>
      <w:r w:rsidRPr="006F2D72">
        <w:rPr>
          <w:rFonts w:ascii="Times New Roman" w:hAnsi="Times New Roman" w:cs="Times New Roman"/>
          <w:sz w:val="28"/>
          <w:szCs w:val="28"/>
          <w:lang w:eastAsia="ru-RU"/>
        </w:rPr>
        <w:t>1.11. Учреждение создано без ограничения срока действия.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1.12. Учредителем Учреждения является  муниципальное управление культуры МО «Шовгеновский район», находящийся по адресу:</w:t>
      </w:r>
    </w:p>
    <w:p w:rsidR="006F2D72" w:rsidRPr="006F2D72" w:rsidRDefault="006F2D72" w:rsidP="006F2D72">
      <w:pPr>
        <w:pStyle w:val="aa"/>
        <w:rPr>
          <w:rFonts w:ascii="Times New Roman" w:hAnsi="Times New Roman" w:cs="Times New Roman"/>
          <w:sz w:val="28"/>
          <w:szCs w:val="28"/>
        </w:rPr>
      </w:pPr>
      <w:r w:rsidRPr="006F2D72">
        <w:rPr>
          <w:rFonts w:ascii="Times New Roman" w:hAnsi="Times New Roman" w:cs="Times New Roman"/>
          <w:sz w:val="28"/>
          <w:szCs w:val="28"/>
        </w:rPr>
        <w:t>385440, а. Хакуринохабль,   ул</w:t>
      </w:r>
      <w:proofErr w:type="gramStart"/>
      <w:r w:rsidRPr="006F2D72">
        <w:rPr>
          <w:rFonts w:ascii="Times New Roman" w:hAnsi="Times New Roman" w:cs="Times New Roman"/>
          <w:sz w:val="28"/>
          <w:szCs w:val="28"/>
        </w:rPr>
        <w:t>.Ш</w:t>
      </w:r>
      <w:proofErr w:type="gramEnd"/>
      <w:r w:rsidRPr="006F2D72">
        <w:rPr>
          <w:rFonts w:ascii="Times New Roman" w:hAnsi="Times New Roman" w:cs="Times New Roman"/>
          <w:sz w:val="28"/>
          <w:szCs w:val="28"/>
        </w:rPr>
        <w:t>овгенова,10</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электронная почта:</w:t>
      </w:r>
      <w:r w:rsidRPr="006F2D72">
        <w:rPr>
          <w:rFonts w:ascii="Times New Roman" w:hAnsi="Times New Roman" w:cs="Times New Roman"/>
        </w:rPr>
        <w:t xml:space="preserve"> </w:t>
      </w:r>
      <w:proofErr w:type="spellStart"/>
      <w:r w:rsidRPr="006F2D72">
        <w:rPr>
          <w:rFonts w:ascii="Times New Roman" w:hAnsi="Times New Roman" w:cs="Times New Roman"/>
          <w:sz w:val="28"/>
          <w:szCs w:val="28"/>
          <w:lang w:val="en-US"/>
        </w:rPr>
        <w:t>shokul</w:t>
      </w:r>
      <w:proofErr w:type="spellEnd"/>
      <w:r w:rsidRPr="006F2D72">
        <w:rPr>
          <w:rFonts w:ascii="Times New Roman" w:hAnsi="Times New Roman" w:cs="Times New Roman"/>
          <w:sz w:val="28"/>
          <w:szCs w:val="28"/>
        </w:rPr>
        <w:t>07@</w:t>
      </w:r>
      <w:r w:rsidRPr="006F2D72">
        <w:rPr>
          <w:rFonts w:ascii="Times New Roman" w:hAnsi="Times New Roman" w:cs="Times New Roman"/>
          <w:sz w:val="28"/>
          <w:szCs w:val="28"/>
          <w:lang w:val="en-US"/>
        </w:rPr>
        <w:t>rambler</w:t>
      </w:r>
      <w:r w:rsidRPr="006F2D72">
        <w:rPr>
          <w:rFonts w:ascii="Times New Roman" w:hAnsi="Times New Roman" w:cs="Times New Roman"/>
          <w:sz w:val="28"/>
          <w:szCs w:val="28"/>
        </w:rPr>
        <w:t>.</w:t>
      </w:r>
      <w:proofErr w:type="spellStart"/>
      <w:r w:rsidRPr="006F2D72">
        <w:rPr>
          <w:rFonts w:ascii="Times New Roman" w:hAnsi="Times New Roman" w:cs="Times New Roman"/>
          <w:sz w:val="28"/>
          <w:szCs w:val="28"/>
          <w:lang w:val="en-US"/>
        </w:rPr>
        <w:t>ru</w:t>
      </w:r>
      <w:proofErr w:type="spellEnd"/>
      <w:r w:rsidRPr="006F2D72">
        <w:rPr>
          <w:rFonts w:ascii="Times New Roman" w:hAnsi="Times New Roman" w:cs="Times New Roman"/>
        </w:rPr>
        <w:t xml:space="preserve">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1.13. Учреждение является некоммерческой организацией, не имеющей извлечение прибыли в качестве основной цели своей деятельности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не распределяющей полученную прибыль между участниками.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1.14. Государственно-правовой статус Учреждения – учреждение дополнительного образования.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1.15. По своей организационно-правовой форме Учреждение является бюджетным учреждением.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1.16. Учредительным документом Учреждения является его Устав.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1.17. Учреждение является юридическим лицом, имеет в оперативном управлении обособленное имущество, может от своего имени приобретать</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 xml:space="preserve">и осуществлять имущественные и личные неимущественные права, </w:t>
      </w:r>
      <w:proofErr w:type="gramStart"/>
      <w:r w:rsidRPr="006F2D72">
        <w:rPr>
          <w:rFonts w:ascii="Times New Roman" w:hAnsi="Times New Roman" w:cs="Times New Roman"/>
          <w:sz w:val="28"/>
          <w:szCs w:val="28"/>
        </w:rPr>
        <w:t>нести  обязанности</w:t>
      </w:r>
      <w:proofErr w:type="gramEnd"/>
      <w:r w:rsidRPr="006F2D72">
        <w:rPr>
          <w:rFonts w:ascii="Times New Roman" w:hAnsi="Times New Roman" w:cs="Times New Roman"/>
          <w:sz w:val="28"/>
          <w:szCs w:val="28"/>
        </w:rPr>
        <w:t>, быть истцом и ответчиком в суде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с действующим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1.18. Учреждение имеет самостоятельный баланс, лицевой счет, открытый в установленном законом порядке, круглую печать со своим полным наименованием, с изображением герба Республики Адыгея штампы, бланки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со своим наименованием.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1.19. </w:t>
      </w:r>
      <w:proofErr w:type="gramStart"/>
      <w:r w:rsidRPr="006F2D72">
        <w:rPr>
          <w:rFonts w:ascii="Times New Roman" w:hAnsi="Times New Roman" w:cs="Times New Roman"/>
          <w:sz w:val="28"/>
          <w:szCs w:val="28"/>
        </w:rPr>
        <w:t>Учреждение отвечает по своим обязательствам, за всем находящимся</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у него на праве оперативного управления имуществом, как закрепленным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или приобретенного Учреждением за счет выделенных ему Учредителем средств, а также недвижимого имущества.</w:t>
      </w:r>
      <w:proofErr w:type="gramEnd"/>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1.20. Права юридического лица Учреждения в части ведения финансово-хозяйственной деятельности, предусмотренной настоящим Уставом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направленной на обеспечение образовательного процесса, возникают</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момента его регистрации и внесения соответствующей записи в единый государственный реестр юридических лиц.</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1.21. Право на ведение образовательной деятельности и льготы, предоставляемые законодательством Российской Федерации, возникают</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у Учреждения с момента выдачи ему соответствующей лицензии.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1.22. Право выдачи своим выпускникам документа об окончании Учреждение приобретает с момента получения лицензии на </w:t>
      </w:r>
      <w:proofErr w:type="gramStart"/>
      <w:r w:rsidRPr="006F2D72">
        <w:rPr>
          <w:rFonts w:ascii="Times New Roman" w:hAnsi="Times New Roman" w:cs="Times New Roman"/>
          <w:sz w:val="28"/>
          <w:szCs w:val="28"/>
        </w:rPr>
        <w:t>право ведения</w:t>
      </w:r>
      <w:proofErr w:type="gramEnd"/>
      <w:r w:rsidRPr="006F2D72">
        <w:rPr>
          <w:rFonts w:ascii="Times New Roman" w:hAnsi="Times New Roman" w:cs="Times New Roman"/>
          <w:sz w:val="28"/>
          <w:szCs w:val="28"/>
        </w:rPr>
        <w:t xml:space="preserve"> образовательной деятельности.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1.23. Учреждение выполняет муниципальное задание, сформированное</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 xml:space="preserve">и утвержденное Учредителем, в соответствии с предусмотренными настоящим Уставом основными видами деятельности. </w:t>
      </w:r>
      <w:proofErr w:type="gramStart"/>
      <w:r w:rsidRPr="006F2D72">
        <w:rPr>
          <w:rFonts w:ascii="Times New Roman" w:hAnsi="Times New Roman" w:cs="Times New Roman"/>
          <w:sz w:val="28"/>
          <w:szCs w:val="28"/>
        </w:rPr>
        <w:t>Контроль</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за</w:t>
      </w:r>
      <w:proofErr w:type="gramEnd"/>
      <w:r w:rsidRPr="006F2D72">
        <w:rPr>
          <w:rFonts w:ascii="Times New Roman" w:hAnsi="Times New Roman" w:cs="Times New Roman"/>
          <w:sz w:val="28"/>
          <w:szCs w:val="28"/>
        </w:rPr>
        <w:t xml:space="preserve"> выполнением муниципального задания, осуществляет муниципальное управление культуры администрации Шовгеновского района.  Учреждение не вправе отказаться от выполнения муниципального задания.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1.24. Учреждение обеспечивает открытость и доступность достоверной</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1.25.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w:t>
      </w:r>
      <w:r w:rsidRPr="006F2D72">
        <w:rPr>
          <w:rFonts w:ascii="Times New Roman" w:hAnsi="Times New Roman" w:cs="Times New Roman"/>
          <w:sz w:val="28"/>
          <w:szCs w:val="28"/>
        </w:rPr>
        <w:lastRenderedPageBreak/>
        <w:t>принудительное привлечение к деятельности этих организаций и участию</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в агитационных кампаниях и политических акциях.</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1.26. Учреждение несёт в установленном законодательством Российской Федерации порядке ответственность </w:t>
      </w:r>
      <w:proofErr w:type="gramStart"/>
      <w:r w:rsidRPr="006F2D72">
        <w:rPr>
          <w:rFonts w:ascii="Times New Roman" w:hAnsi="Times New Roman" w:cs="Times New Roman"/>
          <w:sz w:val="28"/>
          <w:szCs w:val="28"/>
        </w:rPr>
        <w:t>за</w:t>
      </w:r>
      <w:proofErr w:type="gramEnd"/>
      <w:r w:rsidRPr="006F2D72">
        <w:rPr>
          <w:rFonts w:ascii="Times New Roman" w:hAnsi="Times New Roman" w:cs="Times New Roman"/>
          <w:sz w:val="28"/>
          <w:szCs w:val="28"/>
        </w:rPr>
        <w:t>:</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неисполнение функций, определённых уставом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реализацию не в полном объёме образовательных программ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в соответствии с утверждёнными учебными планами;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качество реализуемых образовательных программ;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соответствие форм, методов организации образовательного процесса возрасту, интересам и потребностям детей;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жизнь и здоровье учащихся и работников Учреждения во время образовательного процесса;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нарушение прав и свобод учащихся и работников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иную ответственность, предусмотренную действующим законодательством РФ.</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II. Предмет, цели и виды деятельности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2.1. Учреждение осуществляет свою деятельность в целях реализации предусмотренных законодательством Российской Федерации полномочий муниципального образования «Шовгеновский район» по организации предоставления дополнительного образования в области искусств на территории муниципального образования «Шовгеновский район».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2.2. Целями деятельности Учреждения являются: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развитие мотивации личности к познанию и творчеству путём реализации дополнительных предпрофессиональных общеобразовательных  программ, а также дополнительных общеразвивающих программ и удовлетворение образовательных потребностей граждан, общества и государства в области различных видов искусств;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выявление одаренных детей в раннем возрасте, создание условий для их образования и эстетического воспитания, приобретение ими знаний, умений и навыков в области выбранного вида искусства,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2.3.Задачи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2.3.1. Обеспечение необходимых условий для всестороннего развития личности, всемерного раскрытия её способностей.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2.3.2. Выявление художественно одарённых учащихся, а также обеспечение соответствующих условий для их образования, творческого развития, профессионального самоопределения.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2.3.3.Эстетическое воспитание подрастающего поколения, в том числе воспитание подготовленной и заинтересованной аудитории слушателей и зрителей путём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2.4. Предметом деятельности Учреждения является осуществление</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 xml:space="preserve">в установленном порядке предусмотренных настоящим Уставом основных </w:t>
      </w:r>
      <w:r w:rsidRPr="006F2D72">
        <w:rPr>
          <w:rFonts w:ascii="Times New Roman" w:hAnsi="Times New Roman" w:cs="Times New Roman"/>
          <w:sz w:val="28"/>
          <w:szCs w:val="28"/>
        </w:rPr>
        <w:lastRenderedPageBreak/>
        <w:t>видов деятельности и иных видов образовательной деятельности,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не являющихся основными.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2.5. Учреждение осуществляет следующие основные виды деятельности в соответствии с лицензией: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2.5.1. Реализация дополнительных предпрофессиональных образовательных программ в области искусств (по различным видам искусств):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-дополнительная предпрофессиональная образовательная программа в области музыкального искусства «Фортепиано», срок обучения 8 (9) лет;</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-дополнительная предпрофессиональная образовательная программа в области музыкального искусства «Народные инструменты», срок обучения 8 (9) лет;</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--дополнительная предпрофессиональная образовательная программа в области музыкального искусства «Хоровое пение», срок обучения 8 (9) лет.</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2.5.2. Реализация дополнительных общеразвивающих  образовательных программ.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 Учреждение осуществляет следующие дополнительные виды  образовательной деятельности в соответствии с лицензией: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2.6.1. Изучение профильных дисциплин сверх часов и сверх программы по данной  дисциплине, предусмотренной учебным планом;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2.6.2. </w:t>
      </w:r>
      <w:proofErr w:type="gramStart"/>
      <w:r w:rsidRPr="006F2D72">
        <w:rPr>
          <w:rFonts w:ascii="Times New Roman" w:hAnsi="Times New Roman" w:cs="Times New Roman"/>
          <w:sz w:val="28"/>
          <w:szCs w:val="28"/>
        </w:rPr>
        <w:t>Обучение</w:t>
      </w:r>
      <w:proofErr w:type="gramEnd"/>
      <w:r w:rsidRPr="006F2D72">
        <w:rPr>
          <w:rFonts w:ascii="Times New Roman" w:hAnsi="Times New Roman" w:cs="Times New Roman"/>
          <w:sz w:val="28"/>
          <w:szCs w:val="28"/>
        </w:rPr>
        <w:t xml:space="preserve"> по дополнительным образовательным программам;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2.6.3. Организация лекций-концертов, массовых музыкальных праздников и других учебно-методических мероприятий (семинары, открытые уроки, учеба, стажировка преподавателей других школ);</w:t>
      </w:r>
    </w:p>
    <w:p w:rsidR="006F2D72" w:rsidRPr="006F2D72" w:rsidRDefault="006F2D72" w:rsidP="006F2D72">
      <w:pPr>
        <w:pStyle w:val="aa"/>
        <w:jc w:val="both"/>
        <w:rPr>
          <w:rFonts w:ascii="Times New Roman" w:hAnsi="Times New Roman" w:cs="Times New Roman"/>
          <w:color w:val="FF0000"/>
          <w:sz w:val="28"/>
          <w:szCs w:val="28"/>
        </w:rPr>
      </w:pPr>
      <w:r w:rsidRPr="006F2D72">
        <w:rPr>
          <w:rFonts w:ascii="Times New Roman" w:hAnsi="Times New Roman" w:cs="Times New Roman"/>
          <w:sz w:val="28"/>
          <w:szCs w:val="28"/>
        </w:rPr>
        <w:t>2.6.4. Организация концертов, мастер-классов;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2.6.5. Создание различных студий, групп, факультативов по обучению </w:t>
      </w:r>
      <w:r w:rsidRPr="006F2D72">
        <w:rPr>
          <w:rStyle w:val="apple-converted-space"/>
          <w:rFonts w:ascii="Times New Roman" w:hAnsi="Times New Roman" w:cs="Times New Roman"/>
          <w:sz w:val="28"/>
          <w:szCs w:val="28"/>
        </w:rPr>
        <w:t> </w:t>
      </w:r>
      <w:r w:rsidRPr="006F2D72">
        <w:rPr>
          <w:rFonts w:ascii="Times New Roman" w:hAnsi="Times New Roman" w:cs="Times New Roman"/>
          <w:sz w:val="28"/>
          <w:szCs w:val="28"/>
        </w:rPr>
        <w:br/>
        <w:t>и приобщению детей и взрослых к знанию мировой культуры, музыки (включая обучение игре на музыкальных инструментах),  хореографии, народных промыслов.</w:t>
      </w:r>
      <w:r w:rsidRPr="006F2D72">
        <w:rPr>
          <w:rStyle w:val="apple-converted-space"/>
          <w:rFonts w:ascii="Times New Roman" w:hAnsi="Times New Roman" w:cs="Times New Roman"/>
          <w:sz w:val="28"/>
          <w:szCs w:val="28"/>
        </w:rPr>
        <w:t> </w:t>
      </w:r>
      <w:r w:rsidRPr="006F2D72">
        <w:rPr>
          <w:rFonts w:ascii="Times New Roman" w:hAnsi="Times New Roman" w:cs="Times New Roman"/>
          <w:sz w:val="28"/>
          <w:szCs w:val="28"/>
        </w:rPr>
        <w:br/>
        <w:t>2.6.6.Организация фестивалей, конкурсов, выставок, концертов</w:t>
      </w:r>
      <w:r w:rsidRPr="006F2D72">
        <w:rPr>
          <w:rStyle w:val="apple-converted-space"/>
          <w:rFonts w:ascii="Times New Roman" w:hAnsi="Times New Roman" w:cs="Times New Roman"/>
          <w:sz w:val="28"/>
          <w:szCs w:val="28"/>
        </w:rPr>
        <w:t> </w:t>
      </w:r>
      <w:r w:rsidRPr="006F2D72">
        <w:rPr>
          <w:rFonts w:ascii="Times New Roman" w:hAnsi="Times New Roman" w:cs="Times New Roman"/>
          <w:sz w:val="28"/>
          <w:szCs w:val="28"/>
        </w:rPr>
        <w:br/>
        <w:t>и иных форм публичного показа результатов творческой деятельности;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2.6.7. Подготовка, тиражирование и реализация информационно-справочных изданий,  методических пособий, нотных материалов, видеоматериалов и фонограмм, связанных с деятельностью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2.6.8. Другие услуги, находящиеся за рамками соответствующих образовательных программ и федеральных государственных требований, не  противоречащие закону.</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2.7. В процессе реализации образовательных программ Учреждение осуществляет творческую, культурно-просветительную и методическую деятельность.</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2.8. Учреждение не вправе осуществлять виды деятельности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 xml:space="preserve"> не указанные в настоящем Уставе.</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2.11. Осуществление Учреждением видов образовательной деятельности, подлежащей лицензированию, без соответствующей лицензии не допускается.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III. Организация образовательной деятельности</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3.1. Учреждение планирует свою деятельность по согласованию с Учредителем и  осуществляет образовательный процесс в соответствии с настоящим Уставом и лицензией.</w:t>
      </w:r>
    </w:p>
    <w:p w:rsidR="006F2D72" w:rsidRPr="006F2D72" w:rsidRDefault="006F2D72" w:rsidP="006F2D72">
      <w:pPr>
        <w:pStyle w:val="aa"/>
        <w:rPr>
          <w:rFonts w:ascii="Times New Roman" w:eastAsia="Times New Roman" w:hAnsi="Times New Roman" w:cs="Times New Roman"/>
          <w:color w:val="000000"/>
          <w:sz w:val="28"/>
          <w:szCs w:val="28"/>
          <w:lang w:eastAsia="ru-RU"/>
        </w:rPr>
      </w:pPr>
      <w:r w:rsidRPr="006F2D72">
        <w:rPr>
          <w:rFonts w:ascii="Times New Roman" w:hAnsi="Times New Roman" w:cs="Times New Roman"/>
          <w:sz w:val="28"/>
          <w:szCs w:val="28"/>
        </w:rPr>
        <w:t> </w:t>
      </w:r>
      <w:r w:rsidRPr="006F2D72">
        <w:rPr>
          <w:rFonts w:ascii="Times New Roman" w:eastAsia="Times New Roman" w:hAnsi="Times New Roman" w:cs="Times New Roman"/>
          <w:color w:val="000000"/>
          <w:sz w:val="28"/>
          <w:szCs w:val="28"/>
          <w:lang w:eastAsia="ru-RU"/>
        </w:rPr>
        <w:t>3.2.  Обучение и воспитание ведется в Учреждении  на государственных языках Республики Адыгея.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3.3.  Правом поступления в Учреждение пользуются все граждане Российской Федерации, иностранные граждане, проживающие на территории Российской Федерации. Возраст </w:t>
      </w:r>
      <w:proofErr w:type="gramStart"/>
      <w:r w:rsidRPr="006F2D72">
        <w:rPr>
          <w:rFonts w:ascii="Times New Roman" w:eastAsia="Times New Roman" w:hAnsi="Times New Roman" w:cs="Times New Roman"/>
          <w:color w:val="000000"/>
          <w:sz w:val="28"/>
          <w:szCs w:val="28"/>
          <w:lang w:eastAsia="ru-RU"/>
        </w:rPr>
        <w:t>поступающих</w:t>
      </w:r>
      <w:proofErr w:type="gramEnd"/>
      <w:r w:rsidRPr="006F2D72">
        <w:rPr>
          <w:rFonts w:ascii="Times New Roman" w:eastAsia="Times New Roman" w:hAnsi="Times New Roman" w:cs="Times New Roman"/>
          <w:color w:val="000000"/>
          <w:sz w:val="28"/>
          <w:szCs w:val="28"/>
          <w:lang w:eastAsia="ru-RU"/>
        </w:rPr>
        <w:t xml:space="preserve"> в школу определяется в соответствии с учебными планами и программами.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3.4. Поступающие в Учреждение проходят приемные испытания, порядок и </w:t>
      </w:r>
      <w:proofErr w:type="gramStart"/>
      <w:r w:rsidRPr="006F2D72">
        <w:rPr>
          <w:rFonts w:ascii="Times New Roman" w:eastAsia="Times New Roman" w:hAnsi="Times New Roman" w:cs="Times New Roman"/>
          <w:color w:val="000000"/>
          <w:sz w:val="28"/>
          <w:szCs w:val="28"/>
          <w:lang w:eastAsia="ru-RU"/>
        </w:rPr>
        <w:t>сроки</w:t>
      </w:r>
      <w:proofErr w:type="gramEnd"/>
      <w:r w:rsidRPr="006F2D72">
        <w:rPr>
          <w:rFonts w:ascii="Times New Roman" w:eastAsia="Times New Roman" w:hAnsi="Times New Roman" w:cs="Times New Roman"/>
          <w:color w:val="000000"/>
          <w:sz w:val="28"/>
          <w:szCs w:val="28"/>
          <w:lang w:eastAsia="ru-RU"/>
        </w:rPr>
        <w:t xml:space="preserve"> проведения которых утверждаются педагогическим советом.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hAnsi="Times New Roman" w:cs="Times New Roman"/>
          <w:color w:val="000000"/>
          <w:sz w:val="28"/>
          <w:szCs w:val="28"/>
        </w:rPr>
        <w:t>3.5. С целью организации приема и проведения отбора детей</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color w:val="000000"/>
          <w:sz w:val="28"/>
          <w:szCs w:val="28"/>
        </w:rPr>
        <w:br/>
        <w:t>в Учреждении создаются приемная комиссия, комиссия по отбору детей, апелляционная комиссия.</w:t>
      </w:r>
    </w:p>
    <w:p w:rsidR="006F2D72" w:rsidRPr="006F2D72" w:rsidRDefault="006F2D72" w:rsidP="006F2D72">
      <w:pPr>
        <w:pStyle w:val="aa"/>
        <w:jc w:val="both"/>
        <w:rPr>
          <w:rFonts w:ascii="Times New Roman" w:hAnsi="Times New Roman" w:cs="Times New Roman"/>
          <w:color w:val="000000"/>
          <w:sz w:val="28"/>
          <w:szCs w:val="28"/>
        </w:rPr>
      </w:pPr>
      <w:r w:rsidRPr="006F2D72">
        <w:rPr>
          <w:rFonts w:ascii="Times New Roman" w:hAnsi="Times New Roman" w:cs="Times New Roman"/>
          <w:color w:val="000000"/>
          <w:sz w:val="28"/>
          <w:szCs w:val="28"/>
        </w:rPr>
        <w:t>3.6. Сроки приема документов, формы и порядок проведения отбора,</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color w:val="000000"/>
          <w:sz w:val="28"/>
          <w:szCs w:val="28"/>
        </w:rPr>
        <w:br/>
        <w:t>а также состав и порядок работы комиссий определяются Правилами приема</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color w:val="000000"/>
          <w:sz w:val="28"/>
          <w:szCs w:val="28"/>
        </w:rPr>
        <w:t>и Положением о соответствующих комиссиях,  утверждаемых Директором Учреждения.</w:t>
      </w:r>
    </w:p>
    <w:p w:rsidR="006F2D72" w:rsidRPr="006F2D72" w:rsidRDefault="006F2D72" w:rsidP="006F2D72">
      <w:pPr>
        <w:pStyle w:val="aa"/>
        <w:jc w:val="both"/>
        <w:rPr>
          <w:rFonts w:ascii="Times New Roman" w:hAnsi="Times New Roman" w:cs="Times New Roman"/>
          <w:color w:val="000000"/>
          <w:sz w:val="28"/>
          <w:szCs w:val="28"/>
        </w:rPr>
      </w:pPr>
      <w:r w:rsidRPr="006F2D72">
        <w:rPr>
          <w:rFonts w:ascii="Times New Roman" w:hAnsi="Times New Roman" w:cs="Times New Roman"/>
          <w:color w:val="000000"/>
          <w:sz w:val="28"/>
          <w:szCs w:val="28"/>
        </w:rPr>
        <w:t>3.7. Обучающимся Учреждения является лицо, зачисленное приказом Директора по результатам отбора при приеме.</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hAnsi="Times New Roman" w:cs="Times New Roman"/>
          <w:color w:val="000000"/>
          <w:sz w:val="28"/>
          <w:szCs w:val="28"/>
        </w:rPr>
        <w:t>3.8.</w:t>
      </w:r>
      <w:r w:rsidRPr="006F2D72">
        <w:rPr>
          <w:rFonts w:ascii="Times New Roman" w:eastAsia="Times New Roman" w:hAnsi="Times New Roman" w:cs="Times New Roman"/>
          <w:color w:val="000000"/>
          <w:sz w:val="28"/>
          <w:szCs w:val="28"/>
          <w:lang w:eastAsia="ru-RU"/>
        </w:rPr>
        <w:t xml:space="preserve"> Для организации и проведения приемных испытаний в Учреждении создается приемная комиссия, которая проводит испытания, знакомит граждан, с Уставом, лицензией и  локальными актами Учреждения.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3.9. Зачисление </w:t>
      </w:r>
      <w:proofErr w:type="gramStart"/>
      <w:r w:rsidRPr="006F2D72">
        <w:rPr>
          <w:rFonts w:ascii="Times New Roman" w:eastAsia="Times New Roman" w:hAnsi="Times New Roman" w:cs="Times New Roman"/>
          <w:color w:val="000000"/>
          <w:sz w:val="28"/>
          <w:szCs w:val="28"/>
          <w:lang w:eastAsia="ru-RU"/>
        </w:rPr>
        <w:t>обучающихся</w:t>
      </w:r>
      <w:proofErr w:type="gramEnd"/>
      <w:r w:rsidRPr="006F2D72">
        <w:rPr>
          <w:rFonts w:ascii="Times New Roman" w:eastAsia="Times New Roman" w:hAnsi="Times New Roman" w:cs="Times New Roman"/>
          <w:color w:val="000000"/>
          <w:sz w:val="28"/>
          <w:szCs w:val="28"/>
          <w:lang w:eastAsia="ru-RU"/>
        </w:rPr>
        <w:t xml:space="preserve"> производится приказом директора на основании решения приемной комиссии.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3.10. Для осуществления образовательного процесса Учреждение разрабатывает и утверждает годовой учебный план (в соответствии с ФГТ и примерными учебными планами дополнительных предпрофессиональных программ по видам искусств, дополнительными общеразвивающими  программами), график образовательного процесса (в соответствии с примерными графиками образовательного процесса).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3.11. Учебно-воспитательный процесс осуществляется Учреждением самостоятельно в соответствии с действующим законодательством, настоящим Уставом и лицензией. </w:t>
      </w:r>
    </w:p>
    <w:p w:rsidR="006F2D72" w:rsidRPr="006F2D72" w:rsidRDefault="006F2D72" w:rsidP="006F2D72">
      <w:pPr>
        <w:pStyle w:val="aa"/>
        <w:jc w:val="both"/>
        <w:rPr>
          <w:rFonts w:ascii="Times New Roman" w:eastAsia="Times New Roman" w:hAnsi="Times New Roman" w:cs="Times New Roman"/>
          <w:sz w:val="28"/>
          <w:szCs w:val="28"/>
          <w:lang w:eastAsia="ru-RU"/>
        </w:rPr>
      </w:pPr>
      <w:r w:rsidRPr="006F2D72">
        <w:rPr>
          <w:rFonts w:ascii="Times New Roman" w:eastAsia="Times New Roman" w:hAnsi="Times New Roman" w:cs="Times New Roman"/>
          <w:sz w:val="28"/>
          <w:szCs w:val="28"/>
          <w:lang w:eastAsia="ru-RU"/>
        </w:rPr>
        <w:t>3.12. Органы управления образованием, культуры, органы местного самоуправления не вправе изменять учебный план и учебный график Учреждения после их утверждения за исключением случаев, предусмотренных законодательством Российской Федерации.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3.13  Решением Учредителя при наличии соответствующих условий и исходя из запросов учащихся может быть открыто </w:t>
      </w:r>
      <w:proofErr w:type="gramStart"/>
      <w:r w:rsidRPr="006F2D72">
        <w:rPr>
          <w:rFonts w:ascii="Times New Roman" w:eastAsia="Times New Roman" w:hAnsi="Times New Roman" w:cs="Times New Roman"/>
          <w:color w:val="000000"/>
          <w:sz w:val="28"/>
          <w:szCs w:val="28"/>
          <w:lang w:eastAsia="ru-RU"/>
        </w:rPr>
        <w:t>обучение по</w:t>
      </w:r>
      <w:proofErr w:type="gramEnd"/>
      <w:r w:rsidRPr="006F2D72">
        <w:rPr>
          <w:rFonts w:ascii="Times New Roman" w:eastAsia="Times New Roman" w:hAnsi="Times New Roman" w:cs="Times New Roman"/>
          <w:color w:val="000000"/>
          <w:sz w:val="28"/>
          <w:szCs w:val="28"/>
          <w:lang w:eastAsia="ru-RU"/>
        </w:rPr>
        <w:t xml:space="preserve"> различным направлениям.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3.14. </w:t>
      </w:r>
      <w:proofErr w:type="gramStart"/>
      <w:r w:rsidRPr="006F2D72">
        <w:rPr>
          <w:rFonts w:ascii="Times New Roman" w:eastAsia="Times New Roman" w:hAnsi="Times New Roman" w:cs="Times New Roman"/>
          <w:color w:val="000000"/>
          <w:sz w:val="28"/>
          <w:szCs w:val="28"/>
          <w:lang w:eastAsia="ru-RU"/>
        </w:rPr>
        <w:t xml:space="preserve">В Учреждении устанавливаются следующие виды аудиторных учебных занятий: урок (контрольный урок), прослушивание, зачёт (технический зачёт), репетиция, академический концерт, мастер-класс. </w:t>
      </w:r>
      <w:proofErr w:type="gramEnd"/>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3.15. В Учреждении 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7 человек, по ансамблевым </w:t>
      </w:r>
      <w:r w:rsidRPr="006F2D72">
        <w:rPr>
          <w:rFonts w:ascii="Times New Roman" w:eastAsia="Times New Roman" w:hAnsi="Times New Roman" w:cs="Times New Roman"/>
          <w:color w:val="000000"/>
          <w:sz w:val="28"/>
          <w:szCs w:val="28"/>
          <w:lang w:eastAsia="ru-RU"/>
        </w:rPr>
        <w:lastRenderedPageBreak/>
        <w:t>учебным предметам – от 2 человек), групповых занятий (численностью 8 – 11 человек).</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При возможном уменьшении количественного состава групп и при других опре</w:t>
      </w:r>
      <w:r w:rsidRPr="006F2D72">
        <w:rPr>
          <w:rFonts w:ascii="Times New Roman" w:eastAsia="Times New Roman" w:hAnsi="Times New Roman" w:cs="Times New Roman"/>
          <w:color w:val="000000"/>
          <w:sz w:val="28"/>
          <w:szCs w:val="28"/>
          <w:lang w:eastAsia="ru-RU"/>
        </w:rPr>
        <w:softHyphen/>
        <w:t>деленных условиях минимальный предел может быть снижен до двух-трех человек. В данных условиях учебные планы не сокращаются в целях реализации образовательных программ в полном объеме.</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3.16. Учреждение на основании лицензии реализует в полном объеме дополнительные общеразвивающие программы и дополнительные предпрофессиональные общеобразовательные программы в области искусств, в соответствии с федеральными государственными требованиями по видам искусств и срокам обучения.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3.17. Учреждение имеет право на реализацию образовательных программ в сокращенные сроки и по индивидуальному плану.</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3.18. Реализация образовательных программ в сокращенные сроки возможна при условии освоения </w:t>
      </w:r>
      <w:proofErr w:type="gramStart"/>
      <w:r w:rsidRPr="006F2D72">
        <w:rPr>
          <w:rFonts w:ascii="Times New Roman" w:eastAsia="Times New Roman" w:hAnsi="Times New Roman" w:cs="Times New Roman"/>
          <w:color w:val="000000"/>
          <w:sz w:val="28"/>
          <w:szCs w:val="28"/>
          <w:lang w:eastAsia="ru-RU"/>
        </w:rPr>
        <w:t>обучающимся</w:t>
      </w:r>
      <w:proofErr w:type="gramEnd"/>
      <w:r w:rsidRPr="006F2D72">
        <w:rPr>
          <w:rFonts w:ascii="Times New Roman" w:eastAsia="Times New Roman" w:hAnsi="Times New Roman" w:cs="Times New Roman"/>
          <w:color w:val="000000"/>
          <w:sz w:val="28"/>
          <w:szCs w:val="28"/>
          <w:lang w:eastAsia="ru-RU"/>
        </w:rPr>
        <w:t xml:space="preserve"> объема знаний, приобретения умений и навыков, предусмотренных федеральными государственными требованиями.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Имеющиеся у обучающегося знания, умения, навыки, приобретенные им за пределами Учреждения, а также наличие у него творческих и интеллектуальных способностей, а при необходимости и физических данных, могут позволить ему:</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приступить к освоению образовательных программ не с первого года ее реализации (поступление в Учреждение не в первый, а в другие классы, за исключением выпускного);</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перейти на сокращенную образовательную программу в области искусств после достижения высоких результатов освоения пройденного учебного материала.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Учебный процесс по индивидуальному учебному плану может осуществляться в следующих случаях:</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наличие у обучающегося творческой и интеллектуальной одаренности, проявление которой связано с постоянным участием в творческих мероприятиях (конкурсах, концертах, олимпиадах и др.), подтверждающих возможность освоения учебных предметов в индивидуальном режиме;</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наличие у обучающихся медицинских показаний, нежели режим, установленный общим расписанием.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3.19. По окончании общеразвивающих программ в области искусств выпускникам выдается документ, форма которого разрабатывается образовательным Учреждением самостоятельно.</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3.20. Итоговая аттестация для обучающихся по дополнительным предпрофессиональным общеобразовательным программам в области искусств, проводится в соответствии с Положением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Министерства культуры Российской Федерации. Прошедшему итоговую аттестацию выдается заверенное печатью Учреждения свидетельство об освоении указанных программ. Форма свидетельства устанавливается Министерством культуры Российской Федерации.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lastRenderedPageBreak/>
        <w:t>3.21. Учреждение самостоятельно формирует контингент учащихся в соответствии с муниципальным заданием.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3.22. Комплектование штатной численности </w:t>
      </w:r>
      <w:proofErr w:type="gramStart"/>
      <w:r w:rsidRPr="006F2D72">
        <w:rPr>
          <w:rFonts w:ascii="Times New Roman" w:eastAsia="Times New Roman" w:hAnsi="Times New Roman" w:cs="Times New Roman"/>
          <w:color w:val="000000"/>
          <w:sz w:val="28"/>
          <w:szCs w:val="28"/>
          <w:lang w:eastAsia="ru-RU"/>
        </w:rPr>
        <w:t>обучающихся</w:t>
      </w:r>
      <w:proofErr w:type="gramEnd"/>
      <w:r w:rsidRPr="006F2D72">
        <w:rPr>
          <w:rFonts w:ascii="Times New Roman" w:eastAsia="Times New Roman" w:hAnsi="Times New Roman" w:cs="Times New Roman"/>
          <w:color w:val="000000"/>
          <w:sz w:val="28"/>
          <w:szCs w:val="28"/>
          <w:lang w:eastAsia="ru-RU"/>
        </w:rPr>
        <w:t xml:space="preserve"> Учреждение проводит по согласованию с Учредителем до 01 сентября предстоящего учебного года.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3.23. Для обеспечения выполнения установленного муниципального задания в части контрольных цифр контингента обучающихся (ученических мест, финансируемых за счет средств бюджета) Учреждение вправе производить прием обучающихся на свободные места в течение всего календарного года.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3.24.Среднегодовой контингент Учреждения определяется на финансовый год.</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3.25. В иных обстоятельствах исключительные решения принимаются дирекцией Учреждения по согласованию с Учредителем.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3.26. За неисполнение или нарушение Устава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6F2D72">
        <w:rPr>
          <w:rFonts w:ascii="Times New Roman" w:eastAsia="Times New Roman" w:hAnsi="Times New Roman" w:cs="Times New Roman"/>
          <w:color w:val="000000"/>
          <w:sz w:val="28"/>
          <w:szCs w:val="28"/>
          <w:lang w:eastAsia="ru-RU"/>
        </w:rPr>
        <w:t>к</w:t>
      </w:r>
      <w:proofErr w:type="gramEnd"/>
      <w:r w:rsidRPr="006F2D72">
        <w:rPr>
          <w:rFonts w:ascii="Times New Roman" w:eastAsia="Times New Roman" w:hAnsi="Times New Roman" w:cs="Times New Roman"/>
          <w:color w:val="000000"/>
          <w:sz w:val="28"/>
          <w:szCs w:val="28"/>
          <w:lang w:eastAsia="ru-RU"/>
        </w:rPr>
        <w:t xml:space="preserve"> обучающимся могут быть применены меры дисциплинарного взыскания — замечание, выговор, отчисление из Учреждения, осуществляющего образовательную деятельность.</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3.27.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осуществляющем образовательную деятельность, оказывает отрицательное влияние на других обучающихся, нарушает их права и права работников Учреждения, осуществляющего образовательную деятельность, а также нормальное функционирование Учреждения, осуществляющего образовательную деятельность.</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3.28. Учреждение обязано в течение двух недель проинформировать обучающегося, родителей (законных представителей) несовершеннолетнего обучающегося об отчислении из Учреждения. Отчисление обучающихся по инициативе Учреждения во время их болезни или каникул не допускается.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3.29. В случаях продолжительной болезни или при наличии других уважительных причин (отъезд в отпуск на длительный срок, другие семейные обстоятельства), препятствующих успешному выполнению учебных планов и программ, </w:t>
      </w:r>
      <w:proofErr w:type="gramStart"/>
      <w:r w:rsidRPr="006F2D72">
        <w:rPr>
          <w:rFonts w:ascii="Times New Roman" w:eastAsia="Times New Roman" w:hAnsi="Times New Roman" w:cs="Times New Roman"/>
          <w:color w:val="000000"/>
          <w:sz w:val="28"/>
          <w:szCs w:val="28"/>
          <w:lang w:eastAsia="ru-RU"/>
        </w:rPr>
        <w:t>обучающимся</w:t>
      </w:r>
      <w:proofErr w:type="gramEnd"/>
      <w:r w:rsidRPr="006F2D72">
        <w:rPr>
          <w:rFonts w:ascii="Times New Roman" w:eastAsia="Times New Roman" w:hAnsi="Times New Roman" w:cs="Times New Roman"/>
          <w:color w:val="000000"/>
          <w:sz w:val="28"/>
          <w:szCs w:val="28"/>
          <w:lang w:eastAsia="ru-RU"/>
        </w:rPr>
        <w:t xml:space="preserve"> по их письменной просьбе, по письменной просьбе родителей (законных представителей) несовершеннолетних учащихся предоставляется академический отпуск продолжительностью не более года. </w:t>
      </w:r>
      <w:proofErr w:type="gramStart"/>
      <w:r w:rsidRPr="006F2D72">
        <w:rPr>
          <w:rFonts w:ascii="Times New Roman" w:eastAsia="Times New Roman" w:hAnsi="Times New Roman" w:cs="Times New Roman"/>
          <w:color w:val="000000"/>
          <w:sz w:val="28"/>
          <w:szCs w:val="28"/>
          <w:lang w:eastAsia="ru-RU"/>
        </w:rPr>
        <w:t>При возвращении из академического отпуска обучающиеся, как правило, восстанавливаются в том же классе.</w:t>
      </w:r>
      <w:proofErr w:type="gramEnd"/>
      <w:r w:rsidRPr="006F2D72">
        <w:rPr>
          <w:rFonts w:ascii="Times New Roman" w:eastAsia="Times New Roman" w:hAnsi="Times New Roman" w:cs="Times New Roman"/>
          <w:color w:val="000000"/>
          <w:sz w:val="28"/>
          <w:szCs w:val="28"/>
          <w:lang w:eastAsia="ru-RU"/>
        </w:rPr>
        <w:t xml:space="preserve"> Уважительными причинами для предоставления академического отпуска обучающимся являются обстоятельства, вследствие которых </w:t>
      </w:r>
      <w:proofErr w:type="gramStart"/>
      <w:r w:rsidRPr="006F2D72">
        <w:rPr>
          <w:rFonts w:ascii="Times New Roman" w:eastAsia="Times New Roman" w:hAnsi="Times New Roman" w:cs="Times New Roman"/>
          <w:color w:val="000000"/>
          <w:sz w:val="28"/>
          <w:szCs w:val="28"/>
          <w:lang w:eastAsia="ru-RU"/>
        </w:rPr>
        <w:t>обучающийся</w:t>
      </w:r>
      <w:proofErr w:type="gramEnd"/>
      <w:r w:rsidRPr="006F2D72">
        <w:rPr>
          <w:rFonts w:ascii="Times New Roman" w:eastAsia="Times New Roman" w:hAnsi="Times New Roman" w:cs="Times New Roman"/>
          <w:color w:val="000000"/>
          <w:sz w:val="28"/>
          <w:szCs w:val="28"/>
          <w:lang w:eastAsia="ru-RU"/>
        </w:rPr>
        <w:t xml:space="preserve"> вынужден не посещать учебные занятия в Учреждении в течение длительного периода (как правило, более одного месяца).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3.30. Перевод и зачисление обучающихся из других школ производится при наличии мест на основании заявления, академической справки и решения экзаменационной комиссии в соответствующий класс.</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lastRenderedPageBreak/>
        <w:t>3.31. Особенности творческого развития обучающегося в Учреждении не исключают возможности перевода обучающегося с одной образовательной программы в области искусств на другую.</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3.32. </w:t>
      </w:r>
      <w:proofErr w:type="gramStart"/>
      <w:r w:rsidRPr="006F2D72">
        <w:rPr>
          <w:rFonts w:ascii="Times New Roman" w:eastAsia="Times New Roman" w:hAnsi="Times New Roman" w:cs="Times New Roman"/>
          <w:color w:val="000000"/>
          <w:sz w:val="28"/>
          <w:szCs w:val="28"/>
          <w:lang w:eastAsia="ru-RU"/>
        </w:rPr>
        <w:t>В случае принятия решения о невозможности продолжения обучения, по причине недостаточности творческих способностей и (или) физического развития обучающегося, Учреждение обязано проинформировать о данном решении обучающегося, родителей (законных представителей) несовершеннолетнего обучающегося и обеспечить его перевод на другую реализующуюся в Учреждении образовательную программу в области искусств, либо предоставить возможность повторного обучения в соответствующем классе.</w:t>
      </w:r>
      <w:proofErr w:type="gramEnd"/>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3.33. Основным критерием оценки обучения обучающихся является качественный показатель промежуточных и итоговых контрольных проверок, показатели участия в городских, областных, региональных и международных конкурсах, выставках.</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Учреждение самостоятельно в выборе системных оценок, формы, порядка и периодичности промежуточной аттестации обучающегося.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3.34. В Учреждении установлена следующая система оценок при промежуточной аттестации: четвертные, годовые и итоговые.</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3.35. В соответствии с ФГТ экзамены, контрольные уроки, зачеты могут проходить в виде технических зачетов, академических концертов, исполнения концертных программ, просмотров, выставок, творческих показов, театральных постановок, письменных работ, устных опросов.</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При реализации дополнительных общеразвивающих программ в области иску</w:t>
      </w:r>
      <w:proofErr w:type="gramStart"/>
      <w:r w:rsidRPr="006F2D72">
        <w:rPr>
          <w:rFonts w:ascii="Times New Roman" w:eastAsia="Times New Roman" w:hAnsi="Times New Roman" w:cs="Times New Roman"/>
          <w:color w:val="000000"/>
          <w:sz w:val="28"/>
          <w:szCs w:val="28"/>
          <w:lang w:eastAsia="ru-RU"/>
        </w:rPr>
        <w:t>сств пр</w:t>
      </w:r>
      <w:proofErr w:type="gramEnd"/>
      <w:r w:rsidRPr="006F2D72">
        <w:rPr>
          <w:rFonts w:ascii="Times New Roman" w:eastAsia="Times New Roman" w:hAnsi="Times New Roman" w:cs="Times New Roman"/>
          <w:color w:val="000000"/>
          <w:sz w:val="28"/>
          <w:szCs w:val="28"/>
          <w:lang w:eastAsia="ru-RU"/>
        </w:rPr>
        <w:t>омежуточная аттестация обучающихся проводится в форме зачетов (не более четырех в учебном году).</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3.36. Качественным показателем контрольных проверок считается оценка 4 (хорошо) и 5 (отлично). При промежуточной и итоговой аттестации обучающихся, используется пятибалльная система оценок с градацией «минус» или «плюс». Оценка 2 (два), </w:t>
      </w:r>
      <w:proofErr w:type="spellStart"/>
      <w:r w:rsidRPr="006F2D72">
        <w:rPr>
          <w:rFonts w:ascii="Times New Roman" w:eastAsia="Times New Roman" w:hAnsi="Times New Roman" w:cs="Times New Roman"/>
          <w:color w:val="000000"/>
          <w:sz w:val="28"/>
          <w:szCs w:val="28"/>
          <w:lang w:eastAsia="ru-RU"/>
        </w:rPr>
        <w:t>неаттестация</w:t>
      </w:r>
      <w:proofErr w:type="spellEnd"/>
      <w:r w:rsidRPr="006F2D72">
        <w:rPr>
          <w:rFonts w:ascii="Times New Roman" w:eastAsia="Times New Roman" w:hAnsi="Times New Roman" w:cs="Times New Roman"/>
          <w:color w:val="000000"/>
          <w:sz w:val="28"/>
          <w:szCs w:val="28"/>
          <w:lang w:eastAsia="ru-RU"/>
        </w:rPr>
        <w:t>, по пред</w:t>
      </w:r>
      <w:r w:rsidRPr="006F2D72">
        <w:rPr>
          <w:rFonts w:ascii="Times New Roman" w:eastAsia="Times New Roman" w:hAnsi="Times New Roman" w:cs="Times New Roman"/>
          <w:color w:val="000000"/>
          <w:sz w:val="28"/>
          <w:szCs w:val="28"/>
          <w:lang w:eastAsia="ru-RU"/>
        </w:rPr>
        <w:softHyphen/>
        <w:t xml:space="preserve">мету считается неудовлетворительной и является следствием </w:t>
      </w:r>
      <w:proofErr w:type="spellStart"/>
      <w:r w:rsidRPr="006F2D72">
        <w:rPr>
          <w:rFonts w:ascii="Times New Roman" w:eastAsia="Times New Roman" w:hAnsi="Times New Roman" w:cs="Times New Roman"/>
          <w:color w:val="000000"/>
          <w:sz w:val="28"/>
          <w:szCs w:val="28"/>
          <w:lang w:eastAsia="ru-RU"/>
        </w:rPr>
        <w:t>неосвоения</w:t>
      </w:r>
      <w:proofErr w:type="spellEnd"/>
      <w:r w:rsidRPr="006F2D72">
        <w:rPr>
          <w:rFonts w:ascii="Times New Roman" w:eastAsia="Times New Roman" w:hAnsi="Times New Roman" w:cs="Times New Roman"/>
          <w:color w:val="000000"/>
          <w:sz w:val="28"/>
          <w:szCs w:val="28"/>
          <w:lang w:eastAsia="ru-RU"/>
        </w:rPr>
        <w:t xml:space="preserve"> учащимися образовательных программ.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3.37. Обучающиеся, не освоившие образовательные программы учебного года по двум и более предметам по уважительным причинам, оставляются на повторный год; по неуважительным причинам – отчисляются из Учреждения приказом директора на основании решения педсовета.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3.38. Обучающиеся, не освоившие образовательную программу по одному предмету, остаются на осень приказом директора на основании решения педсовета.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3.39. Обучающиеся, освоившие в полном объеме образовательные программы и получившие удовлетворительные оценки за год (от 3 до 5), переводятся в следующий класс.</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3.40. Обучающиеся выпускного класса, не сдавшие выпускные экзамены по одному или не</w:t>
      </w:r>
      <w:r w:rsidRPr="006F2D72">
        <w:rPr>
          <w:rFonts w:ascii="Times New Roman" w:eastAsia="Times New Roman" w:hAnsi="Times New Roman" w:cs="Times New Roman"/>
          <w:color w:val="000000"/>
          <w:sz w:val="28"/>
          <w:szCs w:val="28"/>
          <w:lang w:eastAsia="ru-RU"/>
        </w:rPr>
        <w:softHyphen/>
        <w:t>скольким предметам, могут получить справку о фактической успеваемости по всем изученным предметам.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3.41. </w:t>
      </w:r>
      <w:r w:rsidRPr="006F2D72">
        <w:rPr>
          <w:rFonts w:ascii="Times New Roman" w:eastAsia="Times New Roman" w:hAnsi="Times New Roman" w:cs="Times New Roman"/>
          <w:iCs/>
          <w:color w:val="000000"/>
          <w:sz w:val="28"/>
          <w:szCs w:val="28"/>
          <w:lang w:eastAsia="ru-RU"/>
        </w:rPr>
        <w:t>Режим занятий обучающихся.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lastRenderedPageBreak/>
        <w:t>3.41.1. В Учреждении учебный год начинается с 1 сентября и заканчивается в сроки, установленные графиками учебного процесса и учебными планами.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3.41.2. Продолжительность учебного года в Учреждении с первого класса по класс, предшествующий </w:t>
      </w:r>
      <w:proofErr w:type="gramStart"/>
      <w:r w:rsidRPr="006F2D72">
        <w:rPr>
          <w:rFonts w:ascii="Times New Roman" w:eastAsia="Times New Roman" w:hAnsi="Times New Roman" w:cs="Times New Roman"/>
          <w:color w:val="000000"/>
          <w:sz w:val="28"/>
          <w:szCs w:val="28"/>
          <w:lang w:eastAsia="ru-RU"/>
        </w:rPr>
        <w:t>выпускному</w:t>
      </w:r>
      <w:proofErr w:type="gramEnd"/>
      <w:r w:rsidRPr="006F2D72">
        <w:rPr>
          <w:rFonts w:ascii="Times New Roman" w:eastAsia="Times New Roman" w:hAnsi="Times New Roman" w:cs="Times New Roman"/>
          <w:color w:val="000000"/>
          <w:sz w:val="28"/>
          <w:szCs w:val="28"/>
          <w:lang w:eastAsia="ru-RU"/>
        </w:rPr>
        <w:t>, составляет 39 недель, в выпускном классе 40 недель. Продолжительность учебных занятий в 1 классе составляет 32 недели (за исключением образовательной программы со сроком обучения 5 лет), со 2 класса при (сроке обучения 5 лет), с первого класса по выпускной класс — 33 недели.</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3.41.3. Учебный год педагогических работников составляет 44 недели, из которых 32-33 недели – проведение аудиторных занятий, 2 — 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культурно-просветительную работу, а также освоение дополнительных профессиональных программ.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3.41.4. В образовательном Учреждении с первого по </w:t>
      </w:r>
      <w:proofErr w:type="gramStart"/>
      <w:r w:rsidRPr="006F2D72">
        <w:rPr>
          <w:rFonts w:ascii="Times New Roman" w:eastAsia="Times New Roman" w:hAnsi="Times New Roman" w:cs="Times New Roman"/>
          <w:color w:val="000000"/>
          <w:sz w:val="28"/>
          <w:szCs w:val="28"/>
          <w:lang w:eastAsia="ru-RU"/>
        </w:rPr>
        <w:t>выпускной</w:t>
      </w:r>
      <w:proofErr w:type="gramEnd"/>
      <w:r w:rsidRPr="006F2D72">
        <w:rPr>
          <w:rFonts w:ascii="Times New Roman" w:eastAsia="Times New Roman" w:hAnsi="Times New Roman" w:cs="Times New Roman"/>
          <w:color w:val="000000"/>
          <w:sz w:val="28"/>
          <w:szCs w:val="28"/>
          <w:lang w:eastAsia="ru-RU"/>
        </w:rPr>
        <w:t xml:space="preserve"> классы в течение учебного года предусматриваются каникулы в объеме не менее 4 недель, в первом классе предусматриваются дополнительные недельные каникулы. Летние каникулы предусматриваются в объеме 12 — 13 недель. Осенние, зимние, весенние каникулы проводятся в сроки, установленные для общеобразовательных учреждений при реализации ими образовательных программ начального общего и основного общего образования.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 xml:space="preserve">3.41.5. Основной формой для всех видов занятий является урок продолжительностью от 30 до 45 минут в зависимости от класса и уровня обучения (в первом-втором классах – 30 минут) </w:t>
      </w:r>
      <w:proofErr w:type="gramStart"/>
      <w:r w:rsidRPr="006F2D72">
        <w:rPr>
          <w:rFonts w:ascii="Times New Roman" w:eastAsia="Times New Roman" w:hAnsi="Times New Roman" w:cs="Times New Roman"/>
          <w:color w:val="000000"/>
          <w:sz w:val="28"/>
          <w:szCs w:val="28"/>
          <w:lang w:eastAsia="ru-RU"/>
        </w:rPr>
        <w:t>согласно норм</w:t>
      </w:r>
      <w:proofErr w:type="gramEnd"/>
      <w:r w:rsidRPr="006F2D72">
        <w:rPr>
          <w:rFonts w:ascii="Times New Roman" w:eastAsia="Times New Roman" w:hAnsi="Times New Roman" w:cs="Times New Roman"/>
          <w:color w:val="000000"/>
          <w:sz w:val="28"/>
          <w:szCs w:val="28"/>
          <w:lang w:eastAsia="ru-RU"/>
        </w:rPr>
        <w:t xml:space="preserve"> СанПиН 2.4.4.3172-14.</w:t>
      </w:r>
    </w:p>
    <w:p w:rsidR="006F2D72" w:rsidRPr="006F2D72" w:rsidRDefault="006F2D72" w:rsidP="006F2D72">
      <w:pPr>
        <w:pStyle w:val="aa"/>
        <w:jc w:val="both"/>
        <w:rPr>
          <w:rFonts w:ascii="Times New Roman" w:eastAsia="Times New Roman" w:hAnsi="Times New Roman" w:cs="Times New Roman"/>
          <w:sz w:val="28"/>
          <w:szCs w:val="28"/>
          <w:lang w:eastAsia="ru-RU"/>
        </w:rPr>
      </w:pPr>
      <w:r w:rsidRPr="006F2D72">
        <w:rPr>
          <w:rFonts w:ascii="Times New Roman" w:eastAsia="Times New Roman" w:hAnsi="Times New Roman" w:cs="Times New Roman"/>
          <w:sz w:val="28"/>
          <w:szCs w:val="28"/>
          <w:lang w:eastAsia="ru-RU"/>
        </w:rPr>
        <w:t>3.41.6. Занятия в Учреждении проводятся в две смены шесть дней в неделю:</w:t>
      </w:r>
    </w:p>
    <w:p w:rsidR="006F2D72" w:rsidRPr="006F2D72" w:rsidRDefault="006F2D72" w:rsidP="006F2D72">
      <w:pPr>
        <w:pStyle w:val="aa"/>
        <w:jc w:val="both"/>
        <w:rPr>
          <w:rFonts w:ascii="Times New Roman" w:eastAsia="Times New Roman" w:hAnsi="Times New Roman" w:cs="Times New Roman"/>
          <w:sz w:val="28"/>
          <w:szCs w:val="28"/>
          <w:lang w:eastAsia="ru-RU"/>
        </w:rPr>
      </w:pPr>
      <w:r w:rsidRPr="006F2D72">
        <w:rPr>
          <w:rFonts w:ascii="Times New Roman" w:eastAsia="Times New Roman" w:hAnsi="Times New Roman" w:cs="Times New Roman"/>
          <w:sz w:val="28"/>
          <w:szCs w:val="28"/>
          <w:lang w:eastAsia="ru-RU"/>
        </w:rPr>
        <w:t>1 смена с 9.00 ч. до 13.00 ч.</w:t>
      </w:r>
    </w:p>
    <w:p w:rsidR="006F2D72" w:rsidRPr="006F2D72" w:rsidRDefault="006F2D72" w:rsidP="006F2D72">
      <w:pPr>
        <w:pStyle w:val="aa"/>
        <w:jc w:val="both"/>
        <w:rPr>
          <w:rFonts w:ascii="Times New Roman" w:eastAsia="Times New Roman" w:hAnsi="Times New Roman" w:cs="Times New Roman"/>
          <w:sz w:val="28"/>
          <w:szCs w:val="28"/>
          <w:lang w:eastAsia="ru-RU"/>
        </w:rPr>
      </w:pPr>
      <w:r w:rsidRPr="006F2D72">
        <w:rPr>
          <w:rFonts w:ascii="Times New Roman" w:eastAsia="Times New Roman" w:hAnsi="Times New Roman" w:cs="Times New Roman"/>
          <w:sz w:val="28"/>
          <w:szCs w:val="28"/>
          <w:lang w:eastAsia="ru-RU"/>
        </w:rPr>
        <w:t>2 смена с 14.00 ч. до 20.00 ч.</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3.41.7. В воскресные и праздничные дни работники Учреждения, учащиеся могут привлекаться к участию в репетициях, конкурсах, концертах и других культурно-просветительных мероприятиях.</w:t>
      </w:r>
    </w:p>
    <w:p w:rsidR="006F2D72" w:rsidRPr="006F2D72" w:rsidRDefault="006F2D72" w:rsidP="006F2D72">
      <w:pPr>
        <w:pStyle w:val="aa"/>
        <w:jc w:val="both"/>
        <w:rPr>
          <w:rFonts w:ascii="Times New Roman" w:eastAsia="Times New Roman" w:hAnsi="Times New Roman" w:cs="Times New Roman"/>
          <w:b/>
          <w:color w:val="000000"/>
          <w:sz w:val="28"/>
          <w:szCs w:val="28"/>
          <w:lang w:eastAsia="ru-RU"/>
        </w:rPr>
      </w:pPr>
      <w:r w:rsidRPr="006F2D72">
        <w:rPr>
          <w:rFonts w:ascii="Times New Roman" w:eastAsia="Times New Roman" w:hAnsi="Times New Roman" w:cs="Times New Roman"/>
          <w:b/>
          <w:iCs/>
          <w:color w:val="000000"/>
          <w:sz w:val="28"/>
          <w:szCs w:val="28"/>
          <w:lang w:eastAsia="ru-RU"/>
        </w:rPr>
        <w:t>3.42. Платные образовательные услуги  и  порядок их предоставления.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3.42.1. Учреждение имеет право на оказание платных дополнительных образовательных услуг, выходящих за рамки финансируемых из бюджета образовательных программ по договорам с учреждениями, предприятиями, организациями и физическими лицами, в том числе:</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-подготовка к обучению в детской школе искусств;</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-углубленное изучение отдельных предметов;</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w:t>
      </w:r>
      <w:proofErr w:type="gramStart"/>
      <w:r w:rsidRPr="006F2D72">
        <w:rPr>
          <w:rFonts w:ascii="Times New Roman" w:eastAsia="Times New Roman" w:hAnsi="Times New Roman" w:cs="Times New Roman"/>
          <w:color w:val="0D0D0D" w:themeColor="text1" w:themeTint="F2"/>
          <w:sz w:val="28"/>
          <w:szCs w:val="28"/>
          <w:lang w:eastAsia="ru-RU"/>
        </w:rPr>
        <w:t>обучение по</w:t>
      </w:r>
      <w:proofErr w:type="gramEnd"/>
      <w:r w:rsidRPr="006F2D72">
        <w:rPr>
          <w:rFonts w:ascii="Times New Roman" w:eastAsia="Times New Roman" w:hAnsi="Times New Roman" w:cs="Times New Roman"/>
          <w:color w:val="0D0D0D" w:themeColor="text1" w:themeTint="F2"/>
          <w:sz w:val="28"/>
          <w:szCs w:val="28"/>
          <w:lang w:eastAsia="ru-RU"/>
        </w:rPr>
        <w:t xml:space="preserve"> отдельным предметам и дисциплинам;</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-реализация программ раннего эстетического развития;</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-преподавание специальных курсов и дисциплин;</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-обучение граждан различным видам искусства, игре на музыкальных инструментах;</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-репетиторство;</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-проведение на базе школы учебно-методических мероприятий (семинаров, тренингов, мастер-классов);</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lastRenderedPageBreak/>
        <w:t xml:space="preserve">-проведение занятий с </w:t>
      </w:r>
      <w:proofErr w:type="gramStart"/>
      <w:r w:rsidRPr="006F2D72">
        <w:rPr>
          <w:rFonts w:ascii="Times New Roman" w:eastAsia="Times New Roman" w:hAnsi="Times New Roman" w:cs="Times New Roman"/>
          <w:color w:val="0D0D0D" w:themeColor="text1" w:themeTint="F2"/>
          <w:sz w:val="28"/>
          <w:szCs w:val="28"/>
          <w:lang w:eastAsia="ru-RU"/>
        </w:rPr>
        <w:t>обучающимися</w:t>
      </w:r>
      <w:proofErr w:type="gramEnd"/>
      <w:r w:rsidRPr="006F2D72">
        <w:rPr>
          <w:rFonts w:ascii="Times New Roman" w:eastAsia="Times New Roman" w:hAnsi="Times New Roman" w:cs="Times New Roman"/>
          <w:color w:val="0D0D0D" w:themeColor="text1" w:themeTint="F2"/>
          <w:sz w:val="28"/>
          <w:szCs w:val="28"/>
          <w:lang w:eastAsia="ru-RU"/>
        </w:rPr>
        <w:t xml:space="preserve"> по индивидуальным образовательным программам без ограничения возраста и срока обучения;</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-методическое консультирование учащихся и преподавателей;</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-осуществление концертной, художественно-зрелищной и выставочной деятельности;</w:t>
      </w:r>
    </w:p>
    <w:p w:rsidR="006F2D72" w:rsidRPr="006F2D72" w:rsidRDefault="006F2D72" w:rsidP="006F2D72">
      <w:pPr>
        <w:pStyle w:val="aa"/>
        <w:jc w:val="both"/>
        <w:rPr>
          <w:rFonts w:ascii="Times New Roman" w:eastAsia="Times New Roman" w:hAnsi="Times New Roman" w:cs="Times New Roman"/>
          <w:color w:val="0D0D0D" w:themeColor="text1" w:themeTint="F2"/>
          <w:sz w:val="28"/>
          <w:szCs w:val="28"/>
          <w:lang w:eastAsia="ru-RU"/>
        </w:rPr>
      </w:pPr>
      <w:r w:rsidRPr="006F2D72">
        <w:rPr>
          <w:rFonts w:ascii="Times New Roman" w:eastAsia="Times New Roman" w:hAnsi="Times New Roman" w:cs="Times New Roman"/>
          <w:color w:val="0D0D0D" w:themeColor="text1" w:themeTint="F2"/>
          <w:sz w:val="28"/>
          <w:szCs w:val="28"/>
          <w:lang w:eastAsia="ru-RU"/>
        </w:rPr>
        <w:t xml:space="preserve">-занятия с </w:t>
      </w:r>
      <w:proofErr w:type="gramStart"/>
      <w:r w:rsidRPr="006F2D72">
        <w:rPr>
          <w:rFonts w:ascii="Times New Roman" w:eastAsia="Times New Roman" w:hAnsi="Times New Roman" w:cs="Times New Roman"/>
          <w:color w:val="0D0D0D" w:themeColor="text1" w:themeTint="F2"/>
          <w:sz w:val="28"/>
          <w:szCs w:val="28"/>
          <w:lang w:eastAsia="ru-RU"/>
        </w:rPr>
        <w:t>обучающимися</w:t>
      </w:r>
      <w:proofErr w:type="gramEnd"/>
      <w:r w:rsidRPr="006F2D72">
        <w:rPr>
          <w:rFonts w:ascii="Times New Roman" w:eastAsia="Times New Roman" w:hAnsi="Times New Roman" w:cs="Times New Roman"/>
          <w:color w:val="0D0D0D" w:themeColor="text1" w:themeTint="F2"/>
          <w:sz w:val="28"/>
          <w:szCs w:val="28"/>
          <w:lang w:eastAsia="ru-RU"/>
        </w:rPr>
        <w:t xml:space="preserve"> углубленным изучением предметов;</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3.42.2. Стоимость платных услуг устанавливается Учреждением самостоятельно по согласованию с Учредителем.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3.42.3. Доход от указанной деятельности Учреждения используется на развитие и совершенствование образовательного процесса.</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3.42.4. Платные услуги не могут быть оказаны вместо образовательной деятельности, финансируемой за счет средств, предусмотренных на выполнение муниципального задания.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3.42.5. Увеличение доходов Учреждения от дополнительных платных услуг не является основанием для уменьшения объема бюджетного финансирования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3.42.6. Учреждение вправе осуществлять деятельность, приносящую доход, лишь постольку, поскольку это служит достижению целей, ради которых она создана, и соответствующую этим целям.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3.42.7. Учреждение не вправе осуществлять виды деятельности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оказывать платные услуги, не указанные в настоящем Уставе.</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iCs/>
          <w:color w:val="000000"/>
          <w:sz w:val="28"/>
          <w:szCs w:val="28"/>
          <w:lang w:eastAsia="ru-RU"/>
        </w:rPr>
        <w:t>3.43. Порядок регламентации и оформления отношений Учреждения, учащихся и их родителей (законных представителей).</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3.43.1. Отношения между  Учреждением и учащимся, родителями (законными представителями) несовершеннолетнего учащегося регламентируются соответствующим Договором.</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color w:val="000000"/>
          <w:sz w:val="28"/>
          <w:szCs w:val="28"/>
          <w:lang w:eastAsia="ru-RU"/>
        </w:rPr>
        <w:t>3.43.2.  Договор составляется при поступлении учащегося в Учреждение и подписывается директором и учащимся, родителями (законными представителями) несовершеннолетнего учащегося.</w:t>
      </w:r>
    </w:p>
    <w:p w:rsidR="006F2D72" w:rsidRPr="006F2D72" w:rsidRDefault="006F2D72" w:rsidP="006F2D72">
      <w:pPr>
        <w:pStyle w:val="aa"/>
        <w:jc w:val="both"/>
        <w:rPr>
          <w:rFonts w:ascii="Times New Roman" w:eastAsia="Times New Roman" w:hAnsi="Times New Roman" w:cs="Times New Roman"/>
          <w:color w:val="000000"/>
          <w:sz w:val="28"/>
          <w:szCs w:val="28"/>
          <w:lang w:eastAsia="ru-RU"/>
        </w:rPr>
      </w:pPr>
      <w:r w:rsidRPr="006F2D72">
        <w:rPr>
          <w:rFonts w:ascii="Times New Roman" w:eastAsia="Times New Roman" w:hAnsi="Times New Roman" w:cs="Times New Roman"/>
          <w:b/>
          <w:bCs/>
          <w:color w:val="000000"/>
          <w:sz w:val="28"/>
          <w:szCs w:val="28"/>
          <w:lang w:eastAsia="ru-RU"/>
        </w:rPr>
        <w:t> </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IV. Управление Учреждением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 Отношения Учреждения и Учредителя регулируются действующим законодательством и настоящим Уставом.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 К компетенции Учредителя относится: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4.2.1. Утверждение в установленном порядке Устава Учреждения, изменений и дополнений в Устав.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4.2.2. Формирование и утверждение в установленном порядке муниципального задания Учреждению, финансовое обеспечение выполнения муниципального задания, контроль выполнения муниципального задания.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4.2.3. Прием на работу и увольнение в установленном порядке директора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4.2.4. Установление заработной платы, утверждение стимулирующих    и компенсационных  выплат к заработной плате директору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4.2.5. Установление исходных данных планирования финансово-хозяйственной деятельности Учреждения, в том числе контрольных цифр контингента учащихся (ученических мест, финансируемых за счет средств бюджета МО «Шовгеновский район») в рамках муниципального задания.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4.2.6. Получение от Учреждения информац</w:t>
      </w:r>
      <w:proofErr w:type="gramStart"/>
      <w:r w:rsidRPr="006F2D72">
        <w:rPr>
          <w:rFonts w:ascii="Times New Roman" w:hAnsi="Times New Roman" w:cs="Times New Roman"/>
          <w:sz w:val="28"/>
          <w:szCs w:val="28"/>
        </w:rPr>
        <w:t>ии о е</w:t>
      </w:r>
      <w:proofErr w:type="gramEnd"/>
      <w:r w:rsidRPr="006F2D72">
        <w:rPr>
          <w:rFonts w:ascii="Times New Roman" w:hAnsi="Times New Roman" w:cs="Times New Roman"/>
          <w:sz w:val="28"/>
          <w:szCs w:val="28"/>
        </w:rPr>
        <w:t>го деятельности, рассмотрение отчетов об исполнении плана финансово-хозяйственной деятельности.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4.2.7. Осуществление </w:t>
      </w:r>
      <w:proofErr w:type="gramStart"/>
      <w:r w:rsidRPr="006F2D72">
        <w:rPr>
          <w:rFonts w:ascii="Times New Roman" w:hAnsi="Times New Roman" w:cs="Times New Roman"/>
          <w:sz w:val="28"/>
          <w:szCs w:val="28"/>
        </w:rPr>
        <w:t>контроля за</w:t>
      </w:r>
      <w:proofErr w:type="gramEnd"/>
      <w:r w:rsidRPr="006F2D72">
        <w:rPr>
          <w:rFonts w:ascii="Times New Roman" w:hAnsi="Times New Roman" w:cs="Times New Roman"/>
          <w:sz w:val="28"/>
          <w:szCs w:val="28"/>
        </w:rPr>
        <w:t xml:space="preserve"> соответствием деятельности Учреждения настоящему Уставу, проведение ежегодных (но не чаще одного раза в год) комплексных проверок (ревизий) финансово-хозяйственной деятельности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4.2.8. Реорганизация и ликвидация Учреждения в соответствии с законодательством Российской Федерации и настоящим Уставом.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4.2.9. Учредитель может осуществлять иные полномочия, предусмотренные законодательством Российской Федерации, иными нормативными правовыми актами Российской Федерации, постановлениями Республики Адыгея и муниципального образования «Шовгеновский район», настоящим Уставом.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4.3. Непосредственное управление Учреждением осуществляет прошедший соответствующую аттестацию Директор.</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4.4. Директор Учреждения является единоличным исполнительным органом управления Учреждения. Директор назначается на должность и освобождается от должности Учредителем.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4.5. Срок полномочий Директора осуществляется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трудовым договором, заключенным с Учредителем.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4.5. Директор организует выполнение Учреждением муниципального задания,  а также исполнение иных решений Учредителя.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4.6. Директор представляет Учреждение во взаимоотношениях</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органами и организациями, без доверенности действует от имени Учреждения, в том числе при заключении гражданско-правовых и трудовых  договоров.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4.7. Директор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4.7.1. утверждает структуру и штатное расписание Учреждения, должностные инструкции работников, положения о структурных подразделениях Учреждения, локальные нормативные акты, регламентирующие деятельность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4.7.2. утверждает годовую бухгалтерскую отчетность, обеспечивает открытие лицевых счетов в финансовом органе, представляет в установленном порядке статистическую и иную отчетность;</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4.7.3. обеспечивает соблюдение законности в деятельности Учреждения, контролирует работу и обеспечивает эффективное взаимодействие всех подразделений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4.7.4. устанавливает объем педагогической нагрузки работникам Учреждения, ставки заработной платы и должностные оклады работников,  размеры стимулирующих и компенсационных выплат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с действующей в Учреждении системой оплаты труда;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4.7.5. осуществляет иные полномочия в соответствии со своей компетенцией.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 Директор Учреждения обязан: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4.8.1. обеспечивать постоянную работу над повышением качества предоставляемых Учреждением муниципальных и иных услуг;</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 4.8.2.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4.8.3. обеспечивать составление отчета о результатах деятельности Учреждения и об использовании закрепленного за ней на праве оперативного управления имущества в соответствии с требованиями, установленными Учредителем;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4.8.4.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4.8.5. не допускать возникновения просроченной кредиторской задолженности Учреждения, в том числе задолженности по заработной плате работникам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4.8.6. обеспечивать сохранность, рациональное использование имущества, закрепленного на праве оперативного управления</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за Учреждением;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4.8.7.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4.8.8. обеспечивать соблюдение Правил внутреннего трудового распорядка и трудовой дисциплины работниками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4.8.9. обеспечивать соблюдение требований по охране</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безопасности труда, принимать необходимые меры по соблюдению</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в Учреждении правил техники безопасности и требований федеральных законов по защите жизни и здоровья работников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4.8.10. проходить аттестацию в порядке, установленном  законодательством, а также Учредителем;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4.8.11. обеспечивать выполнение требований по гражданской обороне;</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4.8.12. выполнять иные обязанности, установленные федеральными законами, иными нормативными правовыми актами Российской Федерации, законами и иными правовыми актами муниципального образования «Шовгеновский район», Уставом Учреждения, а также решениями Учредителя в соответствии с его компетенцией.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4.9. Органами самоуправления Учреждения являются: Педагогический совет Учреждения, Методический совет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4.10. Педагогический совет Учреждения осуществляет общее руководство деятельностью Учреждения в части организации образовательного процесса. В состав Педагогического совета Учреждения входят педагогические работники (директор, его заместители по учебно-воспитательной работе, преподаватели, концертмейстеры и другие педагогические работники).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 Педагогический совет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4.11.1. разрабатывает и принимает программу развития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4.11.2. разрабатывает и принимает образовательные программы и учебные планы;</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4.11.3. разрабатывает и принимает рабочие программы учебных дисциплин;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4.11.4. разрабатывает и принимает общие правила организации режима учебно-воспитательного процесса (расписания занятий) в Учреждении;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4.11.5. разрабатывает и принимает годовые учебные графики;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4.11.6. разрабатывает и принимает Правила внутреннего распорядка  для учащихся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4.11.7. осуществляет иные полномочия в соответствии с Положением    о педагогическом совете Учреждения, утвержденном Директором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 Порядок организации деятельности Педагогического совета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4.12.1. Заседания Педагогического совета Учреждения проводятся в соответствии с планом работы Учреждения, как правило, по окончании учебной четверти.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4.12.2. Повестка дня заседания Педагогического совета Учреждения планируется директором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4.12.3. Заседание Педагогического совета Учреждения считается правомочным, если в нем участвуют более половины общего числа членов Педагогического совета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4.12.4. Решение считается принятым, если за него проголосовало больше половины от числа присутствующих членов Педагогического совета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4.12.5. Председателем Педагогического совета является директор Учреждения. Секретарь Педагогического совета Учреждения избирается  из числа членов педагогического коллектива сроком на один учебный год.</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4.12.6. Секретарь Педагогического совета ведет протокол, который подписывается председателем и секретарем.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4.12.7. Протоколы заседаний Педагогического совета хранятся в делах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4.13. Методический совет Учреждения создается с целью осуществления методической работы, направленной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обучающихся.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4.14. Функции, структура и порядок деятельности Методического совета, а также требования к методической работе, порядок оценки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ее результатов определяются Положением о Методическом совете Учреждения, утвержденном Директором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4.15. Решения Общего собрания трудового коллектива Учреждения, Совета Учреждения, Педагогического совета Учреждения, принятые в пределах их полномочий, вводятся в действие приказами директора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4.16. </w:t>
      </w:r>
      <w:proofErr w:type="gramStart"/>
      <w:r w:rsidRPr="006F2D72">
        <w:rPr>
          <w:rFonts w:ascii="Times New Roman" w:hAnsi="Times New Roman" w:cs="Times New Roman"/>
          <w:sz w:val="28"/>
          <w:szCs w:val="28"/>
        </w:rPr>
        <w:t>Все органы управления Учреждения обязаны соблюдать законодательство Российской Федерации, нормативные правовые акты Республики Адыгея, муниципального образования «Шовгеновский район» Устав Учреждения, иные локальные акты Учреждения.</w:t>
      </w:r>
      <w:proofErr w:type="gramEnd"/>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4.17. Профсоюзная организация, созданная  в Учреждении, участвуют   в управлении Учреждением в соответствии с федеральными законами, иными нормативными правовыми актами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 локальными актами Учреждения, решениями Общего собрания трудового коллектива Учреждения.</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 </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V. Права и обязанности участников образовательного процесса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5.1. Участниками образовательного процесса являются обучающиеся, педагогические работники (преподаватели и концертмейстеры), родители (законные представители).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5.2. Права и обязанности, обучающихся и их родителей определяются в соответствии с Федеральным Законом РФ «Об образовании в Российской Федерации», настоящим Уставом и иными локальными актами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5.3. Права обучающегося охраняются Конвенцией ООН о правах ребенка, действующим законодательством Российской Федерации.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5.3.1. </w:t>
      </w:r>
      <w:proofErr w:type="gramStart"/>
      <w:r w:rsidRPr="006F2D72">
        <w:rPr>
          <w:rFonts w:ascii="Times New Roman" w:hAnsi="Times New Roman" w:cs="Times New Roman"/>
          <w:sz w:val="28"/>
          <w:szCs w:val="28"/>
        </w:rPr>
        <w:t>Обучающиеся</w:t>
      </w:r>
      <w:proofErr w:type="gramEnd"/>
      <w:r w:rsidRPr="006F2D72">
        <w:rPr>
          <w:rFonts w:ascii="Times New Roman" w:hAnsi="Times New Roman" w:cs="Times New Roman"/>
          <w:sz w:val="28"/>
          <w:szCs w:val="28"/>
        </w:rPr>
        <w:t xml:space="preserve"> в Учреждении имеют право на: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деятельность учреждения и осуществление образовательной деятельности в учреждении;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w:t>
      </w:r>
      <w:proofErr w:type="gramStart"/>
      <w:r w:rsidRPr="006F2D72">
        <w:rPr>
          <w:rFonts w:ascii="Times New Roman" w:hAnsi="Times New Roman" w:cs="Times New Roman"/>
          <w:sz w:val="28"/>
          <w:szCs w:val="28"/>
        </w:rPr>
        <w:t>обучение</w:t>
      </w:r>
      <w:proofErr w:type="gramEnd"/>
      <w:r w:rsidRPr="006F2D72">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зачет учреждением, осуществляющим образовательную деятельность, в установленном им порядке результатов освоения обучающимися учебных предметов, курсов, дисциплин (модулей), практики, дополнительных образовательных программ в других учреждениях, осуществляющих образовательную деятельность;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-получение информации от учреждения о положении в сфере занятости, населения Российской Федерации по осваиваемым ими профессиям, специальностям и направлениям подготовки;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перевод в другое учреждение, реализующее образовательную программу соответствующего уровня в порядке, предусмотренном локальным актом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на направление для обучения и проведения научных исследований по избранным темам, прохождения стажировок, в том числе в рамках </w:t>
      </w:r>
      <w:r w:rsidRPr="006F2D72">
        <w:rPr>
          <w:rFonts w:ascii="Times New Roman" w:hAnsi="Times New Roman" w:cs="Times New Roman"/>
          <w:sz w:val="28"/>
          <w:szCs w:val="28"/>
        </w:rPr>
        <w:lastRenderedPageBreak/>
        <w:t xml:space="preserve">академического обмена, в другие образовательные учреждения и научные организации, включая образовательные учреждения высшего образования и научные организации иностранных государств;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свободу совести, информации, свободное выражение собственных взглядов и убеждений;</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участие в международных, всероссийских и иных фестивалях и конкурсах;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получение дополнительных, в том числе платных, образовательных услуг;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свободное посещение мероприятий, не предусмотренных учебным планом.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-максимальная учебная нагрузка, режим занятий обучающихся определяются Учреждением в соответствии с санитарно-эпидемиологическими рекомендациями органов здравоохранения, в том числе в соответствии с «Санитарно-эпидемиологическими требованиями к учреждениям дополнительного образования Сан-</w:t>
      </w:r>
      <w:proofErr w:type="spellStart"/>
      <w:r w:rsidRPr="006F2D72">
        <w:rPr>
          <w:rFonts w:ascii="Times New Roman" w:hAnsi="Times New Roman" w:cs="Times New Roman"/>
          <w:sz w:val="28"/>
          <w:szCs w:val="28"/>
        </w:rPr>
        <w:t>ПиН</w:t>
      </w:r>
      <w:proofErr w:type="spellEnd"/>
      <w:r w:rsidRPr="006F2D72">
        <w:rPr>
          <w:rFonts w:ascii="Times New Roman" w:hAnsi="Times New Roman" w:cs="Times New Roman"/>
          <w:sz w:val="28"/>
          <w:szCs w:val="28"/>
        </w:rPr>
        <w:t xml:space="preserve"> 2.4.4.3172-14»,утвержденными Постановлением Главного государственного санитарного врача Российской Федерации от  04.07.2014г.№41</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-обучающиеся обязаны выполнять Устав Учреждения и Правила внутреннего распорядка Учреждения, утверждаемые Педагогическим советом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5.3.2. Обучающимся запрещается: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применение методов физического и психического насилия в отношении обучающихся в Учреждении;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курение, употребление спиртных, психотропных и наркотических веществ на территории и в помещении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5.3.3. </w:t>
      </w:r>
      <w:proofErr w:type="gramStart"/>
      <w:r w:rsidRPr="006F2D72">
        <w:rPr>
          <w:rFonts w:ascii="Times New Roman" w:hAnsi="Times New Roman" w:cs="Times New Roman"/>
          <w:sz w:val="28"/>
          <w:szCs w:val="28"/>
        </w:rPr>
        <w:t>Обучающиеся</w:t>
      </w:r>
      <w:proofErr w:type="gramEnd"/>
      <w:r w:rsidRPr="006F2D72">
        <w:rPr>
          <w:rFonts w:ascii="Times New Roman" w:hAnsi="Times New Roman" w:cs="Times New Roman"/>
          <w:sz w:val="28"/>
          <w:szCs w:val="28"/>
        </w:rPr>
        <w:t xml:space="preserve"> в Учреждении обязаны: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соблюдать Устав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добросовестно учиться, стремиться к самостоятельному овладению знаниями;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бережно относиться к имуществу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выполнять требования работников Учреждения, в части отнесенной Уставом и правилами внутреннего распорядка к их компетенции;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быть аккуратными и опрятными в одежде;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соблюдать установленные правила внутреннего распорядка, техники безопасности, санитарии, гигиены;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уважать права и считаться с интересами других обучающихся, работников, не подвергать опасности их жизнь и здоровье.</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5.4. Права и обязанности родителей (законных представителей) обучающихся.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5.4.1. Родители (законные представители) </w:t>
      </w:r>
      <w:proofErr w:type="gramStart"/>
      <w:r w:rsidRPr="006F2D72">
        <w:rPr>
          <w:rFonts w:ascii="Times New Roman" w:hAnsi="Times New Roman" w:cs="Times New Roman"/>
          <w:sz w:val="28"/>
          <w:szCs w:val="28"/>
        </w:rPr>
        <w:t>обучающихся</w:t>
      </w:r>
      <w:proofErr w:type="gramEnd"/>
      <w:r w:rsidRPr="006F2D72">
        <w:rPr>
          <w:rFonts w:ascii="Times New Roman" w:hAnsi="Times New Roman" w:cs="Times New Roman"/>
          <w:sz w:val="28"/>
          <w:szCs w:val="28"/>
        </w:rPr>
        <w:t xml:space="preserve"> имеют право:</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учреждения, осуществляющего образовательную деятельность, язык, языки образования, факультативные и элективные учебные предметы, курсы, дисциплины (модули) из перечня, </w:t>
      </w:r>
      <w:r w:rsidRPr="006F2D72">
        <w:rPr>
          <w:rFonts w:ascii="Times New Roman" w:hAnsi="Times New Roman" w:cs="Times New Roman"/>
          <w:sz w:val="28"/>
          <w:szCs w:val="28"/>
        </w:rPr>
        <w:lastRenderedPageBreak/>
        <w:t xml:space="preserve">предлагаемого учреждением, осуществляющим образовательную деятельность;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знакомиться с уставом учреждения, осуществляющего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учреждение и осуществление образовательной деятельности;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принимать участие в управлении учреждением, осуществляющим образовательную деятельность, в форме, определяемой уставом этого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5.4.2. Родители (законные представители) </w:t>
      </w:r>
      <w:proofErr w:type="gramStart"/>
      <w:r w:rsidRPr="006F2D72">
        <w:rPr>
          <w:rFonts w:ascii="Times New Roman" w:hAnsi="Times New Roman" w:cs="Times New Roman"/>
          <w:sz w:val="28"/>
          <w:szCs w:val="28"/>
        </w:rPr>
        <w:t>обучающихся</w:t>
      </w:r>
      <w:proofErr w:type="gramEnd"/>
      <w:r w:rsidRPr="006F2D72">
        <w:rPr>
          <w:rFonts w:ascii="Times New Roman" w:hAnsi="Times New Roman" w:cs="Times New Roman"/>
          <w:sz w:val="28"/>
          <w:szCs w:val="28"/>
        </w:rPr>
        <w:t xml:space="preserve"> обязаны:</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соблюдать Устав Учреждения в части, касающейся их прав и обязанностей;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нести ответственность за воспитание своих детей и создание необходимых условий для получения ими образования в учреждении;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нести материальную ответственность за ущерб, причинённый Учреждению по вине обучающихся в соответствии с Гражданским кодексом РФ.</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5.5. Права и обязанности работников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5.5.1. Для работников Учреждения работодателем является данное Учреждение.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5.5.2. Все работники Учреждения проходят предварительные и периодические медицинские осмотры. Каждый работник Учреждения должен иметь личную медицинскую книжку установленного образца, и «паспорт здоровья работника». Работники, уклоняющиеся от прохождения медицинских осмотров, к работе не допускаются. Педагогические работники учреждений дополнительного образования в области искусств, проходят профессиональную гигиеническую подготовку и аттестацию при трудоустройстве.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5.5.3.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5.5.4. Работники Учреждения имеют право </w:t>
      </w:r>
      <w:proofErr w:type="gramStart"/>
      <w:r w:rsidRPr="006F2D72">
        <w:rPr>
          <w:rFonts w:ascii="Times New Roman" w:hAnsi="Times New Roman" w:cs="Times New Roman"/>
          <w:sz w:val="28"/>
          <w:szCs w:val="28"/>
        </w:rPr>
        <w:t>на</w:t>
      </w:r>
      <w:proofErr w:type="gramEnd"/>
      <w:r w:rsidRPr="006F2D72">
        <w:rPr>
          <w:rFonts w:ascii="Times New Roman" w:hAnsi="Times New Roman" w:cs="Times New Roman"/>
          <w:sz w:val="28"/>
          <w:szCs w:val="28"/>
        </w:rPr>
        <w:t xml:space="preserve">: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моральное и материальное стимулирование труда;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участие в управлении Учреждением в порядке, определяемом настоящим Уставом и решением вопросов развития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пользование информационными фондами, услугами учебных, научно-методических, социально-бытовых, других подразделений Учреждения; - обжалование приказов и распоряжений администрации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участие в конкурсах профессионального мастерства;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-разработку и внесение предложений по совершенствованию учебной, воспитательной, методической, производственной работы;</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условия труда, отвечающие требованиям безопасности и гигиены;</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-повышение и совершенствование профессиональных знаний;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создание и участие по своему усмотрению в общественных организациях.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5.5.5. Педагогические работники Учреждения имеют право: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 xml:space="preserve"> - на повышение квалификации путем обучения в учреждениях высшего профессионального образования и на курсах повышения квалификации, а также путем стажировок не реже 1 раза на протяжении 5 лет;</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Учреждением;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на защиту профессиональной чести и достоинства.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5.5.6. Педагогические работники обязаны: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соблюдать устав Учреждения, осуществляющего обучение, правила внутреннего Трудового распорядка;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воздерживаться от действий и высказываний, ведущих к осложнению морально-психологического климата в коллективе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бережно относиться к имуществу Учреждения;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w:t>
      </w:r>
      <w:proofErr w:type="gramStart"/>
      <w:r w:rsidRPr="006F2D72">
        <w:rPr>
          <w:rFonts w:ascii="Times New Roman" w:hAnsi="Times New Roman" w:cs="Times New Roman"/>
          <w:sz w:val="28"/>
          <w:szCs w:val="28"/>
        </w:rPr>
        <w:t>преподаваемых</w:t>
      </w:r>
      <w:proofErr w:type="gramEnd"/>
      <w:r w:rsidRPr="006F2D72">
        <w:rPr>
          <w:rFonts w:ascii="Times New Roman" w:hAnsi="Times New Roman" w:cs="Times New Roman"/>
          <w:sz w:val="28"/>
          <w:szCs w:val="28"/>
        </w:rPr>
        <w:t xml:space="preserve"> учебных предмета, курса, дисциплины (модуля) в соответствии с утвержденной рабочей программой;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соблюдать правовые, нравственные и этические нормы, следовать требованиям профессиональной этики;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уважать честь и достоинство обучающихся и других участников образовательных отношений; </w:t>
      </w:r>
    </w:p>
    <w:p w:rsidR="006F2D72" w:rsidRPr="006F2D72" w:rsidRDefault="006F2D72" w:rsidP="006F2D72">
      <w:pPr>
        <w:pStyle w:val="aa"/>
        <w:jc w:val="both"/>
        <w:rPr>
          <w:rFonts w:ascii="Times New Roman" w:hAnsi="Times New Roman" w:cs="Times New Roman"/>
          <w:sz w:val="28"/>
          <w:szCs w:val="28"/>
        </w:rPr>
      </w:pPr>
      <w:proofErr w:type="gramStart"/>
      <w:r w:rsidRPr="006F2D72">
        <w:rPr>
          <w:rFonts w:ascii="Times New Roman" w:hAnsi="Times New Roman" w:cs="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применять педагогически обоснованные и обеспечивающие высокое качество образования формы, методы обучения и воспитания;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вести методическую и творческую деятельность;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проявлять готовность к участию в мероприятиях с обучающимися и взрослыми, выходящих за рамки плана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принимать меры предосторожности для предупреждения несчастных случаев.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 систематически повышать свой профессиональный уровень;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w:t>
      </w:r>
    </w:p>
    <w:p w:rsidR="006F2D72" w:rsidRPr="006F2D72" w:rsidRDefault="006F2D72" w:rsidP="006F2D72">
      <w:pPr>
        <w:pStyle w:val="aa"/>
        <w:jc w:val="both"/>
        <w:rPr>
          <w:rFonts w:ascii="Times New Roman" w:hAnsi="Times New Roman" w:cs="Times New Roman"/>
          <w:sz w:val="28"/>
          <w:szCs w:val="28"/>
        </w:rPr>
      </w:pPr>
      <w:proofErr w:type="gramStart"/>
      <w:r w:rsidRPr="006F2D72">
        <w:rPr>
          <w:rFonts w:ascii="Times New Roman" w:hAnsi="Times New Roman" w:cs="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проходить в установленном законодательством Российской Федерации порядке обучение и проверку знаний и навыков в области охраны труда. </w:t>
      </w:r>
      <w:proofErr w:type="gramEnd"/>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5.5.7. Педагогический работник Учреждения, осуществляющего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6F2D72">
        <w:rPr>
          <w:rFonts w:ascii="Times New Roman" w:hAnsi="Times New Roman" w:cs="Times New Roman"/>
          <w:sz w:val="28"/>
          <w:szCs w:val="28"/>
        </w:rPr>
        <w:lastRenderedPageBreak/>
        <w:t>обучающимся</w:t>
      </w:r>
      <w:proofErr w:type="gramEnd"/>
      <w:r w:rsidRPr="006F2D72">
        <w:rPr>
          <w:rFonts w:ascii="Times New Roman" w:hAnsi="Times New Roman" w:cs="Times New Roman"/>
          <w:sz w:val="28"/>
          <w:szCs w:val="28"/>
        </w:rPr>
        <w:t xml:space="preserve"> в данном Учреждении, если это приводит к конфликту интересов педагогического работника.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5.5.8.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F2D72">
        <w:rPr>
          <w:rFonts w:ascii="Times New Roman" w:hAnsi="Times New Roman" w:cs="Times New Roman"/>
          <w:sz w:val="28"/>
          <w:szCs w:val="28"/>
        </w:rPr>
        <w:t>сообщения</w:t>
      </w:r>
      <w:proofErr w:type="gramEnd"/>
      <w:r w:rsidRPr="006F2D72">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5.5.10. Объем учебной нагрузки педагогических работников (преподавателей и концертмейстеров) устанавливается исходя из количества часов по учебному плану и учебным программам, обеспеченности кадрами, других условий работы в Учреждении.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5.5.11.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5.5.12. 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 При установлении учебной нагрузки на новый учебный ход преподавателям и концертмейстерам, для которых данное Учреждение является местом основной работы, сохраняется преемственность преподавания.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5.5.13. На педагогического работника Учреждения в соответствии с действующим законодательством, на основании приказа директора Учреждения могут возлагаться функции классного руководителя по организации и координации воспитательной работы с </w:t>
      </w:r>
      <w:proofErr w:type="gramStart"/>
      <w:r w:rsidRPr="006F2D72">
        <w:rPr>
          <w:rFonts w:ascii="Times New Roman" w:hAnsi="Times New Roman" w:cs="Times New Roman"/>
          <w:sz w:val="28"/>
          <w:szCs w:val="28"/>
        </w:rPr>
        <w:t>обучающимися</w:t>
      </w:r>
      <w:proofErr w:type="gramEnd"/>
      <w:r w:rsidRPr="006F2D72">
        <w:rPr>
          <w:rFonts w:ascii="Times New Roman" w:hAnsi="Times New Roman" w:cs="Times New Roman"/>
          <w:sz w:val="28"/>
          <w:szCs w:val="28"/>
        </w:rPr>
        <w:t xml:space="preserve"> в классе.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5.5.14. Прием и увольнение работников Учреждения осуществляются в порядке, определенном Трудовым кодексом Российской Федерации.</w:t>
      </w: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w:t>
      </w:r>
    </w:p>
    <w:p w:rsidR="006F2D72" w:rsidRPr="006F2D72" w:rsidRDefault="006F2D72" w:rsidP="006F2D72">
      <w:pPr>
        <w:pStyle w:val="aa"/>
        <w:jc w:val="both"/>
        <w:rPr>
          <w:rFonts w:ascii="Times New Roman" w:hAnsi="Times New Roman" w:cs="Times New Roman"/>
          <w:b/>
          <w:sz w:val="28"/>
          <w:szCs w:val="28"/>
        </w:rPr>
      </w:pPr>
      <w:r w:rsidRPr="006F2D72">
        <w:rPr>
          <w:rFonts w:ascii="Times New Roman" w:hAnsi="Times New Roman" w:cs="Times New Roman"/>
          <w:b/>
          <w:sz w:val="28"/>
          <w:szCs w:val="28"/>
        </w:rPr>
        <w:t>VI. Имущество и финансово-хозяйственная деятельность</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6.1. Комитет имущественных отношений Администрации муниципального образования «Шовгеновский район» закрепляет за Учреждением в целях обеспечения его деятельности здание, оборудование, инвентарь, а также </w:t>
      </w:r>
      <w:r w:rsidRPr="006F2D72">
        <w:rPr>
          <w:rFonts w:ascii="Times New Roman" w:hAnsi="Times New Roman" w:cs="Times New Roman"/>
          <w:sz w:val="28"/>
          <w:szCs w:val="28"/>
        </w:rPr>
        <w:lastRenderedPageBreak/>
        <w:t>иное, необходимое для осуществления уставной деятельности имущество потребительского, культурного, социального и иного назначения.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6.2. Объекты собственности, закрепленные за Учреждением, находятся</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в оперативном управлении этого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Имущество Учреждения, закрепленное за ним на праве оперативного управления и приобретенное Учреждением по сделкам, является муниципальной собственностью.</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Имущество Учреждения, переданное Учреждению в форме дара, пожертвования или по завещанию поступает в оперативное управление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6.3. Право оперативного управления имуществом прекращается</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по 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Учредителя.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6.4. При смене Учредителя, Учреждение сохраняет право оперативного управления на принадлежащее ему имущество.</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6.5. При осуществлении права оперативного управления имуществом Учреждение обязано:</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6.5.1. Эффективно использовать принадлежащее ему на праве оперативного управления имущество.</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6.5.2. Обеспечивать содержание и сохранность принадлежащего ему</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на праве оперативного управления имущества, использовать его строго</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по целевому назначению.</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6.5.3. Не допускать ухудшения технического состояния имущества; данное требование не распространяется на ухудшение, связанное</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нормальным износом этого имущества в процессе эксплуатации.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6.5.4. Осуществлять капитальный и текущий ремонт имущества.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6.5.5. Производить переоценку основных средств и начисления износа основных сре</w:t>
      </w:r>
      <w:proofErr w:type="gramStart"/>
      <w:r w:rsidRPr="006F2D72">
        <w:rPr>
          <w:rFonts w:ascii="Times New Roman" w:hAnsi="Times New Roman" w:cs="Times New Roman"/>
          <w:sz w:val="28"/>
          <w:szCs w:val="28"/>
        </w:rPr>
        <w:t>дств в с</w:t>
      </w:r>
      <w:proofErr w:type="gramEnd"/>
      <w:r w:rsidRPr="006F2D72">
        <w:rPr>
          <w:rFonts w:ascii="Times New Roman" w:hAnsi="Times New Roman" w:cs="Times New Roman"/>
          <w:sz w:val="28"/>
          <w:szCs w:val="28"/>
        </w:rPr>
        <w:t>оответствии с действующим законодательством.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 Источниками формирования имущества Учреждения являются: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6.6.1. Имущество, закрепленное за Учреждением на праве оперативного управления.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6.6.2. Имущество, приобретенное Учреждением на средства, выделенные ему Учредителем на приобретение этого имущества.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6.6.3. Субсидии, предоставляемые Учреждению из бюджета   муниципального образования «Шовгеновский район» на возмещение нормативных затрат, связанных с оказанием Учреждением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в соответствии с муниципальным заданием образовательных услуг.</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6.6.4. Средства, получаемые от приносящей доход деятельности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имущество, приобретенное за счет указанных средств.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6.6.5. Добровольные пожертвования, целевые взносы физических и юридических лиц.</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6.6.6. Средства, полученные от предоставления дополнительных платных образовательных услуг.</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6.6.7. Другие источники в соответствии с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6.7. Изъятие и (или) отчуждение имущества, закрепленного</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за Учреждением, допускается только в случаях и порядке, предусмотренных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6.8.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6.9. Остальным, находящимся на праве оперативного управления имуществом, не указанным в пункте 6.8. настоящего Устава, Учреждение вправе распоряжаться самостоятельно, если иное не предусмотрено Федеральным законом от 12 января 1996 года № 7-ФЗ «О некоммерческих организациях» и настоящим Уставом.</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6.10. </w:t>
      </w:r>
      <w:proofErr w:type="gramStart"/>
      <w:r w:rsidRPr="006F2D72">
        <w:rPr>
          <w:rFonts w:ascii="Times New Roman" w:hAnsi="Times New Roman" w:cs="Times New Roman"/>
          <w:sz w:val="28"/>
          <w:szCs w:val="28"/>
        </w:rPr>
        <w:t>Контроль за</w:t>
      </w:r>
      <w:proofErr w:type="gramEnd"/>
      <w:r w:rsidRPr="006F2D72">
        <w:rPr>
          <w:rFonts w:ascii="Times New Roman" w:hAnsi="Times New Roman" w:cs="Times New Roman"/>
          <w:sz w:val="28"/>
          <w:szCs w:val="28"/>
        </w:rPr>
        <w:t xml:space="preserve"> использованием имущества, находящегося</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в оперативном управлении Учреждения, осуществляется Учредителем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комитетом  имущественных отношений Администрации муниципального образования «Шовгеновский район».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6.11. Перечень особо ценного движимого имущества утверждается Учредителем по согласованию с комитетом  имущественных отношений Администрации муниципального образования «Шовгеновский район».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6.12. Учреждение вправе самостоятельно производить списание находящегося у него на праве оперативного управления движимого имущества, за исключением особо ценного движимого имущества балансовой стоимостью более 20 тысяч рублей </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6.13. Списание особо ценного движимого имущества балансовой стоимостью более 20 тысяч рублей, осуществляется Учреждением с согласия Учредителя и комитетом имущественных отношений Администрации муниципального образования «Шовгеновский район».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6.14. Учреждение вправе выступать в качестве арендатора</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арендодателя. Сдача в аренду, а также перепрофилирование или использование не по прямому назначению объектов муниципальной собственности, закрепленных за Учреждением на праве оперативного управления, допускается только с согласия Учредителя.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6.15. Финансовое обеспечение деятельности учреждения осуществляется в соответствии с законодательством Российской Федерации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и муниципальными правовыми актами муниципального образования «Шовгеновский район».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6.16. </w:t>
      </w:r>
      <w:proofErr w:type="gramStart"/>
      <w:r w:rsidRPr="006F2D72">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и особо ценного движимого имущества, закрепленного за Учреждением или приобретенным Учреждением за счет средств, выделенных ему Учредителем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lastRenderedPageBreak/>
        <w:t>6.17. Муниципальные задания для Учреждения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предусмотренными настоящим Уставом основными видами деятельности формирует и утверждает Учредитель в установленном порядке.</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6.18.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6.19. Учреждение не вправе отказаться от выполнения муниципального задания.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6.20. Привлечение дополнительных средств не влечет за собой снижения нормативов и (или) абсолютных размеров его бюджетного финансирования.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6.21. Платная образовательная деятельность Учреждения не относится</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к предпринимательской деятельности, если получаемый от нее доход реинвестируется в Учреждение на развитие и совершенствование образовательного процесса.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6.22. Неиспользованные в текущем году (квартале, месяце) финансовые средства, полученные от платных услуг и иной приносящей доход деятельности, не могут быть изъяты у Учреждения или зачтены Учредителем</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в объем финансирования Учреждения на следующий год (квартал, месяц).</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6.23. Учредитель вправе приостановить предпринимательскую деятельность Учреждения, если она идет в ущерб образовательной деятельности.</w:t>
      </w:r>
    </w:p>
    <w:p w:rsidR="006F2D72" w:rsidRPr="006F2D72" w:rsidRDefault="006F2D72" w:rsidP="006F2D72">
      <w:pPr>
        <w:pStyle w:val="aa"/>
        <w:jc w:val="both"/>
        <w:rPr>
          <w:rFonts w:ascii="Times New Roman" w:hAnsi="Times New Roman" w:cs="Times New Roman"/>
          <w:b/>
          <w:sz w:val="28"/>
          <w:szCs w:val="28"/>
        </w:rPr>
      </w:pPr>
      <w:r w:rsidRPr="006F2D72">
        <w:rPr>
          <w:rFonts w:ascii="Times New Roman" w:hAnsi="Times New Roman" w:cs="Times New Roman"/>
          <w:sz w:val="28"/>
          <w:szCs w:val="28"/>
        </w:rPr>
        <w:t> </w:t>
      </w:r>
      <w:r w:rsidRPr="006F2D72">
        <w:rPr>
          <w:rFonts w:ascii="Times New Roman" w:hAnsi="Times New Roman" w:cs="Times New Roman"/>
          <w:b/>
          <w:sz w:val="28"/>
          <w:szCs w:val="28"/>
        </w:rPr>
        <w:t>VII. Реорганизация и ликвидация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7.1. Учреждение может быть реорганизовано или ликвидировано</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на основании решения Учредителя, либо по решению суда, в порядке, предусмотренном действующим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7.2. При реорганизации (изменении организационно-правовой формы, статуса) Учреждения его Устав и лицензия утрачивают силу.</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7.3. Реорганизация Учреждения может быть осуществлена в форме слияния, присоединения, разделения, выделения и преобразования.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7.4. Учредитель, принявший решение о ликвидации Учреждения, назначает ликвидационную комиссию и устанавливает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действующим законодательством  порядок и сроки ликвидации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7.5. Требования кредиторов ликвидируемого Учреждения удовлетворяются за счет имущества, на которое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законодательством Российской Федерации может быть обращено взыскание.</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7.6. При прекращении деятельности Учреждения все управленческие, финансово-хозяйственные документы, документы по личному составу</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и другие документы передаются правопреемнику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с установленными правилами. При отсутствии правопреемника документы по личному составу (приказы, личные дела и карточки учета, лицевые счета</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и т.п.) передаются на хранение в муниципальный архив в соответствии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с требованиями архивных органов.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7.7. При ликвидации или реорганизации Учреждения, осуществляемой, как правило, по окончании учебного года, учащиеся переводятся в другие </w:t>
      </w:r>
      <w:r w:rsidRPr="006F2D72">
        <w:rPr>
          <w:rFonts w:ascii="Times New Roman" w:hAnsi="Times New Roman" w:cs="Times New Roman"/>
          <w:sz w:val="28"/>
          <w:szCs w:val="28"/>
        </w:rPr>
        <w:lastRenderedPageBreak/>
        <w:t>муниципальные образовательные учреждения дополнительного образования детей по согласованию с их родителями (законными представителями).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7.8. Учреждение обеспечивает учет и сохранность документов</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по личному составу работников и своевременно передает их на государственное хранение в установленном порядке при реорганизации или ликвидации юридического лица.</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7.9. При ликвидации или реорганизации Учреждения уволенным работникам гарантируется соблюдение их прав в соответствии с трудовым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7.10. Имущество ликвидируемого Учреждения после завершения процедуры ликвидации передается комитету имущественных отношений Администрации муниципального образования «Шовгеновский район».</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7.11. </w:t>
      </w:r>
      <w:proofErr w:type="gramStart"/>
      <w:r w:rsidRPr="006F2D72">
        <w:rPr>
          <w:rFonts w:ascii="Times New Roman" w:hAnsi="Times New Roman" w:cs="Times New Roman"/>
          <w:sz w:val="28"/>
          <w:szCs w:val="28"/>
        </w:rPr>
        <w:t>Ликвидация считается завершенной, а Учреждение прекратившим существование, после внесения об этом записи в Единый государственный реестр. </w:t>
      </w:r>
      <w:proofErr w:type="gramEnd"/>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 </w:t>
      </w:r>
    </w:p>
    <w:p w:rsidR="006F2D72" w:rsidRPr="006F2D72" w:rsidRDefault="006F2D72" w:rsidP="006F2D72">
      <w:pPr>
        <w:pStyle w:val="aa"/>
        <w:jc w:val="both"/>
        <w:rPr>
          <w:rFonts w:ascii="Times New Roman" w:hAnsi="Times New Roman" w:cs="Times New Roman"/>
          <w:sz w:val="28"/>
          <w:szCs w:val="28"/>
        </w:rPr>
      </w:pPr>
      <w:r w:rsidRPr="006F2D72">
        <w:rPr>
          <w:rStyle w:val="ab"/>
          <w:rFonts w:ascii="Times New Roman" w:hAnsi="Times New Roman" w:cs="Times New Roman"/>
          <w:color w:val="000000"/>
          <w:szCs w:val="28"/>
        </w:rPr>
        <w:t>         </w:t>
      </w:r>
      <w:r w:rsidRPr="006F2D72">
        <w:rPr>
          <w:rStyle w:val="apple-converted-space"/>
          <w:rFonts w:ascii="Times New Roman" w:hAnsi="Times New Roman" w:cs="Times New Roman"/>
          <w:b/>
          <w:bCs/>
          <w:color w:val="000000"/>
          <w:sz w:val="28"/>
          <w:szCs w:val="28"/>
        </w:rPr>
        <w:t> </w:t>
      </w:r>
      <w:r w:rsidRPr="006F2D72">
        <w:rPr>
          <w:rStyle w:val="ab"/>
          <w:rFonts w:ascii="Times New Roman" w:hAnsi="Times New Roman" w:cs="Times New Roman"/>
          <w:color w:val="000000"/>
          <w:szCs w:val="28"/>
        </w:rPr>
        <w:t>VIII. Дополнительные положения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8.1. Учреждение создает условия для взаимодействия с другими образовательными учреждениями, реализующими образовательные программы, в том числе профессиональные образовательные программы</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в соответствующих видах искусств.</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8.2. Учреждение осуществляет международное сотрудничество</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br/>
        <w:t>в области образовательной, творческой, методической и иной деятельности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в соответствии с законодательством Российской Федерации</w:t>
      </w:r>
      <w:r w:rsidRPr="006F2D72">
        <w:rPr>
          <w:rStyle w:val="apple-converted-space"/>
          <w:rFonts w:ascii="Times New Roman" w:hAnsi="Times New Roman" w:cs="Times New Roman"/>
          <w:color w:val="000000"/>
          <w:sz w:val="28"/>
          <w:szCs w:val="28"/>
        </w:rPr>
        <w:t> </w:t>
      </w:r>
      <w:r w:rsidRPr="006F2D72">
        <w:rPr>
          <w:rFonts w:ascii="Times New Roman" w:hAnsi="Times New Roman" w:cs="Times New Roman"/>
          <w:sz w:val="28"/>
          <w:szCs w:val="28"/>
        </w:rPr>
        <w:t>и международными договорами.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8.3. Положения настоящего Устава дополняются и детализируются локальными нормативными актами Учреждения. В Учреждении утверждены и действуют следующие локальные нормативные акты:</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xml:space="preserve">     -Коллективный договор;</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«Правила внутреннего трудового распорядка» (для работников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«Правила внутреннего распорядка для учащихся»;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 Педагогическом совете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 Методическом совете Учреждения»;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«Правила приема детей в Учреждение»;</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об отборе детей при поступлении»;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 приемной комиссии»;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 комиссии по отбору»;</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об апелляционной комиссии»;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«Правила перевода учащихся»;</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об итоговой аттестации»;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 текущем контроле знаний и промежуточной аттестации»;</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   - «Положение о платных образовательных услугах».</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8.4. Внесение изменений и дополнений в настоящий Устав возможно</w:t>
      </w:r>
    </w:p>
    <w:p w:rsidR="006F2D72" w:rsidRPr="006F2D72" w:rsidRDefault="006F2D72" w:rsidP="006F2D72">
      <w:pPr>
        <w:pStyle w:val="aa"/>
        <w:jc w:val="both"/>
        <w:rPr>
          <w:rFonts w:ascii="Times New Roman" w:hAnsi="Times New Roman" w:cs="Times New Roman"/>
          <w:sz w:val="28"/>
          <w:szCs w:val="28"/>
        </w:rPr>
      </w:pPr>
      <w:r w:rsidRPr="006F2D72">
        <w:rPr>
          <w:rFonts w:ascii="Times New Roman" w:hAnsi="Times New Roman" w:cs="Times New Roman"/>
          <w:sz w:val="28"/>
          <w:szCs w:val="28"/>
        </w:rPr>
        <w:t>только по согласованию с Учредителем и производится в порядке, установленном действующим законодательством Российской Федерации.</w:t>
      </w:r>
    </w:p>
    <w:p w:rsidR="006F2D72" w:rsidRPr="006F2D72" w:rsidRDefault="006F2D72" w:rsidP="006F2D72">
      <w:pPr>
        <w:pStyle w:val="aa"/>
        <w:jc w:val="both"/>
        <w:rPr>
          <w:rFonts w:ascii="Times New Roman" w:hAnsi="Times New Roman" w:cs="Times New Roman"/>
          <w:sz w:val="28"/>
          <w:szCs w:val="28"/>
        </w:rPr>
      </w:pPr>
    </w:p>
    <w:p w:rsidR="006F2D72" w:rsidRPr="006F2D72" w:rsidRDefault="006F2D72" w:rsidP="006F2D72">
      <w:pPr>
        <w:pStyle w:val="aa"/>
        <w:jc w:val="both"/>
        <w:rPr>
          <w:rFonts w:ascii="Times New Roman" w:hAnsi="Times New Roman" w:cs="Times New Roman"/>
          <w:sz w:val="28"/>
          <w:szCs w:val="28"/>
        </w:rPr>
      </w:pPr>
    </w:p>
    <w:p w:rsidR="006F2D72" w:rsidRDefault="006F2D72" w:rsidP="006F2D72">
      <w:pPr>
        <w:pStyle w:val="aa"/>
        <w:jc w:val="both"/>
        <w:rPr>
          <w:rFonts w:asciiTheme="majorHAnsi" w:hAnsiTheme="majorHAnsi"/>
          <w:sz w:val="28"/>
          <w:szCs w:val="28"/>
        </w:rPr>
      </w:pPr>
    </w:p>
    <w:p w:rsidR="006F2D72" w:rsidRDefault="006F2D72" w:rsidP="006F2D72">
      <w:pPr>
        <w:pStyle w:val="aa"/>
        <w:jc w:val="both"/>
        <w:rPr>
          <w:rFonts w:asciiTheme="majorHAnsi" w:hAnsiTheme="majorHAnsi"/>
          <w:sz w:val="28"/>
          <w:szCs w:val="28"/>
        </w:rPr>
      </w:pPr>
    </w:p>
    <w:p w:rsidR="006F2D72" w:rsidRDefault="006F2D72" w:rsidP="006F2D72">
      <w:pPr>
        <w:pStyle w:val="aa"/>
        <w:rPr>
          <w:rFonts w:asciiTheme="majorHAnsi" w:hAnsiTheme="majorHAnsi"/>
          <w:sz w:val="28"/>
          <w:szCs w:val="28"/>
        </w:rPr>
      </w:pPr>
      <w:r>
        <w:rPr>
          <w:rFonts w:asciiTheme="majorHAnsi" w:hAnsiTheme="majorHAnsi"/>
          <w:sz w:val="28"/>
          <w:szCs w:val="28"/>
        </w:rPr>
        <w:t xml:space="preserve">                                                      </w:t>
      </w:r>
    </w:p>
    <w:p w:rsidR="006F2D72" w:rsidRDefault="006F2D72" w:rsidP="006F2D72"/>
    <w:p w:rsidR="006F2D72" w:rsidRDefault="006F2D72"/>
    <w:sectPr w:rsidR="006F2D72" w:rsidSect="00E0053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5130"/>
    <w:multiLevelType w:val="hybridMultilevel"/>
    <w:tmpl w:val="695207F8"/>
    <w:lvl w:ilvl="0" w:tplc="2E04B5D6">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1C7BA0"/>
    <w:multiLevelType w:val="hybridMultilevel"/>
    <w:tmpl w:val="4E14B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A71B07"/>
    <w:multiLevelType w:val="multilevel"/>
    <w:tmpl w:val="9EF24946"/>
    <w:lvl w:ilvl="0">
      <w:start w:val="1"/>
      <w:numFmt w:val="decimal"/>
      <w:lvlText w:val="%1."/>
      <w:lvlJc w:val="left"/>
      <w:pPr>
        <w:ind w:left="432" w:hanging="432"/>
      </w:pPr>
      <w:rPr>
        <w:rFonts w:hint="default"/>
      </w:rPr>
    </w:lvl>
    <w:lvl w:ilvl="1">
      <w:start w:val="1"/>
      <w:numFmt w:val="decimal"/>
      <w:lvlText w:val="%2."/>
      <w:lvlJc w:val="left"/>
      <w:pPr>
        <w:ind w:left="720" w:hanging="72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0211"/>
    <w:rsid w:val="00106979"/>
    <w:rsid w:val="00124080"/>
    <w:rsid w:val="00163737"/>
    <w:rsid w:val="001D6861"/>
    <w:rsid w:val="001E0211"/>
    <w:rsid w:val="002045BF"/>
    <w:rsid w:val="002508E6"/>
    <w:rsid w:val="002675FE"/>
    <w:rsid w:val="002741BB"/>
    <w:rsid w:val="00323C9A"/>
    <w:rsid w:val="00397D65"/>
    <w:rsid w:val="00424002"/>
    <w:rsid w:val="00447CBD"/>
    <w:rsid w:val="00453B06"/>
    <w:rsid w:val="00566939"/>
    <w:rsid w:val="005D0D64"/>
    <w:rsid w:val="006750EF"/>
    <w:rsid w:val="006B4FCB"/>
    <w:rsid w:val="006F2D72"/>
    <w:rsid w:val="00823586"/>
    <w:rsid w:val="00942C11"/>
    <w:rsid w:val="009538CE"/>
    <w:rsid w:val="00A36461"/>
    <w:rsid w:val="00A9084C"/>
    <w:rsid w:val="00B11733"/>
    <w:rsid w:val="00B838B5"/>
    <w:rsid w:val="00BD170A"/>
    <w:rsid w:val="00C62C1A"/>
    <w:rsid w:val="00C968F4"/>
    <w:rsid w:val="00CE75AA"/>
    <w:rsid w:val="00D61952"/>
    <w:rsid w:val="00D86454"/>
    <w:rsid w:val="00DF07D9"/>
    <w:rsid w:val="00E00538"/>
    <w:rsid w:val="00E63036"/>
    <w:rsid w:val="00E6303A"/>
    <w:rsid w:val="00E7603F"/>
    <w:rsid w:val="00EA474E"/>
    <w:rsid w:val="00ED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11"/>
    <w:pPr>
      <w:spacing w:after="200" w:line="276" w:lineRule="auto"/>
    </w:pPr>
  </w:style>
  <w:style w:type="paragraph" w:styleId="2">
    <w:name w:val="heading 2"/>
    <w:basedOn w:val="a"/>
    <w:next w:val="a"/>
    <w:link w:val="20"/>
    <w:qFormat/>
    <w:rsid w:val="00E00538"/>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00538"/>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5">
    <w:name w:val="heading 5"/>
    <w:basedOn w:val="a"/>
    <w:next w:val="a"/>
    <w:link w:val="50"/>
    <w:qFormat/>
    <w:rsid w:val="00E00538"/>
    <w:pPr>
      <w:keepNext/>
      <w:spacing w:after="0" w:line="240" w:lineRule="auto"/>
      <w:jc w:val="center"/>
      <w:outlineLvl w:val="4"/>
    </w:pPr>
    <w:rPr>
      <w:rFonts w:ascii="Times New Roman" w:eastAsia="Times New Roman" w:hAnsi="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211"/>
    <w:rPr>
      <w:color w:val="0000FF"/>
      <w:u w:val="single"/>
    </w:rPr>
  </w:style>
  <w:style w:type="character" w:customStyle="1" w:styleId="blk">
    <w:name w:val="blk"/>
    <w:basedOn w:val="a0"/>
    <w:rsid w:val="001E0211"/>
  </w:style>
  <w:style w:type="character" w:customStyle="1" w:styleId="20">
    <w:name w:val="Заголовок 2 Знак"/>
    <w:basedOn w:val="a0"/>
    <w:link w:val="2"/>
    <w:rsid w:val="00E0053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0053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00538"/>
    <w:rPr>
      <w:rFonts w:ascii="Times New Roman" w:eastAsia="Times New Roman" w:hAnsi="Times New Roman" w:cs="Times New Roman"/>
      <w:b/>
      <w:sz w:val="28"/>
      <w:szCs w:val="20"/>
      <w:u w:val="single"/>
      <w:lang w:eastAsia="ru-RU"/>
    </w:rPr>
  </w:style>
  <w:style w:type="paragraph" w:styleId="a4">
    <w:name w:val="Body Text Indent"/>
    <w:basedOn w:val="a"/>
    <w:link w:val="a5"/>
    <w:rsid w:val="00E00538"/>
    <w:pPr>
      <w:spacing w:after="0" w:line="240" w:lineRule="auto"/>
      <w:ind w:left="360"/>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E00538"/>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9538CE"/>
    <w:rPr>
      <w:color w:val="106BBE"/>
    </w:rPr>
  </w:style>
  <w:style w:type="paragraph" w:styleId="a7">
    <w:name w:val="Balloon Text"/>
    <w:basedOn w:val="a"/>
    <w:link w:val="a8"/>
    <w:uiPriority w:val="99"/>
    <w:semiHidden/>
    <w:unhideWhenUsed/>
    <w:rsid w:val="00424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4002"/>
    <w:rPr>
      <w:rFonts w:ascii="Segoe UI" w:hAnsi="Segoe UI" w:cs="Segoe UI"/>
      <w:sz w:val="18"/>
      <w:szCs w:val="18"/>
    </w:rPr>
  </w:style>
  <w:style w:type="paragraph" w:styleId="a9">
    <w:name w:val="List Paragraph"/>
    <w:basedOn w:val="a"/>
    <w:uiPriority w:val="34"/>
    <w:qFormat/>
    <w:rsid w:val="00DF07D9"/>
    <w:pPr>
      <w:ind w:left="720"/>
      <w:contextualSpacing/>
    </w:pPr>
    <w:rPr>
      <w:rFonts w:eastAsiaTheme="minorEastAsia"/>
      <w:lang w:eastAsia="ru-RU"/>
    </w:rPr>
  </w:style>
  <w:style w:type="paragraph" w:styleId="aa">
    <w:name w:val="No Spacing"/>
    <w:uiPriority w:val="1"/>
    <w:qFormat/>
    <w:rsid w:val="006F2D72"/>
    <w:pPr>
      <w:spacing w:after="0" w:line="240" w:lineRule="auto"/>
    </w:pPr>
  </w:style>
  <w:style w:type="character" w:customStyle="1" w:styleId="apple-converted-space">
    <w:name w:val="apple-converted-space"/>
    <w:basedOn w:val="a0"/>
    <w:rsid w:val="006F2D72"/>
  </w:style>
  <w:style w:type="character" w:styleId="ab">
    <w:name w:val="Strong"/>
    <w:basedOn w:val="a0"/>
    <w:uiPriority w:val="22"/>
    <w:qFormat/>
    <w:rsid w:val="006F2D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470">
      <w:bodyDiv w:val="1"/>
      <w:marLeft w:val="0"/>
      <w:marRight w:val="0"/>
      <w:marTop w:val="0"/>
      <w:marBottom w:val="0"/>
      <w:divBdr>
        <w:top w:val="none" w:sz="0" w:space="0" w:color="auto"/>
        <w:left w:val="none" w:sz="0" w:space="0" w:color="auto"/>
        <w:bottom w:val="none" w:sz="0" w:space="0" w:color="auto"/>
        <w:right w:val="none" w:sz="0" w:space="0" w:color="auto"/>
      </w:divBdr>
    </w:div>
    <w:div w:id="5235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vgen-dshi@.mail.r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9046</Words>
  <Characters>51563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6</cp:revision>
  <cp:lastPrinted>2018-04-04T12:29:00Z</cp:lastPrinted>
  <dcterms:created xsi:type="dcterms:W3CDTF">2018-04-03T07:36:00Z</dcterms:created>
  <dcterms:modified xsi:type="dcterms:W3CDTF">2018-04-05T11:37:00Z</dcterms:modified>
</cp:coreProperties>
</file>