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7"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559"/>
        <w:gridCol w:w="4253"/>
      </w:tblGrid>
      <w:tr w:rsidR="00FD46C2" w:rsidRPr="00E249FD" w:rsidTr="001B1ABD">
        <w:trPr>
          <w:cantSplit/>
        </w:trPr>
        <w:tc>
          <w:tcPr>
            <w:tcW w:w="4111" w:type="dxa"/>
            <w:tcBorders>
              <w:top w:val="nil"/>
              <w:left w:val="nil"/>
              <w:bottom w:val="single" w:sz="12" w:space="0" w:color="auto"/>
              <w:right w:val="nil"/>
            </w:tcBorders>
          </w:tcPr>
          <w:p w:rsidR="00FD46C2" w:rsidRPr="0076108C" w:rsidRDefault="00FD46C2" w:rsidP="001B1ABD">
            <w:pPr>
              <w:keepNext/>
              <w:spacing w:after="0" w:line="240" w:lineRule="auto"/>
              <w:ind w:hanging="48"/>
              <w:jc w:val="center"/>
              <w:outlineLvl w:val="4"/>
              <w:rPr>
                <w:rFonts w:ascii="Times New Roman" w:eastAsia="Times New Roman" w:hAnsi="Times New Roman" w:cs="Times New Roman"/>
                <w:i/>
                <w:sz w:val="28"/>
                <w:szCs w:val="28"/>
                <w:lang w:eastAsia="ru-RU"/>
              </w:rPr>
            </w:pPr>
            <w:r w:rsidRPr="0076108C">
              <w:rPr>
                <w:rFonts w:ascii="Times New Roman" w:eastAsia="Times New Roman" w:hAnsi="Times New Roman" w:cs="Times New Roman"/>
                <w:i/>
                <w:sz w:val="28"/>
                <w:szCs w:val="28"/>
                <w:lang w:eastAsia="ru-RU"/>
              </w:rPr>
              <w:t>РЕСПУБЛИКА АДЫГЕЯ</w:t>
            </w:r>
          </w:p>
          <w:p w:rsidR="00FD46C2" w:rsidRPr="0076108C" w:rsidRDefault="00FD46C2" w:rsidP="001B1ABD">
            <w:pPr>
              <w:spacing w:after="0" w:line="240" w:lineRule="auto"/>
              <w:ind w:firstLine="130"/>
              <w:jc w:val="center"/>
              <w:rPr>
                <w:rFonts w:ascii="Times New Roman" w:eastAsia="Times New Roman" w:hAnsi="Times New Roman" w:cs="Times New Roman"/>
                <w:i/>
                <w:sz w:val="28"/>
                <w:szCs w:val="28"/>
                <w:lang w:eastAsia="ru-RU"/>
              </w:rPr>
            </w:pPr>
            <w:r w:rsidRPr="0076108C">
              <w:rPr>
                <w:rFonts w:ascii="Times New Roman" w:eastAsia="Times New Roman" w:hAnsi="Times New Roman" w:cs="Times New Roman"/>
                <w:i/>
                <w:sz w:val="28"/>
                <w:szCs w:val="28"/>
                <w:lang w:eastAsia="ru-RU"/>
              </w:rPr>
              <w:t xml:space="preserve">Совет народных депутатов </w:t>
            </w:r>
          </w:p>
          <w:p w:rsidR="00FD46C2" w:rsidRPr="0076108C" w:rsidRDefault="00FD46C2" w:rsidP="001B1ABD">
            <w:pPr>
              <w:spacing w:after="0" w:line="240" w:lineRule="auto"/>
              <w:ind w:hanging="70"/>
              <w:rPr>
                <w:rFonts w:ascii="Times New Roman" w:eastAsia="Times New Roman" w:hAnsi="Times New Roman" w:cs="Times New Roman"/>
                <w:i/>
                <w:sz w:val="28"/>
                <w:szCs w:val="28"/>
                <w:lang w:eastAsia="ru-RU"/>
              </w:rPr>
            </w:pPr>
            <w:r w:rsidRPr="0076108C">
              <w:rPr>
                <w:rFonts w:ascii="Times New Roman" w:eastAsia="Times New Roman" w:hAnsi="Times New Roman" w:cs="Times New Roman"/>
                <w:i/>
                <w:sz w:val="28"/>
                <w:szCs w:val="28"/>
                <w:lang w:eastAsia="ru-RU"/>
              </w:rPr>
              <w:t xml:space="preserve"> муниципального образования</w:t>
            </w:r>
          </w:p>
          <w:p w:rsidR="00FD46C2" w:rsidRPr="0076108C" w:rsidRDefault="00FD46C2" w:rsidP="001B1ABD">
            <w:pPr>
              <w:spacing w:after="0" w:line="20" w:lineRule="atLeast"/>
              <w:ind w:firstLine="130"/>
              <w:jc w:val="center"/>
              <w:rPr>
                <w:rFonts w:ascii="Times New Roman" w:eastAsia="Times New Roman" w:hAnsi="Times New Roman" w:cs="Times New Roman"/>
                <w:i/>
                <w:sz w:val="28"/>
                <w:szCs w:val="28"/>
                <w:lang w:eastAsia="ru-RU"/>
              </w:rPr>
            </w:pPr>
            <w:r w:rsidRPr="0076108C">
              <w:rPr>
                <w:rFonts w:ascii="Times New Roman" w:eastAsia="Times New Roman" w:hAnsi="Times New Roman" w:cs="Times New Roman"/>
                <w:i/>
                <w:sz w:val="28"/>
                <w:szCs w:val="28"/>
                <w:lang w:eastAsia="ru-RU"/>
              </w:rPr>
              <w:t>«Шовгеновский район»</w:t>
            </w:r>
          </w:p>
          <w:p w:rsidR="00FD46C2" w:rsidRPr="0076108C" w:rsidRDefault="00FD46C2" w:rsidP="001B1ABD">
            <w:pPr>
              <w:spacing w:after="0" w:line="20" w:lineRule="atLeast"/>
              <w:ind w:left="130"/>
              <w:jc w:val="center"/>
              <w:rPr>
                <w:rFonts w:ascii="Times New Roman" w:eastAsia="Times New Roman" w:hAnsi="Times New Roman" w:cs="Times New Roman"/>
                <w:i/>
                <w:sz w:val="28"/>
                <w:szCs w:val="28"/>
                <w:lang w:eastAsia="ru-RU"/>
              </w:rPr>
            </w:pPr>
            <w:r w:rsidRPr="0076108C">
              <w:rPr>
                <w:rFonts w:ascii="Times New Roman" w:eastAsia="Times New Roman" w:hAnsi="Times New Roman" w:cs="Times New Roman"/>
                <w:i/>
                <w:sz w:val="28"/>
                <w:szCs w:val="28"/>
                <w:lang w:eastAsia="ru-RU"/>
              </w:rPr>
              <w:t xml:space="preserve">385440, а. </w:t>
            </w:r>
            <w:proofErr w:type="spellStart"/>
            <w:r w:rsidRPr="0076108C">
              <w:rPr>
                <w:rFonts w:ascii="Times New Roman" w:eastAsia="Times New Roman" w:hAnsi="Times New Roman" w:cs="Times New Roman"/>
                <w:i/>
                <w:sz w:val="28"/>
                <w:szCs w:val="28"/>
                <w:lang w:eastAsia="ru-RU"/>
              </w:rPr>
              <w:t>Хакуринохабль</w:t>
            </w:r>
            <w:proofErr w:type="spellEnd"/>
            <w:r w:rsidRPr="0076108C">
              <w:rPr>
                <w:rFonts w:ascii="Times New Roman" w:eastAsia="Times New Roman" w:hAnsi="Times New Roman" w:cs="Times New Roman"/>
                <w:i/>
                <w:sz w:val="28"/>
                <w:szCs w:val="28"/>
                <w:lang w:eastAsia="ru-RU"/>
              </w:rPr>
              <w:t xml:space="preserve">, </w:t>
            </w:r>
          </w:p>
          <w:p w:rsidR="00FD46C2" w:rsidRPr="0076108C" w:rsidRDefault="00FD46C2" w:rsidP="001B1ABD">
            <w:pPr>
              <w:spacing w:after="0" w:line="20" w:lineRule="atLeast"/>
              <w:ind w:left="130"/>
              <w:jc w:val="center"/>
              <w:rPr>
                <w:rFonts w:ascii="Times New Roman" w:eastAsia="Times New Roman" w:hAnsi="Times New Roman" w:cs="Times New Roman"/>
                <w:i/>
                <w:sz w:val="28"/>
                <w:szCs w:val="28"/>
                <w:lang w:eastAsia="ru-RU"/>
              </w:rPr>
            </w:pPr>
            <w:r w:rsidRPr="0076108C">
              <w:rPr>
                <w:rFonts w:ascii="Times New Roman" w:eastAsia="Times New Roman" w:hAnsi="Times New Roman" w:cs="Times New Roman"/>
                <w:i/>
                <w:sz w:val="28"/>
                <w:szCs w:val="28"/>
                <w:lang w:eastAsia="ru-RU"/>
              </w:rPr>
              <w:t xml:space="preserve">ул. </w:t>
            </w:r>
            <w:proofErr w:type="spellStart"/>
            <w:r w:rsidRPr="0076108C">
              <w:rPr>
                <w:rFonts w:ascii="Times New Roman" w:eastAsia="Times New Roman" w:hAnsi="Times New Roman" w:cs="Times New Roman"/>
                <w:i/>
                <w:sz w:val="28"/>
                <w:szCs w:val="28"/>
                <w:lang w:eastAsia="ru-RU"/>
              </w:rPr>
              <w:t>Шовгенова</w:t>
            </w:r>
            <w:proofErr w:type="spellEnd"/>
            <w:r w:rsidRPr="0076108C">
              <w:rPr>
                <w:rFonts w:ascii="Times New Roman" w:eastAsia="Times New Roman" w:hAnsi="Times New Roman" w:cs="Times New Roman"/>
                <w:i/>
                <w:sz w:val="28"/>
                <w:szCs w:val="28"/>
                <w:lang w:eastAsia="ru-RU"/>
              </w:rPr>
              <w:t>, 9</w:t>
            </w:r>
          </w:p>
        </w:tc>
        <w:tc>
          <w:tcPr>
            <w:tcW w:w="1559" w:type="dxa"/>
            <w:tcBorders>
              <w:top w:val="nil"/>
              <w:left w:val="nil"/>
              <w:bottom w:val="single" w:sz="12" w:space="0" w:color="auto"/>
              <w:right w:val="nil"/>
            </w:tcBorders>
          </w:tcPr>
          <w:p w:rsidR="00FD46C2" w:rsidRPr="0076108C" w:rsidRDefault="00FD46C2" w:rsidP="001B1ABD">
            <w:pPr>
              <w:spacing w:after="0" w:line="240" w:lineRule="atLeast"/>
              <w:jc w:val="center"/>
              <w:rPr>
                <w:rFonts w:ascii="Times New Roman" w:eastAsia="Times New Roman" w:hAnsi="Times New Roman" w:cs="Times New Roman"/>
                <w:sz w:val="28"/>
                <w:szCs w:val="28"/>
                <w:lang w:eastAsia="ru-RU"/>
              </w:rPr>
            </w:pPr>
            <w:r w:rsidRPr="0076108C">
              <w:rPr>
                <w:rFonts w:ascii="Times New Roman" w:eastAsia="Times New Roman" w:hAnsi="Times New Roman" w:cs="Times New Roman"/>
                <w:noProof/>
                <w:sz w:val="28"/>
                <w:szCs w:val="28"/>
                <w:lang w:eastAsia="ru-RU"/>
              </w:rPr>
              <w:drawing>
                <wp:inline distT="0" distB="0" distL="0" distR="0" wp14:anchorId="3F3C04D7" wp14:editId="7C92809F">
                  <wp:extent cx="93472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4720" cy="883920"/>
                          </a:xfrm>
                          <a:prstGeom prst="rect">
                            <a:avLst/>
                          </a:prstGeom>
                          <a:noFill/>
                          <a:ln>
                            <a:noFill/>
                          </a:ln>
                        </pic:spPr>
                      </pic:pic>
                    </a:graphicData>
                  </a:graphic>
                </wp:inline>
              </w:drawing>
            </w:r>
          </w:p>
        </w:tc>
        <w:tc>
          <w:tcPr>
            <w:tcW w:w="4253" w:type="dxa"/>
            <w:tcBorders>
              <w:top w:val="nil"/>
              <w:left w:val="nil"/>
              <w:bottom w:val="single" w:sz="12" w:space="0" w:color="auto"/>
              <w:right w:val="nil"/>
            </w:tcBorders>
          </w:tcPr>
          <w:p w:rsidR="00FD46C2" w:rsidRPr="0076108C" w:rsidRDefault="00FD46C2" w:rsidP="001B1ABD">
            <w:pPr>
              <w:keepNext/>
              <w:spacing w:after="0" w:line="240" w:lineRule="auto"/>
              <w:ind w:hanging="45"/>
              <w:jc w:val="center"/>
              <w:outlineLvl w:val="4"/>
              <w:rPr>
                <w:rFonts w:ascii="Times New Roman" w:eastAsia="Times New Roman" w:hAnsi="Times New Roman" w:cs="Times New Roman"/>
                <w:bCs/>
                <w:i/>
                <w:iCs/>
                <w:sz w:val="28"/>
                <w:szCs w:val="28"/>
                <w:lang w:eastAsia="ru-RU"/>
              </w:rPr>
            </w:pPr>
            <w:r w:rsidRPr="0076108C">
              <w:rPr>
                <w:rFonts w:ascii="Times New Roman" w:eastAsia="Times New Roman" w:hAnsi="Times New Roman" w:cs="Times New Roman"/>
                <w:bCs/>
                <w:i/>
                <w:iCs/>
                <w:sz w:val="28"/>
                <w:szCs w:val="28"/>
                <w:lang w:eastAsia="ru-RU"/>
              </w:rPr>
              <w:t>АДЫГЭ РЕСПУБЛИК</w:t>
            </w:r>
          </w:p>
          <w:p w:rsidR="00FD46C2" w:rsidRPr="0076108C" w:rsidRDefault="00FD46C2" w:rsidP="001B1ABD">
            <w:pPr>
              <w:keepNext/>
              <w:spacing w:after="0" w:line="240" w:lineRule="auto"/>
              <w:ind w:hanging="45"/>
              <w:jc w:val="center"/>
              <w:outlineLvl w:val="4"/>
              <w:rPr>
                <w:rFonts w:ascii="Times New Roman" w:eastAsia="Times New Roman" w:hAnsi="Times New Roman" w:cs="Times New Roman"/>
                <w:bCs/>
                <w:i/>
                <w:iCs/>
                <w:sz w:val="28"/>
                <w:szCs w:val="28"/>
                <w:lang w:eastAsia="ru-RU"/>
              </w:rPr>
            </w:pPr>
            <w:proofErr w:type="spellStart"/>
            <w:r w:rsidRPr="0076108C">
              <w:rPr>
                <w:rFonts w:ascii="Times New Roman" w:eastAsia="Times New Roman" w:hAnsi="Times New Roman" w:cs="Times New Roman"/>
                <w:i/>
                <w:sz w:val="28"/>
                <w:szCs w:val="28"/>
                <w:lang w:eastAsia="ru-RU"/>
              </w:rPr>
              <w:t>муниципальнэ</w:t>
            </w:r>
            <w:proofErr w:type="spellEnd"/>
            <w:r w:rsidRPr="0076108C">
              <w:rPr>
                <w:rFonts w:ascii="Times New Roman" w:eastAsia="Times New Roman" w:hAnsi="Times New Roman" w:cs="Times New Roman"/>
                <w:i/>
                <w:sz w:val="28"/>
                <w:szCs w:val="28"/>
                <w:lang w:eastAsia="ru-RU"/>
              </w:rPr>
              <w:t xml:space="preserve"> </w:t>
            </w:r>
            <w:proofErr w:type="spellStart"/>
            <w:r w:rsidRPr="0076108C">
              <w:rPr>
                <w:rFonts w:ascii="Times New Roman" w:eastAsia="Times New Roman" w:hAnsi="Times New Roman" w:cs="Times New Roman"/>
                <w:i/>
                <w:sz w:val="28"/>
                <w:szCs w:val="28"/>
                <w:lang w:eastAsia="ru-RU"/>
              </w:rPr>
              <w:t>образованиеу</w:t>
            </w:r>
            <w:proofErr w:type="spellEnd"/>
          </w:p>
          <w:p w:rsidR="00FD46C2" w:rsidRPr="0076108C" w:rsidRDefault="00FD46C2" w:rsidP="001B1ABD">
            <w:pPr>
              <w:tabs>
                <w:tab w:val="left" w:pos="1080"/>
              </w:tabs>
              <w:spacing w:after="0" w:line="240" w:lineRule="auto"/>
              <w:ind w:left="176"/>
              <w:jc w:val="center"/>
              <w:rPr>
                <w:rFonts w:ascii="Times New Roman" w:eastAsia="Times New Roman" w:hAnsi="Times New Roman" w:cs="Times New Roman"/>
                <w:i/>
                <w:sz w:val="28"/>
                <w:szCs w:val="28"/>
                <w:lang w:eastAsia="ru-RU"/>
              </w:rPr>
            </w:pPr>
            <w:proofErr w:type="spellStart"/>
            <w:r w:rsidRPr="0076108C">
              <w:rPr>
                <w:rFonts w:ascii="Times New Roman" w:eastAsia="Times New Roman" w:hAnsi="Times New Roman" w:cs="Times New Roman"/>
                <w:i/>
                <w:sz w:val="28"/>
                <w:szCs w:val="28"/>
                <w:lang w:eastAsia="ru-RU"/>
              </w:rPr>
              <w:t>Шэуджэн</w:t>
            </w:r>
            <w:proofErr w:type="spellEnd"/>
            <w:r w:rsidRPr="0076108C">
              <w:rPr>
                <w:rFonts w:ascii="Times New Roman" w:eastAsia="Times New Roman" w:hAnsi="Times New Roman" w:cs="Times New Roman"/>
                <w:i/>
                <w:sz w:val="28"/>
                <w:szCs w:val="28"/>
                <w:lang w:eastAsia="ru-RU"/>
              </w:rPr>
              <w:t xml:space="preserve"> </w:t>
            </w:r>
            <w:proofErr w:type="spellStart"/>
            <w:r w:rsidRPr="0076108C">
              <w:rPr>
                <w:rFonts w:ascii="Times New Roman" w:eastAsia="Times New Roman" w:hAnsi="Times New Roman" w:cs="Times New Roman"/>
                <w:i/>
                <w:sz w:val="28"/>
                <w:szCs w:val="28"/>
                <w:lang w:eastAsia="ru-RU"/>
              </w:rPr>
              <w:t>районым</w:t>
            </w:r>
            <w:proofErr w:type="spellEnd"/>
            <w:r w:rsidRPr="0076108C">
              <w:rPr>
                <w:rFonts w:ascii="Times New Roman" w:eastAsia="Times New Roman" w:hAnsi="Times New Roman" w:cs="Times New Roman"/>
                <w:i/>
                <w:sz w:val="28"/>
                <w:szCs w:val="28"/>
                <w:lang w:eastAsia="ru-RU"/>
              </w:rPr>
              <w:t xml:space="preserve">  </w:t>
            </w:r>
          </w:p>
          <w:p w:rsidR="00FD46C2" w:rsidRPr="0076108C" w:rsidRDefault="00FD46C2" w:rsidP="001B1ABD">
            <w:pPr>
              <w:tabs>
                <w:tab w:val="left" w:pos="1080"/>
              </w:tabs>
              <w:spacing w:after="0" w:line="240" w:lineRule="auto"/>
              <w:ind w:left="176"/>
              <w:jc w:val="center"/>
              <w:rPr>
                <w:rFonts w:ascii="Times New Roman" w:eastAsia="Times New Roman" w:hAnsi="Times New Roman" w:cs="Times New Roman"/>
                <w:i/>
                <w:sz w:val="28"/>
                <w:szCs w:val="28"/>
                <w:lang w:eastAsia="ru-RU"/>
              </w:rPr>
            </w:pPr>
            <w:proofErr w:type="spellStart"/>
            <w:r w:rsidRPr="0076108C">
              <w:rPr>
                <w:rFonts w:ascii="Times New Roman" w:eastAsia="Times New Roman" w:hAnsi="Times New Roman" w:cs="Times New Roman"/>
                <w:i/>
                <w:sz w:val="28"/>
                <w:szCs w:val="28"/>
                <w:lang w:eastAsia="ru-RU"/>
              </w:rPr>
              <w:t>янароднэ</w:t>
            </w:r>
            <w:proofErr w:type="spellEnd"/>
            <w:r w:rsidRPr="0076108C">
              <w:rPr>
                <w:rFonts w:ascii="Times New Roman" w:eastAsia="Times New Roman" w:hAnsi="Times New Roman" w:cs="Times New Roman"/>
                <w:i/>
                <w:sz w:val="28"/>
                <w:szCs w:val="28"/>
                <w:lang w:eastAsia="ru-RU"/>
              </w:rPr>
              <w:t xml:space="preserve"> </w:t>
            </w:r>
            <w:proofErr w:type="spellStart"/>
            <w:r w:rsidRPr="0076108C">
              <w:rPr>
                <w:rFonts w:ascii="Times New Roman" w:eastAsia="Times New Roman" w:hAnsi="Times New Roman" w:cs="Times New Roman"/>
                <w:i/>
                <w:sz w:val="28"/>
                <w:szCs w:val="28"/>
                <w:lang w:eastAsia="ru-RU"/>
              </w:rPr>
              <w:t>депутатхэм</w:t>
            </w:r>
            <w:proofErr w:type="spellEnd"/>
            <w:r w:rsidRPr="0076108C">
              <w:rPr>
                <w:rFonts w:ascii="Times New Roman" w:eastAsia="Times New Roman" w:hAnsi="Times New Roman" w:cs="Times New Roman"/>
                <w:i/>
                <w:sz w:val="28"/>
                <w:szCs w:val="28"/>
                <w:lang w:eastAsia="ru-RU"/>
              </w:rPr>
              <w:t xml:space="preserve"> я Совет</w:t>
            </w:r>
          </w:p>
          <w:p w:rsidR="00FD46C2" w:rsidRPr="0076108C" w:rsidRDefault="00FD46C2" w:rsidP="001B1ABD">
            <w:pPr>
              <w:tabs>
                <w:tab w:val="left" w:pos="1080"/>
              </w:tabs>
              <w:spacing w:after="0" w:line="240" w:lineRule="auto"/>
              <w:ind w:left="176"/>
              <w:jc w:val="center"/>
              <w:rPr>
                <w:rFonts w:ascii="Times New Roman" w:eastAsia="Times New Roman" w:hAnsi="Times New Roman" w:cs="Times New Roman"/>
                <w:i/>
                <w:sz w:val="28"/>
                <w:szCs w:val="28"/>
                <w:lang w:eastAsia="ru-RU"/>
              </w:rPr>
            </w:pPr>
            <w:r w:rsidRPr="0076108C">
              <w:rPr>
                <w:rFonts w:ascii="Times New Roman" w:eastAsia="Times New Roman" w:hAnsi="Times New Roman" w:cs="Times New Roman"/>
                <w:i/>
                <w:sz w:val="28"/>
                <w:szCs w:val="28"/>
                <w:lang w:eastAsia="ru-RU"/>
              </w:rPr>
              <w:t xml:space="preserve">385440, </w:t>
            </w:r>
            <w:proofErr w:type="spellStart"/>
            <w:r w:rsidRPr="0076108C">
              <w:rPr>
                <w:rFonts w:ascii="Times New Roman" w:eastAsia="Times New Roman" w:hAnsi="Times New Roman" w:cs="Times New Roman"/>
                <w:i/>
                <w:sz w:val="28"/>
                <w:szCs w:val="28"/>
                <w:lang w:eastAsia="ru-RU"/>
              </w:rPr>
              <w:t>къ</w:t>
            </w:r>
            <w:proofErr w:type="spellEnd"/>
            <w:r w:rsidRPr="0076108C">
              <w:rPr>
                <w:rFonts w:ascii="Times New Roman" w:eastAsia="Times New Roman" w:hAnsi="Times New Roman" w:cs="Times New Roman"/>
                <w:i/>
                <w:sz w:val="28"/>
                <w:szCs w:val="28"/>
                <w:lang w:eastAsia="ru-RU"/>
              </w:rPr>
              <w:t xml:space="preserve">. </w:t>
            </w:r>
            <w:proofErr w:type="spellStart"/>
            <w:r w:rsidRPr="0076108C">
              <w:rPr>
                <w:rFonts w:ascii="Times New Roman" w:eastAsia="Times New Roman" w:hAnsi="Times New Roman" w:cs="Times New Roman"/>
                <w:i/>
                <w:sz w:val="28"/>
                <w:szCs w:val="28"/>
                <w:lang w:eastAsia="ru-RU"/>
              </w:rPr>
              <w:t>Хьакурынэхьабл</w:t>
            </w:r>
            <w:proofErr w:type="spellEnd"/>
            <w:r w:rsidRPr="0076108C">
              <w:rPr>
                <w:rFonts w:ascii="Times New Roman" w:eastAsia="Times New Roman" w:hAnsi="Times New Roman" w:cs="Times New Roman"/>
                <w:i/>
                <w:sz w:val="28"/>
                <w:szCs w:val="28"/>
                <w:lang w:eastAsia="ru-RU"/>
              </w:rPr>
              <w:t>,</w:t>
            </w:r>
          </w:p>
          <w:p w:rsidR="00FD46C2" w:rsidRPr="0076108C" w:rsidRDefault="00FD46C2" w:rsidP="001B1ABD">
            <w:pPr>
              <w:tabs>
                <w:tab w:val="left" w:pos="1080"/>
              </w:tabs>
              <w:spacing w:after="0" w:line="240" w:lineRule="auto"/>
              <w:ind w:left="176"/>
              <w:jc w:val="center"/>
              <w:rPr>
                <w:rFonts w:ascii="Times New Roman" w:eastAsia="Times New Roman" w:hAnsi="Times New Roman" w:cs="Times New Roman"/>
                <w:i/>
                <w:sz w:val="28"/>
                <w:szCs w:val="28"/>
                <w:lang w:eastAsia="ru-RU"/>
              </w:rPr>
            </w:pPr>
            <w:proofErr w:type="spellStart"/>
            <w:r w:rsidRPr="0076108C">
              <w:rPr>
                <w:rFonts w:ascii="Times New Roman" w:eastAsia="Times New Roman" w:hAnsi="Times New Roman" w:cs="Times New Roman"/>
                <w:i/>
                <w:sz w:val="28"/>
                <w:szCs w:val="28"/>
                <w:lang w:eastAsia="ru-RU"/>
              </w:rPr>
              <w:t>ур</w:t>
            </w:r>
            <w:proofErr w:type="spellEnd"/>
            <w:r w:rsidRPr="0076108C">
              <w:rPr>
                <w:rFonts w:ascii="Times New Roman" w:eastAsia="Times New Roman" w:hAnsi="Times New Roman" w:cs="Times New Roman"/>
                <w:i/>
                <w:sz w:val="28"/>
                <w:szCs w:val="28"/>
                <w:lang w:eastAsia="ru-RU"/>
              </w:rPr>
              <w:t xml:space="preserve">. </w:t>
            </w:r>
            <w:proofErr w:type="spellStart"/>
            <w:r w:rsidRPr="0076108C">
              <w:rPr>
                <w:rFonts w:ascii="Times New Roman" w:eastAsia="Times New Roman" w:hAnsi="Times New Roman" w:cs="Times New Roman"/>
                <w:i/>
                <w:sz w:val="28"/>
                <w:szCs w:val="28"/>
                <w:lang w:eastAsia="ru-RU"/>
              </w:rPr>
              <w:t>Шэуджэным</w:t>
            </w:r>
            <w:proofErr w:type="spellEnd"/>
            <w:r w:rsidRPr="0076108C">
              <w:rPr>
                <w:rFonts w:ascii="Times New Roman" w:eastAsia="Times New Roman" w:hAnsi="Times New Roman" w:cs="Times New Roman"/>
                <w:i/>
                <w:sz w:val="28"/>
                <w:szCs w:val="28"/>
                <w:lang w:eastAsia="ru-RU"/>
              </w:rPr>
              <w:t xml:space="preserve"> </w:t>
            </w:r>
            <w:proofErr w:type="spellStart"/>
            <w:r w:rsidRPr="0076108C">
              <w:rPr>
                <w:rFonts w:ascii="Times New Roman" w:eastAsia="Times New Roman" w:hAnsi="Times New Roman" w:cs="Times New Roman"/>
                <w:i/>
                <w:sz w:val="28"/>
                <w:szCs w:val="28"/>
                <w:lang w:eastAsia="ru-RU"/>
              </w:rPr>
              <w:t>ыц</w:t>
            </w:r>
            <w:proofErr w:type="spellEnd"/>
            <w:r w:rsidRPr="0076108C">
              <w:rPr>
                <w:rFonts w:ascii="Times New Roman" w:eastAsia="Times New Roman" w:hAnsi="Times New Roman" w:cs="Times New Roman"/>
                <w:i/>
                <w:sz w:val="28"/>
                <w:szCs w:val="28"/>
                <w:lang w:val="en-US" w:eastAsia="ru-RU"/>
              </w:rPr>
              <w:t>I</w:t>
            </w:r>
            <w:r w:rsidRPr="0076108C">
              <w:rPr>
                <w:rFonts w:ascii="Times New Roman" w:eastAsia="Times New Roman" w:hAnsi="Times New Roman" w:cs="Times New Roman"/>
                <w:i/>
                <w:sz w:val="28"/>
                <w:szCs w:val="28"/>
                <w:lang w:eastAsia="ru-RU"/>
              </w:rPr>
              <w:t>, 9</w:t>
            </w:r>
          </w:p>
        </w:tc>
      </w:tr>
    </w:tbl>
    <w:p w:rsidR="00FD46C2" w:rsidRPr="00E249FD" w:rsidRDefault="00FD46C2" w:rsidP="00FD46C2">
      <w:pPr>
        <w:spacing w:after="0" w:line="240" w:lineRule="auto"/>
        <w:jc w:val="center"/>
        <w:rPr>
          <w:rFonts w:ascii="Times New Roman" w:eastAsia="Times New Roman" w:hAnsi="Times New Roman" w:cs="Times New Roman"/>
          <w:sz w:val="28"/>
          <w:szCs w:val="28"/>
          <w:lang w:eastAsia="ru-RU"/>
        </w:rPr>
      </w:pPr>
      <w:r w:rsidRPr="00E249FD">
        <w:rPr>
          <w:rFonts w:ascii="Times New Roman" w:eastAsia="Times New Roman" w:hAnsi="Times New Roman" w:cs="Times New Roman"/>
          <w:sz w:val="28"/>
          <w:szCs w:val="28"/>
          <w:lang w:eastAsia="ru-RU"/>
        </w:rPr>
        <w:t xml:space="preserve">Р Е Ш Е Н И </w:t>
      </w:r>
      <w:r w:rsidR="00BB7CDF">
        <w:rPr>
          <w:rFonts w:ascii="Times New Roman" w:eastAsia="Times New Roman" w:hAnsi="Times New Roman" w:cs="Times New Roman"/>
          <w:sz w:val="28"/>
          <w:szCs w:val="28"/>
          <w:lang w:eastAsia="ru-RU"/>
        </w:rPr>
        <w:t>Е</w:t>
      </w:r>
    </w:p>
    <w:p w:rsidR="00FD46C2" w:rsidRPr="00E249FD" w:rsidRDefault="00FD46C2" w:rsidP="00FD46C2">
      <w:pPr>
        <w:spacing w:after="0" w:line="240" w:lineRule="auto"/>
        <w:jc w:val="both"/>
        <w:rPr>
          <w:rFonts w:ascii="Times New Roman" w:eastAsia="Times New Roman" w:hAnsi="Times New Roman" w:cs="Times New Roman"/>
          <w:sz w:val="28"/>
          <w:szCs w:val="28"/>
          <w:lang w:eastAsia="ru-RU"/>
        </w:rPr>
      </w:pPr>
    </w:p>
    <w:p w:rsidR="00FD46C2" w:rsidRPr="00FD46C2" w:rsidRDefault="00FD46C2" w:rsidP="005348E8">
      <w:pPr>
        <w:autoSpaceDE w:val="0"/>
        <w:autoSpaceDN w:val="0"/>
        <w:adjustRightInd w:val="0"/>
        <w:spacing w:before="108" w:after="108" w:line="240" w:lineRule="auto"/>
        <w:jc w:val="both"/>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Об утверждении Положения </w:t>
      </w:r>
      <w:r w:rsidRPr="00FD46C2">
        <w:rPr>
          <w:rFonts w:ascii="Times New Roman" w:hAnsi="Times New Roman" w:cs="Times New Roman"/>
          <w:bCs/>
          <w:color w:val="26282F"/>
          <w:sz w:val="28"/>
          <w:szCs w:val="28"/>
        </w:rPr>
        <w:t>"О представлении гражданами, претендующими на замещение муниципальных должностей муниципального образования "</w:t>
      </w:r>
      <w:r>
        <w:rPr>
          <w:rFonts w:ascii="Times New Roman" w:hAnsi="Times New Roman" w:cs="Times New Roman"/>
          <w:bCs/>
          <w:color w:val="26282F"/>
          <w:sz w:val="28"/>
          <w:szCs w:val="28"/>
        </w:rPr>
        <w:t>Шовгеновский</w:t>
      </w:r>
      <w:r w:rsidRPr="00FD46C2">
        <w:rPr>
          <w:rFonts w:ascii="Times New Roman" w:hAnsi="Times New Roman" w:cs="Times New Roman"/>
          <w:bCs/>
          <w:color w:val="26282F"/>
          <w:sz w:val="28"/>
          <w:szCs w:val="28"/>
        </w:rPr>
        <w:t xml:space="preserve"> район", и лицами, замещающими муниципальные должности муниципального образования "</w:t>
      </w:r>
      <w:r>
        <w:rPr>
          <w:rFonts w:ascii="Times New Roman" w:hAnsi="Times New Roman" w:cs="Times New Roman"/>
          <w:bCs/>
          <w:color w:val="26282F"/>
          <w:sz w:val="28"/>
          <w:szCs w:val="28"/>
        </w:rPr>
        <w:t>Шовгеновский</w:t>
      </w:r>
      <w:r w:rsidRPr="00FD46C2">
        <w:rPr>
          <w:rFonts w:ascii="Times New Roman" w:hAnsi="Times New Roman" w:cs="Times New Roman"/>
          <w:bCs/>
          <w:color w:val="26282F"/>
          <w:sz w:val="28"/>
          <w:szCs w:val="28"/>
        </w:rPr>
        <w:t xml:space="preserve"> район", сведений о доходах, расходах, об имуществе и обязательствах имущественного характера"</w:t>
      </w:r>
    </w:p>
    <w:p w:rsidR="00FD46C2" w:rsidRPr="00E249FD" w:rsidRDefault="00FD46C2" w:rsidP="00FD46C2">
      <w:pPr>
        <w:spacing w:after="0" w:line="240" w:lineRule="auto"/>
        <w:jc w:val="both"/>
        <w:rPr>
          <w:rFonts w:ascii="Times New Roman" w:eastAsia="Times New Roman" w:hAnsi="Times New Roman" w:cs="Times New Roman"/>
          <w:sz w:val="28"/>
          <w:szCs w:val="28"/>
          <w:lang w:eastAsia="ru-RU"/>
        </w:rPr>
      </w:pPr>
    </w:p>
    <w:p w:rsidR="00FD46C2" w:rsidRPr="00FD46C2"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FD46C2">
        <w:rPr>
          <w:rFonts w:ascii="Times New Roman" w:hAnsi="Times New Roman" w:cs="Times New Roman"/>
          <w:sz w:val="28"/>
          <w:szCs w:val="28"/>
        </w:rPr>
        <w:t xml:space="preserve">В соответствии с </w:t>
      </w:r>
      <w:hyperlink r:id="rId6" w:history="1">
        <w:r w:rsidRPr="00FD46C2">
          <w:rPr>
            <w:rFonts w:ascii="Times New Roman" w:hAnsi="Times New Roman" w:cs="Times New Roman"/>
            <w:sz w:val="28"/>
            <w:szCs w:val="28"/>
          </w:rPr>
          <w:t>Федеральным законом</w:t>
        </w:r>
      </w:hyperlink>
      <w:r w:rsidRPr="00FD46C2">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Федеральными законами </w:t>
      </w:r>
      <w:hyperlink r:id="rId7" w:history="1">
        <w:r w:rsidRPr="00FD46C2">
          <w:rPr>
            <w:rFonts w:ascii="Times New Roman" w:hAnsi="Times New Roman" w:cs="Times New Roman"/>
            <w:sz w:val="28"/>
            <w:szCs w:val="28"/>
          </w:rPr>
          <w:t>от 06.10.2003 г. N 131-ФЗ</w:t>
        </w:r>
      </w:hyperlink>
      <w:r w:rsidRPr="00FD46C2">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8" w:history="1">
        <w:r w:rsidRPr="00FD46C2">
          <w:rPr>
            <w:rFonts w:ascii="Times New Roman" w:hAnsi="Times New Roman" w:cs="Times New Roman"/>
            <w:sz w:val="28"/>
            <w:szCs w:val="28"/>
          </w:rPr>
          <w:t>от 25.12.2008 г. N 273-ФЗ</w:t>
        </w:r>
      </w:hyperlink>
      <w:r w:rsidRPr="00FD46C2">
        <w:rPr>
          <w:rFonts w:ascii="Times New Roman" w:hAnsi="Times New Roman" w:cs="Times New Roman"/>
          <w:sz w:val="28"/>
          <w:szCs w:val="28"/>
        </w:rPr>
        <w:t xml:space="preserve"> "О противодействии коррупции", </w:t>
      </w:r>
      <w:hyperlink r:id="rId9" w:history="1">
        <w:r w:rsidRPr="00FD46C2">
          <w:rPr>
            <w:rFonts w:ascii="Times New Roman" w:hAnsi="Times New Roman" w:cs="Times New Roman"/>
            <w:sz w:val="28"/>
            <w:szCs w:val="28"/>
          </w:rPr>
          <w:t>Указом</w:t>
        </w:r>
      </w:hyperlink>
      <w:r w:rsidRPr="00FD46C2">
        <w:rPr>
          <w:rFonts w:ascii="Times New Roman" w:hAnsi="Times New Roman" w:cs="Times New Roman"/>
          <w:sz w:val="28"/>
          <w:szCs w:val="28"/>
        </w:rPr>
        <w:t xml:space="preserve">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w:t>
      </w:r>
      <w:hyperlink r:id="rId10" w:history="1">
        <w:r w:rsidRPr="00FD46C2">
          <w:rPr>
            <w:rFonts w:ascii="Times New Roman" w:hAnsi="Times New Roman" w:cs="Times New Roman"/>
            <w:sz w:val="28"/>
            <w:szCs w:val="28"/>
          </w:rPr>
          <w:t>Указом</w:t>
        </w:r>
      </w:hyperlink>
      <w:r w:rsidRPr="00FD46C2">
        <w:rPr>
          <w:rFonts w:ascii="Times New Roman" w:hAnsi="Times New Roman" w:cs="Times New Roman"/>
          <w:sz w:val="28"/>
          <w:szCs w:val="28"/>
        </w:rPr>
        <w:t xml:space="preserve"> Президента Республики Адыгея от 02.10.2009 г. N 113 "О представлении гражданами, претендующими на замещение государственных должностей Республики Адыгея, и лицами, замещающими государственные должности Республики Адыгея, сведений о доходах, об имуществе и обязательствах имущественного характера", руководствуясь </w:t>
      </w:r>
      <w:hyperlink r:id="rId11" w:history="1">
        <w:r w:rsidRPr="00FD46C2">
          <w:rPr>
            <w:rFonts w:ascii="Times New Roman" w:hAnsi="Times New Roman" w:cs="Times New Roman"/>
            <w:sz w:val="28"/>
            <w:szCs w:val="28"/>
          </w:rPr>
          <w:t>Уставом</w:t>
        </w:r>
      </w:hyperlink>
      <w:r w:rsidRPr="00FD46C2">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Шовгеновский</w:t>
      </w:r>
      <w:r w:rsidRPr="00FD46C2">
        <w:rPr>
          <w:rFonts w:ascii="Times New Roman" w:hAnsi="Times New Roman" w:cs="Times New Roman"/>
          <w:sz w:val="28"/>
          <w:szCs w:val="28"/>
        </w:rPr>
        <w:t xml:space="preserve"> район", Совет народных депутатов муниципального образования "</w:t>
      </w:r>
      <w:r>
        <w:rPr>
          <w:rFonts w:ascii="Times New Roman" w:hAnsi="Times New Roman" w:cs="Times New Roman"/>
          <w:sz w:val="28"/>
          <w:szCs w:val="28"/>
        </w:rPr>
        <w:t>Шовгеновский</w:t>
      </w:r>
      <w:r w:rsidRPr="00FD46C2">
        <w:rPr>
          <w:rFonts w:ascii="Times New Roman" w:hAnsi="Times New Roman" w:cs="Times New Roman"/>
          <w:sz w:val="28"/>
          <w:szCs w:val="28"/>
        </w:rPr>
        <w:t xml:space="preserve"> район"</w:t>
      </w:r>
    </w:p>
    <w:p w:rsidR="00FD46C2" w:rsidRPr="00FD46C2"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p>
    <w:p w:rsidR="00FD46C2" w:rsidRPr="00E249FD" w:rsidRDefault="00FD46C2" w:rsidP="00FD46C2">
      <w:pPr>
        <w:spacing w:after="0" w:line="240" w:lineRule="auto"/>
        <w:jc w:val="center"/>
        <w:rPr>
          <w:rFonts w:ascii="Times New Roman" w:eastAsia="Times New Roman" w:hAnsi="Times New Roman" w:cs="Times New Roman"/>
          <w:sz w:val="28"/>
          <w:szCs w:val="28"/>
          <w:lang w:eastAsia="ru-RU"/>
        </w:rPr>
      </w:pPr>
      <w:r w:rsidRPr="00E249FD">
        <w:rPr>
          <w:rFonts w:ascii="Times New Roman" w:eastAsia="Times New Roman" w:hAnsi="Times New Roman" w:cs="Times New Roman"/>
          <w:sz w:val="28"/>
          <w:szCs w:val="28"/>
          <w:lang w:eastAsia="ru-RU"/>
        </w:rPr>
        <w:t xml:space="preserve">РЕШИЛ: </w:t>
      </w:r>
    </w:p>
    <w:p w:rsidR="00FD46C2" w:rsidRPr="00FD46C2"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FD46C2">
        <w:rPr>
          <w:rFonts w:ascii="Times New Roman" w:hAnsi="Times New Roman" w:cs="Times New Roman"/>
          <w:sz w:val="28"/>
          <w:szCs w:val="28"/>
        </w:rPr>
        <w:t>1. Утвердить Положение о представлении гражданами, претендующими на замещение муниципальных должностей муниципального образования "</w:t>
      </w:r>
      <w:r>
        <w:rPr>
          <w:rFonts w:ascii="Times New Roman" w:hAnsi="Times New Roman" w:cs="Times New Roman"/>
          <w:sz w:val="28"/>
          <w:szCs w:val="28"/>
        </w:rPr>
        <w:t>Шовгеновский</w:t>
      </w:r>
      <w:r w:rsidRPr="00FD46C2">
        <w:rPr>
          <w:rFonts w:ascii="Times New Roman" w:hAnsi="Times New Roman" w:cs="Times New Roman"/>
          <w:sz w:val="28"/>
          <w:szCs w:val="28"/>
        </w:rPr>
        <w:t xml:space="preserve"> район", и лицами, замещающими муниципальные должности муниципального образования "</w:t>
      </w:r>
      <w:r>
        <w:rPr>
          <w:rFonts w:ascii="Times New Roman" w:hAnsi="Times New Roman" w:cs="Times New Roman"/>
          <w:sz w:val="28"/>
          <w:szCs w:val="28"/>
        </w:rPr>
        <w:t>Шовгеновский</w:t>
      </w:r>
      <w:r w:rsidRPr="00FD46C2">
        <w:rPr>
          <w:rFonts w:ascii="Times New Roman" w:hAnsi="Times New Roman" w:cs="Times New Roman"/>
          <w:sz w:val="28"/>
          <w:szCs w:val="28"/>
        </w:rPr>
        <w:t xml:space="preserve"> район", сведений о доходах, расходах, об имуществе и обязательствах имущественного характера согласно </w:t>
      </w:r>
      <w:hyperlink w:anchor="sub_1000" w:history="1">
        <w:r w:rsidRPr="00FD46C2">
          <w:rPr>
            <w:rFonts w:ascii="Times New Roman" w:hAnsi="Times New Roman" w:cs="Times New Roman"/>
            <w:sz w:val="28"/>
            <w:szCs w:val="28"/>
          </w:rPr>
          <w:t>приложению</w:t>
        </w:r>
      </w:hyperlink>
      <w:r w:rsidRPr="00FD46C2">
        <w:rPr>
          <w:rFonts w:ascii="Times New Roman" w:hAnsi="Times New Roman" w:cs="Times New Roman"/>
          <w:sz w:val="28"/>
          <w:szCs w:val="28"/>
        </w:rPr>
        <w:t xml:space="preserve"> к настоящему решению</w:t>
      </w:r>
    </w:p>
    <w:p w:rsidR="00FD46C2" w:rsidRPr="00FD46C2"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FD46C2">
        <w:rPr>
          <w:rFonts w:ascii="Times New Roman" w:hAnsi="Times New Roman" w:cs="Times New Roman"/>
          <w:sz w:val="28"/>
          <w:szCs w:val="28"/>
        </w:rPr>
        <w:t>2. Установить, что граждане, претендующие на замещение муниципальных должностей муниципального образования "</w:t>
      </w:r>
      <w:r>
        <w:rPr>
          <w:rFonts w:ascii="Times New Roman" w:hAnsi="Times New Roman" w:cs="Times New Roman"/>
          <w:sz w:val="28"/>
          <w:szCs w:val="28"/>
        </w:rPr>
        <w:t>Шовгеновский</w:t>
      </w:r>
      <w:r w:rsidRPr="00FD46C2">
        <w:rPr>
          <w:rFonts w:ascii="Times New Roman" w:hAnsi="Times New Roman" w:cs="Times New Roman"/>
          <w:sz w:val="28"/>
          <w:szCs w:val="28"/>
        </w:rPr>
        <w:t xml:space="preserve"> район", и лица, замещающие муниципальные должности муниципального образования "</w:t>
      </w:r>
      <w:r>
        <w:rPr>
          <w:rFonts w:ascii="Times New Roman" w:hAnsi="Times New Roman" w:cs="Times New Roman"/>
          <w:sz w:val="28"/>
          <w:szCs w:val="28"/>
        </w:rPr>
        <w:t>Шовгеновский</w:t>
      </w:r>
      <w:r w:rsidRPr="00FD46C2">
        <w:rPr>
          <w:rFonts w:ascii="Times New Roman" w:hAnsi="Times New Roman" w:cs="Times New Roman"/>
          <w:sz w:val="28"/>
          <w:szCs w:val="28"/>
        </w:rPr>
        <w:t xml:space="preserve"> район",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решением Положением и по утвержденной </w:t>
      </w:r>
      <w:hyperlink r:id="rId12" w:history="1">
        <w:r w:rsidRPr="00FD46C2">
          <w:rPr>
            <w:rFonts w:ascii="Times New Roman" w:hAnsi="Times New Roman" w:cs="Times New Roman"/>
            <w:sz w:val="28"/>
            <w:szCs w:val="28"/>
          </w:rPr>
          <w:t>Указом</w:t>
        </w:r>
      </w:hyperlink>
      <w:r w:rsidRPr="00FD46C2">
        <w:rPr>
          <w:rFonts w:ascii="Times New Roman" w:hAnsi="Times New Roman" w:cs="Times New Roman"/>
          <w:sz w:val="28"/>
          <w:szCs w:val="28"/>
        </w:rPr>
        <w:t xml:space="preserve"> Президента Российской Федерации от 23 июня 2014 </w:t>
      </w:r>
      <w:r w:rsidRPr="00FD46C2">
        <w:rPr>
          <w:rFonts w:ascii="Times New Roman" w:hAnsi="Times New Roman" w:cs="Times New Roman"/>
          <w:sz w:val="28"/>
          <w:szCs w:val="28"/>
        </w:rPr>
        <w:lastRenderedPageBreak/>
        <w:t xml:space="preserve">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3" w:history="1">
        <w:r w:rsidRPr="00FD46C2">
          <w:rPr>
            <w:rFonts w:ascii="Times New Roman" w:hAnsi="Times New Roman" w:cs="Times New Roman"/>
            <w:sz w:val="28"/>
            <w:szCs w:val="28"/>
          </w:rPr>
          <w:t>форме</w:t>
        </w:r>
      </w:hyperlink>
      <w:r w:rsidRPr="00FD46C2">
        <w:rPr>
          <w:rFonts w:ascii="Times New Roman" w:hAnsi="Times New Roman" w:cs="Times New Roman"/>
          <w:sz w:val="28"/>
          <w:szCs w:val="28"/>
        </w:rPr>
        <w:t xml:space="preserve"> справки.</w:t>
      </w:r>
    </w:p>
    <w:p w:rsidR="00FD46C2" w:rsidRPr="00FD46C2"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0" w:name="sub_207"/>
      <w:r>
        <w:rPr>
          <w:rFonts w:ascii="Times New Roman" w:hAnsi="Times New Roman" w:cs="Times New Roman"/>
          <w:sz w:val="28"/>
          <w:szCs w:val="28"/>
        </w:rPr>
        <w:t>3.</w:t>
      </w:r>
      <w:r w:rsidRPr="00FD46C2">
        <w:rPr>
          <w:rFonts w:ascii="Times New Roman" w:hAnsi="Times New Roman" w:cs="Times New Roman"/>
          <w:sz w:val="28"/>
          <w:szCs w:val="28"/>
        </w:rPr>
        <w:t>Направить настоящее решение главе муниципального образования "</w:t>
      </w:r>
      <w:r>
        <w:rPr>
          <w:rFonts w:ascii="Times New Roman" w:hAnsi="Times New Roman" w:cs="Times New Roman"/>
          <w:sz w:val="28"/>
          <w:szCs w:val="28"/>
        </w:rPr>
        <w:t>Шовгеновский</w:t>
      </w:r>
      <w:r w:rsidRPr="00FD46C2">
        <w:rPr>
          <w:rFonts w:ascii="Times New Roman" w:hAnsi="Times New Roman" w:cs="Times New Roman"/>
          <w:sz w:val="28"/>
          <w:szCs w:val="28"/>
        </w:rPr>
        <w:t xml:space="preserve"> район" для подписания и обнародования.</w:t>
      </w:r>
    </w:p>
    <w:bookmarkEnd w:id="0"/>
    <w:p w:rsidR="00FD46C2" w:rsidRPr="00191EDA" w:rsidRDefault="00FD46C2" w:rsidP="00FD46C2">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91EDA">
        <w:rPr>
          <w:rFonts w:ascii="Times New Roman" w:eastAsia="Times New Roman" w:hAnsi="Times New Roman" w:cs="Times New Roman"/>
          <w:sz w:val="28"/>
          <w:szCs w:val="28"/>
          <w:lang w:eastAsia="ru-RU"/>
        </w:rPr>
        <w:t xml:space="preserve">Данное решение опубликовать в районной газете «Заря».   </w:t>
      </w:r>
    </w:p>
    <w:p w:rsidR="00FD46C2" w:rsidRPr="00E249FD" w:rsidRDefault="00FD46C2" w:rsidP="00FD46C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249FD">
        <w:rPr>
          <w:rFonts w:ascii="Times New Roman" w:eastAsia="Times New Roman" w:hAnsi="Times New Roman" w:cs="Times New Roman"/>
          <w:sz w:val="28"/>
          <w:szCs w:val="28"/>
          <w:lang w:eastAsia="ru-RU"/>
        </w:rPr>
        <w:t xml:space="preserve">Настоящее решение вступает в законную силу со дня его официального </w:t>
      </w:r>
      <w:r w:rsidR="005348E8">
        <w:rPr>
          <w:rFonts w:ascii="Times New Roman" w:eastAsia="Times New Roman" w:hAnsi="Times New Roman" w:cs="Times New Roman"/>
          <w:sz w:val="28"/>
          <w:szCs w:val="28"/>
          <w:lang w:eastAsia="ru-RU"/>
        </w:rPr>
        <w:t>опубликования</w:t>
      </w:r>
      <w:r w:rsidRPr="00E249FD">
        <w:rPr>
          <w:rFonts w:ascii="Times New Roman" w:eastAsia="Times New Roman" w:hAnsi="Times New Roman" w:cs="Times New Roman"/>
          <w:sz w:val="28"/>
          <w:szCs w:val="28"/>
          <w:lang w:eastAsia="ru-RU"/>
        </w:rPr>
        <w:t>.</w:t>
      </w:r>
    </w:p>
    <w:p w:rsidR="00FD46C2" w:rsidRPr="00E249FD" w:rsidRDefault="00FD46C2" w:rsidP="00FD46C2">
      <w:pPr>
        <w:spacing w:after="0" w:line="240" w:lineRule="auto"/>
        <w:jc w:val="both"/>
        <w:rPr>
          <w:rFonts w:ascii="Times New Roman" w:eastAsia="Times New Roman" w:hAnsi="Times New Roman" w:cs="Times New Roman"/>
          <w:sz w:val="28"/>
          <w:szCs w:val="28"/>
          <w:lang w:eastAsia="ru-RU"/>
        </w:rPr>
      </w:pPr>
    </w:p>
    <w:p w:rsidR="00FD46C2" w:rsidRPr="00191EDA" w:rsidRDefault="00FD46C2" w:rsidP="00FD46C2">
      <w:pPr>
        <w:spacing w:after="0" w:line="240" w:lineRule="auto"/>
        <w:jc w:val="both"/>
        <w:rPr>
          <w:rFonts w:ascii="Times New Roman" w:hAnsi="Times New Roman" w:cs="Times New Roman"/>
          <w:sz w:val="28"/>
          <w:szCs w:val="28"/>
        </w:rPr>
      </w:pPr>
      <w:proofErr w:type="spellStart"/>
      <w:r w:rsidRPr="00191EDA">
        <w:rPr>
          <w:rFonts w:ascii="Times New Roman" w:hAnsi="Times New Roman" w:cs="Times New Roman"/>
          <w:sz w:val="28"/>
          <w:szCs w:val="28"/>
        </w:rPr>
        <w:t>И.о</w:t>
      </w:r>
      <w:proofErr w:type="spellEnd"/>
      <w:r w:rsidRPr="00191EDA">
        <w:rPr>
          <w:rFonts w:ascii="Times New Roman" w:hAnsi="Times New Roman" w:cs="Times New Roman"/>
          <w:sz w:val="28"/>
          <w:szCs w:val="28"/>
        </w:rPr>
        <w:t>. председателя</w:t>
      </w:r>
    </w:p>
    <w:p w:rsidR="00FD46C2" w:rsidRPr="00191EDA" w:rsidRDefault="00FD46C2" w:rsidP="00FD46C2">
      <w:pPr>
        <w:spacing w:after="0" w:line="240" w:lineRule="auto"/>
        <w:jc w:val="both"/>
        <w:rPr>
          <w:rFonts w:ascii="Times New Roman" w:hAnsi="Times New Roman" w:cs="Times New Roman"/>
          <w:sz w:val="28"/>
          <w:szCs w:val="28"/>
        </w:rPr>
      </w:pPr>
      <w:r w:rsidRPr="00191EDA">
        <w:rPr>
          <w:rFonts w:ascii="Times New Roman" w:hAnsi="Times New Roman" w:cs="Times New Roman"/>
          <w:sz w:val="28"/>
          <w:szCs w:val="28"/>
        </w:rPr>
        <w:t>Совета народных депутатов</w:t>
      </w:r>
    </w:p>
    <w:p w:rsidR="00FD46C2" w:rsidRPr="00191EDA" w:rsidRDefault="00FD46C2" w:rsidP="00FD46C2">
      <w:pPr>
        <w:spacing w:after="0" w:line="240" w:lineRule="auto"/>
        <w:jc w:val="both"/>
        <w:rPr>
          <w:rFonts w:ascii="Times New Roman" w:hAnsi="Times New Roman" w:cs="Times New Roman"/>
          <w:sz w:val="28"/>
          <w:szCs w:val="28"/>
        </w:rPr>
      </w:pPr>
      <w:r w:rsidRPr="00191EDA">
        <w:rPr>
          <w:rFonts w:ascii="Times New Roman" w:hAnsi="Times New Roman" w:cs="Times New Roman"/>
          <w:sz w:val="28"/>
          <w:szCs w:val="28"/>
        </w:rPr>
        <w:t xml:space="preserve">муниципального образования </w:t>
      </w:r>
    </w:p>
    <w:p w:rsidR="00FD46C2" w:rsidRPr="00191EDA" w:rsidRDefault="00FD46C2" w:rsidP="00FD46C2">
      <w:pPr>
        <w:spacing w:after="0" w:line="240" w:lineRule="auto"/>
        <w:ind w:right="201"/>
        <w:jc w:val="both"/>
        <w:rPr>
          <w:rFonts w:ascii="Times New Roman" w:hAnsi="Times New Roman" w:cs="Times New Roman"/>
          <w:sz w:val="28"/>
          <w:szCs w:val="28"/>
        </w:rPr>
      </w:pPr>
      <w:r w:rsidRPr="00191EDA">
        <w:rPr>
          <w:rFonts w:ascii="Times New Roman" w:hAnsi="Times New Roman" w:cs="Times New Roman"/>
          <w:sz w:val="28"/>
          <w:szCs w:val="28"/>
        </w:rPr>
        <w:t>«Шовгеновский район»                                                                  Ю.И. Бахурцов</w:t>
      </w:r>
    </w:p>
    <w:p w:rsidR="00FD46C2" w:rsidRPr="00E249FD" w:rsidRDefault="00FD46C2" w:rsidP="00FD46C2">
      <w:pPr>
        <w:spacing w:after="0" w:line="240" w:lineRule="auto"/>
        <w:jc w:val="both"/>
        <w:rPr>
          <w:rFonts w:ascii="Times New Roman" w:eastAsia="Times New Roman" w:hAnsi="Times New Roman" w:cs="Times New Roman"/>
          <w:sz w:val="28"/>
          <w:szCs w:val="28"/>
          <w:lang w:eastAsia="ru-RU"/>
        </w:rPr>
      </w:pPr>
    </w:p>
    <w:p w:rsidR="00FD46C2" w:rsidRPr="00E249FD" w:rsidRDefault="00FD46C2" w:rsidP="00FD46C2">
      <w:pPr>
        <w:spacing w:after="0" w:line="240" w:lineRule="auto"/>
        <w:jc w:val="both"/>
        <w:rPr>
          <w:rFonts w:ascii="Times New Roman" w:eastAsia="Times New Roman" w:hAnsi="Times New Roman" w:cs="Times New Roman"/>
          <w:sz w:val="28"/>
          <w:szCs w:val="28"/>
          <w:lang w:eastAsia="ru-RU"/>
        </w:rPr>
      </w:pPr>
      <w:r w:rsidRPr="00E249FD">
        <w:rPr>
          <w:rFonts w:ascii="Times New Roman" w:eastAsia="Times New Roman" w:hAnsi="Times New Roman" w:cs="Times New Roman"/>
          <w:sz w:val="28"/>
          <w:szCs w:val="28"/>
          <w:lang w:eastAsia="ru-RU"/>
        </w:rPr>
        <w:t xml:space="preserve">Глава муниципального образования </w:t>
      </w:r>
    </w:p>
    <w:p w:rsidR="00FD46C2" w:rsidRPr="00E249FD" w:rsidRDefault="00FD46C2" w:rsidP="00FD46C2">
      <w:pPr>
        <w:spacing w:after="0" w:line="240" w:lineRule="auto"/>
        <w:jc w:val="both"/>
        <w:rPr>
          <w:rFonts w:ascii="Times New Roman" w:eastAsia="Times New Roman" w:hAnsi="Times New Roman" w:cs="Times New Roman"/>
          <w:sz w:val="28"/>
          <w:szCs w:val="28"/>
          <w:lang w:eastAsia="ru-RU"/>
        </w:rPr>
      </w:pPr>
      <w:r w:rsidRPr="00E249FD">
        <w:rPr>
          <w:rFonts w:ascii="Times New Roman" w:eastAsia="Times New Roman" w:hAnsi="Times New Roman" w:cs="Times New Roman"/>
          <w:sz w:val="28"/>
          <w:szCs w:val="28"/>
          <w:lang w:eastAsia="ru-RU"/>
        </w:rPr>
        <w:t xml:space="preserve">«Шовгеновский район»                                          </w:t>
      </w:r>
      <w:r>
        <w:rPr>
          <w:rFonts w:ascii="Times New Roman" w:eastAsia="Times New Roman" w:hAnsi="Times New Roman" w:cs="Times New Roman"/>
          <w:sz w:val="28"/>
          <w:szCs w:val="28"/>
          <w:lang w:eastAsia="ru-RU"/>
        </w:rPr>
        <w:t xml:space="preserve">                         </w:t>
      </w:r>
      <w:r w:rsidRPr="00E249FD">
        <w:rPr>
          <w:rFonts w:ascii="Times New Roman" w:eastAsia="Times New Roman" w:hAnsi="Times New Roman" w:cs="Times New Roman"/>
          <w:sz w:val="28"/>
          <w:szCs w:val="28"/>
          <w:lang w:eastAsia="ru-RU"/>
        </w:rPr>
        <w:t xml:space="preserve">А.Д. </w:t>
      </w:r>
      <w:proofErr w:type="spellStart"/>
      <w:r w:rsidRPr="00E249FD">
        <w:rPr>
          <w:rFonts w:ascii="Times New Roman" w:eastAsia="Times New Roman" w:hAnsi="Times New Roman" w:cs="Times New Roman"/>
          <w:sz w:val="28"/>
          <w:szCs w:val="28"/>
          <w:lang w:eastAsia="ru-RU"/>
        </w:rPr>
        <w:t>Меретуков</w:t>
      </w:r>
      <w:proofErr w:type="spellEnd"/>
      <w:r w:rsidRPr="00E249FD">
        <w:rPr>
          <w:rFonts w:ascii="Times New Roman" w:eastAsia="Times New Roman" w:hAnsi="Times New Roman" w:cs="Times New Roman"/>
          <w:sz w:val="28"/>
          <w:szCs w:val="28"/>
          <w:lang w:eastAsia="ru-RU"/>
        </w:rPr>
        <w:t xml:space="preserve"> </w:t>
      </w:r>
    </w:p>
    <w:p w:rsidR="00FD46C2" w:rsidRDefault="00FD46C2" w:rsidP="00FD46C2">
      <w:pPr>
        <w:spacing w:after="0" w:line="240" w:lineRule="auto"/>
        <w:jc w:val="both"/>
        <w:rPr>
          <w:rFonts w:ascii="Times New Roman" w:eastAsia="Times New Roman" w:hAnsi="Times New Roman" w:cs="Times New Roman"/>
          <w:sz w:val="24"/>
          <w:szCs w:val="24"/>
          <w:lang w:eastAsia="ru-RU"/>
        </w:rPr>
      </w:pPr>
    </w:p>
    <w:p w:rsidR="00FD46C2" w:rsidRPr="0076108C" w:rsidRDefault="00FD46C2" w:rsidP="00FD46C2">
      <w:pPr>
        <w:spacing w:after="0" w:line="240" w:lineRule="auto"/>
        <w:jc w:val="both"/>
        <w:rPr>
          <w:rFonts w:ascii="Times New Roman" w:eastAsia="Times New Roman" w:hAnsi="Times New Roman" w:cs="Times New Roman"/>
          <w:sz w:val="24"/>
          <w:szCs w:val="24"/>
          <w:lang w:eastAsia="ru-RU"/>
        </w:rPr>
      </w:pPr>
      <w:r w:rsidRPr="0076108C">
        <w:rPr>
          <w:rFonts w:ascii="Times New Roman" w:eastAsia="Times New Roman" w:hAnsi="Times New Roman" w:cs="Times New Roman"/>
          <w:sz w:val="24"/>
          <w:szCs w:val="24"/>
          <w:lang w:eastAsia="ru-RU"/>
        </w:rPr>
        <w:t xml:space="preserve">а. </w:t>
      </w:r>
      <w:proofErr w:type="spellStart"/>
      <w:r w:rsidRPr="0076108C">
        <w:rPr>
          <w:rFonts w:ascii="Times New Roman" w:eastAsia="Times New Roman" w:hAnsi="Times New Roman" w:cs="Times New Roman"/>
          <w:sz w:val="24"/>
          <w:szCs w:val="24"/>
          <w:lang w:eastAsia="ru-RU"/>
        </w:rPr>
        <w:t>Хакуринохабль</w:t>
      </w:r>
      <w:proofErr w:type="spellEnd"/>
    </w:p>
    <w:p w:rsidR="002D0FC0" w:rsidRDefault="002D0FC0" w:rsidP="00FD46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14.06. 2017 года </w:t>
      </w:r>
    </w:p>
    <w:p w:rsidR="00FD46C2" w:rsidRPr="0076108C" w:rsidRDefault="002D0FC0" w:rsidP="00FD46C2">
      <w:pPr>
        <w:spacing w:after="0" w:line="240" w:lineRule="auto"/>
        <w:jc w:val="both"/>
        <w:rPr>
          <w:rFonts w:ascii="Times New Roman" w:eastAsia="Times New Roman" w:hAnsi="Times New Roman" w:cs="Times New Roman"/>
          <w:sz w:val="24"/>
          <w:szCs w:val="24"/>
          <w:lang w:eastAsia="ru-RU"/>
        </w:rPr>
      </w:pPr>
      <w:bookmarkStart w:id="1" w:name="_GoBack"/>
      <w:bookmarkEnd w:id="1"/>
      <w:r>
        <w:rPr>
          <w:rFonts w:ascii="Times New Roman" w:eastAsia="Times New Roman" w:hAnsi="Times New Roman" w:cs="Times New Roman"/>
          <w:sz w:val="24"/>
          <w:szCs w:val="24"/>
          <w:lang w:eastAsia="ru-RU"/>
        </w:rPr>
        <w:t>№ 571</w:t>
      </w:r>
    </w:p>
    <w:p w:rsidR="00FD46C2" w:rsidRPr="00E249FD" w:rsidRDefault="00FD46C2" w:rsidP="00FD46C2">
      <w:pPr>
        <w:rPr>
          <w:sz w:val="28"/>
          <w:szCs w:val="28"/>
        </w:rPr>
      </w:pPr>
    </w:p>
    <w:p w:rsidR="00115D45" w:rsidRDefault="00115D45"/>
    <w:p w:rsidR="00FD46C2" w:rsidRDefault="00FD46C2"/>
    <w:p w:rsidR="00FD46C2" w:rsidRDefault="00FD46C2"/>
    <w:p w:rsidR="00FD46C2" w:rsidRDefault="00FD46C2"/>
    <w:p w:rsidR="00FD46C2" w:rsidRDefault="00FD46C2"/>
    <w:p w:rsidR="00FD46C2" w:rsidRDefault="00FD46C2"/>
    <w:p w:rsidR="00FD46C2" w:rsidRDefault="00FD46C2"/>
    <w:p w:rsidR="00FD46C2" w:rsidRDefault="00FD46C2"/>
    <w:p w:rsidR="00FD46C2" w:rsidRDefault="00FD46C2"/>
    <w:p w:rsidR="00FD46C2" w:rsidRDefault="00FD46C2"/>
    <w:p w:rsidR="00FD46C2" w:rsidRDefault="00FD46C2"/>
    <w:p w:rsidR="00FD46C2" w:rsidRDefault="00FD46C2"/>
    <w:p w:rsidR="00FD46C2" w:rsidRDefault="00FD46C2"/>
    <w:p w:rsidR="00FD46C2" w:rsidRDefault="00FD46C2"/>
    <w:p w:rsidR="00FD46C2" w:rsidRDefault="00FD46C2"/>
    <w:p w:rsidR="00FD46C2" w:rsidRDefault="00FD46C2"/>
    <w:p w:rsidR="00FD46C2" w:rsidRDefault="00FD46C2"/>
    <w:p w:rsidR="00FD46C2" w:rsidRDefault="00FD46C2"/>
    <w:p w:rsidR="00FD46C2" w:rsidRDefault="00FD46C2"/>
    <w:p w:rsidR="00FD46C2" w:rsidRPr="00D45AB0" w:rsidRDefault="00FD46C2" w:rsidP="00FD46C2">
      <w:pPr>
        <w:autoSpaceDE w:val="0"/>
        <w:autoSpaceDN w:val="0"/>
        <w:adjustRightInd w:val="0"/>
        <w:spacing w:after="0" w:line="240" w:lineRule="auto"/>
        <w:ind w:firstLine="698"/>
        <w:jc w:val="right"/>
        <w:rPr>
          <w:rFonts w:ascii="Times New Roman" w:hAnsi="Times New Roman" w:cs="Times New Roman"/>
          <w:sz w:val="28"/>
          <w:szCs w:val="28"/>
        </w:rPr>
      </w:pPr>
      <w:r w:rsidRPr="00D45AB0">
        <w:rPr>
          <w:rFonts w:ascii="Times New Roman" w:hAnsi="Times New Roman" w:cs="Times New Roman"/>
          <w:bCs/>
          <w:sz w:val="28"/>
          <w:szCs w:val="28"/>
        </w:rPr>
        <w:t>Приложение</w:t>
      </w:r>
      <w:r w:rsidRPr="00D45AB0">
        <w:rPr>
          <w:rFonts w:ascii="Times New Roman" w:hAnsi="Times New Roman" w:cs="Times New Roman"/>
          <w:bCs/>
          <w:sz w:val="28"/>
          <w:szCs w:val="28"/>
        </w:rPr>
        <w:br/>
        <w:t xml:space="preserve">к </w:t>
      </w:r>
      <w:hyperlink w:anchor="sub_0" w:history="1">
        <w:r w:rsidRPr="00D45AB0">
          <w:rPr>
            <w:rFonts w:ascii="Times New Roman" w:hAnsi="Times New Roman" w:cs="Times New Roman"/>
            <w:sz w:val="28"/>
            <w:szCs w:val="28"/>
          </w:rPr>
          <w:t>решению</w:t>
        </w:r>
      </w:hyperlink>
      <w:r w:rsidRPr="00D45AB0">
        <w:rPr>
          <w:rFonts w:ascii="Times New Roman" w:hAnsi="Times New Roman" w:cs="Times New Roman"/>
          <w:bCs/>
          <w:sz w:val="28"/>
          <w:szCs w:val="28"/>
        </w:rPr>
        <w:t xml:space="preserve"> Совета народных депутатов</w:t>
      </w:r>
      <w:r w:rsidRPr="00D45AB0">
        <w:rPr>
          <w:rFonts w:ascii="Times New Roman" w:hAnsi="Times New Roman" w:cs="Times New Roman"/>
          <w:bCs/>
          <w:sz w:val="28"/>
          <w:szCs w:val="28"/>
        </w:rPr>
        <w:br/>
        <w:t>МО "Шовгеновский район"</w:t>
      </w:r>
      <w:r w:rsidRPr="00D45AB0">
        <w:rPr>
          <w:rFonts w:ascii="Times New Roman" w:hAnsi="Times New Roman" w:cs="Times New Roman"/>
          <w:bCs/>
          <w:sz w:val="28"/>
          <w:szCs w:val="28"/>
        </w:rPr>
        <w:br/>
        <w:t>от _________ г. N _____</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p>
    <w:p w:rsidR="00FD46C2" w:rsidRPr="00D45AB0" w:rsidRDefault="00FD46C2" w:rsidP="00FD46C2">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D45AB0">
        <w:rPr>
          <w:rFonts w:ascii="Times New Roman" w:hAnsi="Times New Roman" w:cs="Times New Roman"/>
          <w:bCs/>
          <w:sz w:val="28"/>
          <w:szCs w:val="28"/>
        </w:rPr>
        <w:t>Положение</w:t>
      </w:r>
      <w:r w:rsidRPr="00D45AB0">
        <w:rPr>
          <w:rFonts w:ascii="Times New Roman" w:hAnsi="Times New Roman" w:cs="Times New Roman"/>
          <w:bCs/>
          <w:sz w:val="28"/>
          <w:szCs w:val="28"/>
        </w:rPr>
        <w:br/>
        <w:t>о представлении гражданами, претендующими на замещение</w:t>
      </w:r>
      <w:r w:rsidRPr="00D45AB0">
        <w:rPr>
          <w:rFonts w:ascii="Times New Roman" w:hAnsi="Times New Roman" w:cs="Times New Roman"/>
          <w:bCs/>
          <w:sz w:val="28"/>
          <w:szCs w:val="28"/>
        </w:rPr>
        <w:br/>
        <w:t>муниципальных должностей муниципального образования</w:t>
      </w:r>
      <w:r w:rsidRPr="00D45AB0">
        <w:rPr>
          <w:rFonts w:ascii="Times New Roman" w:hAnsi="Times New Roman" w:cs="Times New Roman"/>
          <w:bCs/>
          <w:sz w:val="28"/>
          <w:szCs w:val="28"/>
        </w:rPr>
        <w:br/>
        <w:t>"Шовгеновский район", и лицами, замещающими муниципальные</w:t>
      </w:r>
      <w:r w:rsidRPr="00D45AB0">
        <w:rPr>
          <w:rFonts w:ascii="Times New Roman" w:hAnsi="Times New Roman" w:cs="Times New Roman"/>
          <w:bCs/>
          <w:sz w:val="28"/>
          <w:szCs w:val="28"/>
        </w:rPr>
        <w:br/>
        <w:t>должности муниципального образования " Шовгеновский район",</w:t>
      </w:r>
      <w:r w:rsidRPr="00D45AB0">
        <w:rPr>
          <w:rFonts w:ascii="Times New Roman" w:hAnsi="Times New Roman" w:cs="Times New Roman"/>
          <w:bCs/>
          <w:sz w:val="28"/>
          <w:szCs w:val="28"/>
        </w:rPr>
        <w:br/>
        <w:t>сведений о доходах, расходах, об имуществе и обязательствах</w:t>
      </w:r>
      <w:r w:rsidRPr="00D45AB0">
        <w:rPr>
          <w:rFonts w:ascii="Times New Roman" w:hAnsi="Times New Roman" w:cs="Times New Roman"/>
          <w:bCs/>
          <w:sz w:val="28"/>
          <w:szCs w:val="28"/>
        </w:rPr>
        <w:br/>
        <w:t>имущественного характера</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p>
    <w:p w:rsidR="00FD46C2" w:rsidRPr="00D45AB0" w:rsidRDefault="00FD46C2" w:rsidP="00FD46C2">
      <w:pPr>
        <w:autoSpaceDE w:val="0"/>
        <w:autoSpaceDN w:val="0"/>
        <w:adjustRightInd w:val="0"/>
        <w:spacing w:before="75" w:after="0" w:line="240" w:lineRule="auto"/>
        <w:jc w:val="both"/>
        <w:rPr>
          <w:rFonts w:ascii="Times New Roman" w:hAnsi="Times New Roman" w:cs="Times New Roman"/>
          <w:sz w:val="28"/>
          <w:szCs w:val="28"/>
          <w:shd w:val="clear" w:color="auto" w:fill="F0F0F0"/>
        </w:rPr>
      </w:pPr>
      <w:bookmarkStart w:id="2" w:name="sub_1001"/>
    </w:p>
    <w:bookmarkEnd w:id="2"/>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D45AB0">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муниципальных должностей муниципального образования "</w:t>
      </w:r>
      <w:r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и лицами, замещающими муниципальные должно</w:t>
      </w:r>
      <w:r w:rsidR="00D45AB0">
        <w:rPr>
          <w:rFonts w:ascii="Times New Roman" w:hAnsi="Times New Roman" w:cs="Times New Roman"/>
          <w:sz w:val="28"/>
          <w:szCs w:val="28"/>
        </w:rPr>
        <w:t>сти муниципального образования «</w:t>
      </w:r>
      <w:r w:rsidRPr="00D45AB0">
        <w:rPr>
          <w:rFonts w:ascii="Times New Roman" w:hAnsi="Times New Roman" w:cs="Times New Roman"/>
          <w:bCs/>
          <w:sz w:val="28"/>
          <w:szCs w:val="28"/>
        </w:rPr>
        <w:t>Шовгеновский</w:t>
      </w:r>
      <w:r w:rsidR="00D45AB0">
        <w:rPr>
          <w:rFonts w:ascii="Times New Roman" w:hAnsi="Times New Roman" w:cs="Times New Roman"/>
          <w:sz w:val="28"/>
          <w:szCs w:val="28"/>
        </w:rPr>
        <w:t xml:space="preserve"> район»</w:t>
      </w:r>
      <w:r w:rsidRPr="00D45AB0">
        <w:rPr>
          <w:rFonts w:ascii="Times New Roman" w:hAnsi="Times New Roman" w:cs="Times New Roman"/>
          <w:sz w:val="28"/>
          <w:szCs w:val="28"/>
        </w:rPr>
        <w:t>,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-сведения о доходах, об имуществе и обязательствах имущественного характера).</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D45AB0">
        <w:rPr>
          <w:rFonts w:ascii="Times New Roman" w:hAnsi="Times New Roman" w:cs="Times New Roman"/>
          <w:sz w:val="28"/>
          <w:szCs w:val="28"/>
        </w:rPr>
        <w:t>2. Сведения о доходах, расходах,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w:t>
      </w:r>
      <w:r w:rsidR="00D45AB0">
        <w:rPr>
          <w:rFonts w:ascii="Times New Roman" w:hAnsi="Times New Roman" w:cs="Times New Roman"/>
          <w:sz w:val="28"/>
          <w:szCs w:val="28"/>
        </w:rPr>
        <w:t>й муниципального образования «</w:t>
      </w:r>
      <w:r w:rsidRPr="00D45AB0">
        <w:rPr>
          <w:rFonts w:ascii="Times New Roman" w:hAnsi="Times New Roman" w:cs="Times New Roman"/>
          <w:bCs/>
          <w:sz w:val="28"/>
          <w:szCs w:val="28"/>
        </w:rPr>
        <w:t>Шовгеновский</w:t>
      </w:r>
      <w:r w:rsidR="00D45AB0">
        <w:rPr>
          <w:rFonts w:ascii="Times New Roman" w:hAnsi="Times New Roman" w:cs="Times New Roman"/>
          <w:sz w:val="28"/>
          <w:szCs w:val="28"/>
        </w:rPr>
        <w:t xml:space="preserve"> район»</w:t>
      </w:r>
      <w:r w:rsidRPr="00D45AB0">
        <w:rPr>
          <w:rFonts w:ascii="Times New Roman" w:hAnsi="Times New Roman" w:cs="Times New Roman"/>
          <w:sz w:val="28"/>
          <w:szCs w:val="28"/>
        </w:rPr>
        <w:t>, и лица, замещающие муниципальные должно</w:t>
      </w:r>
      <w:r w:rsidR="00D45AB0">
        <w:rPr>
          <w:rFonts w:ascii="Times New Roman" w:hAnsi="Times New Roman" w:cs="Times New Roman"/>
          <w:sz w:val="28"/>
          <w:szCs w:val="28"/>
        </w:rPr>
        <w:t xml:space="preserve">сти муниципального образования </w:t>
      </w:r>
      <w:r w:rsidRPr="00D45AB0">
        <w:rPr>
          <w:rFonts w:ascii="Times New Roman" w:hAnsi="Times New Roman" w:cs="Times New Roman"/>
          <w:bCs/>
          <w:sz w:val="28"/>
          <w:szCs w:val="28"/>
        </w:rPr>
        <w:t xml:space="preserve"> </w:t>
      </w:r>
      <w:r w:rsidR="00D45AB0">
        <w:rPr>
          <w:rFonts w:ascii="Times New Roman" w:hAnsi="Times New Roman" w:cs="Times New Roman"/>
          <w:bCs/>
          <w:sz w:val="28"/>
          <w:szCs w:val="28"/>
        </w:rPr>
        <w:t>«</w:t>
      </w:r>
      <w:r w:rsidRPr="00D45AB0">
        <w:rPr>
          <w:rFonts w:ascii="Times New Roman" w:hAnsi="Times New Roman" w:cs="Times New Roman"/>
          <w:bCs/>
          <w:sz w:val="28"/>
          <w:szCs w:val="28"/>
        </w:rPr>
        <w:t>Шовгеновский</w:t>
      </w:r>
      <w:r w:rsidR="00D45AB0">
        <w:rPr>
          <w:rFonts w:ascii="Times New Roman" w:hAnsi="Times New Roman" w:cs="Times New Roman"/>
          <w:sz w:val="28"/>
          <w:szCs w:val="28"/>
        </w:rPr>
        <w:t xml:space="preserve"> район»</w:t>
      </w:r>
      <w:r w:rsidRPr="00D45AB0">
        <w:rPr>
          <w:rFonts w:ascii="Times New Roman" w:hAnsi="Times New Roman" w:cs="Times New Roman"/>
          <w:sz w:val="28"/>
          <w:szCs w:val="28"/>
        </w:rPr>
        <w:t xml:space="preserve"> в соответствии с </w:t>
      </w:r>
      <w:hyperlink w:anchor="sub_1004" w:history="1">
        <w:r w:rsidRPr="00D45AB0">
          <w:rPr>
            <w:rFonts w:ascii="Times New Roman" w:hAnsi="Times New Roman" w:cs="Times New Roman"/>
            <w:sz w:val="28"/>
            <w:szCs w:val="28"/>
          </w:rPr>
          <w:t>пунктами 3</w:t>
        </w:r>
      </w:hyperlink>
      <w:r w:rsidRPr="00D45AB0">
        <w:rPr>
          <w:rFonts w:ascii="Times New Roman" w:hAnsi="Times New Roman" w:cs="Times New Roman"/>
          <w:sz w:val="28"/>
          <w:szCs w:val="28"/>
        </w:rPr>
        <w:t xml:space="preserve">, </w:t>
      </w:r>
      <w:hyperlink w:anchor="sub_1007" w:history="1">
        <w:r w:rsidRPr="00D45AB0">
          <w:rPr>
            <w:rFonts w:ascii="Times New Roman" w:hAnsi="Times New Roman" w:cs="Times New Roman"/>
            <w:sz w:val="28"/>
            <w:szCs w:val="28"/>
          </w:rPr>
          <w:t>4</w:t>
        </w:r>
      </w:hyperlink>
      <w:r w:rsidRPr="00D45AB0">
        <w:rPr>
          <w:rFonts w:ascii="Times New Roman" w:hAnsi="Times New Roman" w:cs="Times New Roman"/>
          <w:sz w:val="28"/>
          <w:szCs w:val="28"/>
        </w:rPr>
        <w:t xml:space="preserve"> и </w:t>
      </w:r>
      <w:hyperlink w:anchor="sub_1010" w:history="1">
        <w:r w:rsidRPr="00D45AB0">
          <w:rPr>
            <w:rFonts w:ascii="Times New Roman" w:hAnsi="Times New Roman" w:cs="Times New Roman"/>
            <w:sz w:val="28"/>
            <w:szCs w:val="28"/>
          </w:rPr>
          <w:t>5</w:t>
        </w:r>
      </w:hyperlink>
      <w:r w:rsidRPr="00D45AB0">
        <w:rPr>
          <w:rFonts w:ascii="Times New Roman" w:hAnsi="Times New Roman" w:cs="Times New Roman"/>
          <w:sz w:val="28"/>
          <w:szCs w:val="28"/>
        </w:rPr>
        <w:t xml:space="preserve"> настоящего Положения.</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D45AB0">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по утвержденной </w:t>
      </w:r>
      <w:hyperlink r:id="rId14" w:history="1">
        <w:r w:rsidRPr="00D45AB0">
          <w:rPr>
            <w:rFonts w:ascii="Times New Roman" w:hAnsi="Times New Roman" w:cs="Times New Roman"/>
            <w:sz w:val="28"/>
            <w:szCs w:val="28"/>
          </w:rPr>
          <w:t>Указом</w:t>
        </w:r>
      </w:hyperlink>
      <w:r w:rsidRPr="00D45AB0">
        <w:rPr>
          <w:rFonts w:ascii="Times New Roman" w:hAnsi="Times New Roman" w:cs="Times New Roman"/>
          <w:sz w:val="28"/>
          <w:szCs w:val="28"/>
        </w:rP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5" w:history="1">
        <w:r w:rsidRPr="00D45AB0">
          <w:rPr>
            <w:rFonts w:ascii="Times New Roman" w:hAnsi="Times New Roman" w:cs="Times New Roman"/>
            <w:sz w:val="28"/>
            <w:szCs w:val="28"/>
          </w:rPr>
          <w:t>форме</w:t>
        </w:r>
      </w:hyperlink>
      <w:r w:rsidRPr="00D45AB0">
        <w:rPr>
          <w:rFonts w:ascii="Times New Roman" w:hAnsi="Times New Roman" w:cs="Times New Roman"/>
          <w:sz w:val="28"/>
          <w:szCs w:val="28"/>
        </w:rPr>
        <w:t xml:space="preserve"> справки:</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3" w:name="sub_1002"/>
      <w:r w:rsidRPr="00D45AB0">
        <w:rPr>
          <w:rFonts w:ascii="Times New Roman" w:hAnsi="Times New Roman" w:cs="Times New Roman"/>
          <w:sz w:val="28"/>
          <w:szCs w:val="28"/>
        </w:rPr>
        <w:t>1) гражданами, претендующими на замещение муниципальных должностей муниципального образования "</w:t>
      </w:r>
      <w:r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 при наделении полномочиями по должности (назначении, избрании на должность);</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4" w:name="sub_1003"/>
      <w:bookmarkEnd w:id="3"/>
      <w:r w:rsidRPr="00D45AB0">
        <w:rPr>
          <w:rFonts w:ascii="Times New Roman" w:hAnsi="Times New Roman" w:cs="Times New Roman"/>
          <w:sz w:val="28"/>
          <w:szCs w:val="28"/>
        </w:rPr>
        <w:t>2) лицами, замещающими муниципальные должности муниципального образования "</w:t>
      </w:r>
      <w:r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 ежегодно, не позднее 30 апреля года, следующего за отчетным.</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5" w:name="sub_1007"/>
      <w:bookmarkEnd w:id="4"/>
      <w:r w:rsidRPr="00D45AB0">
        <w:rPr>
          <w:rFonts w:ascii="Times New Roman" w:hAnsi="Times New Roman" w:cs="Times New Roman"/>
          <w:sz w:val="28"/>
          <w:szCs w:val="28"/>
        </w:rPr>
        <w:t>4. Гражданин, претендующий на замещение муниципальной должности муниципального образования "</w:t>
      </w:r>
      <w:r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представляет при наделении полномочиями по должности (назначении, избрании на должность):</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6" w:name="sub_1005"/>
      <w:bookmarkEnd w:id="5"/>
      <w:r w:rsidRPr="00D45AB0">
        <w:rPr>
          <w:rFonts w:ascii="Times New Roman" w:hAnsi="Times New Roman" w:cs="Times New Roman"/>
          <w:sz w:val="28"/>
          <w:szCs w:val="28"/>
        </w:rPr>
        <w:lastRenderedPageBreak/>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муниципального образования "</w:t>
      </w:r>
      <w:r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муниципального образования "</w:t>
      </w:r>
      <w:r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район"(на отчетную дату);</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7" w:name="sub_1006"/>
      <w:bookmarkEnd w:id="6"/>
      <w:r w:rsidRPr="00D45AB0">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муниципального образования "</w:t>
      </w:r>
      <w:r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муниципального образования "</w:t>
      </w:r>
      <w:r w:rsidR="00D45AB0">
        <w:rPr>
          <w:rFonts w:ascii="Times New Roman" w:hAnsi="Times New Roman" w:cs="Times New Roman"/>
          <w:sz w:val="28"/>
          <w:szCs w:val="28"/>
        </w:rPr>
        <w:t>Шовгеновский</w:t>
      </w:r>
      <w:r w:rsidRPr="00D45AB0">
        <w:rPr>
          <w:rFonts w:ascii="Times New Roman" w:hAnsi="Times New Roman" w:cs="Times New Roman"/>
          <w:sz w:val="28"/>
          <w:szCs w:val="28"/>
        </w:rPr>
        <w:t xml:space="preserve"> район"(на отчетную дату).</w:t>
      </w:r>
    </w:p>
    <w:bookmarkEnd w:id="7"/>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D45AB0">
        <w:rPr>
          <w:rFonts w:ascii="Times New Roman" w:hAnsi="Times New Roman" w:cs="Times New Roman"/>
          <w:sz w:val="28"/>
          <w:szCs w:val="28"/>
        </w:rPr>
        <w:t>5. Лицо, замещающее муниципальную должность муниципального образования "</w:t>
      </w:r>
      <w:r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представляет ежегодно:</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8" w:name="sub_1008"/>
      <w:r w:rsidRPr="00D45AB0">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9" w:name="sub_1009"/>
      <w:bookmarkEnd w:id="8"/>
      <w:r w:rsidRPr="00D45AB0">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10" w:name="sub_5098"/>
      <w:bookmarkEnd w:id="9"/>
      <w:r w:rsidRPr="00D45AB0">
        <w:rPr>
          <w:rFonts w:ascii="Times New Roman" w:hAnsi="Times New Roman" w:cs="Times New Roman"/>
          <w:sz w:val="28"/>
          <w:szCs w:val="28"/>
        </w:rPr>
        <w:t>Лицо, замещающее муниципальную должность муниципального образования "</w:t>
      </w:r>
      <w:r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Указанные сведения отражаются в соответствующем разделе справки о доходах, расходах, об имуществе и обязательствах имущественного характера.</w:t>
      </w:r>
    </w:p>
    <w:bookmarkEnd w:id="10"/>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D45AB0">
        <w:rPr>
          <w:rFonts w:ascii="Times New Roman" w:hAnsi="Times New Roman" w:cs="Times New Roman"/>
          <w:sz w:val="28"/>
          <w:szCs w:val="28"/>
        </w:rPr>
        <w:lastRenderedPageBreak/>
        <w:t xml:space="preserve">5.1. Сведения о доходах, об имуществе и обязательствах имущественного характера, представляемые в соответствии с </w:t>
      </w:r>
      <w:hyperlink w:anchor="sub_1010" w:history="1">
        <w:r w:rsidRPr="00D45AB0">
          <w:rPr>
            <w:rFonts w:ascii="Times New Roman" w:hAnsi="Times New Roman" w:cs="Times New Roman"/>
            <w:sz w:val="28"/>
            <w:szCs w:val="28"/>
          </w:rPr>
          <w:t>пунктом 5</w:t>
        </w:r>
      </w:hyperlink>
      <w:r w:rsidRPr="00D45AB0">
        <w:rPr>
          <w:rFonts w:ascii="Times New Roman" w:hAnsi="Times New Roman" w:cs="Times New Roman"/>
          <w:sz w:val="28"/>
          <w:szCs w:val="28"/>
        </w:rPr>
        <w:t xml:space="preserve"> настоящего Положения, включают в себя в том числе сведения:</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11" w:name="sub_5"/>
      <w:r w:rsidRPr="00D45AB0">
        <w:rPr>
          <w:rFonts w:ascii="Times New Roman" w:hAnsi="Times New Roman" w:cs="Times New Roman"/>
          <w:sz w:val="28"/>
          <w:szCs w:val="28"/>
        </w:rPr>
        <w:t>1) о счетах (вкладах) и наличных денежных средствах в иностранных банках, расположенных за пределами территории Российской Федерации;</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12" w:name="sub_6"/>
      <w:bookmarkEnd w:id="11"/>
      <w:r w:rsidRPr="00D45AB0">
        <w:rPr>
          <w:rFonts w:ascii="Times New Roman" w:hAnsi="Times New Roman" w:cs="Times New Roman"/>
          <w:sz w:val="28"/>
          <w:szCs w:val="28"/>
        </w:rPr>
        <w:t>2) о государственных ценных бумагах иностранных государств, облигациях и акциях иных иностранных эмитентов;</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13" w:name="sub_7"/>
      <w:bookmarkEnd w:id="12"/>
      <w:r w:rsidRPr="00D45AB0">
        <w:rPr>
          <w:rFonts w:ascii="Times New Roman" w:hAnsi="Times New Roman" w:cs="Times New Roman"/>
          <w:sz w:val="28"/>
          <w:szCs w:val="28"/>
        </w:rPr>
        <w:t>3) о недвижимом имуществе, находящемся за пределами территории Российской Федерации;</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14" w:name="sub_8"/>
      <w:bookmarkEnd w:id="13"/>
      <w:r w:rsidRPr="00D45AB0">
        <w:rPr>
          <w:rFonts w:ascii="Times New Roman" w:hAnsi="Times New Roman" w:cs="Times New Roman"/>
          <w:sz w:val="28"/>
          <w:szCs w:val="28"/>
        </w:rPr>
        <w:t>4) об обязательствах имущественного характера за пределами территории Российской Федерации.</w:t>
      </w:r>
    </w:p>
    <w:bookmarkEnd w:id="14"/>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D45AB0">
        <w:rPr>
          <w:rFonts w:ascii="Times New Roman" w:hAnsi="Times New Roman" w:cs="Times New Roman"/>
          <w:sz w:val="28"/>
          <w:szCs w:val="28"/>
        </w:rPr>
        <w:t xml:space="preserve">5.2. Сведения, предусмотренные </w:t>
      </w:r>
      <w:hyperlink w:anchor="sub_10101" w:history="1">
        <w:r w:rsidRPr="00D45AB0">
          <w:rPr>
            <w:rFonts w:ascii="Times New Roman" w:hAnsi="Times New Roman" w:cs="Times New Roman"/>
            <w:sz w:val="28"/>
            <w:szCs w:val="28"/>
          </w:rPr>
          <w:t>пунктом 5.1</w:t>
        </w:r>
      </w:hyperlink>
      <w:r w:rsidRPr="00D45AB0">
        <w:rPr>
          <w:rFonts w:ascii="Times New Roman" w:hAnsi="Times New Roman" w:cs="Times New Roman"/>
          <w:sz w:val="28"/>
          <w:szCs w:val="28"/>
        </w:rPr>
        <w:t xml:space="preserve"> настоящего Положения, отражаются в соответствующих разделах справки о доходах, расходах, об имуществе и обязательствах имущественного характера.</w:t>
      </w:r>
    </w:p>
    <w:p w:rsidR="00223923" w:rsidRPr="00223923" w:rsidRDefault="00FD46C2" w:rsidP="00223923">
      <w:pPr>
        <w:spacing w:after="0" w:line="240" w:lineRule="auto"/>
        <w:ind w:firstLine="708"/>
        <w:jc w:val="both"/>
        <w:rPr>
          <w:rFonts w:ascii="Times New Roman" w:hAnsi="Times New Roman" w:cs="Times New Roman"/>
          <w:sz w:val="28"/>
          <w:szCs w:val="28"/>
        </w:rPr>
      </w:pPr>
      <w:bookmarkStart w:id="15" w:name="sub_1011"/>
      <w:r w:rsidRPr="00223923">
        <w:rPr>
          <w:rFonts w:ascii="Times New Roman" w:hAnsi="Times New Roman" w:cs="Times New Roman"/>
          <w:sz w:val="28"/>
          <w:szCs w:val="28"/>
        </w:rPr>
        <w:t xml:space="preserve">6. </w:t>
      </w:r>
      <w:r w:rsidR="00223923" w:rsidRPr="00223923">
        <w:rPr>
          <w:rFonts w:ascii="Times New Roman" w:hAnsi="Times New Roman" w:cs="Times New Roman"/>
          <w:sz w:val="28"/>
          <w:szCs w:val="28"/>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w:t>
      </w:r>
      <w:r w:rsidR="00223923">
        <w:rPr>
          <w:rFonts w:ascii="Times New Roman" w:hAnsi="Times New Roman" w:cs="Times New Roman"/>
          <w:sz w:val="28"/>
          <w:szCs w:val="28"/>
        </w:rPr>
        <w:t>Республики Адыгея</w:t>
      </w:r>
      <w:r w:rsidR="00223923" w:rsidRPr="00223923">
        <w:rPr>
          <w:rFonts w:ascii="Times New Roman" w:hAnsi="Times New Roman" w:cs="Times New Roman"/>
          <w:sz w:val="28"/>
          <w:szCs w:val="28"/>
        </w:rPr>
        <w:t xml:space="preserve"> (руководителю высшего исполнительного органа государственной власти </w:t>
      </w:r>
      <w:r w:rsidR="00223923">
        <w:rPr>
          <w:rFonts w:ascii="Times New Roman" w:hAnsi="Times New Roman" w:cs="Times New Roman"/>
          <w:sz w:val="28"/>
          <w:szCs w:val="28"/>
        </w:rPr>
        <w:t>Республики Адыгея</w:t>
      </w:r>
      <w:r w:rsidR="00223923" w:rsidRPr="00223923">
        <w:rPr>
          <w:rFonts w:ascii="Times New Roman" w:hAnsi="Times New Roman" w:cs="Times New Roman"/>
          <w:sz w:val="28"/>
          <w:szCs w:val="28"/>
        </w:rPr>
        <w:t xml:space="preserve">) в порядке, установленном законом </w:t>
      </w:r>
      <w:r w:rsidR="00223923">
        <w:rPr>
          <w:rFonts w:ascii="Times New Roman" w:hAnsi="Times New Roman" w:cs="Times New Roman"/>
          <w:sz w:val="28"/>
          <w:szCs w:val="28"/>
        </w:rPr>
        <w:t>Республики Адыгея</w:t>
      </w:r>
      <w:r w:rsidR="00223923" w:rsidRPr="00223923">
        <w:rPr>
          <w:rFonts w:ascii="Times New Roman" w:hAnsi="Times New Roman" w:cs="Times New Roman"/>
          <w:sz w:val="28"/>
          <w:szCs w:val="28"/>
        </w:rPr>
        <w:t>.</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16" w:name="sub_1012"/>
      <w:bookmarkEnd w:id="15"/>
      <w:r w:rsidRPr="00D45AB0">
        <w:rPr>
          <w:rFonts w:ascii="Times New Roman" w:hAnsi="Times New Roman" w:cs="Times New Roman"/>
          <w:sz w:val="28"/>
          <w:szCs w:val="28"/>
        </w:rPr>
        <w:t>7. В случае если гражданин, претендующий на замещение муниципальной должности муниципального образования "</w:t>
      </w:r>
      <w:r w:rsidR="00942DFD"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или лицо, замещающее муниципальную должность муниципального образования "</w:t>
      </w:r>
      <w:r w:rsidR="00942DFD"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bookmarkEnd w:id="16"/>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D45AB0">
        <w:rPr>
          <w:rFonts w:ascii="Times New Roman" w:hAnsi="Times New Roman" w:cs="Times New Roman"/>
          <w:sz w:val="28"/>
          <w:szCs w:val="28"/>
        </w:rPr>
        <w:t>8. Лицо, замещающее муниципальную должность муниципального образования "</w:t>
      </w:r>
      <w:r w:rsidR="00942DFD" w:rsidRPr="00D45AB0">
        <w:rPr>
          <w:rFonts w:ascii="Times New Roman" w:hAnsi="Times New Roman" w:cs="Times New Roman"/>
          <w:bCs/>
          <w:sz w:val="28"/>
          <w:szCs w:val="28"/>
        </w:rPr>
        <w:t xml:space="preserve">Шовгеновский </w:t>
      </w:r>
      <w:r w:rsidRPr="00D45AB0">
        <w:rPr>
          <w:rFonts w:ascii="Times New Roman" w:hAnsi="Times New Roman" w:cs="Times New Roman"/>
          <w:sz w:val="28"/>
          <w:szCs w:val="28"/>
        </w:rPr>
        <w:t xml:space="preserve">район", может представить уточненные сведения в течение одного месяца после окончания срока, указанного в </w:t>
      </w:r>
      <w:hyperlink w:anchor="sub_1003" w:history="1">
        <w:r w:rsidRPr="00D45AB0">
          <w:rPr>
            <w:rFonts w:ascii="Times New Roman" w:hAnsi="Times New Roman" w:cs="Times New Roman"/>
            <w:sz w:val="28"/>
            <w:szCs w:val="28"/>
          </w:rPr>
          <w:t>подпункте 2 пункта 3</w:t>
        </w:r>
      </w:hyperlink>
      <w:r w:rsidRPr="00D45AB0">
        <w:rPr>
          <w:rFonts w:ascii="Times New Roman" w:hAnsi="Times New Roman" w:cs="Times New Roman"/>
          <w:sz w:val="28"/>
          <w:szCs w:val="28"/>
        </w:rPr>
        <w:t xml:space="preserve"> настоящего Положения. Гражданин, претендующий на замещение муниципальной должности муниципального образования "</w:t>
      </w:r>
      <w:r w:rsidR="00942DFD"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может представить уточненные сведения в течение одного месяца со дня представления сведений в соответствии с </w:t>
      </w:r>
      <w:hyperlink w:anchor="sub_1002" w:history="1">
        <w:r w:rsidRPr="00D45AB0">
          <w:rPr>
            <w:rFonts w:ascii="Times New Roman" w:hAnsi="Times New Roman" w:cs="Times New Roman"/>
            <w:sz w:val="28"/>
            <w:szCs w:val="28"/>
          </w:rPr>
          <w:t>подпунктом 1 пункта 3</w:t>
        </w:r>
      </w:hyperlink>
      <w:r w:rsidRPr="00D45AB0">
        <w:rPr>
          <w:rFonts w:ascii="Times New Roman" w:hAnsi="Times New Roman" w:cs="Times New Roman"/>
          <w:sz w:val="28"/>
          <w:szCs w:val="28"/>
        </w:rPr>
        <w:t xml:space="preserve"> настоящего Положения.</w:t>
      </w:r>
    </w:p>
    <w:p w:rsidR="00FD46C2" w:rsidRPr="00D45AB0" w:rsidRDefault="00FD46C2" w:rsidP="00942DFD">
      <w:pPr>
        <w:autoSpaceDE w:val="0"/>
        <w:autoSpaceDN w:val="0"/>
        <w:adjustRightInd w:val="0"/>
        <w:spacing w:after="0" w:line="240" w:lineRule="auto"/>
        <w:ind w:firstLine="720"/>
        <w:jc w:val="both"/>
        <w:rPr>
          <w:rFonts w:ascii="Times New Roman" w:hAnsi="Times New Roman" w:cs="Times New Roman"/>
          <w:sz w:val="28"/>
          <w:szCs w:val="28"/>
        </w:rPr>
      </w:pPr>
      <w:bookmarkStart w:id="17" w:name="sub_1013"/>
      <w:r w:rsidRPr="00D45AB0">
        <w:rPr>
          <w:rFonts w:ascii="Times New Roman" w:hAnsi="Times New Roman" w:cs="Times New Roman"/>
          <w:sz w:val="28"/>
          <w:szCs w:val="28"/>
        </w:rPr>
        <w:t>9. В случае непредставления по объективным причинам лицом, замещающим муниципальную должность муниципального образования "</w:t>
      </w:r>
      <w:r w:rsidR="00942DFD" w:rsidRPr="00D45AB0">
        <w:rPr>
          <w:rFonts w:ascii="Times New Roman" w:hAnsi="Times New Roman" w:cs="Times New Roman"/>
          <w:bCs/>
          <w:sz w:val="28"/>
          <w:szCs w:val="28"/>
        </w:rPr>
        <w:t xml:space="preserve"> Шовгеновский</w:t>
      </w:r>
      <w:r w:rsidRPr="00D45AB0">
        <w:rPr>
          <w:rFonts w:ascii="Times New Roman" w:hAnsi="Times New Roman" w:cs="Times New Roman"/>
          <w:sz w:val="28"/>
          <w:szCs w:val="28"/>
        </w:rPr>
        <w:t xml:space="preserve"> район",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создаваемой руководителем органа местного самоуправл</w:t>
      </w:r>
      <w:r w:rsidR="00D45AB0">
        <w:rPr>
          <w:rFonts w:ascii="Times New Roman" w:hAnsi="Times New Roman" w:cs="Times New Roman"/>
          <w:sz w:val="28"/>
          <w:szCs w:val="28"/>
        </w:rPr>
        <w:t xml:space="preserve">ения муниципального образования                                              </w:t>
      </w:r>
      <w:r w:rsidRPr="00D45AB0">
        <w:rPr>
          <w:rFonts w:ascii="Times New Roman" w:hAnsi="Times New Roman" w:cs="Times New Roman"/>
          <w:sz w:val="28"/>
          <w:szCs w:val="28"/>
        </w:rPr>
        <w:t>"</w:t>
      </w:r>
      <w:r w:rsidR="00942DFD" w:rsidRPr="00D45AB0">
        <w:rPr>
          <w:rFonts w:ascii="Times New Roman" w:hAnsi="Times New Roman" w:cs="Times New Roman"/>
          <w:bCs/>
          <w:sz w:val="28"/>
          <w:szCs w:val="28"/>
        </w:rPr>
        <w:t xml:space="preserve"> Шовгеновский </w:t>
      </w:r>
      <w:r w:rsidRPr="00D45AB0">
        <w:rPr>
          <w:rFonts w:ascii="Times New Roman" w:hAnsi="Times New Roman" w:cs="Times New Roman"/>
          <w:sz w:val="28"/>
          <w:szCs w:val="28"/>
        </w:rPr>
        <w:t>район".</w:t>
      </w:r>
      <w:bookmarkStart w:id="18" w:name="sub_1014"/>
      <w:bookmarkEnd w:id="17"/>
    </w:p>
    <w:bookmarkEnd w:id="18"/>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D45AB0">
        <w:rPr>
          <w:rFonts w:ascii="Times New Roman" w:hAnsi="Times New Roman" w:cs="Times New Roman"/>
          <w:sz w:val="28"/>
          <w:szCs w:val="28"/>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w:t>
      </w:r>
      <w:r w:rsidRPr="00D45AB0">
        <w:rPr>
          <w:rFonts w:ascii="Times New Roman" w:hAnsi="Times New Roman" w:cs="Times New Roman"/>
          <w:sz w:val="28"/>
          <w:szCs w:val="28"/>
        </w:rPr>
        <w:lastRenderedPageBreak/>
        <w:t>замещение муниципальных должностей муниципального образования "</w:t>
      </w:r>
      <w:r w:rsidR="00942DFD"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и лицами, замещающими муниципальные должности муниципального образования "</w:t>
      </w:r>
      <w:r w:rsidR="00942DFD"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осуществляется </w:t>
      </w:r>
      <w:r w:rsidR="00223923">
        <w:rPr>
          <w:rFonts w:ascii="Times New Roman" w:hAnsi="Times New Roman" w:cs="Times New Roman"/>
          <w:sz w:val="28"/>
          <w:szCs w:val="28"/>
        </w:rPr>
        <w:t>по решению высшего должностного лица Республики Адыгея (руководителя высшего исполнительного органа государственной власти Республики Адыгея) в порядке установленном законом Республики Адыгея.</w:t>
      </w:r>
    </w:p>
    <w:p w:rsidR="00FD46C2"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19" w:name="sub_5099"/>
      <w:r w:rsidRPr="00D45AB0">
        <w:rPr>
          <w:rFonts w:ascii="Times New Roman" w:hAnsi="Times New Roman" w:cs="Times New Roman"/>
          <w:sz w:val="28"/>
          <w:szCs w:val="28"/>
        </w:rPr>
        <w:t>Контроль за соответствием расходов лиц, замещающих муниципальные должности муниципального образования "</w:t>
      </w:r>
      <w:r w:rsidR="00942DFD"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а также расходов их супруг (супругов) и несовершеннолетних детей общему доходу лиц, замещающих муниципальные должности муниципального образования </w:t>
      </w:r>
      <w:r w:rsidR="00D45AB0">
        <w:rPr>
          <w:rFonts w:ascii="Times New Roman" w:hAnsi="Times New Roman" w:cs="Times New Roman"/>
          <w:sz w:val="28"/>
          <w:szCs w:val="28"/>
        </w:rPr>
        <w:t xml:space="preserve">                   </w:t>
      </w:r>
      <w:r w:rsidRPr="00D45AB0">
        <w:rPr>
          <w:rFonts w:ascii="Times New Roman" w:hAnsi="Times New Roman" w:cs="Times New Roman"/>
          <w:sz w:val="28"/>
          <w:szCs w:val="28"/>
        </w:rPr>
        <w:t>"</w:t>
      </w:r>
      <w:r w:rsidR="00942DFD" w:rsidRPr="00D45AB0">
        <w:rPr>
          <w:rFonts w:ascii="Times New Roman" w:hAnsi="Times New Roman" w:cs="Times New Roman"/>
          <w:bCs/>
          <w:sz w:val="28"/>
          <w:szCs w:val="28"/>
        </w:rPr>
        <w:t xml:space="preserve"> Шовгеновский</w:t>
      </w:r>
      <w:r w:rsidRPr="00D45AB0">
        <w:rPr>
          <w:rFonts w:ascii="Times New Roman" w:hAnsi="Times New Roman" w:cs="Times New Roman"/>
          <w:sz w:val="28"/>
          <w:szCs w:val="28"/>
        </w:rPr>
        <w:t xml:space="preserve"> район", и их супруг (супругов) и несовершеннолетних детей за три последних года, предшествующих совершению сделки, осуществляется в порядке, предусмотренном </w:t>
      </w:r>
      <w:hyperlink r:id="rId16" w:history="1">
        <w:r w:rsidRPr="00D45AB0">
          <w:rPr>
            <w:rFonts w:ascii="Times New Roman" w:hAnsi="Times New Roman" w:cs="Times New Roman"/>
            <w:sz w:val="28"/>
            <w:szCs w:val="28"/>
          </w:rPr>
          <w:t>Федеральным законом</w:t>
        </w:r>
      </w:hyperlink>
      <w:r w:rsidRPr="00D45AB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Адыгея.</w:t>
      </w:r>
    </w:p>
    <w:p w:rsidR="00223923" w:rsidRPr="00223923" w:rsidRDefault="00223923" w:rsidP="00223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10.1. </w:t>
      </w:r>
      <w:r w:rsidRPr="00223923">
        <w:rPr>
          <w:rFonts w:ascii="Times New Roman" w:hAnsi="Times New Roman" w:cs="Times New Roman"/>
          <w:sz w:val="28"/>
          <w:szCs w:val="28"/>
        </w:rPr>
        <w:t xml:space="preserve">При выявлении в результате проверки, осуществленной в соответствии с </w:t>
      </w:r>
      <w:hyperlink w:anchor="sub_121044" w:history="1">
        <w:r w:rsidRPr="00E25E10">
          <w:rPr>
            <w:rFonts w:ascii="Times New Roman" w:hAnsi="Times New Roman" w:cs="Times New Roman"/>
            <w:sz w:val="28"/>
            <w:szCs w:val="28"/>
          </w:rPr>
          <w:t xml:space="preserve">частью </w:t>
        </w:r>
        <w:r w:rsidR="00E25E10" w:rsidRPr="00E25E10">
          <w:rPr>
            <w:rFonts w:ascii="Times New Roman" w:hAnsi="Times New Roman" w:cs="Times New Roman"/>
            <w:sz w:val="28"/>
            <w:szCs w:val="28"/>
          </w:rPr>
          <w:t>10</w:t>
        </w:r>
      </w:hyperlink>
      <w:r w:rsidRPr="00E25E10">
        <w:rPr>
          <w:rFonts w:ascii="Times New Roman" w:hAnsi="Times New Roman" w:cs="Times New Roman"/>
          <w:sz w:val="28"/>
          <w:szCs w:val="28"/>
        </w:rPr>
        <w:t xml:space="preserve"> настояще</w:t>
      </w:r>
      <w:r w:rsidR="00E25E10" w:rsidRPr="00E25E10">
        <w:rPr>
          <w:rFonts w:ascii="Times New Roman" w:hAnsi="Times New Roman" w:cs="Times New Roman"/>
          <w:sz w:val="28"/>
          <w:szCs w:val="28"/>
        </w:rPr>
        <w:t>го</w:t>
      </w:r>
      <w:r w:rsidRPr="00E25E10">
        <w:rPr>
          <w:rFonts w:ascii="Times New Roman" w:hAnsi="Times New Roman" w:cs="Times New Roman"/>
          <w:sz w:val="28"/>
          <w:szCs w:val="28"/>
        </w:rPr>
        <w:t xml:space="preserve"> </w:t>
      </w:r>
      <w:r w:rsidR="00E25E10" w:rsidRPr="00E25E10">
        <w:rPr>
          <w:rFonts w:ascii="Times New Roman" w:hAnsi="Times New Roman" w:cs="Times New Roman"/>
          <w:sz w:val="28"/>
          <w:szCs w:val="28"/>
        </w:rPr>
        <w:t>положения</w:t>
      </w:r>
      <w:r w:rsidRPr="00E25E10">
        <w:rPr>
          <w:rFonts w:ascii="Times New Roman" w:hAnsi="Times New Roman" w:cs="Times New Roman"/>
          <w:sz w:val="28"/>
          <w:szCs w:val="28"/>
        </w:rPr>
        <w:t xml:space="preserve">,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17" w:history="1">
        <w:r w:rsidRPr="00E25E10">
          <w:rPr>
            <w:rFonts w:ascii="Times New Roman" w:hAnsi="Times New Roman" w:cs="Times New Roman"/>
            <w:sz w:val="28"/>
            <w:szCs w:val="28"/>
          </w:rPr>
          <w:t>Федеральным законом</w:t>
        </w:r>
      </w:hyperlink>
      <w:r w:rsidRPr="00E25E10">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8" w:history="1">
        <w:r w:rsidRPr="00E25E10">
          <w:rPr>
            <w:rFonts w:ascii="Times New Roman" w:hAnsi="Times New Roman" w:cs="Times New Roman"/>
            <w:sz w:val="28"/>
            <w:szCs w:val="28"/>
          </w:rPr>
          <w:t>Федеральным законом</w:t>
        </w:r>
      </w:hyperlink>
      <w:r w:rsidRPr="00223923">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rsidR="00E25E10">
        <w:rPr>
          <w:rFonts w:ascii="Times New Roman" w:hAnsi="Times New Roman" w:cs="Times New Roman"/>
          <w:sz w:val="28"/>
          <w:szCs w:val="28"/>
        </w:rPr>
        <w:t>Республики Адыгея</w:t>
      </w:r>
      <w:r w:rsidRPr="00223923">
        <w:rPr>
          <w:rFonts w:ascii="Times New Roman" w:hAnsi="Times New Roman" w:cs="Times New Roman"/>
          <w:sz w:val="28"/>
          <w:szCs w:val="28"/>
        </w:rPr>
        <w:t xml:space="preserve"> (руководитель высшего исполнительного органа государственной власти </w:t>
      </w:r>
      <w:r w:rsidR="00E25E10">
        <w:rPr>
          <w:rFonts w:ascii="Times New Roman" w:hAnsi="Times New Roman" w:cs="Times New Roman"/>
          <w:sz w:val="28"/>
          <w:szCs w:val="28"/>
        </w:rPr>
        <w:t>Республики Адыгея</w:t>
      </w:r>
      <w:r w:rsidRPr="00223923">
        <w:rPr>
          <w:rFonts w:ascii="Times New Roman" w:hAnsi="Times New Roman" w:cs="Times New Roman"/>
          <w:sz w:val="28"/>
          <w:szCs w:val="28"/>
        </w:rPr>
        <w:t>)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bookmarkEnd w:id="19"/>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D45AB0">
        <w:rPr>
          <w:rFonts w:ascii="Times New Roman" w:hAnsi="Times New Roman" w:cs="Times New Roman"/>
          <w:sz w:val="28"/>
          <w:szCs w:val="28"/>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муниципального образования "</w:t>
      </w:r>
      <w:r w:rsidR="00942DFD" w:rsidRPr="00D45AB0">
        <w:rPr>
          <w:rFonts w:ascii="Times New Roman" w:hAnsi="Times New Roman" w:cs="Times New Roman"/>
          <w:bCs/>
          <w:sz w:val="28"/>
          <w:szCs w:val="28"/>
        </w:rPr>
        <w:t xml:space="preserve"> Шовгеновский </w:t>
      </w:r>
      <w:r w:rsidRPr="00D45AB0">
        <w:rPr>
          <w:rFonts w:ascii="Times New Roman" w:hAnsi="Times New Roman" w:cs="Times New Roman"/>
          <w:sz w:val="28"/>
          <w:szCs w:val="28"/>
        </w:rPr>
        <w:t xml:space="preserve">район", и лицами, замещающими муниципальные должности муниципального образования </w:t>
      </w:r>
      <w:r w:rsidR="00D45AB0">
        <w:rPr>
          <w:rFonts w:ascii="Times New Roman" w:hAnsi="Times New Roman" w:cs="Times New Roman"/>
          <w:sz w:val="28"/>
          <w:szCs w:val="28"/>
        </w:rPr>
        <w:t xml:space="preserve">              </w:t>
      </w:r>
      <w:r w:rsidRPr="00D45AB0">
        <w:rPr>
          <w:rFonts w:ascii="Times New Roman" w:hAnsi="Times New Roman" w:cs="Times New Roman"/>
          <w:sz w:val="28"/>
          <w:szCs w:val="28"/>
        </w:rPr>
        <w:t>"</w:t>
      </w:r>
      <w:r w:rsidR="00942DFD" w:rsidRPr="00D45AB0">
        <w:rPr>
          <w:rFonts w:ascii="Times New Roman" w:hAnsi="Times New Roman" w:cs="Times New Roman"/>
          <w:bCs/>
          <w:sz w:val="28"/>
          <w:szCs w:val="28"/>
        </w:rPr>
        <w:t xml:space="preserve"> Шовгеновский</w:t>
      </w:r>
      <w:r w:rsidRPr="00D45AB0">
        <w:rPr>
          <w:rFonts w:ascii="Times New Roman" w:hAnsi="Times New Roman" w:cs="Times New Roman"/>
          <w:sz w:val="28"/>
          <w:szCs w:val="28"/>
        </w:rPr>
        <w:t xml:space="preserve"> район", являются сведениями конфиденциального характера, если федеральным законом они не отнесены к сведениям, составляющим государственную тайну.</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20" w:name="sub_1016"/>
      <w:r w:rsidRPr="00D45AB0">
        <w:rPr>
          <w:rFonts w:ascii="Times New Roman" w:hAnsi="Times New Roman" w:cs="Times New Roman"/>
          <w:sz w:val="28"/>
          <w:szCs w:val="28"/>
        </w:rPr>
        <w:t>12. Сведения о доходах, об имуществе и обязательствах имущественного характера, представляемые в соответствии с настоящим Положением, могут предоставляться руководителю органа местного самоуправления муниципального образования "</w:t>
      </w:r>
      <w:r w:rsidR="00942DFD" w:rsidRPr="00D45AB0">
        <w:rPr>
          <w:rFonts w:ascii="Times New Roman" w:hAnsi="Times New Roman" w:cs="Times New Roman"/>
          <w:bCs/>
          <w:sz w:val="28"/>
          <w:szCs w:val="28"/>
        </w:rPr>
        <w:t xml:space="preserve"> Шовгеновский</w:t>
      </w:r>
      <w:r w:rsidRPr="00D45AB0">
        <w:rPr>
          <w:rFonts w:ascii="Times New Roman" w:hAnsi="Times New Roman" w:cs="Times New Roman"/>
          <w:sz w:val="28"/>
          <w:szCs w:val="28"/>
        </w:rPr>
        <w:t xml:space="preserve"> район", а также должностным лицам в случаях, предусмотренных действующим законодательством.</w:t>
      </w:r>
    </w:p>
    <w:bookmarkEnd w:id="20"/>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r w:rsidRPr="00D45AB0">
        <w:rPr>
          <w:rFonts w:ascii="Times New Roman" w:hAnsi="Times New Roman" w:cs="Times New Roman"/>
          <w:sz w:val="28"/>
          <w:szCs w:val="28"/>
        </w:rPr>
        <w:t xml:space="preserve">13. Сведения о доходах, об имуществе и обязательствах имущественного характера лица, замещающего муниципальную должность муниципального </w:t>
      </w:r>
      <w:r w:rsidRPr="00D45AB0">
        <w:rPr>
          <w:rFonts w:ascii="Times New Roman" w:hAnsi="Times New Roman" w:cs="Times New Roman"/>
          <w:sz w:val="28"/>
          <w:szCs w:val="28"/>
        </w:rPr>
        <w:lastRenderedPageBreak/>
        <w:t>образования "</w:t>
      </w:r>
      <w:r w:rsidR="00942DFD"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его супруги (супруга) и несовершеннолетних детей,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муниципального образования </w:t>
      </w:r>
      <w:r w:rsidR="00D45AB0">
        <w:rPr>
          <w:rFonts w:ascii="Times New Roman" w:hAnsi="Times New Roman" w:cs="Times New Roman"/>
          <w:sz w:val="28"/>
          <w:szCs w:val="28"/>
        </w:rPr>
        <w:t xml:space="preserve">               </w:t>
      </w:r>
      <w:r w:rsidRPr="00D45AB0">
        <w:rPr>
          <w:rFonts w:ascii="Times New Roman" w:hAnsi="Times New Roman" w:cs="Times New Roman"/>
          <w:sz w:val="28"/>
          <w:szCs w:val="28"/>
        </w:rPr>
        <w:t>"</w:t>
      </w:r>
      <w:r w:rsidR="00942DFD"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и его супруги (супруга) за три последних года, предшествующих отчетному периоду, представленные в соответствии с </w:t>
      </w:r>
      <w:hyperlink r:id="rId19" w:history="1">
        <w:r w:rsidRPr="00D45AB0">
          <w:rPr>
            <w:rFonts w:ascii="Times New Roman" w:hAnsi="Times New Roman" w:cs="Times New Roman"/>
            <w:sz w:val="28"/>
            <w:szCs w:val="28"/>
          </w:rPr>
          <w:t>Федеральным законом</w:t>
        </w:r>
      </w:hyperlink>
      <w:r w:rsidRPr="00D45AB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размещаются на официальном сайте администрации муниципального образования "</w:t>
      </w:r>
      <w:r w:rsidR="00942DFD"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в сети "Интернет" в соответствии с порядком, утвержденным Советом народных депутатов муниципального образования "</w:t>
      </w:r>
      <w:r w:rsidR="00942DFD" w:rsidRPr="00D45AB0">
        <w:rPr>
          <w:rFonts w:ascii="Times New Roman" w:hAnsi="Times New Roman" w:cs="Times New Roman"/>
          <w:bCs/>
          <w:sz w:val="28"/>
          <w:szCs w:val="28"/>
        </w:rPr>
        <w:t xml:space="preserve"> Шовгеновский</w:t>
      </w:r>
      <w:r w:rsidRPr="00D45AB0">
        <w:rPr>
          <w:rFonts w:ascii="Times New Roman" w:hAnsi="Times New Roman" w:cs="Times New Roman"/>
          <w:sz w:val="28"/>
          <w:szCs w:val="28"/>
        </w:rPr>
        <w:t xml:space="preserve"> район", а в случае отсутствия этих сведений на официальном сайте администрации муниципального образования</w:t>
      </w:r>
      <w:r w:rsidR="00D45AB0">
        <w:rPr>
          <w:rFonts w:ascii="Times New Roman" w:hAnsi="Times New Roman" w:cs="Times New Roman"/>
          <w:sz w:val="28"/>
          <w:szCs w:val="28"/>
        </w:rPr>
        <w:t xml:space="preserve">                              </w:t>
      </w:r>
      <w:r w:rsidRPr="00D45AB0">
        <w:rPr>
          <w:rFonts w:ascii="Times New Roman" w:hAnsi="Times New Roman" w:cs="Times New Roman"/>
          <w:sz w:val="28"/>
          <w:szCs w:val="28"/>
        </w:rPr>
        <w:t xml:space="preserve"> "</w:t>
      </w:r>
      <w:r w:rsidR="00942DFD" w:rsidRPr="00D45AB0">
        <w:rPr>
          <w:rFonts w:ascii="Times New Roman" w:hAnsi="Times New Roman" w:cs="Times New Roman"/>
          <w:bCs/>
          <w:sz w:val="28"/>
          <w:szCs w:val="28"/>
        </w:rPr>
        <w:t xml:space="preserve"> Шовгеновский</w:t>
      </w:r>
      <w:r w:rsidRPr="00D45AB0">
        <w:rPr>
          <w:rFonts w:ascii="Times New Roman" w:hAnsi="Times New Roman" w:cs="Times New Roman"/>
          <w:sz w:val="28"/>
          <w:szCs w:val="28"/>
        </w:rPr>
        <w:t xml:space="preserve"> район" - предоставляются районным средствам массовой информации для опубликования по их запросам..</w:t>
      </w:r>
    </w:p>
    <w:p w:rsidR="00FD46C2" w:rsidRPr="00D45AB0" w:rsidRDefault="00E25E10"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21" w:name="sub_1018"/>
      <w:r>
        <w:rPr>
          <w:rFonts w:ascii="Times New Roman" w:hAnsi="Times New Roman" w:cs="Times New Roman"/>
          <w:sz w:val="28"/>
          <w:szCs w:val="28"/>
        </w:rPr>
        <w:t>14.</w:t>
      </w:r>
      <w:r w:rsidR="00FD46C2" w:rsidRPr="00D45AB0">
        <w:rPr>
          <w:rFonts w:ascii="Times New Roman" w:hAnsi="Times New Roman" w:cs="Times New Roman"/>
          <w:sz w:val="28"/>
          <w:szCs w:val="28"/>
        </w:rPr>
        <w:t xml:space="preserve">Муниципальные служащие муниципального образования </w:t>
      </w:r>
      <w:r w:rsidR="00D45AB0">
        <w:rPr>
          <w:rFonts w:ascii="Times New Roman" w:hAnsi="Times New Roman" w:cs="Times New Roman"/>
          <w:sz w:val="28"/>
          <w:szCs w:val="28"/>
        </w:rPr>
        <w:t xml:space="preserve">                          </w:t>
      </w:r>
      <w:r w:rsidR="00FD46C2" w:rsidRPr="00D45AB0">
        <w:rPr>
          <w:rFonts w:ascii="Times New Roman" w:hAnsi="Times New Roman" w:cs="Times New Roman"/>
          <w:sz w:val="28"/>
          <w:szCs w:val="28"/>
        </w:rPr>
        <w:t>"</w:t>
      </w:r>
      <w:r w:rsidR="00942DFD" w:rsidRPr="00D45AB0">
        <w:rPr>
          <w:rFonts w:ascii="Times New Roman" w:hAnsi="Times New Roman" w:cs="Times New Roman"/>
          <w:bCs/>
          <w:sz w:val="28"/>
          <w:szCs w:val="28"/>
        </w:rPr>
        <w:t xml:space="preserve"> Шовгеновский</w:t>
      </w:r>
      <w:r w:rsidR="00FD46C2" w:rsidRPr="00D45AB0">
        <w:rPr>
          <w:rFonts w:ascii="Times New Roman" w:hAnsi="Times New Roman" w:cs="Times New Roman"/>
          <w:sz w:val="28"/>
          <w:szCs w:val="28"/>
        </w:rPr>
        <w:t xml:space="preserve"> район",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несут ответственность в соответствии с действующим законодательством.</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22" w:name="sub_1019"/>
      <w:bookmarkEnd w:id="21"/>
      <w:r w:rsidRPr="00D45AB0">
        <w:rPr>
          <w:rFonts w:ascii="Times New Roman" w:hAnsi="Times New Roman" w:cs="Times New Roman"/>
          <w:sz w:val="28"/>
          <w:szCs w:val="28"/>
        </w:rPr>
        <w:t xml:space="preserve">15. 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муниципального образования </w:t>
      </w:r>
      <w:r w:rsidR="00D45AB0">
        <w:rPr>
          <w:rFonts w:ascii="Times New Roman" w:hAnsi="Times New Roman" w:cs="Times New Roman"/>
          <w:sz w:val="28"/>
          <w:szCs w:val="28"/>
        </w:rPr>
        <w:t xml:space="preserve">                </w:t>
      </w:r>
      <w:r w:rsidRPr="00D45AB0">
        <w:rPr>
          <w:rFonts w:ascii="Times New Roman" w:hAnsi="Times New Roman" w:cs="Times New Roman"/>
          <w:sz w:val="28"/>
          <w:szCs w:val="28"/>
        </w:rPr>
        <w:t>"</w:t>
      </w:r>
      <w:r w:rsidR="00942DFD" w:rsidRPr="00D45AB0">
        <w:rPr>
          <w:rFonts w:ascii="Times New Roman" w:hAnsi="Times New Roman" w:cs="Times New Roman"/>
          <w:bCs/>
          <w:sz w:val="28"/>
          <w:szCs w:val="28"/>
        </w:rPr>
        <w:t>Шовгеновский</w:t>
      </w:r>
      <w:r w:rsidRPr="00D45AB0">
        <w:rPr>
          <w:rFonts w:ascii="Times New Roman" w:hAnsi="Times New Roman" w:cs="Times New Roman"/>
          <w:sz w:val="28"/>
          <w:szCs w:val="28"/>
        </w:rPr>
        <w:t xml:space="preserve"> район",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образования "</w:t>
      </w:r>
      <w:r w:rsidR="00942DFD" w:rsidRPr="00D45AB0">
        <w:rPr>
          <w:rFonts w:ascii="Times New Roman" w:hAnsi="Times New Roman" w:cs="Times New Roman"/>
          <w:bCs/>
          <w:sz w:val="28"/>
          <w:szCs w:val="28"/>
        </w:rPr>
        <w:t xml:space="preserve"> Шовгеновский</w:t>
      </w:r>
      <w:r w:rsidRPr="00D45AB0">
        <w:rPr>
          <w:rFonts w:ascii="Times New Roman" w:hAnsi="Times New Roman" w:cs="Times New Roman"/>
          <w:sz w:val="28"/>
          <w:szCs w:val="28"/>
        </w:rPr>
        <w:t xml:space="preserve"> район".</w:t>
      </w:r>
    </w:p>
    <w:p w:rsidR="00FD46C2" w:rsidRPr="00D45AB0" w:rsidRDefault="00FD46C2" w:rsidP="00FD46C2">
      <w:pPr>
        <w:autoSpaceDE w:val="0"/>
        <w:autoSpaceDN w:val="0"/>
        <w:adjustRightInd w:val="0"/>
        <w:spacing w:after="0" w:line="240" w:lineRule="auto"/>
        <w:ind w:firstLine="720"/>
        <w:jc w:val="both"/>
        <w:rPr>
          <w:rFonts w:ascii="Times New Roman" w:hAnsi="Times New Roman" w:cs="Times New Roman"/>
          <w:sz w:val="28"/>
          <w:szCs w:val="28"/>
        </w:rPr>
      </w:pPr>
      <w:bookmarkStart w:id="23" w:name="sub_1020"/>
      <w:bookmarkEnd w:id="22"/>
      <w:r w:rsidRPr="00D45AB0">
        <w:rPr>
          <w:rFonts w:ascii="Times New Roman" w:hAnsi="Times New Roman" w:cs="Times New Roman"/>
          <w:sz w:val="28"/>
          <w:szCs w:val="28"/>
        </w:rPr>
        <w:t>16. 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муниципального образования "</w:t>
      </w:r>
      <w:r w:rsidR="00942DFD" w:rsidRPr="00D45AB0">
        <w:rPr>
          <w:rFonts w:ascii="Times New Roman" w:hAnsi="Times New Roman" w:cs="Times New Roman"/>
          <w:bCs/>
          <w:sz w:val="28"/>
          <w:szCs w:val="28"/>
        </w:rPr>
        <w:t xml:space="preserve"> Шовгеновский</w:t>
      </w:r>
      <w:r w:rsidRPr="00D45AB0">
        <w:rPr>
          <w:rFonts w:ascii="Times New Roman" w:hAnsi="Times New Roman" w:cs="Times New Roman"/>
          <w:sz w:val="28"/>
          <w:szCs w:val="28"/>
        </w:rPr>
        <w:t xml:space="preserve"> район" (назначен на указанную должность), эти справки возвращаются ему по его письменному заявлению вместе с другими документами.</w:t>
      </w:r>
    </w:p>
    <w:bookmarkEnd w:id="23"/>
    <w:p w:rsidR="00FD46C2" w:rsidRPr="00D45AB0" w:rsidRDefault="00FD46C2" w:rsidP="00565141">
      <w:pPr>
        <w:autoSpaceDE w:val="0"/>
        <w:autoSpaceDN w:val="0"/>
        <w:adjustRightInd w:val="0"/>
        <w:spacing w:after="0" w:line="240" w:lineRule="auto"/>
        <w:ind w:firstLine="720"/>
        <w:jc w:val="both"/>
        <w:rPr>
          <w:rFonts w:ascii="Times New Roman" w:hAnsi="Times New Roman" w:cs="Times New Roman"/>
          <w:sz w:val="28"/>
          <w:szCs w:val="28"/>
        </w:rPr>
      </w:pPr>
      <w:r w:rsidRPr="00D45AB0">
        <w:rPr>
          <w:rFonts w:ascii="Times New Roman" w:hAnsi="Times New Roman" w:cs="Times New Roman"/>
          <w:sz w:val="28"/>
          <w:szCs w:val="28"/>
        </w:rPr>
        <w:t>17.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претендующий на замещение муниципальной должности муниципального образования "</w:t>
      </w:r>
      <w:r w:rsidR="00942DFD" w:rsidRPr="00D45AB0">
        <w:rPr>
          <w:rFonts w:ascii="Times New Roman" w:hAnsi="Times New Roman" w:cs="Times New Roman"/>
          <w:bCs/>
          <w:sz w:val="28"/>
          <w:szCs w:val="28"/>
        </w:rPr>
        <w:t xml:space="preserve"> Шовгеновский</w:t>
      </w:r>
      <w:r w:rsidRPr="00D45AB0">
        <w:rPr>
          <w:rFonts w:ascii="Times New Roman" w:hAnsi="Times New Roman" w:cs="Times New Roman"/>
          <w:sz w:val="28"/>
          <w:szCs w:val="28"/>
        </w:rPr>
        <w:t xml:space="preserve"> район", и лицо, замещающее муниципальную должность муниципального образования "</w:t>
      </w:r>
      <w:r w:rsidR="00942DFD" w:rsidRPr="00D45AB0">
        <w:rPr>
          <w:rFonts w:ascii="Times New Roman" w:hAnsi="Times New Roman" w:cs="Times New Roman"/>
          <w:bCs/>
          <w:sz w:val="28"/>
          <w:szCs w:val="28"/>
        </w:rPr>
        <w:t>Шовгеновский</w:t>
      </w:r>
      <w:r w:rsidR="00E25E10">
        <w:rPr>
          <w:rFonts w:ascii="Times New Roman" w:hAnsi="Times New Roman" w:cs="Times New Roman"/>
          <w:sz w:val="28"/>
          <w:szCs w:val="28"/>
        </w:rPr>
        <w:t xml:space="preserve"> район", </w:t>
      </w:r>
      <w:r w:rsidRPr="00D45AB0">
        <w:rPr>
          <w:rFonts w:ascii="Times New Roman" w:hAnsi="Times New Roman" w:cs="Times New Roman"/>
          <w:sz w:val="28"/>
          <w:szCs w:val="28"/>
        </w:rPr>
        <w:t>несут ответственность в соответствии с действующим законодательством.</w:t>
      </w:r>
    </w:p>
    <w:sectPr w:rsidR="00FD46C2" w:rsidRPr="00D45AB0" w:rsidSect="0076108C">
      <w:pgSz w:w="11906" w:h="16838" w:code="9"/>
      <w:pgMar w:top="284" w:right="1274"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C9"/>
    <w:rsid w:val="00115D45"/>
    <w:rsid w:val="00223923"/>
    <w:rsid w:val="002D0FC0"/>
    <w:rsid w:val="005348E8"/>
    <w:rsid w:val="00565141"/>
    <w:rsid w:val="005D65C9"/>
    <w:rsid w:val="00942DFD"/>
    <w:rsid w:val="00BB7CDF"/>
    <w:rsid w:val="00D45AB0"/>
    <w:rsid w:val="00E25E10"/>
    <w:rsid w:val="00FD4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3923"/>
    <w:rPr>
      <w:color w:val="106BBE"/>
    </w:rPr>
  </w:style>
  <w:style w:type="paragraph" w:styleId="a4">
    <w:name w:val="Balloon Text"/>
    <w:basedOn w:val="a"/>
    <w:link w:val="a5"/>
    <w:uiPriority w:val="99"/>
    <w:semiHidden/>
    <w:unhideWhenUsed/>
    <w:rsid w:val="005348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48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3923"/>
    <w:rPr>
      <w:color w:val="106BBE"/>
    </w:rPr>
  </w:style>
  <w:style w:type="paragraph" w:styleId="a4">
    <w:name w:val="Balloon Text"/>
    <w:basedOn w:val="a"/>
    <w:link w:val="a5"/>
    <w:uiPriority w:val="99"/>
    <w:semiHidden/>
    <w:unhideWhenUsed/>
    <w:rsid w:val="005348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4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yperlink" Target="garantF1://70581384.1000" TargetMode="External"/><Relationship Id="rId18" Type="http://schemas.openxmlformats.org/officeDocument/2006/relationships/hyperlink" Target="garantF1://7027295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garantF1://70581384.0" TargetMode="External"/><Relationship Id="rId17" Type="http://schemas.openxmlformats.org/officeDocument/2006/relationships/hyperlink" Target="garantF1://70171682.0" TargetMode="External"/><Relationship Id="rId2" Type="http://schemas.microsoft.com/office/2007/relationships/stylesWithEffects" Target="stylesWithEffects.xml"/><Relationship Id="rId16" Type="http://schemas.openxmlformats.org/officeDocument/2006/relationships/hyperlink" Target="garantF1://70171682.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70171682.0" TargetMode="External"/><Relationship Id="rId11" Type="http://schemas.openxmlformats.org/officeDocument/2006/relationships/hyperlink" Target="garantF1://32246966.0" TargetMode="External"/><Relationship Id="rId5" Type="http://schemas.openxmlformats.org/officeDocument/2006/relationships/image" Target="media/image1.png"/><Relationship Id="rId15" Type="http://schemas.openxmlformats.org/officeDocument/2006/relationships/hyperlink" Target="garantF1://70581384.1000" TargetMode="External"/><Relationship Id="rId10" Type="http://schemas.openxmlformats.org/officeDocument/2006/relationships/hyperlink" Target="garantF1://32224943.0" TargetMode="External"/><Relationship Id="rId19" Type="http://schemas.openxmlformats.org/officeDocument/2006/relationships/hyperlink" Target="garantF1://70171682.0" TargetMode="External"/><Relationship Id="rId4" Type="http://schemas.openxmlformats.org/officeDocument/2006/relationships/webSettings" Target="webSettings.xml"/><Relationship Id="rId9" Type="http://schemas.openxmlformats.org/officeDocument/2006/relationships/hyperlink" Target="garantF1://95553.0" TargetMode="External"/><Relationship Id="rId14" Type="http://schemas.openxmlformats.org/officeDocument/2006/relationships/hyperlink" Target="garantF1://705813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2874</Words>
  <Characters>16384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9</cp:revision>
  <cp:lastPrinted>2017-06-14T11:51:00Z</cp:lastPrinted>
  <dcterms:created xsi:type="dcterms:W3CDTF">2017-05-11T11:23:00Z</dcterms:created>
  <dcterms:modified xsi:type="dcterms:W3CDTF">2017-06-15T13:55:00Z</dcterms:modified>
</cp:coreProperties>
</file>