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6E" w:rsidRPr="00594A1F" w:rsidRDefault="00B96A6E" w:rsidP="00B96A6E">
      <w:pPr>
        <w:jc w:val="center"/>
        <w:rPr>
          <w:b/>
          <w:sz w:val="28"/>
          <w:szCs w:val="28"/>
        </w:rPr>
      </w:pPr>
      <w:bookmarkStart w:id="0" w:name="_GoBack"/>
      <w:bookmarkEnd w:id="0"/>
      <w:r w:rsidRPr="00594A1F">
        <w:rPr>
          <w:b/>
          <w:sz w:val="28"/>
          <w:szCs w:val="28"/>
        </w:rPr>
        <w:t>АДМИНИСТРАТИВНЫЙ РЕГЛАМЕНТ</w:t>
      </w:r>
    </w:p>
    <w:p w:rsidR="00B96A6E" w:rsidRDefault="00B96A6E" w:rsidP="00B96A6E">
      <w:pPr>
        <w:jc w:val="center"/>
        <w:rPr>
          <w:b/>
          <w:sz w:val="32"/>
          <w:szCs w:val="32"/>
        </w:rPr>
      </w:pPr>
      <w:r>
        <w:rPr>
          <w:b/>
          <w:sz w:val="32"/>
          <w:szCs w:val="32"/>
        </w:rPr>
        <w:t>предоставления муниципальной услуги</w:t>
      </w:r>
    </w:p>
    <w:p w:rsidR="00B96A6E" w:rsidRDefault="00B96A6E" w:rsidP="00B96A6E">
      <w:pPr>
        <w:tabs>
          <w:tab w:val="left" w:pos="1215"/>
        </w:tabs>
        <w:jc w:val="center"/>
        <w:rPr>
          <w:b/>
          <w:sz w:val="32"/>
          <w:szCs w:val="32"/>
        </w:rPr>
      </w:pPr>
      <w:r>
        <w:rPr>
          <w:b/>
          <w:sz w:val="32"/>
          <w:szCs w:val="32"/>
        </w:rPr>
        <w:t>«</w:t>
      </w:r>
      <w:r w:rsidR="00731611">
        <w:rPr>
          <w:b/>
          <w:sz w:val="32"/>
          <w:szCs w:val="32"/>
        </w:rPr>
        <w:t>Показ концертов и концертных программ</w:t>
      </w:r>
      <w:r w:rsidR="00594A1F">
        <w:rPr>
          <w:b/>
          <w:sz w:val="32"/>
          <w:szCs w:val="32"/>
        </w:rPr>
        <w:t>»</w:t>
      </w:r>
    </w:p>
    <w:p w:rsidR="00B96A6E" w:rsidRDefault="00B96A6E" w:rsidP="00B96A6E">
      <w:pPr>
        <w:jc w:val="center"/>
        <w:rPr>
          <w:b/>
          <w:sz w:val="32"/>
          <w:szCs w:val="32"/>
        </w:rPr>
      </w:pPr>
    </w:p>
    <w:p w:rsidR="00B96A6E" w:rsidRDefault="00B96A6E" w:rsidP="00B96A6E">
      <w:pPr>
        <w:jc w:val="center"/>
        <w:rPr>
          <w:b/>
          <w:sz w:val="28"/>
          <w:szCs w:val="28"/>
        </w:rPr>
      </w:pPr>
      <w:r>
        <w:rPr>
          <w:b/>
          <w:sz w:val="28"/>
          <w:szCs w:val="28"/>
        </w:rPr>
        <w:t xml:space="preserve">Раздел </w:t>
      </w:r>
      <w:r>
        <w:rPr>
          <w:b/>
          <w:sz w:val="28"/>
          <w:szCs w:val="28"/>
          <w:lang w:val="en-US"/>
        </w:rPr>
        <w:t>I</w:t>
      </w:r>
      <w:r w:rsidRPr="000D0AA4">
        <w:rPr>
          <w:b/>
          <w:sz w:val="28"/>
          <w:szCs w:val="28"/>
        </w:rPr>
        <w:t xml:space="preserve"> </w:t>
      </w:r>
    </w:p>
    <w:p w:rsidR="00B96A6E" w:rsidRDefault="00B96A6E" w:rsidP="00B96A6E">
      <w:pPr>
        <w:jc w:val="center"/>
        <w:rPr>
          <w:b/>
          <w:sz w:val="28"/>
          <w:szCs w:val="28"/>
        </w:rPr>
      </w:pPr>
      <w:r>
        <w:rPr>
          <w:b/>
          <w:sz w:val="28"/>
          <w:szCs w:val="28"/>
        </w:rPr>
        <w:t>Общие положения</w:t>
      </w:r>
    </w:p>
    <w:p w:rsidR="00B96A6E" w:rsidRDefault="00B96A6E" w:rsidP="00B96A6E">
      <w:pPr>
        <w:jc w:val="center"/>
        <w:rPr>
          <w:b/>
          <w:sz w:val="28"/>
          <w:szCs w:val="28"/>
        </w:rPr>
      </w:pPr>
    </w:p>
    <w:p w:rsidR="00B96A6E" w:rsidRDefault="00B96A6E" w:rsidP="00BD5402">
      <w:pPr>
        <w:tabs>
          <w:tab w:val="left" w:pos="1215"/>
        </w:tabs>
        <w:jc w:val="both"/>
        <w:rPr>
          <w:sz w:val="28"/>
          <w:szCs w:val="28"/>
        </w:rPr>
      </w:pPr>
      <w:r>
        <w:rPr>
          <w:sz w:val="28"/>
          <w:szCs w:val="28"/>
        </w:rPr>
        <w:t xml:space="preserve">         Настоящий административный регламент представления муниципальной услуги </w:t>
      </w:r>
      <w:r w:rsidR="00594A1F" w:rsidRPr="00594A1F">
        <w:rPr>
          <w:sz w:val="32"/>
          <w:szCs w:val="32"/>
        </w:rPr>
        <w:t>«</w:t>
      </w:r>
      <w:r w:rsidR="00731611" w:rsidRPr="00731611">
        <w:rPr>
          <w:sz w:val="28"/>
          <w:szCs w:val="28"/>
        </w:rPr>
        <w:t>Показ концертов и концертных программ</w:t>
      </w:r>
      <w:r w:rsidR="00594A1F" w:rsidRPr="00594A1F">
        <w:rPr>
          <w:sz w:val="28"/>
          <w:szCs w:val="28"/>
        </w:rPr>
        <w:t xml:space="preserve">», </w:t>
      </w:r>
      <w:r>
        <w:rPr>
          <w:sz w:val="28"/>
          <w:szCs w:val="28"/>
        </w:rPr>
        <w:t>(далее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муниципальная услуга)</w:t>
      </w:r>
    </w:p>
    <w:p w:rsidR="00B96A6E" w:rsidRDefault="00B96A6E" w:rsidP="00B96A6E">
      <w:pPr>
        <w:shd w:val="clear" w:color="auto" w:fill="FFFFFF"/>
        <w:tabs>
          <w:tab w:val="left" w:pos="709"/>
        </w:tabs>
        <w:ind w:left="29"/>
        <w:jc w:val="both"/>
      </w:pPr>
      <w:r>
        <w:rPr>
          <w:sz w:val="28"/>
          <w:szCs w:val="28"/>
        </w:rPr>
        <w:t xml:space="preserve">         Регламентом</w:t>
      </w:r>
      <w:r>
        <w:rPr>
          <w:spacing w:val="-2"/>
          <w:sz w:val="28"/>
          <w:szCs w:val="28"/>
        </w:rPr>
        <w:t xml:space="preserve"> устанавливаются обязательные требования, </w:t>
      </w:r>
      <w:r>
        <w:rPr>
          <w:spacing w:val="1"/>
          <w:sz w:val="28"/>
          <w:szCs w:val="28"/>
        </w:rPr>
        <w:t xml:space="preserve">обеспечивающие необходимый уровень качества и доступности </w:t>
      </w:r>
      <w:r>
        <w:rPr>
          <w:spacing w:val="-2"/>
          <w:sz w:val="28"/>
          <w:szCs w:val="28"/>
        </w:rPr>
        <w:t>Услуги в целом.</w:t>
      </w:r>
      <w:r>
        <w:rPr>
          <w:spacing w:val="-1"/>
          <w:sz w:val="28"/>
          <w:szCs w:val="28"/>
        </w:rPr>
        <w:t xml:space="preserve"> Услуга заключается в организации и </w:t>
      </w:r>
      <w:r>
        <w:rPr>
          <w:spacing w:val="-2"/>
          <w:sz w:val="28"/>
          <w:szCs w:val="28"/>
        </w:rPr>
        <w:t>обеспечении проведения массовых мероприятий для населения.</w:t>
      </w:r>
    </w:p>
    <w:p w:rsidR="00B96A6E" w:rsidRDefault="00B96A6E" w:rsidP="00B96A6E">
      <w:pPr>
        <w:jc w:val="both"/>
        <w:rPr>
          <w:sz w:val="28"/>
          <w:szCs w:val="28"/>
        </w:rPr>
      </w:pPr>
    </w:p>
    <w:p w:rsidR="00B96A6E" w:rsidRDefault="00B96A6E" w:rsidP="00B96A6E">
      <w:pPr>
        <w:jc w:val="both"/>
        <w:rPr>
          <w:b/>
          <w:sz w:val="28"/>
          <w:szCs w:val="28"/>
        </w:rPr>
      </w:pPr>
      <w:r>
        <w:rPr>
          <w:b/>
          <w:sz w:val="28"/>
          <w:szCs w:val="28"/>
        </w:rPr>
        <w:t xml:space="preserve">1.1. Наименование  муниципальной услуги </w:t>
      </w:r>
    </w:p>
    <w:p w:rsidR="00BD5402" w:rsidRDefault="00B96A6E" w:rsidP="00F202BE">
      <w:pPr>
        <w:tabs>
          <w:tab w:val="left" w:pos="1215"/>
        </w:tabs>
        <w:jc w:val="both"/>
        <w:rPr>
          <w:sz w:val="28"/>
          <w:szCs w:val="28"/>
        </w:rPr>
      </w:pPr>
      <w:r>
        <w:rPr>
          <w:sz w:val="28"/>
          <w:szCs w:val="28"/>
        </w:rPr>
        <w:t xml:space="preserve">- </w:t>
      </w:r>
      <w:r w:rsidRPr="00BD5402">
        <w:rPr>
          <w:sz w:val="28"/>
          <w:szCs w:val="28"/>
        </w:rPr>
        <w:t xml:space="preserve">Муниципальная услуга </w:t>
      </w:r>
      <w:r w:rsidR="00BD5402" w:rsidRPr="00BD5402">
        <w:rPr>
          <w:sz w:val="28"/>
          <w:szCs w:val="28"/>
        </w:rPr>
        <w:t>«</w:t>
      </w:r>
      <w:r w:rsidR="00731611" w:rsidRPr="00731611">
        <w:rPr>
          <w:sz w:val="28"/>
          <w:szCs w:val="28"/>
        </w:rPr>
        <w:t>Показ концертов и концертных программ</w:t>
      </w:r>
      <w:r w:rsidR="00BD5402" w:rsidRPr="00731611">
        <w:rPr>
          <w:sz w:val="28"/>
          <w:szCs w:val="28"/>
        </w:rPr>
        <w:t>»</w:t>
      </w:r>
    </w:p>
    <w:p w:rsidR="00B96A6E" w:rsidRDefault="00B96A6E" w:rsidP="00BD5402">
      <w:pPr>
        <w:tabs>
          <w:tab w:val="left" w:pos="1215"/>
        </w:tabs>
        <w:jc w:val="both"/>
        <w:rPr>
          <w:sz w:val="28"/>
          <w:szCs w:val="28"/>
        </w:rPr>
      </w:pPr>
      <w:r>
        <w:rPr>
          <w:sz w:val="28"/>
          <w:szCs w:val="28"/>
        </w:rPr>
        <w:t xml:space="preserve"> </w:t>
      </w:r>
      <w:proofErr w:type="gramStart"/>
      <w:r>
        <w:rPr>
          <w:sz w:val="28"/>
          <w:szCs w:val="28"/>
        </w:rPr>
        <w:t xml:space="preserve">- Муниципальная услуга </w:t>
      </w:r>
      <w:r w:rsidR="00BD5402" w:rsidRPr="00BD5402">
        <w:rPr>
          <w:sz w:val="28"/>
          <w:szCs w:val="28"/>
        </w:rPr>
        <w:t>«</w:t>
      </w:r>
      <w:r w:rsidR="00731611" w:rsidRPr="00731611">
        <w:rPr>
          <w:sz w:val="28"/>
          <w:szCs w:val="28"/>
        </w:rPr>
        <w:t>Показ концертов и концертных программ</w:t>
      </w:r>
      <w:r w:rsidR="00BD5402" w:rsidRPr="00BD5402">
        <w:rPr>
          <w:sz w:val="28"/>
          <w:szCs w:val="28"/>
        </w:rPr>
        <w:t>»</w:t>
      </w:r>
      <w:r w:rsidR="00731611">
        <w:rPr>
          <w:sz w:val="28"/>
          <w:szCs w:val="28"/>
        </w:rPr>
        <w:t xml:space="preserve"> предоставляю</w:t>
      </w:r>
      <w:r>
        <w:rPr>
          <w:sz w:val="28"/>
          <w:szCs w:val="28"/>
        </w:rPr>
        <w:t xml:space="preserve">тся </w:t>
      </w:r>
      <w:r w:rsidR="00731611">
        <w:rPr>
          <w:sz w:val="28"/>
          <w:szCs w:val="28"/>
        </w:rPr>
        <w:t xml:space="preserve"> МБУК МО « Шовгеновский </w:t>
      </w:r>
      <w:r>
        <w:rPr>
          <w:sz w:val="28"/>
          <w:szCs w:val="28"/>
        </w:rPr>
        <w:t>район</w:t>
      </w:r>
      <w:r w:rsidR="00731611">
        <w:rPr>
          <w:sz w:val="28"/>
          <w:szCs w:val="28"/>
        </w:rPr>
        <w:t xml:space="preserve">» </w:t>
      </w:r>
      <w:r w:rsidR="004F3003">
        <w:rPr>
          <w:sz w:val="28"/>
          <w:szCs w:val="28"/>
        </w:rPr>
        <w:t>«Районным</w:t>
      </w:r>
      <w:r w:rsidR="00936E72">
        <w:rPr>
          <w:sz w:val="28"/>
          <w:szCs w:val="28"/>
        </w:rPr>
        <w:t xml:space="preserve"> </w:t>
      </w:r>
      <w:proofErr w:type="spellStart"/>
      <w:r w:rsidR="00936E72">
        <w:rPr>
          <w:sz w:val="28"/>
          <w:szCs w:val="28"/>
        </w:rPr>
        <w:t>межпоселенческим</w:t>
      </w:r>
      <w:proofErr w:type="spellEnd"/>
      <w:r w:rsidR="00936E72">
        <w:rPr>
          <w:sz w:val="28"/>
          <w:szCs w:val="28"/>
        </w:rPr>
        <w:t xml:space="preserve"> </w:t>
      </w:r>
      <w:r>
        <w:rPr>
          <w:sz w:val="28"/>
          <w:szCs w:val="28"/>
        </w:rPr>
        <w:t xml:space="preserve"> </w:t>
      </w:r>
      <w:r w:rsidR="00F50C28">
        <w:rPr>
          <w:sz w:val="28"/>
          <w:szCs w:val="28"/>
        </w:rPr>
        <w:t>центром народной культуры</w:t>
      </w:r>
      <w:r w:rsidR="004F3003">
        <w:rPr>
          <w:sz w:val="28"/>
          <w:szCs w:val="28"/>
        </w:rPr>
        <w:t>»</w:t>
      </w:r>
      <w:r w:rsidR="00042B98">
        <w:rPr>
          <w:sz w:val="28"/>
          <w:szCs w:val="28"/>
        </w:rPr>
        <w:t xml:space="preserve"> (далее РМЦНК</w:t>
      </w:r>
      <w:r>
        <w:rPr>
          <w:sz w:val="28"/>
          <w:szCs w:val="28"/>
        </w:rPr>
        <w:t xml:space="preserve">, </w:t>
      </w:r>
      <w:r w:rsidR="004F3003">
        <w:rPr>
          <w:sz w:val="28"/>
          <w:szCs w:val="28"/>
        </w:rPr>
        <w:t xml:space="preserve">МБУК </w:t>
      </w:r>
      <w:r w:rsidR="00936E72">
        <w:rPr>
          <w:sz w:val="28"/>
          <w:szCs w:val="28"/>
        </w:rPr>
        <w:t>«МО Шовгеновский район»</w:t>
      </w:r>
      <w:r>
        <w:rPr>
          <w:sz w:val="28"/>
          <w:szCs w:val="28"/>
        </w:rPr>
        <w:t xml:space="preserve"> «</w:t>
      </w:r>
      <w:proofErr w:type="spellStart"/>
      <w:r w:rsidR="00936E72">
        <w:rPr>
          <w:sz w:val="28"/>
          <w:szCs w:val="28"/>
        </w:rPr>
        <w:t>Шовгеновской</w:t>
      </w:r>
      <w:proofErr w:type="spellEnd"/>
      <w:r w:rsidR="004F3003">
        <w:rPr>
          <w:sz w:val="28"/>
          <w:szCs w:val="28"/>
        </w:rPr>
        <w:t xml:space="preserve"> </w:t>
      </w:r>
      <w:r w:rsidR="00936E72">
        <w:rPr>
          <w:sz w:val="28"/>
          <w:szCs w:val="28"/>
        </w:rPr>
        <w:t xml:space="preserve"> </w:t>
      </w:r>
      <w:proofErr w:type="spellStart"/>
      <w:r w:rsidR="00936E72">
        <w:rPr>
          <w:sz w:val="28"/>
          <w:szCs w:val="28"/>
        </w:rPr>
        <w:t>межпоселенческой</w:t>
      </w:r>
      <w:proofErr w:type="spellEnd"/>
      <w:r w:rsidR="00936E72">
        <w:rPr>
          <w:sz w:val="28"/>
          <w:szCs w:val="28"/>
        </w:rPr>
        <w:t xml:space="preserve"> ц</w:t>
      </w:r>
      <w:r w:rsidR="00BD5402">
        <w:rPr>
          <w:sz w:val="28"/>
          <w:szCs w:val="28"/>
        </w:rPr>
        <w:t>ентрализован</w:t>
      </w:r>
      <w:r w:rsidR="004F3003">
        <w:rPr>
          <w:sz w:val="28"/>
          <w:szCs w:val="28"/>
        </w:rPr>
        <w:t>н</w:t>
      </w:r>
      <w:r w:rsidR="00BD5402">
        <w:rPr>
          <w:sz w:val="28"/>
          <w:szCs w:val="28"/>
        </w:rPr>
        <w:t>о</w:t>
      </w:r>
      <w:r w:rsidR="004F3003">
        <w:rPr>
          <w:sz w:val="28"/>
          <w:szCs w:val="28"/>
        </w:rPr>
        <w:t>й клубной системой</w:t>
      </w:r>
      <w:r w:rsidR="00042B98">
        <w:rPr>
          <w:sz w:val="28"/>
          <w:szCs w:val="28"/>
        </w:rPr>
        <w:t xml:space="preserve"> (далее ШМЦКС)</w:t>
      </w:r>
      <w:r w:rsidR="00F50C28">
        <w:rPr>
          <w:sz w:val="28"/>
          <w:szCs w:val="28"/>
        </w:rPr>
        <w:t xml:space="preserve"> </w:t>
      </w:r>
      <w:r>
        <w:rPr>
          <w:sz w:val="28"/>
          <w:szCs w:val="28"/>
        </w:rPr>
        <w:t>»</w:t>
      </w:r>
      <w:r w:rsidR="004F3003">
        <w:rPr>
          <w:sz w:val="28"/>
          <w:szCs w:val="28"/>
        </w:rPr>
        <w:t>.</w:t>
      </w:r>
      <w:r>
        <w:rPr>
          <w:sz w:val="28"/>
          <w:szCs w:val="28"/>
        </w:rPr>
        <w:t xml:space="preserve"> </w:t>
      </w:r>
      <w:proofErr w:type="gramEnd"/>
    </w:p>
    <w:p w:rsidR="00B96A6E" w:rsidRDefault="00B96A6E" w:rsidP="00B96A6E">
      <w:pPr>
        <w:jc w:val="both"/>
        <w:rPr>
          <w:sz w:val="28"/>
          <w:szCs w:val="28"/>
        </w:rPr>
      </w:pPr>
    </w:p>
    <w:p w:rsidR="00B96A6E" w:rsidRDefault="00B96A6E" w:rsidP="00B96A6E">
      <w:pPr>
        <w:jc w:val="both"/>
        <w:rPr>
          <w:b/>
          <w:sz w:val="28"/>
          <w:szCs w:val="28"/>
        </w:rPr>
      </w:pPr>
      <w:r>
        <w:rPr>
          <w:b/>
          <w:sz w:val="28"/>
          <w:szCs w:val="28"/>
        </w:rPr>
        <w:t>1.2. Перечень правовых актов, непосредственно регулирующих исполнение муниципальной услуги</w:t>
      </w:r>
    </w:p>
    <w:p w:rsidR="00B96A6E" w:rsidRDefault="00B96A6E" w:rsidP="00BD5402">
      <w:pPr>
        <w:tabs>
          <w:tab w:val="left" w:pos="1215"/>
        </w:tabs>
        <w:jc w:val="both"/>
        <w:rPr>
          <w:sz w:val="28"/>
          <w:szCs w:val="28"/>
        </w:rPr>
      </w:pPr>
      <w:r>
        <w:rPr>
          <w:sz w:val="28"/>
          <w:szCs w:val="28"/>
        </w:rPr>
        <w:t xml:space="preserve">    Предоставление муниципальной услуги </w:t>
      </w:r>
      <w:r w:rsidR="00BD5402">
        <w:rPr>
          <w:sz w:val="28"/>
          <w:szCs w:val="28"/>
        </w:rPr>
        <w:t xml:space="preserve"> </w:t>
      </w:r>
      <w:r w:rsidR="00BD5402" w:rsidRPr="00BD5402">
        <w:rPr>
          <w:sz w:val="28"/>
          <w:szCs w:val="28"/>
        </w:rPr>
        <w:t>«</w:t>
      </w:r>
      <w:r w:rsidR="004F3003">
        <w:rPr>
          <w:sz w:val="28"/>
          <w:szCs w:val="28"/>
        </w:rPr>
        <w:t>Показ концертов и концертных программ»,</w:t>
      </w:r>
      <w:r w:rsidR="00BD5402">
        <w:rPr>
          <w:sz w:val="28"/>
          <w:szCs w:val="28"/>
        </w:rPr>
        <w:t xml:space="preserve"> </w:t>
      </w:r>
      <w:r>
        <w:rPr>
          <w:sz w:val="28"/>
          <w:szCs w:val="28"/>
        </w:rPr>
        <w:t xml:space="preserve"> осуществляется в соответствии </w:t>
      </w:r>
      <w:proofErr w:type="gramStart"/>
      <w:r>
        <w:rPr>
          <w:sz w:val="28"/>
          <w:szCs w:val="28"/>
        </w:rPr>
        <w:t>с</w:t>
      </w:r>
      <w:proofErr w:type="gramEnd"/>
      <w:r>
        <w:rPr>
          <w:sz w:val="28"/>
          <w:szCs w:val="28"/>
        </w:rPr>
        <w:t xml:space="preserve">: </w:t>
      </w:r>
    </w:p>
    <w:p w:rsidR="00B96A6E" w:rsidRDefault="00B96A6E" w:rsidP="00B96A6E">
      <w:pPr>
        <w:jc w:val="both"/>
        <w:rPr>
          <w:sz w:val="28"/>
          <w:szCs w:val="28"/>
        </w:rPr>
      </w:pPr>
      <w:r>
        <w:rPr>
          <w:sz w:val="28"/>
          <w:szCs w:val="28"/>
        </w:rPr>
        <w:t xml:space="preserve"> - Конституцией Российской Федерации;</w:t>
      </w:r>
    </w:p>
    <w:p w:rsidR="00B96A6E" w:rsidRDefault="00B96A6E" w:rsidP="00B96A6E">
      <w:pPr>
        <w:tabs>
          <w:tab w:val="left" w:pos="3940"/>
        </w:tabs>
        <w:jc w:val="both"/>
        <w:rPr>
          <w:sz w:val="28"/>
          <w:szCs w:val="28"/>
        </w:rPr>
      </w:pPr>
      <w:r>
        <w:rPr>
          <w:sz w:val="28"/>
          <w:szCs w:val="28"/>
        </w:rPr>
        <w:t xml:space="preserve"> - Гражданским кодексом РФ;</w:t>
      </w:r>
      <w:r>
        <w:rPr>
          <w:sz w:val="28"/>
          <w:szCs w:val="28"/>
        </w:rPr>
        <w:tab/>
      </w:r>
    </w:p>
    <w:p w:rsidR="00B96A6E" w:rsidRDefault="00B96A6E" w:rsidP="00B96A6E">
      <w:pPr>
        <w:tabs>
          <w:tab w:val="left" w:pos="3940"/>
        </w:tabs>
        <w:jc w:val="both"/>
        <w:rPr>
          <w:sz w:val="28"/>
          <w:szCs w:val="28"/>
        </w:rPr>
      </w:pPr>
      <w:r>
        <w:rPr>
          <w:sz w:val="28"/>
          <w:szCs w:val="28"/>
        </w:rPr>
        <w:t xml:space="preserve"> - Бюджетным кодексом РФ;</w:t>
      </w:r>
    </w:p>
    <w:p w:rsidR="00B96A6E" w:rsidRDefault="00B96A6E" w:rsidP="00B96A6E">
      <w:pPr>
        <w:tabs>
          <w:tab w:val="left" w:pos="3940"/>
        </w:tabs>
        <w:jc w:val="both"/>
        <w:rPr>
          <w:sz w:val="28"/>
          <w:szCs w:val="28"/>
        </w:rPr>
      </w:pPr>
      <w:r>
        <w:rPr>
          <w:sz w:val="28"/>
          <w:szCs w:val="28"/>
        </w:rPr>
        <w:t>- Федеральным законом от 12.01.1996 г. №7ФЗ « О некоммерческих организациях»</w:t>
      </w:r>
    </w:p>
    <w:p w:rsidR="00B96A6E" w:rsidRDefault="00B96A6E" w:rsidP="00B96A6E">
      <w:pPr>
        <w:jc w:val="both"/>
        <w:rPr>
          <w:sz w:val="28"/>
          <w:szCs w:val="28"/>
        </w:rPr>
      </w:pPr>
      <w:r>
        <w:rPr>
          <w:sz w:val="28"/>
          <w:szCs w:val="28"/>
        </w:rPr>
        <w:t xml:space="preserve">  - Федеральным законом от 06.10. 2003г. </w:t>
      </w:r>
      <w:r>
        <w:rPr>
          <w:sz w:val="28"/>
          <w:szCs w:val="28"/>
          <w:lang w:val="en-US"/>
        </w:rPr>
        <w:t>N</w:t>
      </w:r>
      <w:r>
        <w:rPr>
          <w:sz w:val="28"/>
          <w:szCs w:val="28"/>
        </w:rPr>
        <w:t xml:space="preserve"> 131 – ФЗ «Об общих принципах организации местного самоуправления в Российской Федерации»;</w:t>
      </w:r>
    </w:p>
    <w:p w:rsidR="00B96A6E" w:rsidRDefault="00B96A6E" w:rsidP="00B96A6E">
      <w:pPr>
        <w:jc w:val="both"/>
        <w:rPr>
          <w:sz w:val="28"/>
          <w:szCs w:val="28"/>
        </w:rPr>
      </w:pPr>
      <w:r>
        <w:rPr>
          <w:sz w:val="28"/>
          <w:szCs w:val="28"/>
        </w:rPr>
        <w:t xml:space="preserve"> - Федеральным законом от 09.10.1992г. </w:t>
      </w:r>
      <w:r>
        <w:rPr>
          <w:sz w:val="28"/>
          <w:szCs w:val="28"/>
          <w:lang w:val="en-US"/>
        </w:rPr>
        <w:t>N</w:t>
      </w:r>
      <w:r>
        <w:rPr>
          <w:sz w:val="28"/>
          <w:szCs w:val="28"/>
        </w:rPr>
        <w:t xml:space="preserve"> 3612-1 «Основы законодательства Российской Федерации о культуре»;</w:t>
      </w:r>
    </w:p>
    <w:p w:rsidR="00B96A6E" w:rsidRDefault="00B96A6E" w:rsidP="00B96A6E">
      <w:pPr>
        <w:jc w:val="both"/>
        <w:rPr>
          <w:sz w:val="28"/>
          <w:szCs w:val="28"/>
        </w:rPr>
      </w:pPr>
      <w:r>
        <w:rPr>
          <w:sz w:val="28"/>
          <w:szCs w:val="28"/>
        </w:rPr>
        <w:t xml:space="preserve"> - Федеральным законом «Об основных гарантиях прав ребенка в РФ» от 24.07.1998г. </w:t>
      </w:r>
      <w:r>
        <w:rPr>
          <w:sz w:val="28"/>
          <w:szCs w:val="28"/>
          <w:lang w:val="en-US"/>
        </w:rPr>
        <w:t>N</w:t>
      </w:r>
      <w:r>
        <w:rPr>
          <w:sz w:val="28"/>
          <w:szCs w:val="28"/>
        </w:rPr>
        <w:t xml:space="preserve"> 124- ФЗ</w:t>
      </w:r>
    </w:p>
    <w:p w:rsidR="00B96A6E" w:rsidRDefault="00B96A6E" w:rsidP="00B96A6E">
      <w:pPr>
        <w:jc w:val="both"/>
        <w:rPr>
          <w:sz w:val="28"/>
          <w:szCs w:val="28"/>
        </w:rPr>
      </w:pPr>
      <w:r>
        <w:rPr>
          <w:sz w:val="28"/>
          <w:szCs w:val="28"/>
        </w:rPr>
        <w:t xml:space="preserve"> - Уставом </w:t>
      </w:r>
      <w:r w:rsidR="00F50C28">
        <w:rPr>
          <w:sz w:val="28"/>
          <w:szCs w:val="28"/>
        </w:rPr>
        <w:t xml:space="preserve"> МО «Шовгеновский район»</w:t>
      </w:r>
    </w:p>
    <w:p w:rsidR="00B96A6E" w:rsidRDefault="00B96A6E" w:rsidP="00B96A6E">
      <w:pPr>
        <w:jc w:val="both"/>
        <w:rPr>
          <w:sz w:val="28"/>
          <w:szCs w:val="28"/>
        </w:rPr>
      </w:pPr>
      <w:r>
        <w:rPr>
          <w:sz w:val="28"/>
          <w:szCs w:val="28"/>
        </w:rPr>
        <w:t xml:space="preserve">- Положением </w:t>
      </w:r>
      <w:r w:rsidR="00F50C28">
        <w:rPr>
          <w:sz w:val="28"/>
          <w:szCs w:val="28"/>
        </w:rPr>
        <w:t xml:space="preserve"> муниципального управления культуры МО «Шовгеновский район»</w:t>
      </w:r>
      <w:r>
        <w:rPr>
          <w:sz w:val="28"/>
          <w:szCs w:val="28"/>
        </w:rPr>
        <w:t>;</w:t>
      </w:r>
    </w:p>
    <w:p w:rsidR="00BD5402" w:rsidRDefault="00BD5402" w:rsidP="00B96A6E">
      <w:pPr>
        <w:jc w:val="both"/>
        <w:rPr>
          <w:sz w:val="28"/>
          <w:szCs w:val="28"/>
        </w:rPr>
      </w:pPr>
      <w:r>
        <w:rPr>
          <w:sz w:val="28"/>
          <w:szCs w:val="28"/>
        </w:rPr>
        <w:lastRenderedPageBreak/>
        <w:t xml:space="preserve"> </w:t>
      </w:r>
      <w:r w:rsidR="004F3003">
        <w:rPr>
          <w:sz w:val="28"/>
          <w:szCs w:val="28"/>
        </w:rPr>
        <w:t xml:space="preserve">- Уставом МБУК МО « Шовгеновский район» «Районного </w:t>
      </w:r>
      <w:proofErr w:type="spellStart"/>
      <w:r w:rsidR="004F3003">
        <w:rPr>
          <w:sz w:val="28"/>
          <w:szCs w:val="28"/>
        </w:rPr>
        <w:t>межпоселенческого</w:t>
      </w:r>
      <w:proofErr w:type="spellEnd"/>
      <w:r w:rsidR="004F3003">
        <w:rPr>
          <w:sz w:val="28"/>
          <w:szCs w:val="28"/>
        </w:rPr>
        <w:t xml:space="preserve">  центра народной культуры»</w:t>
      </w:r>
    </w:p>
    <w:p w:rsidR="004F3003" w:rsidRDefault="004F3003" w:rsidP="004F3003">
      <w:pPr>
        <w:tabs>
          <w:tab w:val="left" w:pos="1215"/>
        </w:tabs>
        <w:jc w:val="both"/>
        <w:rPr>
          <w:sz w:val="28"/>
          <w:szCs w:val="28"/>
        </w:rPr>
      </w:pPr>
      <w:r>
        <w:rPr>
          <w:sz w:val="28"/>
          <w:szCs w:val="28"/>
        </w:rPr>
        <w:t>- Уставом МБУК «МО Шовгеновский район» «</w:t>
      </w:r>
      <w:proofErr w:type="spellStart"/>
      <w:r>
        <w:rPr>
          <w:sz w:val="28"/>
          <w:szCs w:val="28"/>
        </w:rPr>
        <w:t>Шовгеновской</w:t>
      </w:r>
      <w:proofErr w:type="spellEnd"/>
      <w:r>
        <w:rPr>
          <w:sz w:val="28"/>
          <w:szCs w:val="28"/>
        </w:rPr>
        <w:t xml:space="preserve">  </w:t>
      </w:r>
      <w:proofErr w:type="spellStart"/>
      <w:r>
        <w:rPr>
          <w:sz w:val="28"/>
          <w:szCs w:val="28"/>
        </w:rPr>
        <w:t>межпоселенческой</w:t>
      </w:r>
      <w:proofErr w:type="spellEnd"/>
      <w:r>
        <w:rPr>
          <w:sz w:val="28"/>
          <w:szCs w:val="28"/>
        </w:rPr>
        <w:t xml:space="preserve"> централизованной клубной системой ». </w:t>
      </w:r>
    </w:p>
    <w:p w:rsidR="00440785" w:rsidRDefault="00440785" w:rsidP="004F3003">
      <w:pPr>
        <w:tabs>
          <w:tab w:val="left" w:pos="1215"/>
        </w:tabs>
        <w:jc w:val="both"/>
        <w:rPr>
          <w:sz w:val="28"/>
          <w:szCs w:val="28"/>
        </w:rPr>
      </w:pPr>
      <w:r>
        <w:rPr>
          <w:sz w:val="28"/>
          <w:szCs w:val="28"/>
        </w:rPr>
        <w:t>- Федеральный закон «О социальной защите инвалидов» от 24.11.1995 г. №181-ФЗ.</w:t>
      </w:r>
    </w:p>
    <w:p w:rsidR="004F3003" w:rsidRDefault="004F3003" w:rsidP="00B96A6E">
      <w:pPr>
        <w:jc w:val="both"/>
        <w:rPr>
          <w:sz w:val="28"/>
          <w:szCs w:val="28"/>
        </w:rPr>
      </w:pPr>
    </w:p>
    <w:p w:rsidR="00B96A6E" w:rsidRPr="00BD5402" w:rsidRDefault="00B96A6E" w:rsidP="00B96A6E">
      <w:pPr>
        <w:jc w:val="both"/>
        <w:rPr>
          <w:sz w:val="28"/>
          <w:szCs w:val="28"/>
        </w:rPr>
      </w:pPr>
      <w:r>
        <w:rPr>
          <w:b/>
          <w:sz w:val="28"/>
          <w:szCs w:val="28"/>
        </w:rPr>
        <w:t>1.3. Исполнение муниципальной услуги</w:t>
      </w:r>
    </w:p>
    <w:p w:rsidR="00B96A6E" w:rsidRPr="00BD5402" w:rsidRDefault="00B96A6E" w:rsidP="00BD5402">
      <w:pPr>
        <w:tabs>
          <w:tab w:val="left" w:pos="1215"/>
        </w:tabs>
        <w:jc w:val="both"/>
        <w:rPr>
          <w:sz w:val="28"/>
          <w:szCs w:val="28"/>
        </w:rPr>
      </w:pPr>
      <w:r>
        <w:t xml:space="preserve"> </w:t>
      </w:r>
      <w:r w:rsidRPr="004F3003">
        <w:rPr>
          <w:sz w:val="28"/>
          <w:szCs w:val="28"/>
        </w:rPr>
        <w:t>Исполнение муниципальной услуги</w:t>
      </w:r>
      <w:r w:rsidRPr="00845EF9">
        <w:t xml:space="preserve"> </w:t>
      </w:r>
      <w:r w:rsidR="00BD5402">
        <w:t xml:space="preserve"> </w:t>
      </w:r>
      <w:r w:rsidR="00BD5402" w:rsidRPr="00BD5402">
        <w:rPr>
          <w:sz w:val="28"/>
          <w:szCs w:val="28"/>
        </w:rPr>
        <w:t>«</w:t>
      </w:r>
      <w:r w:rsidR="004F3003" w:rsidRPr="00731611">
        <w:rPr>
          <w:sz w:val="28"/>
          <w:szCs w:val="28"/>
        </w:rPr>
        <w:t>Показ концертов и концертных программ</w:t>
      </w:r>
      <w:r w:rsidR="00BD5402" w:rsidRPr="00BD5402">
        <w:rPr>
          <w:sz w:val="28"/>
          <w:szCs w:val="28"/>
        </w:rPr>
        <w:t>»</w:t>
      </w:r>
      <w:r w:rsidRPr="00845EF9">
        <w:t xml:space="preserve"> </w:t>
      </w:r>
      <w:r w:rsidRPr="00BD5402">
        <w:rPr>
          <w:sz w:val="28"/>
          <w:szCs w:val="28"/>
        </w:rPr>
        <w:t>включает:</w:t>
      </w:r>
    </w:p>
    <w:p w:rsidR="00B96A6E" w:rsidRPr="00845EF9" w:rsidRDefault="00B96A6E" w:rsidP="00B96A6E">
      <w:pPr>
        <w:pStyle w:val="a5"/>
        <w:rPr>
          <w:rFonts w:ascii="Times New Roman" w:hAnsi="Times New Roman"/>
        </w:rPr>
      </w:pPr>
      <w:r w:rsidRPr="00845EF9">
        <w:rPr>
          <w:rFonts w:ascii="Times New Roman" w:hAnsi="Times New Roman"/>
        </w:rPr>
        <w:t>- организационные мероприятия по подготовке и проведению массовых мероприятий;</w:t>
      </w:r>
    </w:p>
    <w:p w:rsidR="00B96A6E" w:rsidRDefault="00B96A6E" w:rsidP="00B96A6E">
      <w:pPr>
        <w:pStyle w:val="a5"/>
        <w:rPr>
          <w:rFonts w:ascii="Times New Roman" w:hAnsi="Times New Roman"/>
        </w:rPr>
      </w:pPr>
      <w:proofErr w:type="gramStart"/>
      <w:r w:rsidRPr="00845EF9">
        <w:rPr>
          <w:rFonts w:ascii="Times New Roman" w:hAnsi="Times New Roman"/>
        </w:rPr>
        <w:t>- создание условий безопасности потребителей во время проведения</w:t>
      </w:r>
      <w:r>
        <w:rPr>
          <w:rFonts w:ascii="Times New Roman" w:hAnsi="Times New Roman"/>
        </w:rPr>
        <w:t xml:space="preserve">  массовых мероприятий: организация обеспечения общественного порядка и антитеррористической защищенности, контроля за соблюдением мер пожарной безопасности, путем письменного уведомления соответствующих территориальных органов безопасности, органов внутренних дел, МЧС, службы скорой медицинской помощи о проведении районного массового мероприятия не менее чем за 5 дней до дня его проведения;</w:t>
      </w:r>
      <w:proofErr w:type="gramEnd"/>
    </w:p>
    <w:p w:rsidR="00B96A6E" w:rsidRDefault="00B96A6E" w:rsidP="00B96A6E">
      <w:pPr>
        <w:shd w:val="clear" w:color="auto" w:fill="FFFFFF"/>
        <w:tabs>
          <w:tab w:val="left" w:pos="709"/>
        </w:tabs>
        <w:jc w:val="both"/>
        <w:rPr>
          <w:spacing w:val="-2"/>
          <w:sz w:val="28"/>
          <w:szCs w:val="28"/>
        </w:rPr>
      </w:pPr>
    </w:p>
    <w:p w:rsidR="00B96A6E" w:rsidRPr="00BD5402" w:rsidRDefault="00B96A6E" w:rsidP="00BD5402">
      <w:pPr>
        <w:tabs>
          <w:tab w:val="left" w:pos="1215"/>
        </w:tabs>
        <w:jc w:val="both"/>
        <w:rPr>
          <w:sz w:val="28"/>
          <w:szCs w:val="28"/>
        </w:rPr>
      </w:pPr>
      <w:r>
        <w:rPr>
          <w:spacing w:val="-2"/>
          <w:sz w:val="28"/>
          <w:szCs w:val="28"/>
        </w:rPr>
        <w:t>1.3.1. Состав муниципальной услуги</w:t>
      </w:r>
      <w:r w:rsidR="00BD5402">
        <w:rPr>
          <w:spacing w:val="-2"/>
          <w:sz w:val="28"/>
          <w:szCs w:val="28"/>
        </w:rPr>
        <w:t xml:space="preserve"> </w:t>
      </w:r>
      <w:r w:rsidR="00BD5402" w:rsidRPr="00BD5402">
        <w:rPr>
          <w:sz w:val="28"/>
          <w:szCs w:val="28"/>
        </w:rPr>
        <w:t>«</w:t>
      </w:r>
      <w:r w:rsidR="004F3003" w:rsidRPr="00731611">
        <w:rPr>
          <w:sz w:val="28"/>
          <w:szCs w:val="28"/>
        </w:rPr>
        <w:t>Показ концертов и концертных программ</w:t>
      </w:r>
      <w:r w:rsidR="00BD5402" w:rsidRPr="00BD5402">
        <w:rPr>
          <w:sz w:val="28"/>
          <w:szCs w:val="28"/>
        </w:rPr>
        <w:t>»</w:t>
      </w:r>
      <w:r>
        <w:rPr>
          <w:sz w:val="28"/>
          <w:szCs w:val="28"/>
        </w:rPr>
        <w:t>:</w:t>
      </w:r>
    </w:p>
    <w:p w:rsidR="00B96A6E" w:rsidRDefault="00B96A6E" w:rsidP="00B96A6E">
      <w:pPr>
        <w:shd w:val="clear" w:color="auto" w:fill="FFFFFF"/>
        <w:tabs>
          <w:tab w:val="left" w:pos="709"/>
        </w:tabs>
        <w:ind w:left="10"/>
        <w:jc w:val="both"/>
        <w:rPr>
          <w:spacing w:val="-1"/>
          <w:sz w:val="28"/>
          <w:szCs w:val="28"/>
        </w:rPr>
      </w:pPr>
      <w:r>
        <w:rPr>
          <w:spacing w:val="-1"/>
          <w:sz w:val="28"/>
          <w:szCs w:val="28"/>
        </w:rPr>
        <w:t xml:space="preserve">- </w:t>
      </w:r>
      <w:r>
        <w:rPr>
          <w:sz w:val="28"/>
          <w:szCs w:val="28"/>
        </w:rPr>
        <w:t>организация и проведение мероприятий, посвященных общегосударственным, региональным и традиционным районным праздникам</w:t>
      </w:r>
      <w:r>
        <w:rPr>
          <w:spacing w:val="-1"/>
          <w:sz w:val="28"/>
          <w:szCs w:val="28"/>
        </w:rPr>
        <w:t>.</w:t>
      </w:r>
    </w:p>
    <w:p w:rsidR="00B96A6E" w:rsidRDefault="00B96A6E" w:rsidP="00B96A6E">
      <w:pPr>
        <w:shd w:val="clear" w:color="auto" w:fill="FFFFFF"/>
        <w:jc w:val="both"/>
        <w:rPr>
          <w:sz w:val="28"/>
          <w:szCs w:val="28"/>
        </w:rPr>
      </w:pPr>
      <w:r>
        <w:rPr>
          <w:sz w:val="28"/>
          <w:szCs w:val="28"/>
        </w:rPr>
        <w:t>- организация и проведение районных фестивалей, смотров, конкурсов и других форм показа результатов творческой деятельности населения.</w:t>
      </w:r>
    </w:p>
    <w:p w:rsidR="00B96A6E" w:rsidRDefault="00B96A6E" w:rsidP="00B96A6E">
      <w:pPr>
        <w:shd w:val="clear" w:color="auto" w:fill="FFFFFF"/>
        <w:jc w:val="both"/>
        <w:rPr>
          <w:sz w:val="28"/>
          <w:szCs w:val="28"/>
        </w:rPr>
      </w:pPr>
      <w:r>
        <w:rPr>
          <w:sz w:val="28"/>
          <w:szCs w:val="28"/>
        </w:rPr>
        <w:t>-организация и проведение массовых театрализованных праздников и представлений, народных гуляний в соответствии с местными обычаями и традициями.</w:t>
      </w:r>
    </w:p>
    <w:p w:rsidR="00B96A6E" w:rsidRDefault="00B96A6E" w:rsidP="00B96A6E">
      <w:pPr>
        <w:shd w:val="clear" w:color="auto" w:fill="FFFFFF"/>
        <w:jc w:val="both"/>
      </w:pPr>
      <w:r>
        <w:rPr>
          <w:spacing w:val="-7"/>
          <w:sz w:val="28"/>
          <w:szCs w:val="28"/>
        </w:rPr>
        <w:t>-</w:t>
      </w:r>
      <w:r>
        <w:rPr>
          <w:sz w:val="28"/>
          <w:szCs w:val="28"/>
        </w:rPr>
        <w:t xml:space="preserve"> написание</w:t>
      </w:r>
      <w:r>
        <w:rPr>
          <w:spacing w:val="1"/>
          <w:sz w:val="28"/>
          <w:szCs w:val="28"/>
        </w:rPr>
        <w:t xml:space="preserve"> сценариев и организация постановок различных форм </w:t>
      </w:r>
      <w:r>
        <w:rPr>
          <w:spacing w:val="-2"/>
          <w:sz w:val="28"/>
          <w:szCs w:val="28"/>
        </w:rPr>
        <w:t>массовых мероприятий.</w:t>
      </w:r>
    </w:p>
    <w:p w:rsidR="00B96A6E" w:rsidRDefault="00B96A6E" w:rsidP="00B96A6E">
      <w:pPr>
        <w:pStyle w:val="a3"/>
        <w:spacing w:before="0" w:beforeAutospacing="0" w:after="0" w:afterAutospacing="0"/>
        <w:jc w:val="both"/>
        <w:rPr>
          <w:sz w:val="28"/>
          <w:szCs w:val="28"/>
        </w:rPr>
      </w:pPr>
      <w:r>
        <w:rPr>
          <w:sz w:val="28"/>
          <w:szCs w:val="28"/>
        </w:rPr>
        <w:t xml:space="preserve">- организация приглашения творческих коллективов и исполнителей в соответствии с программой проведения массового мероприятия, утвержденного  приказом начальника </w:t>
      </w:r>
      <w:r w:rsidR="00AA4BA1">
        <w:rPr>
          <w:sz w:val="28"/>
          <w:szCs w:val="28"/>
        </w:rPr>
        <w:t xml:space="preserve"> муниципального управления</w:t>
      </w:r>
      <w:r>
        <w:rPr>
          <w:sz w:val="28"/>
          <w:szCs w:val="28"/>
        </w:rPr>
        <w:t xml:space="preserve"> культуры </w:t>
      </w:r>
      <w:r w:rsidR="00AA4BA1">
        <w:rPr>
          <w:sz w:val="28"/>
          <w:szCs w:val="28"/>
        </w:rPr>
        <w:t xml:space="preserve"> </w:t>
      </w:r>
      <w:r>
        <w:rPr>
          <w:sz w:val="28"/>
          <w:szCs w:val="28"/>
        </w:rPr>
        <w:t xml:space="preserve"> администрации </w:t>
      </w:r>
      <w:r w:rsidR="00AA4BA1">
        <w:rPr>
          <w:sz w:val="28"/>
          <w:szCs w:val="28"/>
        </w:rPr>
        <w:t xml:space="preserve"> </w:t>
      </w:r>
      <w:r>
        <w:rPr>
          <w:sz w:val="28"/>
          <w:szCs w:val="28"/>
        </w:rPr>
        <w:t xml:space="preserve"> </w:t>
      </w:r>
      <w:r w:rsidR="00AA4BA1">
        <w:rPr>
          <w:sz w:val="28"/>
          <w:szCs w:val="28"/>
        </w:rPr>
        <w:t>МО «Шовгеновский район»</w:t>
      </w:r>
    </w:p>
    <w:p w:rsidR="00B96A6E" w:rsidRDefault="00B96A6E" w:rsidP="00B96A6E">
      <w:pPr>
        <w:pStyle w:val="a3"/>
        <w:spacing w:before="0" w:beforeAutospacing="0" w:after="0" w:afterAutospacing="0"/>
        <w:jc w:val="both"/>
        <w:rPr>
          <w:sz w:val="28"/>
          <w:szCs w:val="28"/>
        </w:rPr>
      </w:pPr>
      <w:r>
        <w:rPr>
          <w:sz w:val="28"/>
          <w:szCs w:val="28"/>
        </w:rPr>
        <w:t>- организация и предоставление развлекательных услуг (аттракционы, развлекательные объекты).</w:t>
      </w:r>
    </w:p>
    <w:p w:rsidR="00B96A6E" w:rsidRDefault="00B96A6E" w:rsidP="00B96A6E">
      <w:pPr>
        <w:shd w:val="clear" w:color="auto" w:fill="FFFFFF"/>
        <w:tabs>
          <w:tab w:val="left" w:pos="1474"/>
        </w:tabs>
        <w:jc w:val="both"/>
        <w:rPr>
          <w:spacing w:val="-3"/>
          <w:sz w:val="28"/>
          <w:szCs w:val="28"/>
        </w:rPr>
      </w:pPr>
      <w:r>
        <w:rPr>
          <w:spacing w:val="-8"/>
          <w:sz w:val="28"/>
          <w:szCs w:val="28"/>
        </w:rPr>
        <w:t>- н</w:t>
      </w:r>
      <w:r>
        <w:rPr>
          <w:spacing w:val="6"/>
          <w:sz w:val="28"/>
          <w:szCs w:val="28"/>
        </w:rPr>
        <w:t>аличие утвержденной программы проведения мероприятия.</w:t>
      </w:r>
      <w:r>
        <w:rPr>
          <w:sz w:val="28"/>
          <w:szCs w:val="28"/>
        </w:rPr>
        <w:t xml:space="preserve"> Информирование потенциальных потребителей о проведении мероприятия,</w:t>
      </w:r>
      <w:r>
        <w:rPr>
          <w:spacing w:val="-3"/>
          <w:sz w:val="28"/>
          <w:szCs w:val="28"/>
        </w:rPr>
        <w:t xml:space="preserve"> о времени, месте и программе проведения мероприятия.</w:t>
      </w:r>
    </w:p>
    <w:p w:rsidR="00B96A6E" w:rsidRDefault="00B96A6E" w:rsidP="00B96A6E">
      <w:pPr>
        <w:shd w:val="clear" w:color="auto" w:fill="FFFFFF"/>
        <w:tabs>
          <w:tab w:val="left" w:pos="1474"/>
        </w:tabs>
        <w:jc w:val="both"/>
        <w:rPr>
          <w:spacing w:val="-4"/>
          <w:sz w:val="28"/>
          <w:szCs w:val="28"/>
        </w:rPr>
      </w:pPr>
      <w:r>
        <w:rPr>
          <w:spacing w:val="-8"/>
          <w:sz w:val="28"/>
          <w:szCs w:val="28"/>
        </w:rPr>
        <w:t xml:space="preserve">- </w:t>
      </w:r>
      <w:r>
        <w:rPr>
          <w:spacing w:val="-2"/>
          <w:sz w:val="28"/>
          <w:szCs w:val="28"/>
        </w:rPr>
        <w:t xml:space="preserve">создание комфортных условий пребывания </w:t>
      </w:r>
      <w:r>
        <w:rPr>
          <w:spacing w:val="-3"/>
          <w:sz w:val="28"/>
          <w:szCs w:val="28"/>
        </w:rPr>
        <w:t>потребителей Услуги</w:t>
      </w:r>
      <w:r>
        <w:rPr>
          <w:spacing w:val="-2"/>
          <w:sz w:val="28"/>
          <w:szCs w:val="28"/>
        </w:rPr>
        <w:t xml:space="preserve"> и участников </w:t>
      </w:r>
      <w:r>
        <w:rPr>
          <w:spacing w:val="-4"/>
          <w:sz w:val="28"/>
          <w:szCs w:val="28"/>
        </w:rPr>
        <w:t>мероприятий.</w:t>
      </w:r>
    </w:p>
    <w:p w:rsidR="00B96A6E" w:rsidRDefault="00B96A6E" w:rsidP="00B96A6E">
      <w:pPr>
        <w:pStyle w:val="a3"/>
        <w:spacing w:before="0" w:beforeAutospacing="0" w:after="0" w:afterAutospacing="0"/>
        <w:jc w:val="both"/>
        <w:rPr>
          <w:sz w:val="28"/>
          <w:szCs w:val="28"/>
        </w:rPr>
      </w:pPr>
      <w:r>
        <w:rPr>
          <w:sz w:val="28"/>
          <w:szCs w:val="28"/>
        </w:rPr>
        <w:t>- обеспечение медицинского обслуживания, а так же пожарной охраны и сопровождения ГИБДД (при необходимости).</w:t>
      </w:r>
    </w:p>
    <w:p w:rsidR="00B96A6E" w:rsidRDefault="00B96A6E" w:rsidP="00B96A6E">
      <w:pPr>
        <w:pStyle w:val="a3"/>
        <w:spacing w:before="0" w:beforeAutospacing="0" w:after="0" w:afterAutospacing="0"/>
        <w:jc w:val="both"/>
        <w:rPr>
          <w:sz w:val="28"/>
          <w:szCs w:val="28"/>
        </w:rPr>
      </w:pPr>
      <w:r>
        <w:rPr>
          <w:sz w:val="28"/>
          <w:szCs w:val="28"/>
        </w:rPr>
        <w:lastRenderedPageBreak/>
        <w:t xml:space="preserve">- привлечение средств массовой информации для освещения  мероприятия. </w:t>
      </w:r>
    </w:p>
    <w:p w:rsidR="00B96A6E" w:rsidRDefault="00B96A6E" w:rsidP="00B96A6E">
      <w:pPr>
        <w:pStyle w:val="a3"/>
        <w:spacing w:before="0" w:beforeAutospacing="0" w:after="0" w:afterAutospacing="0"/>
        <w:jc w:val="both"/>
        <w:rPr>
          <w:sz w:val="28"/>
          <w:szCs w:val="28"/>
        </w:rPr>
      </w:pPr>
      <w:r>
        <w:rPr>
          <w:sz w:val="28"/>
          <w:szCs w:val="28"/>
        </w:rPr>
        <w:t xml:space="preserve">- обеспечение массового мероприятия техническим и обслуживающим персоналом (при необходимости), </w:t>
      </w:r>
      <w:r>
        <w:rPr>
          <w:spacing w:val="-3"/>
          <w:sz w:val="28"/>
          <w:szCs w:val="28"/>
        </w:rPr>
        <w:t xml:space="preserve">ресурсное обеспечение учреждений, являющихся организаторами проведения мероприятий (наличие здания, помещения (для мероприятий, проводимых внутри помещений), </w:t>
      </w:r>
      <w:r>
        <w:rPr>
          <w:spacing w:val="-2"/>
          <w:sz w:val="28"/>
          <w:szCs w:val="28"/>
        </w:rPr>
        <w:t>оборудование, квалифицированный персонал, финансовые средства), п</w:t>
      </w:r>
      <w:r>
        <w:rPr>
          <w:spacing w:val="-3"/>
          <w:sz w:val="28"/>
          <w:szCs w:val="28"/>
        </w:rPr>
        <w:t xml:space="preserve">ривлечение квалифицированных </w:t>
      </w:r>
      <w:r>
        <w:rPr>
          <w:spacing w:val="-4"/>
          <w:sz w:val="28"/>
          <w:szCs w:val="28"/>
        </w:rPr>
        <w:t>специалистов для проведения массовых мероприятий.</w:t>
      </w:r>
    </w:p>
    <w:p w:rsidR="00B96A6E" w:rsidRDefault="00B96A6E" w:rsidP="00B96A6E">
      <w:pPr>
        <w:pStyle w:val="a3"/>
        <w:spacing w:before="0" w:beforeAutospacing="0" w:after="0" w:afterAutospacing="0"/>
        <w:jc w:val="both"/>
        <w:rPr>
          <w:sz w:val="28"/>
          <w:szCs w:val="28"/>
        </w:rPr>
      </w:pPr>
      <w:r>
        <w:rPr>
          <w:sz w:val="28"/>
          <w:szCs w:val="28"/>
        </w:rPr>
        <w:t xml:space="preserve">- приобретение наградной продукции и организация награждения победителей и призеров массового мероприятия. </w:t>
      </w:r>
    </w:p>
    <w:p w:rsidR="00B96A6E" w:rsidRDefault="00B96A6E" w:rsidP="00B96A6E">
      <w:pPr>
        <w:pStyle w:val="a3"/>
        <w:spacing w:before="0" w:beforeAutospacing="0" w:after="0" w:afterAutospacing="0"/>
        <w:jc w:val="both"/>
        <w:rPr>
          <w:spacing w:val="-1"/>
          <w:sz w:val="28"/>
          <w:szCs w:val="28"/>
        </w:rPr>
      </w:pPr>
      <w:r>
        <w:rPr>
          <w:sz w:val="28"/>
          <w:szCs w:val="28"/>
        </w:rPr>
        <w:t>- н</w:t>
      </w:r>
      <w:r>
        <w:rPr>
          <w:spacing w:val="-1"/>
          <w:sz w:val="28"/>
          <w:szCs w:val="28"/>
        </w:rPr>
        <w:t xml:space="preserve">аличие системы </w:t>
      </w:r>
      <w:proofErr w:type="gramStart"/>
      <w:r>
        <w:rPr>
          <w:spacing w:val="-1"/>
          <w:sz w:val="28"/>
          <w:szCs w:val="28"/>
        </w:rPr>
        <w:t>контроля за</w:t>
      </w:r>
      <w:proofErr w:type="gramEnd"/>
      <w:r>
        <w:rPr>
          <w:spacing w:val="-1"/>
          <w:sz w:val="28"/>
          <w:szCs w:val="28"/>
        </w:rPr>
        <w:t xml:space="preserve"> качеством Услуги.</w:t>
      </w:r>
    </w:p>
    <w:p w:rsidR="00B96A6E" w:rsidRDefault="00B96A6E" w:rsidP="00B96A6E">
      <w:pPr>
        <w:jc w:val="both"/>
        <w:rPr>
          <w:b/>
          <w:sz w:val="28"/>
          <w:szCs w:val="28"/>
        </w:rPr>
      </w:pPr>
    </w:p>
    <w:p w:rsidR="00B96A6E" w:rsidRDefault="00B96A6E" w:rsidP="00B96A6E">
      <w:pPr>
        <w:jc w:val="both"/>
        <w:rPr>
          <w:b/>
          <w:sz w:val="28"/>
          <w:szCs w:val="28"/>
        </w:rPr>
      </w:pPr>
      <w:r>
        <w:rPr>
          <w:b/>
          <w:sz w:val="28"/>
          <w:szCs w:val="28"/>
        </w:rPr>
        <w:t xml:space="preserve">1.4. Результат муниципальной услуги </w:t>
      </w:r>
    </w:p>
    <w:p w:rsidR="00B96A6E" w:rsidRDefault="00B96A6E" w:rsidP="00B96A6E">
      <w:pPr>
        <w:shd w:val="clear" w:color="auto" w:fill="FFFFFF"/>
        <w:tabs>
          <w:tab w:val="left" w:pos="1042"/>
          <w:tab w:val="left" w:pos="5414"/>
        </w:tabs>
        <w:jc w:val="both"/>
        <w:rPr>
          <w:spacing w:val="2"/>
          <w:sz w:val="28"/>
          <w:szCs w:val="28"/>
        </w:rPr>
      </w:pPr>
      <w:r>
        <w:rPr>
          <w:sz w:val="28"/>
          <w:szCs w:val="28"/>
        </w:rPr>
        <w:t xml:space="preserve">- организованный досуг </w:t>
      </w:r>
      <w:r>
        <w:rPr>
          <w:spacing w:val="2"/>
          <w:sz w:val="28"/>
          <w:szCs w:val="28"/>
        </w:rPr>
        <w:t xml:space="preserve">и приобщение граждан к культурным ценностям; </w:t>
      </w:r>
    </w:p>
    <w:p w:rsidR="00B96A6E" w:rsidRDefault="00B96A6E" w:rsidP="00B96A6E">
      <w:pPr>
        <w:pStyle w:val="a3"/>
        <w:spacing w:before="0" w:beforeAutospacing="0" w:after="0" w:afterAutospacing="0"/>
        <w:jc w:val="both"/>
        <w:rPr>
          <w:sz w:val="28"/>
          <w:szCs w:val="28"/>
        </w:rPr>
      </w:pPr>
      <w:r>
        <w:rPr>
          <w:sz w:val="28"/>
          <w:szCs w:val="28"/>
        </w:rPr>
        <w:t xml:space="preserve">- обеспечение расширения общего и культурного уровня и сферы общения населения; </w:t>
      </w:r>
    </w:p>
    <w:p w:rsidR="00B96A6E" w:rsidRDefault="00B96A6E" w:rsidP="00B96A6E">
      <w:pPr>
        <w:pStyle w:val="a3"/>
        <w:spacing w:before="0" w:beforeAutospacing="0" w:after="0" w:afterAutospacing="0"/>
        <w:jc w:val="both"/>
        <w:rPr>
          <w:sz w:val="28"/>
          <w:szCs w:val="28"/>
        </w:rPr>
      </w:pPr>
      <w:r>
        <w:rPr>
          <w:sz w:val="28"/>
          <w:szCs w:val="28"/>
        </w:rPr>
        <w:t xml:space="preserve">- удовлетворение духовных, личностных и интеллектуальных потребностей населения; </w:t>
      </w:r>
    </w:p>
    <w:p w:rsidR="00B96A6E" w:rsidRDefault="00B96A6E" w:rsidP="00B96A6E">
      <w:pPr>
        <w:pStyle w:val="a3"/>
        <w:spacing w:before="0" w:beforeAutospacing="0" w:after="0" w:afterAutospacing="0"/>
        <w:jc w:val="both"/>
        <w:rPr>
          <w:sz w:val="28"/>
          <w:szCs w:val="28"/>
        </w:rPr>
      </w:pPr>
      <w:r>
        <w:rPr>
          <w:sz w:val="28"/>
          <w:szCs w:val="28"/>
        </w:rPr>
        <w:t xml:space="preserve">- реализация творческих способностей, повышение творческой активности населения; </w:t>
      </w:r>
    </w:p>
    <w:p w:rsidR="00B96A6E" w:rsidRDefault="00B96A6E" w:rsidP="00B96A6E">
      <w:pPr>
        <w:pStyle w:val="a3"/>
        <w:spacing w:before="0" w:beforeAutospacing="0" w:after="0" w:afterAutospacing="0"/>
        <w:jc w:val="both"/>
        <w:rPr>
          <w:sz w:val="28"/>
          <w:szCs w:val="28"/>
        </w:rPr>
      </w:pPr>
      <w:r>
        <w:rPr>
          <w:spacing w:val="2"/>
          <w:sz w:val="28"/>
          <w:szCs w:val="28"/>
        </w:rPr>
        <w:t xml:space="preserve">- сохранение российских и </w:t>
      </w:r>
      <w:r>
        <w:rPr>
          <w:spacing w:val="5"/>
          <w:sz w:val="28"/>
          <w:szCs w:val="28"/>
        </w:rPr>
        <w:t>местных традиций и обычаев;</w:t>
      </w:r>
    </w:p>
    <w:p w:rsidR="00B96A6E" w:rsidRDefault="00B96A6E" w:rsidP="00B96A6E">
      <w:pPr>
        <w:pStyle w:val="a3"/>
        <w:spacing w:before="0" w:beforeAutospacing="0" w:after="0" w:afterAutospacing="0"/>
        <w:jc w:val="both"/>
        <w:rPr>
          <w:sz w:val="28"/>
          <w:szCs w:val="28"/>
        </w:rPr>
      </w:pPr>
      <w:r>
        <w:rPr>
          <w:sz w:val="28"/>
          <w:szCs w:val="28"/>
        </w:rPr>
        <w:t>- нравственное, эстетическое, патриотическое воспитание граждан;</w:t>
      </w:r>
    </w:p>
    <w:p w:rsidR="00B96A6E" w:rsidRDefault="00B96A6E" w:rsidP="00B96A6E">
      <w:pPr>
        <w:jc w:val="both"/>
        <w:rPr>
          <w:sz w:val="28"/>
          <w:szCs w:val="28"/>
        </w:rPr>
      </w:pPr>
      <w:r>
        <w:rPr>
          <w:sz w:val="28"/>
          <w:szCs w:val="28"/>
        </w:rPr>
        <w:t>1.4.1. Конечными результатами предоставления муниципальной услуги является отчет о проведении мероприятия, отчет может иметь любую форму (текстовый, финансовый, оценочный лист и т.д.)</w:t>
      </w:r>
    </w:p>
    <w:p w:rsidR="00B96A6E" w:rsidRDefault="00B96A6E" w:rsidP="00FB3D55">
      <w:pPr>
        <w:tabs>
          <w:tab w:val="left" w:pos="1215"/>
        </w:tabs>
        <w:jc w:val="both"/>
        <w:rPr>
          <w:sz w:val="28"/>
          <w:szCs w:val="28"/>
        </w:rPr>
      </w:pPr>
      <w:r>
        <w:rPr>
          <w:sz w:val="28"/>
          <w:szCs w:val="28"/>
        </w:rPr>
        <w:t xml:space="preserve">     При исполнении муниципальной услуги</w:t>
      </w:r>
      <w:r w:rsidR="00280AE7">
        <w:rPr>
          <w:sz w:val="28"/>
          <w:szCs w:val="28"/>
        </w:rPr>
        <w:t xml:space="preserve"> </w:t>
      </w:r>
      <w:r w:rsidR="00FB3D55">
        <w:rPr>
          <w:sz w:val="28"/>
          <w:szCs w:val="28"/>
        </w:rPr>
        <w:t xml:space="preserve">МБУК МО « Шовгеновский район» «Районным </w:t>
      </w:r>
      <w:proofErr w:type="spellStart"/>
      <w:r w:rsidR="00FB3D55">
        <w:rPr>
          <w:sz w:val="28"/>
          <w:szCs w:val="28"/>
        </w:rPr>
        <w:t>межпоселенческим</w:t>
      </w:r>
      <w:proofErr w:type="spellEnd"/>
      <w:r w:rsidR="00FB3D55">
        <w:rPr>
          <w:sz w:val="28"/>
          <w:szCs w:val="28"/>
        </w:rPr>
        <w:t xml:space="preserve">  центром народной культуры», МБУК «МО Шовгеновский район» «</w:t>
      </w:r>
      <w:proofErr w:type="spellStart"/>
      <w:r w:rsidR="00FB3D55">
        <w:rPr>
          <w:sz w:val="28"/>
          <w:szCs w:val="28"/>
        </w:rPr>
        <w:t>Шовгеновской</w:t>
      </w:r>
      <w:proofErr w:type="spellEnd"/>
      <w:r w:rsidR="00FB3D55">
        <w:rPr>
          <w:sz w:val="28"/>
          <w:szCs w:val="28"/>
        </w:rPr>
        <w:t xml:space="preserve">  </w:t>
      </w:r>
      <w:proofErr w:type="spellStart"/>
      <w:r w:rsidR="00FB3D55">
        <w:rPr>
          <w:sz w:val="28"/>
          <w:szCs w:val="28"/>
        </w:rPr>
        <w:t>межпоселенческой</w:t>
      </w:r>
      <w:proofErr w:type="spellEnd"/>
      <w:r w:rsidR="00FB3D55">
        <w:rPr>
          <w:sz w:val="28"/>
          <w:szCs w:val="28"/>
        </w:rPr>
        <w:t xml:space="preserve"> централизованной клубной системой » </w:t>
      </w:r>
      <w:r>
        <w:rPr>
          <w:sz w:val="28"/>
          <w:szCs w:val="28"/>
        </w:rPr>
        <w:t>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B96A6E" w:rsidRDefault="00B96A6E" w:rsidP="00B96A6E">
      <w:pPr>
        <w:jc w:val="both"/>
        <w:rPr>
          <w:sz w:val="28"/>
          <w:szCs w:val="28"/>
        </w:rPr>
      </w:pPr>
      <w:r>
        <w:rPr>
          <w:sz w:val="28"/>
          <w:szCs w:val="28"/>
        </w:rPr>
        <w:t xml:space="preserve">1.4.2. Юридическим фактом, выступающим основанием для начала исполнения муниципальной услуги является наступление даты проведения мероприятия в соответствии с планом, утвержденным </w:t>
      </w:r>
      <w:r w:rsidR="00AA4BA1">
        <w:rPr>
          <w:sz w:val="28"/>
          <w:szCs w:val="28"/>
        </w:rPr>
        <w:t xml:space="preserve"> муниципальным управлением культуры администрации МО «Шовгеновский район».  </w:t>
      </w:r>
    </w:p>
    <w:p w:rsidR="00B96A6E" w:rsidRDefault="00B96A6E" w:rsidP="00B96A6E">
      <w:pPr>
        <w:jc w:val="both"/>
        <w:rPr>
          <w:sz w:val="28"/>
          <w:szCs w:val="28"/>
        </w:rPr>
      </w:pPr>
    </w:p>
    <w:p w:rsidR="00B96A6E" w:rsidRDefault="00B96A6E" w:rsidP="00B96A6E">
      <w:pPr>
        <w:jc w:val="both"/>
        <w:rPr>
          <w:b/>
          <w:sz w:val="28"/>
          <w:szCs w:val="28"/>
        </w:rPr>
      </w:pPr>
      <w:r>
        <w:rPr>
          <w:b/>
          <w:sz w:val="28"/>
          <w:szCs w:val="28"/>
        </w:rPr>
        <w:t>1.5. Потребители муниципальной услуги (описание заявителей)</w:t>
      </w:r>
    </w:p>
    <w:p w:rsidR="00B96A6E" w:rsidRDefault="00B96A6E" w:rsidP="00B96A6E">
      <w:pPr>
        <w:jc w:val="both"/>
        <w:rPr>
          <w:sz w:val="28"/>
          <w:szCs w:val="28"/>
        </w:rPr>
      </w:pPr>
      <w:r>
        <w:rPr>
          <w:sz w:val="28"/>
          <w:szCs w:val="28"/>
        </w:rPr>
        <w:t xml:space="preserve">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 </w:t>
      </w:r>
    </w:p>
    <w:p w:rsidR="00B96A6E" w:rsidRDefault="00B96A6E" w:rsidP="00B96A6E">
      <w:pPr>
        <w:jc w:val="center"/>
        <w:rPr>
          <w:sz w:val="28"/>
          <w:szCs w:val="28"/>
        </w:rPr>
      </w:pPr>
    </w:p>
    <w:p w:rsidR="00B96A6E" w:rsidRDefault="00B96A6E" w:rsidP="00B96A6E">
      <w:pPr>
        <w:jc w:val="center"/>
        <w:rPr>
          <w:b/>
          <w:sz w:val="28"/>
          <w:szCs w:val="28"/>
        </w:rPr>
      </w:pPr>
      <w:r>
        <w:rPr>
          <w:b/>
          <w:sz w:val="28"/>
          <w:szCs w:val="28"/>
        </w:rPr>
        <w:t>Раздел 2</w:t>
      </w:r>
    </w:p>
    <w:p w:rsidR="00B96A6E" w:rsidRDefault="00B96A6E" w:rsidP="00B96A6E">
      <w:pPr>
        <w:jc w:val="center"/>
        <w:rPr>
          <w:b/>
          <w:sz w:val="28"/>
          <w:szCs w:val="28"/>
        </w:rPr>
      </w:pPr>
      <w:r>
        <w:rPr>
          <w:b/>
          <w:sz w:val="28"/>
          <w:szCs w:val="28"/>
        </w:rPr>
        <w:t>Требования к порядку предоставления муниципальной услуги</w:t>
      </w:r>
    </w:p>
    <w:p w:rsidR="00B96A6E" w:rsidRDefault="00B96A6E" w:rsidP="00B96A6E">
      <w:pPr>
        <w:jc w:val="both"/>
        <w:rPr>
          <w:b/>
          <w:sz w:val="28"/>
          <w:szCs w:val="28"/>
        </w:rPr>
      </w:pPr>
    </w:p>
    <w:p w:rsidR="00B96A6E" w:rsidRDefault="00B96A6E" w:rsidP="00B96A6E">
      <w:pPr>
        <w:jc w:val="both"/>
        <w:rPr>
          <w:b/>
          <w:sz w:val="28"/>
          <w:szCs w:val="28"/>
        </w:rPr>
      </w:pPr>
      <w:r>
        <w:rPr>
          <w:b/>
          <w:sz w:val="28"/>
          <w:szCs w:val="28"/>
        </w:rPr>
        <w:lastRenderedPageBreak/>
        <w:t xml:space="preserve">2.1. Порядок информирования о правилах предоставления муниципальной услуги </w:t>
      </w:r>
    </w:p>
    <w:p w:rsidR="00B96A6E" w:rsidRDefault="00B96A6E" w:rsidP="00B96A6E">
      <w:pPr>
        <w:jc w:val="both"/>
        <w:rPr>
          <w:sz w:val="28"/>
          <w:szCs w:val="28"/>
        </w:rPr>
      </w:pPr>
      <w:r>
        <w:rPr>
          <w:sz w:val="28"/>
          <w:szCs w:val="28"/>
        </w:rPr>
        <w:t>2.1.1. Получение информации по вопросам предоставления муниципальной услуги осуществляется посредством:</w:t>
      </w:r>
    </w:p>
    <w:p w:rsidR="00B96A6E" w:rsidRDefault="00B96A6E" w:rsidP="00B96A6E">
      <w:pPr>
        <w:jc w:val="both"/>
        <w:rPr>
          <w:sz w:val="28"/>
          <w:szCs w:val="28"/>
        </w:rPr>
      </w:pPr>
      <w:r>
        <w:rPr>
          <w:sz w:val="28"/>
          <w:szCs w:val="28"/>
        </w:rPr>
        <w:t>- телефонной связи;</w:t>
      </w:r>
    </w:p>
    <w:p w:rsidR="00B96A6E" w:rsidRDefault="00B96A6E" w:rsidP="00B96A6E">
      <w:pPr>
        <w:jc w:val="both"/>
        <w:rPr>
          <w:sz w:val="28"/>
          <w:szCs w:val="28"/>
        </w:rPr>
      </w:pPr>
      <w:r>
        <w:rPr>
          <w:sz w:val="28"/>
          <w:szCs w:val="28"/>
        </w:rPr>
        <w:t>- публикации в средствах массовой информации;</w:t>
      </w:r>
    </w:p>
    <w:p w:rsidR="00B96A6E" w:rsidRDefault="00B96A6E" w:rsidP="00B96A6E">
      <w:pPr>
        <w:jc w:val="both"/>
        <w:rPr>
          <w:sz w:val="28"/>
          <w:szCs w:val="28"/>
        </w:rPr>
      </w:pPr>
      <w:r>
        <w:rPr>
          <w:sz w:val="28"/>
          <w:szCs w:val="28"/>
        </w:rPr>
        <w:t xml:space="preserve">- в </w:t>
      </w:r>
      <w:r w:rsidR="00280AE7">
        <w:rPr>
          <w:sz w:val="28"/>
          <w:szCs w:val="28"/>
        </w:rPr>
        <w:t>муниципальном управлений</w:t>
      </w:r>
      <w:r w:rsidR="00AA4BA1">
        <w:rPr>
          <w:sz w:val="28"/>
          <w:szCs w:val="28"/>
        </w:rPr>
        <w:t xml:space="preserve"> культуры администрации МО «Шовгеновский район</w:t>
      </w:r>
      <w:r w:rsidR="00280AE7">
        <w:rPr>
          <w:sz w:val="28"/>
          <w:szCs w:val="28"/>
        </w:rPr>
        <w:t>»</w:t>
      </w:r>
      <w:proofErr w:type="gramStart"/>
      <w:r w:rsidR="00AA4BA1">
        <w:rPr>
          <w:sz w:val="28"/>
          <w:szCs w:val="28"/>
        </w:rPr>
        <w:t xml:space="preserve"> </w:t>
      </w:r>
      <w:r>
        <w:rPr>
          <w:sz w:val="28"/>
          <w:szCs w:val="28"/>
        </w:rPr>
        <w:t>;</w:t>
      </w:r>
      <w:proofErr w:type="gramEnd"/>
    </w:p>
    <w:p w:rsidR="00B96A6E" w:rsidRDefault="00B96A6E" w:rsidP="00B96A6E">
      <w:pPr>
        <w:jc w:val="both"/>
        <w:rPr>
          <w:sz w:val="28"/>
          <w:szCs w:val="28"/>
        </w:rPr>
      </w:pPr>
      <w:r>
        <w:rPr>
          <w:sz w:val="28"/>
          <w:szCs w:val="28"/>
        </w:rPr>
        <w:t xml:space="preserve">- в районном </w:t>
      </w:r>
      <w:proofErr w:type="spellStart"/>
      <w:r w:rsidR="00936E72">
        <w:rPr>
          <w:sz w:val="28"/>
          <w:szCs w:val="28"/>
        </w:rPr>
        <w:t>межпоселенческом</w:t>
      </w:r>
      <w:proofErr w:type="spellEnd"/>
      <w:r w:rsidR="00AA4BA1">
        <w:rPr>
          <w:sz w:val="28"/>
          <w:szCs w:val="28"/>
        </w:rPr>
        <w:t xml:space="preserve">  центре народной культуры</w:t>
      </w:r>
      <w:r>
        <w:rPr>
          <w:sz w:val="28"/>
          <w:szCs w:val="28"/>
        </w:rPr>
        <w:t xml:space="preserve">, </w:t>
      </w:r>
      <w:r w:rsidR="00AA4BA1">
        <w:rPr>
          <w:sz w:val="28"/>
          <w:szCs w:val="28"/>
        </w:rPr>
        <w:t xml:space="preserve"> в</w:t>
      </w:r>
      <w:r>
        <w:rPr>
          <w:sz w:val="28"/>
          <w:szCs w:val="28"/>
        </w:rPr>
        <w:t xml:space="preserve"> сельских Домах культуры, сельских клубах</w:t>
      </w:r>
      <w:r w:rsidR="00280AE7">
        <w:rPr>
          <w:sz w:val="28"/>
          <w:szCs w:val="28"/>
        </w:rPr>
        <w:t xml:space="preserve"> </w:t>
      </w:r>
      <w:r w:rsidR="00A971EB">
        <w:rPr>
          <w:sz w:val="28"/>
          <w:szCs w:val="28"/>
        </w:rPr>
        <w:t>ШМЦКС</w:t>
      </w:r>
      <w:r w:rsidR="00DE1014">
        <w:rPr>
          <w:sz w:val="28"/>
          <w:szCs w:val="28"/>
        </w:rPr>
        <w:t>.</w:t>
      </w:r>
    </w:p>
    <w:p w:rsidR="00B96A6E" w:rsidRDefault="00B96A6E" w:rsidP="00B96A6E">
      <w:pPr>
        <w:jc w:val="both"/>
        <w:rPr>
          <w:sz w:val="28"/>
          <w:szCs w:val="28"/>
        </w:rPr>
      </w:pPr>
    </w:p>
    <w:p w:rsidR="00B96A6E" w:rsidRDefault="00B96A6E" w:rsidP="00B96A6E">
      <w:pPr>
        <w:jc w:val="both"/>
        <w:rPr>
          <w:sz w:val="28"/>
          <w:szCs w:val="28"/>
        </w:rPr>
      </w:pPr>
      <w:r>
        <w:rPr>
          <w:sz w:val="28"/>
          <w:szCs w:val="28"/>
        </w:rPr>
        <w:t xml:space="preserve">2.1.2. Информацию о процедуре исполнения муниципальной услуги предоставляют должностные лица, участвующие в исполнении услуги, посредством разработки и опубликования  Положения о проведении культурно – досугового мероприятия. Ознакомиться с информацией о предоставлении муниципальной услуги по организации культурно – досуговых мероприятий можно при личном или письменном общении с заинтересованными лицами, а также с использованием средств телефонной связи. Должностные лица, осуществляющие индивидуальное устное информирование, принимают все необходимые меры для полного и оперативного ответа на поставленные вопросы. Время индивидуального устного информирования не может превышать 30 минут. </w:t>
      </w:r>
    </w:p>
    <w:p w:rsidR="00B96A6E" w:rsidRDefault="00B96A6E" w:rsidP="00B96A6E">
      <w:pPr>
        <w:jc w:val="both"/>
        <w:rPr>
          <w:sz w:val="28"/>
          <w:szCs w:val="28"/>
        </w:rPr>
      </w:pPr>
      <w:r>
        <w:rPr>
          <w:sz w:val="28"/>
          <w:szCs w:val="28"/>
        </w:rPr>
        <w:t xml:space="preserve">    2.1.3. В случае если для подготовки ответа требуется более продолжительное время, должностное лицо, осуществляющее индивидуальное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w:t>
      </w:r>
    </w:p>
    <w:p w:rsidR="00B96A6E" w:rsidRDefault="00B96A6E" w:rsidP="00B96A6E">
      <w:pPr>
        <w:jc w:val="both"/>
        <w:rPr>
          <w:sz w:val="28"/>
          <w:szCs w:val="28"/>
        </w:rPr>
      </w:pPr>
    </w:p>
    <w:p w:rsidR="00B96A6E" w:rsidRDefault="00B96A6E" w:rsidP="00B96A6E">
      <w:pPr>
        <w:jc w:val="both"/>
        <w:rPr>
          <w:sz w:val="28"/>
          <w:szCs w:val="28"/>
        </w:rPr>
      </w:pPr>
      <w:r>
        <w:rPr>
          <w:sz w:val="28"/>
          <w:szCs w:val="28"/>
        </w:rPr>
        <w:t xml:space="preserve">  2.1.4. Письменные обращения заинтересованных лиц о порядке исполнения муниципальной услуги рассматривает должностное лицо</w:t>
      </w:r>
      <w:r w:rsidR="00280AE7">
        <w:rPr>
          <w:sz w:val="28"/>
          <w:szCs w:val="28"/>
        </w:rPr>
        <w:t xml:space="preserve"> Р</w:t>
      </w:r>
      <w:r w:rsidR="00DE1014">
        <w:rPr>
          <w:sz w:val="28"/>
          <w:szCs w:val="28"/>
        </w:rPr>
        <w:t>М</w:t>
      </w:r>
      <w:r w:rsidR="00280AE7">
        <w:rPr>
          <w:sz w:val="28"/>
          <w:szCs w:val="28"/>
        </w:rPr>
        <w:t xml:space="preserve">ЦНК, </w:t>
      </w:r>
      <w:r w:rsidR="00DE1014">
        <w:rPr>
          <w:sz w:val="28"/>
          <w:szCs w:val="28"/>
        </w:rPr>
        <w:t>ШМЦКС</w:t>
      </w:r>
      <w:proofErr w:type="gramStart"/>
      <w:r w:rsidR="00BA32DD">
        <w:rPr>
          <w:sz w:val="28"/>
          <w:szCs w:val="28"/>
        </w:rPr>
        <w:t xml:space="preserve"> </w:t>
      </w:r>
      <w:r>
        <w:rPr>
          <w:sz w:val="28"/>
          <w:szCs w:val="28"/>
        </w:rPr>
        <w:t>,</w:t>
      </w:r>
      <w:proofErr w:type="gramEnd"/>
      <w:r>
        <w:rPr>
          <w:sz w:val="28"/>
          <w:szCs w:val="28"/>
        </w:rPr>
        <w:t xml:space="preserve"> участвующее в ее исполнении, и направляет письменный ответ на обращение 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 </w:t>
      </w:r>
    </w:p>
    <w:p w:rsidR="00B96A6E" w:rsidRDefault="00B96A6E" w:rsidP="00B96A6E">
      <w:pPr>
        <w:jc w:val="both"/>
        <w:rPr>
          <w:sz w:val="28"/>
          <w:szCs w:val="28"/>
        </w:rPr>
      </w:pPr>
      <w:r>
        <w:rPr>
          <w:sz w:val="28"/>
          <w:szCs w:val="28"/>
        </w:rPr>
        <w:t xml:space="preserve">  2.1.5. При информировании о процедуре исполнения муниципальной услуги по телефону должностное лицо </w:t>
      </w:r>
      <w:r w:rsidR="00280AE7">
        <w:rPr>
          <w:sz w:val="28"/>
          <w:szCs w:val="28"/>
        </w:rPr>
        <w:t>Р</w:t>
      </w:r>
      <w:r w:rsidR="00DE1014">
        <w:rPr>
          <w:sz w:val="28"/>
          <w:szCs w:val="28"/>
        </w:rPr>
        <w:t>М</w:t>
      </w:r>
      <w:r w:rsidR="00280AE7">
        <w:rPr>
          <w:sz w:val="28"/>
          <w:szCs w:val="28"/>
        </w:rPr>
        <w:t xml:space="preserve">ЦНК, </w:t>
      </w:r>
      <w:r w:rsidR="00DE1014">
        <w:rPr>
          <w:sz w:val="28"/>
          <w:szCs w:val="28"/>
        </w:rPr>
        <w:t>ШМЦКС</w:t>
      </w:r>
      <w:r w:rsidR="00F202BE">
        <w:rPr>
          <w:sz w:val="28"/>
          <w:szCs w:val="28"/>
        </w:rPr>
        <w:t>,</w:t>
      </w:r>
      <w:r w:rsidR="00BA32DD">
        <w:rPr>
          <w:sz w:val="28"/>
          <w:szCs w:val="28"/>
        </w:rPr>
        <w:t xml:space="preserve"> </w:t>
      </w:r>
      <w:r>
        <w:rPr>
          <w:sz w:val="28"/>
          <w:szCs w:val="28"/>
        </w:rPr>
        <w:t xml:space="preserve"> сняв трубку, должно представиться: фамилия, имя, отчество, должность, предоставляется информация о графике приема лиц, исполняющих муниципальную услугу, точный почтовый и фактический адрес</w:t>
      </w:r>
      <w:r w:rsidR="00280AE7">
        <w:rPr>
          <w:sz w:val="28"/>
          <w:szCs w:val="28"/>
        </w:rPr>
        <w:t xml:space="preserve"> Р</w:t>
      </w:r>
      <w:r w:rsidR="00DE1014">
        <w:rPr>
          <w:sz w:val="28"/>
          <w:szCs w:val="28"/>
        </w:rPr>
        <w:t>М</w:t>
      </w:r>
      <w:r w:rsidR="00280AE7">
        <w:rPr>
          <w:sz w:val="28"/>
          <w:szCs w:val="28"/>
        </w:rPr>
        <w:t>ЦНК,</w:t>
      </w:r>
      <w:r w:rsidR="00F202BE">
        <w:rPr>
          <w:sz w:val="28"/>
          <w:szCs w:val="28"/>
        </w:rPr>
        <w:t xml:space="preserve"> </w:t>
      </w:r>
      <w:r>
        <w:rPr>
          <w:sz w:val="28"/>
          <w:szCs w:val="28"/>
        </w:rPr>
        <w:t xml:space="preserve"> </w:t>
      </w:r>
      <w:r w:rsidR="00DE1014">
        <w:rPr>
          <w:sz w:val="28"/>
          <w:szCs w:val="28"/>
        </w:rPr>
        <w:t xml:space="preserve">ШМЦКС </w:t>
      </w:r>
      <w:r>
        <w:rPr>
          <w:sz w:val="28"/>
          <w:szCs w:val="28"/>
        </w:rPr>
        <w:t xml:space="preserve">(при необходимости – способ проезда к нему), требования к письменному запросу. </w:t>
      </w:r>
    </w:p>
    <w:p w:rsidR="00B96A6E" w:rsidRDefault="00B96A6E" w:rsidP="00B96A6E">
      <w:pPr>
        <w:jc w:val="both"/>
        <w:rPr>
          <w:sz w:val="28"/>
          <w:szCs w:val="28"/>
        </w:rPr>
      </w:pPr>
      <w:r>
        <w:rPr>
          <w:sz w:val="28"/>
          <w:szCs w:val="28"/>
        </w:rPr>
        <w:t xml:space="preserve">   Звонки от заинтересованных лиц по вопросу информирования о порядке исполнения муниципальной услуги должностное лицо принимает в соответствии с графиком раб</w:t>
      </w:r>
      <w:r w:rsidR="00BA32DD">
        <w:rPr>
          <w:sz w:val="28"/>
          <w:szCs w:val="28"/>
        </w:rPr>
        <w:t>оты</w:t>
      </w:r>
      <w:r w:rsidR="00BA32DD" w:rsidRPr="00BA32DD">
        <w:rPr>
          <w:sz w:val="28"/>
          <w:szCs w:val="28"/>
        </w:rPr>
        <w:t xml:space="preserve"> </w:t>
      </w:r>
      <w:r w:rsidR="00280AE7">
        <w:rPr>
          <w:sz w:val="28"/>
          <w:szCs w:val="28"/>
        </w:rPr>
        <w:t xml:space="preserve"> Р</w:t>
      </w:r>
      <w:r w:rsidR="00DE1014">
        <w:rPr>
          <w:sz w:val="28"/>
          <w:szCs w:val="28"/>
        </w:rPr>
        <w:t>М</w:t>
      </w:r>
      <w:r w:rsidR="00280AE7">
        <w:rPr>
          <w:sz w:val="28"/>
          <w:szCs w:val="28"/>
        </w:rPr>
        <w:t xml:space="preserve">ЦНК, </w:t>
      </w:r>
      <w:r w:rsidR="00DE1014">
        <w:rPr>
          <w:sz w:val="28"/>
          <w:szCs w:val="28"/>
        </w:rPr>
        <w:t>ШМЦКС</w:t>
      </w:r>
      <w:r>
        <w:rPr>
          <w:sz w:val="28"/>
          <w:szCs w:val="28"/>
        </w:rPr>
        <w:t xml:space="preserve">. Во </w:t>
      </w:r>
      <w:r w:rsidR="003E0CA3">
        <w:rPr>
          <w:sz w:val="28"/>
          <w:szCs w:val="28"/>
        </w:rPr>
        <w:t>время разговора должностное лицо</w:t>
      </w:r>
      <w:r>
        <w:rPr>
          <w:sz w:val="28"/>
          <w:szCs w:val="28"/>
        </w:rPr>
        <w:t xml:space="preserve"> должно произносить слова четко, избегать «параллельных </w:t>
      </w:r>
      <w:r>
        <w:rPr>
          <w:sz w:val="28"/>
          <w:szCs w:val="28"/>
        </w:rPr>
        <w:lastRenderedPageBreak/>
        <w:t xml:space="preserve">разговоров» с окружающими людьми и не прерывать разговор по причине поступления звонка на другой аппарат. Разговор не должен продолжаться более 10 минут. </w:t>
      </w:r>
    </w:p>
    <w:p w:rsidR="00B96A6E" w:rsidRDefault="00B96A6E" w:rsidP="00B96A6E">
      <w:pPr>
        <w:jc w:val="both"/>
        <w:rPr>
          <w:sz w:val="28"/>
          <w:szCs w:val="28"/>
        </w:rPr>
      </w:pPr>
      <w:r>
        <w:rPr>
          <w:sz w:val="28"/>
          <w:szCs w:val="28"/>
        </w:rPr>
        <w:t xml:space="preserve">    При невозможности специалиста </w:t>
      </w:r>
      <w:r w:rsidR="00801065">
        <w:rPr>
          <w:sz w:val="28"/>
          <w:szCs w:val="28"/>
        </w:rPr>
        <w:t>Р</w:t>
      </w:r>
      <w:r w:rsidR="00DE1014">
        <w:rPr>
          <w:sz w:val="28"/>
          <w:szCs w:val="28"/>
        </w:rPr>
        <w:t>М</w:t>
      </w:r>
      <w:r w:rsidR="00801065">
        <w:rPr>
          <w:sz w:val="28"/>
          <w:szCs w:val="28"/>
        </w:rPr>
        <w:t xml:space="preserve">ЦНК, </w:t>
      </w:r>
      <w:r w:rsidR="00DE1014">
        <w:rPr>
          <w:sz w:val="28"/>
          <w:szCs w:val="28"/>
        </w:rPr>
        <w:t xml:space="preserve">ШМЦКС </w:t>
      </w:r>
      <w:r>
        <w:rPr>
          <w:sz w:val="28"/>
          <w:szCs w:val="28"/>
        </w:rPr>
        <w:t>самостоятельно ответить на поставленный вопрос заинтересованному лицу специалист сообщает телефонный номер, по которому можно получить необходимую информацию.</w:t>
      </w:r>
    </w:p>
    <w:p w:rsidR="00B96A6E" w:rsidRDefault="00B96A6E" w:rsidP="00B96A6E">
      <w:pPr>
        <w:jc w:val="both"/>
        <w:rPr>
          <w:sz w:val="28"/>
          <w:szCs w:val="28"/>
        </w:rPr>
      </w:pPr>
      <w:r>
        <w:rPr>
          <w:sz w:val="28"/>
          <w:szCs w:val="28"/>
        </w:rPr>
        <w:t>2.1.6. Информирование заинтересованных лиц о процедуре исполнения муниципальной услуги по электронной почт</w:t>
      </w:r>
      <w:r w:rsidR="00BA32DD">
        <w:rPr>
          <w:sz w:val="28"/>
          <w:szCs w:val="28"/>
        </w:rPr>
        <w:t>е осуществляют должностные лица</w:t>
      </w:r>
      <w:r w:rsidR="00BA32DD" w:rsidRPr="00BA32DD">
        <w:rPr>
          <w:sz w:val="28"/>
          <w:szCs w:val="28"/>
        </w:rPr>
        <w:t xml:space="preserve"> </w:t>
      </w:r>
      <w:r w:rsidR="00801065">
        <w:rPr>
          <w:sz w:val="28"/>
          <w:szCs w:val="28"/>
        </w:rPr>
        <w:t>Р</w:t>
      </w:r>
      <w:r w:rsidR="00DE1014">
        <w:rPr>
          <w:sz w:val="28"/>
          <w:szCs w:val="28"/>
        </w:rPr>
        <w:t>М</w:t>
      </w:r>
      <w:r w:rsidR="00801065">
        <w:rPr>
          <w:sz w:val="28"/>
          <w:szCs w:val="28"/>
        </w:rPr>
        <w:t xml:space="preserve">ЦНК, </w:t>
      </w:r>
      <w:r w:rsidR="00F202BE">
        <w:rPr>
          <w:sz w:val="28"/>
          <w:szCs w:val="28"/>
        </w:rPr>
        <w:t xml:space="preserve"> </w:t>
      </w:r>
      <w:r w:rsidR="00DE1014">
        <w:rPr>
          <w:sz w:val="28"/>
          <w:szCs w:val="28"/>
        </w:rPr>
        <w:t>ШМЦКС</w:t>
      </w:r>
      <w:r>
        <w:rPr>
          <w:sz w:val="28"/>
          <w:szCs w:val="28"/>
        </w:rPr>
        <w:t>, участвующие в ее исполнении, не позднее 3 рабочих дней со дня получения сообщения.</w:t>
      </w:r>
    </w:p>
    <w:p w:rsidR="00B96A6E" w:rsidRDefault="00B96A6E" w:rsidP="00B96A6E">
      <w:pPr>
        <w:jc w:val="both"/>
        <w:rPr>
          <w:sz w:val="28"/>
          <w:szCs w:val="28"/>
        </w:rPr>
      </w:pPr>
      <w:r>
        <w:rPr>
          <w:sz w:val="28"/>
          <w:szCs w:val="28"/>
        </w:rPr>
        <w:t xml:space="preserve"> 2.1.7. Информация о месте нахождения и графике работы исполнителя муниципальной услуги. </w:t>
      </w:r>
    </w:p>
    <w:p w:rsidR="00FB3D55" w:rsidRDefault="00B96A6E" w:rsidP="00FB3D55">
      <w:pPr>
        <w:tabs>
          <w:tab w:val="left" w:pos="1215"/>
        </w:tabs>
        <w:jc w:val="both"/>
        <w:rPr>
          <w:sz w:val="28"/>
          <w:szCs w:val="28"/>
        </w:rPr>
      </w:pPr>
      <w:r>
        <w:rPr>
          <w:sz w:val="28"/>
          <w:szCs w:val="28"/>
        </w:rPr>
        <w:t xml:space="preserve"> - Место нахождения, почтовый адрес, телефон, режим работы </w:t>
      </w:r>
      <w:r w:rsidR="00FB3D55">
        <w:rPr>
          <w:sz w:val="28"/>
          <w:szCs w:val="28"/>
        </w:rPr>
        <w:t xml:space="preserve">МБУК МО « Шовгеновский район» «Районного </w:t>
      </w:r>
      <w:proofErr w:type="spellStart"/>
      <w:r w:rsidR="00FB3D55">
        <w:rPr>
          <w:sz w:val="28"/>
          <w:szCs w:val="28"/>
        </w:rPr>
        <w:t>межпоселенческого</w:t>
      </w:r>
      <w:proofErr w:type="spellEnd"/>
      <w:r w:rsidR="00FB3D55">
        <w:rPr>
          <w:sz w:val="28"/>
          <w:szCs w:val="28"/>
        </w:rPr>
        <w:t xml:space="preserve">  центра народной культуры», </w:t>
      </w:r>
    </w:p>
    <w:p w:rsidR="00B96A6E" w:rsidRDefault="00FB3D55" w:rsidP="00FB3D55">
      <w:pPr>
        <w:jc w:val="both"/>
        <w:rPr>
          <w:i/>
          <w:sz w:val="28"/>
          <w:szCs w:val="28"/>
        </w:rPr>
      </w:pPr>
      <w:r>
        <w:rPr>
          <w:sz w:val="28"/>
          <w:szCs w:val="28"/>
        </w:rPr>
        <w:t xml:space="preserve"> </w:t>
      </w:r>
      <w:r w:rsidR="00B96A6E">
        <w:rPr>
          <w:sz w:val="28"/>
          <w:szCs w:val="28"/>
        </w:rPr>
        <w:t>(</w:t>
      </w:r>
      <w:r w:rsidR="00B96A6E">
        <w:rPr>
          <w:i/>
          <w:sz w:val="28"/>
          <w:szCs w:val="28"/>
        </w:rPr>
        <w:t>Приложение 1)</w:t>
      </w:r>
    </w:p>
    <w:p w:rsidR="00B96A6E" w:rsidRDefault="00B96A6E" w:rsidP="00FB3D55">
      <w:pPr>
        <w:tabs>
          <w:tab w:val="left" w:pos="1215"/>
        </w:tabs>
        <w:jc w:val="both"/>
        <w:rPr>
          <w:sz w:val="28"/>
          <w:szCs w:val="28"/>
        </w:rPr>
      </w:pPr>
      <w:r>
        <w:rPr>
          <w:sz w:val="28"/>
          <w:szCs w:val="28"/>
        </w:rPr>
        <w:t xml:space="preserve"> - Место нахождения, почтовый  адрес, телефон,  режим работы </w:t>
      </w:r>
      <w:r w:rsidR="00BA32DD">
        <w:rPr>
          <w:sz w:val="28"/>
          <w:szCs w:val="28"/>
        </w:rPr>
        <w:t xml:space="preserve"> </w:t>
      </w:r>
      <w:r w:rsidR="00FB3D55">
        <w:rPr>
          <w:sz w:val="28"/>
          <w:szCs w:val="28"/>
        </w:rPr>
        <w:t>МБУК «МО Шовгеновский район» «</w:t>
      </w:r>
      <w:proofErr w:type="spellStart"/>
      <w:r w:rsidR="00FB3D55">
        <w:rPr>
          <w:sz w:val="28"/>
          <w:szCs w:val="28"/>
        </w:rPr>
        <w:t>Шовгеновской</w:t>
      </w:r>
      <w:proofErr w:type="spellEnd"/>
      <w:r w:rsidR="00FB3D55">
        <w:rPr>
          <w:sz w:val="28"/>
          <w:szCs w:val="28"/>
        </w:rPr>
        <w:t xml:space="preserve">  </w:t>
      </w:r>
      <w:proofErr w:type="spellStart"/>
      <w:r w:rsidR="00FB3D55">
        <w:rPr>
          <w:sz w:val="28"/>
          <w:szCs w:val="28"/>
        </w:rPr>
        <w:t>межпоселенческой</w:t>
      </w:r>
      <w:proofErr w:type="spellEnd"/>
      <w:r w:rsidR="00FB3D55">
        <w:rPr>
          <w:sz w:val="28"/>
          <w:szCs w:val="28"/>
        </w:rPr>
        <w:t xml:space="preserve"> централизованной клубной системой ». </w:t>
      </w:r>
      <w:r>
        <w:rPr>
          <w:sz w:val="28"/>
          <w:szCs w:val="28"/>
        </w:rPr>
        <w:t xml:space="preserve">  </w:t>
      </w:r>
      <w:r>
        <w:rPr>
          <w:i/>
          <w:sz w:val="28"/>
          <w:szCs w:val="28"/>
        </w:rPr>
        <w:t>(Приложение 2)</w:t>
      </w:r>
    </w:p>
    <w:p w:rsidR="00B96A6E" w:rsidRDefault="00B96A6E" w:rsidP="00B96A6E">
      <w:pPr>
        <w:jc w:val="both"/>
        <w:rPr>
          <w:sz w:val="28"/>
          <w:szCs w:val="28"/>
        </w:rPr>
      </w:pPr>
    </w:p>
    <w:p w:rsidR="00B96A6E" w:rsidRDefault="00BA32DD" w:rsidP="00BA32DD">
      <w:pPr>
        <w:rPr>
          <w:b/>
          <w:sz w:val="28"/>
          <w:szCs w:val="28"/>
        </w:rPr>
      </w:pPr>
      <w:r>
        <w:rPr>
          <w:i/>
          <w:sz w:val="28"/>
          <w:szCs w:val="28"/>
        </w:rPr>
        <w:t xml:space="preserve">       </w:t>
      </w:r>
      <w:r w:rsidR="00B96A6E">
        <w:rPr>
          <w:b/>
          <w:sz w:val="28"/>
          <w:szCs w:val="28"/>
        </w:rPr>
        <w:t xml:space="preserve">2.2. Требования к местам предоставления  муниципальной услуги </w:t>
      </w:r>
    </w:p>
    <w:p w:rsidR="00B96A6E" w:rsidRDefault="00B96A6E" w:rsidP="00B96A6E">
      <w:pPr>
        <w:jc w:val="center"/>
        <w:rPr>
          <w:b/>
          <w:sz w:val="28"/>
          <w:szCs w:val="28"/>
        </w:rPr>
      </w:pPr>
    </w:p>
    <w:p w:rsidR="00B96A6E" w:rsidRDefault="00B96A6E" w:rsidP="00B96A6E">
      <w:pPr>
        <w:pStyle w:val="a3"/>
        <w:spacing w:before="0" w:beforeAutospacing="0" w:after="0" w:afterAutospacing="0"/>
        <w:jc w:val="both"/>
        <w:rPr>
          <w:sz w:val="28"/>
          <w:szCs w:val="28"/>
        </w:rPr>
      </w:pPr>
      <w:r>
        <w:rPr>
          <w:sz w:val="28"/>
          <w:szCs w:val="28"/>
        </w:rPr>
        <w:t xml:space="preserve">2.2.1. Массовые мероприятия должны проводиться в местах, обеспечивающих привлечение максимального количества участников и зрителей. </w:t>
      </w:r>
    </w:p>
    <w:p w:rsidR="00B96A6E" w:rsidRDefault="00B96A6E" w:rsidP="00B96A6E">
      <w:pPr>
        <w:pStyle w:val="a3"/>
        <w:spacing w:before="0" w:beforeAutospacing="0" w:after="0" w:afterAutospacing="0"/>
        <w:jc w:val="both"/>
        <w:rPr>
          <w:sz w:val="28"/>
          <w:szCs w:val="28"/>
        </w:rPr>
      </w:pPr>
      <w:r>
        <w:rPr>
          <w:sz w:val="28"/>
          <w:szCs w:val="28"/>
        </w:rPr>
        <w:t xml:space="preserve">2.2.2. Массовые мероприятия проводятся в Учреждениях, а также на закрытых и открытых площадках,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зрителей и участников. </w:t>
      </w:r>
    </w:p>
    <w:p w:rsidR="00B96A6E" w:rsidRDefault="00B96A6E" w:rsidP="00B96A6E">
      <w:pPr>
        <w:pStyle w:val="a3"/>
        <w:spacing w:before="0" w:beforeAutospacing="0" w:after="0" w:afterAutospacing="0"/>
        <w:jc w:val="both"/>
        <w:rPr>
          <w:sz w:val="28"/>
          <w:szCs w:val="28"/>
        </w:rPr>
      </w:pPr>
      <w:r>
        <w:rPr>
          <w:sz w:val="28"/>
          <w:szCs w:val="28"/>
        </w:rPr>
        <w:t xml:space="preserve">2.2.3. </w:t>
      </w:r>
      <w:proofErr w:type="gramStart"/>
      <w:r>
        <w:rPr>
          <w:sz w:val="28"/>
          <w:szCs w:val="28"/>
        </w:rPr>
        <w:t>Массовые мероприятия проводятся на закрытых площадках Учреждений или на закрытых и открытых площадках, размеры и состояние которых должны гарантировать безопасность жизни и здоровья потребителей Услуги и работников, отвечать требованиям санитарно-гигиенических норм и правил, правилам пожарной безопасности, безопасности труда и быть защищены от воздействия факторов, отрицательно влияющих на качество предоставляемой Услуги (температура воздуха, влажность воздуха, запыленность, загрязненность, шум, вибрация и т</w:t>
      </w:r>
      <w:proofErr w:type="gramEnd"/>
      <w:r>
        <w:rPr>
          <w:sz w:val="28"/>
          <w:szCs w:val="28"/>
        </w:rPr>
        <w:t xml:space="preserve">.д.). </w:t>
      </w:r>
    </w:p>
    <w:p w:rsidR="00B96A6E" w:rsidRDefault="00B96A6E" w:rsidP="00B96A6E">
      <w:pPr>
        <w:pStyle w:val="ConsPlusNormal"/>
        <w:widowControl/>
        <w:ind w:firstLine="832"/>
        <w:jc w:val="both"/>
        <w:rPr>
          <w:rFonts w:ascii="Times New Roman" w:hAnsi="Times New Roman"/>
          <w:sz w:val="28"/>
          <w:szCs w:val="28"/>
        </w:rPr>
      </w:pPr>
      <w:r>
        <w:rPr>
          <w:rFonts w:ascii="Times New Roman" w:hAnsi="Times New Roman" w:cs="Times New Roman"/>
          <w:spacing w:val="2"/>
          <w:sz w:val="28"/>
          <w:szCs w:val="28"/>
        </w:rPr>
        <w:t>Учреждения, являющиеся организаторами проведения мероприятий,</w:t>
      </w:r>
      <w:r>
        <w:rPr>
          <w:spacing w:val="2"/>
          <w:sz w:val="28"/>
          <w:szCs w:val="28"/>
        </w:rPr>
        <w:t xml:space="preserve"> </w:t>
      </w:r>
      <w:r>
        <w:rPr>
          <w:rFonts w:ascii="Times New Roman" w:hAnsi="Times New Roman" w:cs="Times New Roman"/>
          <w:sz w:val="28"/>
          <w:szCs w:val="28"/>
        </w:rPr>
        <w:t xml:space="preserve">должны обеспечивать выполнение обязательных требований безопасности, меры противопожарной защиты и охраны окружающей среды </w:t>
      </w:r>
      <w:r>
        <w:rPr>
          <w:rFonts w:ascii="Times New Roman" w:hAnsi="Times New Roman"/>
          <w:sz w:val="28"/>
          <w:szCs w:val="28"/>
        </w:rPr>
        <w:t>в соответствии с Правилами пожарной безопасности и другими нормативами, действующими в Российской Федерации.</w:t>
      </w:r>
    </w:p>
    <w:p w:rsidR="00B96A6E" w:rsidRDefault="00B96A6E" w:rsidP="00B96A6E">
      <w:pPr>
        <w:shd w:val="clear" w:color="auto" w:fill="FFFFFF"/>
        <w:tabs>
          <w:tab w:val="left" w:pos="1248"/>
        </w:tabs>
        <w:jc w:val="both"/>
        <w:rPr>
          <w:spacing w:val="-1"/>
          <w:sz w:val="28"/>
          <w:szCs w:val="28"/>
        </w:rPr>
      </w:pPr>
    </w:p>
    <w:p w:rsidR="00B96A6E" w:rsidRPr="001B61C4" w:rsidRDefault="00B96A6E" w:rsidP="00B96A6E">
      <w:pPr>
        <w:shd w:val="clear" w:color="auto" w:fill="FFFFFF"/>
        <w:tabs>
          <w:tab w:val="left" w:pos="1248"/>
        </w:tabs>
        <w:jc w:val="both"/>
      </w:pPr>
      <w:r>
        <w:rPr>
          <w:spacing w:val="-1"/>
          <w:sz w:val="28"/>
          <w:szCs w:val="28"/>
        </w:rPr>
        <w:lastRenderedPageBreak/>
        <w:t>2.2.4. М</w:t>
      </w:r>
      <w:r>
        <w:rPr>
          <w:spacing w:val="-3"/>
          <w:sz w:val="28"/>
          <w:szCs w:val="28"/>
        </w:rPr>
        <w:t>ассовые мероприятия для взрослого населения могут проводиться до 24.00, для детей и подростков – до 22.00.</w:t>
      </w:r>
    </w:p>
    <w:p w:rsidR="00B96A6E" w:rsidRDefault="00B96A6E" w:rsidP="00B96A6E">
      <w:pPr>
        <w:jc w:val="both"/>
        <w:rPr>
          <w:sz w:val="28"/>
          <w:szCs w:val="28"/>
        </w:rPr>
      </w:pPr>
      <w:r>
        <w:rPr>
          <w:sz w:val="28"/>
          <w:szCs w:val="28"/>
        </w:rPr>
        <w:t>2.2.5. Помещение должностного лица для исполнения муниципальной услуги</w:t>
      </w:r>
      <w:r w:rsidR="00ED5D5B">
        <w:rPr>
          <w:sz w:val="28"/>
          <w:szCs w:val="28"/>
        </w:rPr>
        <w:t xml:space="preserve"> РЦНК, </w:t>
      </w:r>
      <w:r w:rsidR="00F202BE">
        <w:rPr>
          <w:sz w:val="28"/>
          <w:szCs w:val="28"/>
        </w:rPr>
        <w:t>ШМЦКС</w:t>
      </w:r>
      <w:r>
        <w:rPr>
          <w:sz w:val="28"/>
          <w:szCs w:val="28"/>
        </w:rPr>
        <w:t xml:space="preserve"> снабжается соответствующей табличкой с указанием номера кабинета, фамилии, имени, отчества директора. </w:t>
      </w:r>
    </w:p>
    <w:p w:rsidR="00B96A6E" w:rsidRDefault="00B96A6E" w:rsidP="00B96A6E">
      <w:pPr>
        <w:jc w:val="both"/>
        <w:rPr>
          <w:sz w:val="28"/>
          <w:szCs w:val="28"/>
        </w:rPr>
      </w:pPr>
      <w:r>
        <w:rPr>
          <w:sz w:val="28"/>
          <w:szCs w:val="28"/>
        </w:rPr>
        <w:t>2.</w:t>
      </w:r>
      <w:r w:rsidR="00BA32DD">
        <w:rPr>
          <w:sz w:val="28"/>
          <w:szCs w:val="28"/>
        </w:rPr>
        <w:t>2.6. рабочие места специалистов</w:t>
      </w:r>
      <w:r w:rsidR="00ED5D5B">
        <w:rPr>
          <w:sz w:val="28"/>
          <w:szCs w:val="28"/>
        </w:rPr>
        <w:t xml:space="preserve"> Р</w:t>
      </w:r>
      <w:r w:rsidR="00DE1014">
        <w:rPr>
          <w:sz w:val="28"/>
          <w:szCs w:val="28"/>
        </w:rPr>
        <w:t>М</w:t>
      </w:r>
      <w:r w:rsidR="00ED5D5B">
        <w:rPr>
          <w:sz w:val="28"/>
          <w:szCs w:val="28"/>
        </w:rPr>
        <w:t xml:space="preserve">ЦНК, </w:t>
      </w:r>
      <w:r w:rsidR="00DE1014">
        <w:rPr>
          <w:sz w:val="28"/>
          <w:szCs w:val="28"/>
        </w:rPr>
        <w:t>ШМЦКС</w:t>
      </w:r>
      <w:r>
        <w:rPr>
          <w:sz w:val="28"/>
          <w:szCs w:val="28"/>
        </w:rPr>
        <w:t xml:space="preserve">, осуществляющих исполнение муниципальной услуги, оборудуются: </w:t>
      </w:r>
    </w:p>
    <w:p w:rsidR="00B96A6E" w:rsidRDefault="00B96A6E" w:rsidP="00B96A6E">
      <w:pPr>
        <w:jc w:val="both"/>
        <w:rPr>
          <w:sz w:val="28"/>
          <w:szCs w:val="28"/>
        </w:rPr>
      </w:pPr>
      <w:r>
        <w:rPr>
          <w:sz w:val="28"/>
          <w:szCs w:val="28"/>
        </w:rPr>
        <w:t xml:space="preserve"> - рабочими столами и стульями (не менее одного комплекта на одно лицо);</w:t>
      </w:r>
    </w:p>
    <w:p w:rsidR="00B96A6E" w:rsidRDefault="00B96A6E" w:rsidP="00B96A6E">
      <w:pPr>
        <w:jc w:val="both"/>
        <w:rPr>
          <w:sz w:val="28"/>
          <w:szCs w:val="28"/>
        </w:rPr>
      </w:pPr>
      <w:r>
        <w:rPr>
          <w:sz w:val="28"/>
          <w:szCs w:val="28"/>
        </w:rPr>
        <w:t xml:space="preserve"> - компьютером с возможностью доступа к необходимым информационным базам данных;</w:t>
      </w:r>
    </w:p>
    <w:p w:rsidR="00B96A6E" w:rsidRDefault="00B96A6E" w:rsidP="00B96A6E">
      <w:pPr>
        <w:jc w:val="both"/>
        <w:rPr>
          <w:sz w:val="28"/>
          <w:szCs w:val="28"/>
        </w:rPr>
      </w:pPr>
      <w:r>
        <w:rPr>
          <w:sz w:val="28"/>
          <w:szCs w:val="28"/>
        </w:rPr>
        <w:t xml:space="preserve"> - оргтехникой, позволяющей своевременно и в полном объеме осуществлять исполнение муниципальной услуги. </w:t>
      </w:r>
    </w:p>
    <w:p w:rsidR="00B96A6E" w:rsidRDefault="00B96A6E" w:rsidP="00B96A6E">
      <w:pPr>
        <w:jc w:val="both"/>
        <w:rPr>
          <w:sz w:val="28"/>
          <w:szCs w:val="28"/>
        </w:rPr>
      </w:pPr>
      <w:r>
        <w:rPr>
          <w:sz w:val="28"/>
          <w:szCs w:val="28"/>
        </w:rPr>
        <w:t xml:space="preserve">2.2.7. Требования к </w:t>
      </w:r>
      <w:r w:rsidR="00ED5D5B">
        <w:rPr>
          <w:sz w:val="28"/>
          <w:szCs w:val="28"/>
        </w:rPr>
        <w:t xml:space="preserve"> Р</w:t>
      </w:r>
      <w:r w:rsidR="00DE1014">
        <w:rPr>
          <w:sz w:val="28"/>
          <w:szCs w:val="28"/>
        </w:rPr>
        <w:t>М</w:t>
      </w:r>
      <w:r w:rsidR="00ED5D5B">
        <w:rPr>
          <w:sz w:val="28"/>
          <w:szCs w:val="28"/>
        </w:rPr>
        <w:t xml:space="preserve">ЦНК, </w:t>
      </w:r>
      <w:r w:rsidR="00DE1014">
        <w:rPr>
          <w:sz w:val="28"/>
          <w:szCs w:val="28"/>
        </w:rPr>
        <w:t>ШМЦКС</w:t>
      </w:r>
      <w:r w:rsidR="00BA32DD">
        <w:rPr>
          <w:sz w:val="28"/>
          <w:szCs w:val="28"/>
        </w:rPr>
        <w:t xml:space="preserve"> </w:t>
      </w:r>
      <w:r>
        <w:rPr>
          <w:sz w:val="28"/>
          <w:szCs w:val="28"/>
        </w:rPr>
        <w:t xml:space="preserve"> на базе которого проводятся культурно - досуговые мероприятия: </w:t>
      </w:r>
    </w:p>
    <w:p w:rsidR="00B96A6E" w:rsidRDefault="00B96A6E" w:rsidP="00B96A6E">
      <w:pPr>
        <w:jc w:val="both"/>
        <w:rPr>
          <w:sz w:val="28"/>
          <w:szCs w:val="28"/>
        </w:rPr>
      </w:pPr>
      <w:r>
        <w:rPr>
          <w:sz w:val="28"/>
          <w:szCs w:val="28"/>
        </w:rPr>
        <w:t xml:space="preserve">  - Не менее чем за две недели до проведения мероприятия уведомить о</w:t>
      </w:r>
      <w:r w:rsidR="003E0CA3">
        <w:rPr>
          <w:sz w:val="28"/>
          <w:szCs w:val="28"/>
        </w:rPr>
        <w:t>б этом органы внутренних дел (по</w:t>
      </w:r>
      <w:r>
        <w:rPr>
          <w:sz w:val="28"/>
          <w:szCs w:val="28"/>
        </w:rPr>
        <w:t>лицию) с целью обеспечения охраны общественного порядка;</w:t>
      </w:r>
    </w:p>
    <w:p w:rsidR="00B96A6E" w:rsidRDefault="00B96A6E" w:rsidP="00B96A6E">
      <w:pPr>
        <w:jc w:val="both"/>
        <w:rPr>
          <w:sz w:val="28"/>
          <w:szCs w:val="28"/>
        </w:rPr>
      </w:pPr>
      <w:r>
        <w:rPr>
          <w:sz w:val="28"/>
          <w:szCs w:val="28"/>
        </w:rPr>
        <w:t xml:space="preserve"> - Требования к организации массовых мероприятий в помещениях:</w:t>
      </w:r>
    </w:p>
    <w:p w:rsidR="00B96A6E" w:rsidRDefault="00B96A6E" w:rsidP="00B96A6E">
      <w:pPr>
        <w:jc w:val="both"/>
        <w:rPr>
          <w:sz w:val="28"/>
          <w:szCs w:val="28"/>
        </w:rPr>
      </w:pPr>
      <w:r>
        <w:rPr>
          <w:sz w:val="28"/>
          <w:szCs w:val="28"/>
        </w:rPr>
        <w:t>- В зимнее время за один час до начала мероприятия, подходы к зданию должны быть очищены от снега и льда.</w:t>
      </w:r>
    </w:p>
    <w:p w:rsidR="00B96A6E" w:rsidRDefault="00B96A6E" w:rsidP="00B96A6E">
      <w:pPr>
        <w:jc w:val="both"/>
        <w:rPr>
          <w:sz w:val="28"/>
          <w:szCs w:val="28"/>
        </w:rPr>
      </w:pPr>
      <w:r>
        <w:rPr>
          <w:sz w:val="28"/>
          <w:szCs w:val="28"/>
        </w:rPr>
        <w:t xml:space="preserve"> - Должна быть организована парковка автотранспорта не менее чем на 5 мест.</w:t>
      </w:r>
    </w:p>
    <w:p w:rsidR="00B96A6E" w:rsidRDefault="00B96A6E" w:rsidP="00B96A6E">
      <w:pPr>
        <w:jc w:val="both"/>
        <w:rPr>
          <w:sz w:val="28"/>
          <w:szCs w:val="28"/>
        </w:rPr>
      </w:pPr>
      <w:r>
        <w:rPr>
          <w:sz w:val="28"/>
          <w:szCs w:val="28"/>
        </w:rPr>
        <w:t xml:space="preserve">- В зимнее время – наличие гардероба для участников мероприятия. </w:t>
      </w:r>
    </w:p>
    <w:p w:rsidR="00B96A6E" w:rsidRDefault="00B96A6E" w:rsidP="00B96A6E">
      <w:pPr>
        <w:jc w:val="both"/>
        <w:rPr>
          <w:sz w:val="28"/>
          <w:szCs w:val="28"/>
        </w:rPr>
      </w:pPr>
      <w:r>
        <w:rPr>
          <w:sz w:val="28"/>
          <w:szCs w:val="28"/>
        </w:rPr>
        <w:t>- По желанию можно обеспечить пункт питания (буфета, ресторана или иного пункта питания), в котором должны соблюдаться все санитарно – гигиенические нормы.</w:t>
      </w:r>
    </w:p>
    <w:p w:rsidR="00B96A6E" w:rsidRDefault="00B96A6E" w:rsidP="00B96A6E">
      <w:pPr>
        <w:jc w:val="both"/>
        <w:rPr>
          <w:sz w:val="28"/>
          <w:szCs w:val="28"/>
        </w:rPr>
      </w:pPr>
      <w:r>
        <w:rPr>
          <w:sz w:val="28"/>
          <w:szCs w:val="28"/>
        </w:rPr>
        <w:t xml:space="preserve">- Персонал обязан отвечать на все вопросы участников массовых мероприятий по существу, либо указать на тех сотрудников, которые бы могли помочь обратившемуся в его вопросе (нужде). </w:t>
      </w:r>
    </w:p>
    <w:p w:rsidR="00B96A6E" w:rsidRDefault="00B96A6E" w:rsidP="00B96A6E">
      <w:pPr>
        <w:jc w:val="both"/>
        <w:rPr>
          <w:sz w:val="28"/>
          <w:szCs w:val="28"/>
        </w:rPr>
      </w:pPr>
      <w:r>
        <w:rPr>
          <w:sz w:val="28"/>
          <w:szCs w:val="28"/>
        </w:rPr>
        <w:t xml:space="preserve"> - Должно обеспечить помещения, в которых проводятся мероприятие, мусорными ведрами (корзинами) из расчета не менее двух ведер (корзин) около каждого выхода из зала и не менее одного ведра (корзины) на 50 человек расчетного числа участников мероприятия.</w:t>
      </w:r>
    </w:p>
    <w:p w:rsidR="00B96A6E" w:rsidRDefault="00B96A6E" w:rsidP="00B96A6E">
      <w:pPr>
        <w:jc w:val="both"/>
        <w:rPr>
          <w:sz w:val="28"/>
          <w:szCs w:val="28"/>
        </w:rPr>
      </w:pPr>
      <w:r>
        <w:rPr>
          <w:sz w:val="28"/>
          <w:szCs w:val="28"/>
        </w:rPr>
        <w:t xml:space="preserve"> - Должна быть медицинская аптечка для оказания доврачебной помощи участникам мероприятия. Медикаменты в аптечке должны быть годными к использованию.</w:t>
      </w:r>
    </w:p>
    <w:p w:rsidR="00B96A6E" w:rsidRDefault="00B96A6E" w:rsidP="00B96A6E">
      <w:pPr>
        <w:jc w:val="both"/>
        <w:rPr>
          <w:sz w:val="28"/>
          <w:szCs w:val="28"/>
        </w:rPr>
      </w:pPr>
      <w:r>
        <w:rPr>
          <w:sz w:val="28"/>
          <w:szCs w:val="28"/>
        </w:rPr>
        <w:t xml:space="preserve"> - при проведении мероприятия должно быть наличие не менее двух сотрудников, следящих за соблюдением общественного порядка, незамедлительно реагирующих на обращения участников мероприятия, связанные с нарушением иными участниками общественного порядка, и обеспечивающих прекращение данных нарушений. </w:t>
      </w:r>
    </w:p>
    <w:p w:rsidR="00B96A6E" w:rsidRDefault="00B96A6E" w:rsidP="00B96A6E">
      <w:pPr>
        <w:jc w:val="both"/>
        <w:rPr>
          <w:sz w:val="28"/>
          <w:szCs w:val="28"/>
        </w:rPr>
      </w:pPr>
      <w:r>
        <w:rPr>
          <w:sz w:val="28"/>
          <w:szCs w:val="28"/>
        </w:rPr>
        <w:t xml:space="preserve"> - В здании и помещениях, в которых проводится мероприятие, двери основных и эвакуационных выходов не должны быть заперты на замки и трудно открывающиеся запоры. </w:t>
      </w:r>
    </w:p>
    <w:p w:rsidR="00B96A6E" w:rsidRDefault="00B96A6E" w:rsidP="00B96A6E">
      <w:pPr>
        <w:jc w:val="both"/>
        <w:rPr>
          <w:sz w:val="28"/>
          <w:szCs w:val="28"/>
        </w:rPr>
      </w:pPr>
      <w:r>
        <w:rPr>
          <w:sz w:val="28"/>
          <w:szCs w:val="28"/>
        </w:rPr>
        <w:lastRenderedPageBreak/>
        <w:t>- В помещениях, в которых проводится мероприятие, на путях эвакуации не должны устанавливаться турникеты и другие устройства, препятствующие свободному проходу.</w:t>
      </w:r>
    </w:p>
    <w:p w:rsidR="00B96A6E" w:rsidRDefault="00B96A6E" w:rsidP="00B96A6E">
      <w:pPr>
        <w:jc w:val="both"/>
        <w:rPr>
          <w:sz w:val="28"/>
          <w:szCs w:val="28"/>
        </w:rPr>
      </w:pPr>
      <w:r>
        <w:rPr>
          <w:sz w:val="28"/>
          <w:szCs w:val="28"/>
        </w:rPr>
        <w:t xml:space="preserve"> - Должны быть обеспечены свободные пути эвакуации посетителей (в том числе лестничные клетки, проходы в складах, входы на чердаки).</w:t>
      </w:r>
    </w:p>
    <w:p w:rsidR="00B96A6E" w:rsidRDefault="00B96A6E" w:rsidP="00B96A6E">
      <w:pPr>
        <w:jc w:val="both"/>
        <w:rPr>
          <w:sz w:val="28"/>
          <w:szCs w:val="28"/>
        </w:rPr>
      </w:pPr>
      <w:r>
        <w:rPr>
          <w:sz w:val="28"/>
          <w:szCs w:val="28"/>
        </w:rPr>
        <w:t xml:space="preserve">- В зданиях и помещениях </w:t>
      </w:r>
      <w:r w:rsidR="00ED5D5B">
        <w:rPr>
          <w:sz w:val="28"/>
          <w:szCs w:val="28"/>
        </w:rPr>
        <w:t>Р</w:t>
      </w:r>
      <w:r w:rsidR="00DE1014">
        <w:rPr>
          <w:sz w:val="28"/>
          <w:szCs w:val="28"/>
        </w:rPr>
        <w:t>М</w:t>
      </w:r>
      <w:r w:rsidR="00ED5D5B">
        <w:rPr>
          <w:sz w:val="28"/>
          <w:szCs w:val="28"/>
        </w:rPr>
        <w:t xml:space="preserve">ЦНК,  </w:t>
      </w:r>
      <w:r w:rsidR="00DE1014">
        <w:rPr>
          <w:sz w:val="28"/>
          <w:szCs w:val="28"/>
        </w:rPr>
        <w:t>ШМЦКС</w:t>
      </w:r>
      <w:r>
        <w:rPr>
          <w:sz w:val="28"/>
          <w:szCs w:val="28"/>
        </w:rPr>
        <w:t>,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B96A6E" w:rsidRDefault="00B96A6E" w:rsidP="00B96A6E">
      <w:pPr>
        <w:jc w:val="both"/>
        <w:rPr>
          <w:sz w:val="28"/>
          <w:szCs w:val="28"/>
        </w:rPr>
      </w:pPr>
      <w:r>
        <w:rPr>
          <w:sz w:val="28"/>
          <w:szCs w:val="28"/>
        </w:rPr>
        <w:t xml:space="preserve">- Требования к проведению массовых мероприятий вне помещений на стационарных площадках: </w:t>
      </w:r>
    </w:p>
    <w:p w:rsidR="00B96A6E" w:rsidRDefault="00B96A6E" w:rsidP="00B96A6E">
      <w:pPr>
        <w:jc w:val="both"/>
        <w:rPr>
          <w:sz w:val="28"/>
          <w:szCs w:val="28"/>
        </w:rPr>
      </w:pPr>
      <w:proofErr w:type="gramStart"/>
      <w:r>
        <w:rPr>
          <w:sz w:val="28"/>
          <w:szCs w:val="28"/>
        </w:rPr>
        <w:t xml:space="preserve">- Прилегающая к месту проведения мероприятия территория должна быть обеспечены автомобильной парковкой не менее чем  на 5 мест. </w:t>
      </w:r>
      <w:proofErr w:type="gramEnd"/>
    </w:p>
    <w:p w:rsidR="00B96A6E" w:rsidRDefault="00B96A6E" w:rsidP="00B96A6E">
      <w:pPr>
        <w:jc w:val="both"/>
        <w:rPr>
          <w:sz w:val="28"/>
          <w:szCs w:val="28"/>
        </w:rPr>
      </w:pPr>
      <w:r>
        <w:rPr>
          <w:sz w:val="28"/>
          <w:szCs w:val="28"/>
        </w:rPr>
        <w:t>- За один час до начала мероприятия территория проведения межмуниципального мероприятия должна быть очищена от бытового и строительного мусора.</w:t>
      </w:r>
    </w:p>
    <w:p w:rsidR="00B96A6E" w:rsidRDefault="00B96A6E" w:rsidP="00B96A6E">
      <w:pPr>
        <w:jc w:val="both"/>
        <w:rPr>
          <w:sz w:val="28"/>
          <w:szCs w:val="28"/>
        </w:rPr>
      </w:pPr>
      <w:r>
        <w:rPr>
          <w:sz w:val="28"/>
          <w:szCs w:val="28"/>
        </w:rPr>
        <w:t>- при проведении конкурсов для детей во время массовых мероприятий должны быть предусмотрены призы для участников данных конкурсов.</w:t>
      </w:r>
    </w:p>
    <w:p w:rsidR="00B96A6E" w:rsidRDefault="00B96A6E" w:rsidP="00B96A6E">
      <w:pPr>
        <w:jc w:val="both"/>
        <w:rPr>
          <w:sz w:val="28"/>
          <w:szCs w:val="28"/>
        </w:rPr>
      </w:pPr>
      <w:r>
        <w:rPr>
          <w:sz w:val="28"/>
          <w:szCs w:val="28"/>
        </w:rPr>
        <w:t>- При проведении фейерверка должны использоваться пиротехнические средства только лицензированных производителей. Организация, проводящая фейерверки, должна иметь соответствующую лицензию.</w:t>
      </w:r>
    </w:p>
    <w:p w:rsidR="00B96A6E" w:rsidRDefault="00B96A6E" w:rsidP="00B96A6E">
      <w:pPr>
        <w:jc w:val="both"/>
        <w:rPr>
          <w:sz w:val="28"/>
          <w:szCs w:val="28"/>
        </w:rPr>
      </w:pPr>
      <w:r>
        <w:rPr>
          <w:sz w:val="28"/>
          <w:szCs w:val="28"/>
        </w:rPr>
        <w:t xml:space="preserve"> - На территории проведения мероприятия должны отсутствовать ограждения, препятствующие эвакуации участников мероприятия в случае пожара. </w:t>
      </w:r>
    </w:p>
    <w:p w:rsidR="00B96A6E" w:rsidRDefault="00B96A6E" w:rsidP="00B96A6E">
      <w:pPr>
        <w:jc w:val="both"/>
        <w:rPr>
          <w:sz w:val="28"/>
          <w:szCs w:val="28"/>
        </w:rPr>
      </w:pPr>
      <w:r>
        <w:rPr>
          <w:sz w:val="28"/>
          <w:szCs w:val="28"/>
        </w:rPr>
        <w:t xml:space="preserve">- при проведении мероприятия </w:t>
      </w:r>
      <w:r w:rsidR="00ED5D5B">
        <w:rPr>
          <w:sz w:val="28"/>
          <w:szCs w:val="28"/>
        </w:rPr>
        <w:t xml:space="preserve"> в </w:t>
      </w:r>
      <w:r w:rsidR="00DE1014">
        <w:rPr>
          <w:sz w:val="28"/>
          <w:szCs w:val="28"/>
        </w:rPr>
        <w:t xml:space="preserve">РМЦНК, ШМЦКС </w:t>
      </w:r>
      <w:r w:rsidR="00ED5D5B">
        <w:rPr>
          <w:sz w:val="28"/>
          <w:szCs w:val="28"/>
        </w:rPr>
        <w:t xml:space="preserve"> </w:t>
      </w:r>
      <w:r>
        <w:rPr>
          <w:sz w:val="28"/>
          <w:szCs w:val="28"/>
        </w:rPr>
        <w:t xml:space="preserve"> может организовать на территории проведения мероприятия работу пунктов питания.</w:t>
      </w:r>
    </w:p>
    <w:p w:rsidR="00B96A6E" w:rsidRDefault="00B96A6E" w:rsidP="00B96A6E">
      <w:pPr>
        <w:jc w:val="both"/>
        <w:rPr>
          <w:sz w:val="28"/>
          <w:szCs w:val="28"/>
        </w:rPr>
      </w:pPr>
      <w:r>
        <w:rPr>
          <w:sz w:val="28"/>
          <w:szCs w:val="28"/>
        </w:rPr>
        <w:t>- Организации, предоставляющие во время проведения мероприятия услуги пунктов питания (на территории проведения мероприятия), должны иметь разрешение на право торговли и (или) оказание услуг общественного питания.</w:t>
      </w:r>
    </w:p>
    <w:p w:rsidR="00B96A6E" w:rsidRDefault="00B96A6E" w:rsidP="00B96A6E">
      <w:pPr>
        <w:jc w:val="both"/>
        <w:rPr>
          <w:sz w:val="28"/>
          <w:szCs w:val="28"/>
        </w:rPr>
      </w:pPr>
      <w:r>
        <w:rPr>
          <w:sz w:val="28"/>
          <w:szCs w:val="28"/>
        </w:rPr>
        <w:t>- При температуре воздуха более + 25 градусов по шкале Цельсия на территории проведения мероприятия должна производиться реализация прохладительных напитков.</w:t>
      </w:r>
    </w:p>
    <w:p w:rsidR="00B96A6E" w:rsidRDefault="00B96A6E" w:rsidP="00B96A6E">
      <w:pPr>
        <w:jc w:val="both"/>
        <w:rPr>
          <w:sz w:val="28"/>
          <w:szCs w:val="28"/>
        </w:rPr>
      </w:pPr>
      <w:r>
        <w:rPr>
          <w:sz w:val="28"/>
          <w:szCs w:val="28"/>
        </w:rPr>
        <w:t>- При температуре воздуха менее + 10 градусов по шкале Цельсия на территории проведения мероприятия должна производиться реализация горячих напитков (чай, кофе).</w:t>
      </w:r>
    </w:p>
    <w:p w:rsidR="00B96A6E" w:rsidRDefault="00B96A6E" w:rsidP="00B96A6E">
      <w:pPr>
        <w:jc w:val="both"/>
        <w:rPr>
          <w:sz w:val="28"/>
          <w:szCs w:val="28"/>
        </w:rPr>
      </w:pPr>
      <w:r>
        <w:rPr>
          <w:sz w:val="28"/>
          <w:szCs w:val="28"/>
        </w:rPr>
        <w:t>- Продажа напитков на территории проведения мероприятия должна производиться только в пластиковой и металлической таре.</w:t>
      </w:r>
    </w:p>
    <w:p w:rsidR="00B96A6E" w:rsidRDefault="00B96A6E" w:rsidP="00B96A6E">
      <w:pPr>
        <w:jc w:val="both"/>
        <w:rPr>
          <w:sz w:val="28"/>
          <w:szCs w:val="28"/>
        </w:rPr>
      </w:pPr>
      <w:r>
        <w:rPr>
          <w:sz w:val="28"/>
          <w:szCs w:val="28"/>
        </w:rPr>
        <w:t>- Во время проведения мероприятия на территории проведения мероприятия не должны продаваться алкогольные напитки с содержанием этилового спирта более 15% объема готовой продукции.</w:t>
      </w:r>
    </w:p>
    <w:p w:rsidR="00B96A6E" w:rsidRDefault="00B96A6E" w:rsidP="00B96A6E">
      <w:pPr>
        <w:jc w:val="both"/>
        <w:rPr>
          <w:sz w:val="28"/>
          <w:szCs w:val="28"/>
        </w:rPr>
      </w:pPr>
      <w:r>
        <w:rPr>
          <w:sz w:val="28"/>
          <w:szCs w:val="28"/>
        </w:rPr>
        <w:t xml:space="preserve">- Территория проведения мероприятия должна быть обеспечена урнами из расчета не менее одной урны на 25 кв. метров площади и не менее одной урны на 50 человек расчетного числа участников. </w:t>
      </w:r>
    </w:p>
    <w:p w:rsidR="00B96A6E" w:rsidRDefault="00B96A6E" w:rsidP="00B96A6E">
      <w:pPr>
        <w:jc w:val="both"/>
        <w:rPr>
          <w:sz w:val="28"/>
          <w:szCs w:val="28"/>
        </w:rPr>
      </w:pPr>
      <w:r>
        <w:rPr>
          <w:sz w:val="28"/>
          <w:szCs w:val="28"/>
        </w:rPr>
        <w:lastRenderedPageBreak/>
        <w:t xml:space="preserve">- Территория проведения мероприятия должна быть обеспечена туалетами из расчета не менее одного туалета на 100 человек расчетного числа участников. </w:t>
      </w:r>
    </w:p>
    <w:p w:rsidR="00B96A6E" w:rsidRDefault="00B96A6E" w:rsidP="00B96A6E">
      <w:pPr>
        <w:jc w:val="both"/>
        <w:rPr>
          <w:sz w:val="28"/>
          <w:szCs w:val="28"/>
        </w:rPr>
      </w:pPr>
      <w:r>
        <w:rPr>
          <w:sz w:val="28"/>
          <w:szCs w:val="28"/>
        </w:rPr>
        <w:t xml:space="preserve">- Должны быть организована уборка мусора с территории проведения мероприятия не позднее, чем к 9:00 дня, следующего за днем проведения мероприятия. </w:t>
      </w:r>
    </w:p>
    <w:p w:rsidR="00B96A6E" w:rsidRDefault="00B96A6E" w:rsidP="00B96A6E">
      <w:pPr>
        <w:jc w:val="both"/>
        <w:rPr>
          <w:sz w:val="28"/>
          <w:szCs w:val="28"/>
        </w:rPr>
      </w:pPr>
      <w:r>
        <w:rPr>
          <w:sz w:val="28"/>
          <w:szCs w:val="28"/>
        </w:rPr>
        <w:t>- Требования к проведению массовых мероприятий, предусматривающих перемещение (шествие) участников.</w:t>
      </w:r>
    </w:p>
    <w:p w:rsidR="00B96A6E" w:rsidRDefault="00B96A6E" w:rsidP="00B96A6E">
      <w:pPr>
        <w:jc w:val="both"/>
        <w:rPr>
          <w:sz w:val="28"/>
          <w:szCs w:val="28"/>
        </w:rPr>
      </w:pPr>
      <w:r>
        <w:rPr>
          <w:sz w:val="28"/>
          <w:szCs w:val="28"/>
        </w:rPr>
        <w:t xml:space="preserve">- Должно быть обеспечено отсутствие во время проведения мероприятия частного автотранспорта по маршруту проведения мероприятия. </w:t>
      </w:r>
    </w:p>
    <w:p w:rsidR="003E0CA3" w:rsidRDefault="003E0CA3" w:rsidP="003E0CA3">
      <w:pPr>
        <w:jc w:val="both"/>
        <w:rPr>
          <w:sz w:val="28"/>
          <w:szCs w:val="28"/>
        </w:rPr>
      </w:pPr>
      <w:r>
        <w:rPr>
          <w:sz w:val="28"/>
          <w:szCs w:val="28"/>
        </w:rPr>
        <w:t xml:space="preserve"> </w:t>
      </w:r>
      <w:r w:rsidR="00D82CE2">
        <w:rPr>
          <w:sz w:val="28"/>
          <w:szCs w:val="28"/>
        </w:rPr>
        <w:t>2.2.8.Должно быть обеспечено условие беспрепятственного доступа к объекту, в котором проходит мероприятие, а также беспрепятственное пользование транспортом, средствами связи и информации.</w:t>
      </w:r>
    </w:p>
    <w:p w:rsidR="00D82CE2" w:rsidRDefault="00D82CE2" w:rsidP="003E0CA3">
      <w:pPr>
        <w:jc w:val="both"/>
        <w:rPr>
          <w:sz w:val="28"/>
          <w:szCs w:val="28"/>
        </w:rPr>
      </w:pPr>
      <w:r>
        <w:rPr>
          <w:sz w:val="28"/>
          <w:szCs w:val="28"/>
        </w:rPr>
        <w:t>- возможность самостоятельного передвижения по территории, на которой расположены объекты,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82CE2" w:rsidRDefault="00D82CE2" w:rsidP="003E0CA3">
      <w:pPr>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D82CE2" w:rsidRDefault="00D82CE2" w:rsidP="003E0CA3">
      <w:pPr>
        <w:jc w:val="both"/>
        <w:rPr>
          <w:sz w:val="28"/>
          <w:szCs w:val="28"/>
        </w:rPr>
      </w:pPr>
      <w:r>
        <w:rPr>
          <w:sz w:val="28"/>
          <w:szCs w:val="28"/>
        </w:rPr>
        <w:t>- допуск собаки-проводника на объекты, в которых проходит мероприятие;</w:t>
      </w:r>
    </w:p>
    <w:p w:rsidR="00D82CE2" w:rsidRDefault="00D82CE2" w:rsidP="003E0CA3">
      <w:pPr>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B96A6E" w:rsidRPr="003E0CA3" w:rsidRDefault="003E0CA3" w:rsidP="003E0CA3">
      <w:pPr>
        <w:jc w:val="both"/>
        <w:rPr>
          <w:sz w:val="28"/>
          <w:szCs w:val="28"/>
        </w:rPr>
      </w:pPr>
      <w:r>
        <w:rPr>
          <w:sz w:val="28"/>
          <w:szCs w:val="28"/>
        </w:rPr>
        <w:t xml:space="preserve">                    </w:t>
      </w:r>
      <w:r w:rsidR="00B96A6E">
        <w:rPr>
          <w:b/>
          <w:sz w:val="28"/>
          <w:szCs w:val="28"/>
        </w:rPr>
        <w:t>2.3. Сроки предоставления муниципальной услуги</w:t>
      </w:r>
    </w:p>
    <w:p w:rsidR="00B96A6E" w:rsidRDefault="00B96A6E" w:rsidP="00ED5D5B">
      <w:pPr>
        <w:tabs>
          <w:tab w:val="left" w:pos="1215"/>
        </w:tabs>
        <w:jc w:val="both"/>
        <w:rPr>
          <w:sz w:val="28"/>
          <w:szCs w:val="28"/>
        </w:rPr>
      </w:pPr>
      <w:r>
        <w:rPr>
          <w:sz w:val="28"/>
          <w:szCs w:val="28"/>
        </w:rPr>
        <w:t xml:space="preserve">     Сроки предоставления муниципальной услуги </w:t>
      </w:r>
      <w:r w:rsidR="00ED5D5B" w:rsidRPr="00BD5402">
        <w:rPr>
          <w:sz w:val="28"/>
          <w:szCs w:val="28"/>
        </w:rPr>
        <w:t>«</w:t>
      </w:r>
      <w:r w:rsidR="00B45384" w:rsidRPr="00731611">
        <w:rPr>
          <w:sz w:val="28"/>
          <w:szCs w:val="28"/>
        </w:rPr>
        <w:t>Показ концертов и концертных программ</w:t>
      </w:r>
      <w:r w:rsidR="00ED5D5B" w:rsidRPr="00BD5402">
        <w:rPr>
          <w:sz w:val="28"/>
          <w:szCs w:val="28"/>
        </w:rPr>
        <w:t>»</w:t>
      </w:r>
      <w:r w:rsidR="00ED5D5B">
        <w:rPr>
          <w:sz w:val="28"/>
          <w:szCs w:val="28"/>
        </w:rPr>
        <w:t xml:space="preserve"> </w:t>
      </w:r>
      <w:r>
        <w:rPr>
          <w:sz w:val="28"/>
          <w:szCs w:val="28"/>
        </w:rPr>
        <w:t xml:space="preserve"> устанавливаются годовым планом работы </w:t>
      </w:r>
      <w:r w:rsidR="00B62730">
        <w:rPr>
          <w:sz w:val="28"/>
          <w:szCs w:val="28"/>
        </w:rPr>
        <w:t xml:space="preserve"> муниципального управления культуры МО</w:t>
      </w:r>
      <w:r w:rsidR="00ED5D5B">
        <w:rPr>
          <w:sz w:val="28"/>
          <w:szCs w:val="28"/>
        </w:rPr>
        <w:t xml:space="preserve"> «Шовгеновский район», </w:t>
      </w:r>
      <w:r w:rsidR="00DE1014">
        <w:rPr>
          <w:sz w:val="28"/>
          <w:szCs w:val="28"/>
        </w:rPr>
        <w:t>РМЦНК, ШМЦКС.</w:t>
      </w:r>
    </w:p>
    <w:p w:rsidR="00042B98" w:rsidRDefault="00042B98" w:rsidP="00ED5D5B">
      <w:pPr>
        <w:tabs>
          <w:tab w:val="left" w:pos="1215"/>
        </w:tabs>
        <w:jc w:val="both"/>
        <w:rPr>
          <w:sz w:val="28"/>
          <w:szCs w:val="28"/>
        </w:rPr>
      </w:pPr>
    </w:p>
    <w:p w:rsidR="00B96A6E" w:rsidRDefault="00B96A6E" w:rsidP="00B96A6E">
      <w:pPr>
        <w:jc w:val="center"/>
        <w:rPr>
          <w:b/>
          <w:sz w:val="28"/>
          <w:szCs w:val="28"/>
        </w:rPr>
      </w:pPr>
      <w:r>
        <w:rPr>
          <w:b/>
          <w:sz w:val="28"/>
          <w:szCs w:val="28"/>
        </w:rPr>
        <w:t xml:space="preserve">2.4. Перечень оснований для приостановления исполнения муниципальной функции </w:t>
      </w:r>
    </w:p>
    <w:p w:rsidR="00B96A6E" w:rsidRDefault="00B96A6E" w:rsidP="00B62730">
      <w:pPr>
        <w:tabs>
          <w:tab w:val="left" w:pos="1215"/>
        </w:tabs>
        <w:jc w:val="both"/>
        <w:rPr>
          <w:sz w:val="28"/>
          <w:szCs w:val="28"/>
        </w:rPr>
      </w:pPr>
      <w:r>
        <w:rPr>
          <w:sz w:val="28"/>
          <w:szCs w:val="28"/>
        </w:rPr>
        <w:t xml:space="preserve">2.4.1. В предоставлении  муниципальной услуги </w:t>
      </w:r>
      <w:r w:rsidR="00B62730" w:rsidRPr="00BD5402">
        <w:rPr>
          <w:sz w:val="28"/>
          <w:szCs w:val="28"/>
        </w:rPr>
        <w:t>«</w:t>
      </w:r>
      <w:r w:rsidR="00042B98" w:rsidRPr="00731611">
        <w:rPr>
          <w:sz w:val="28"/>
          <w:szCs w:val="28"/>
        </w:rPr>
        <w:t>Показ концертов и концертных программ</w:t>
      </w:r>
      <w:r w:rsidR="00B62730" w:rsidRPr="00BD5402">
        <w:rPr>
          <w:sz w:val="28"/>
          <w:szCs w:val="28"/>
        </w:rPr>
        <w:t>»</w:t>
      </w:r>
      <w:r w:rsidR="00B62730">
        <w:rPr>
          <w:sz w:val="28"/>
          <w:szCs w:val="28"/>
        </w:rPr>
        <w:t xml:space="preserve"> </w:t>
      </w:r>
      <w:r>
        <w:rPr>
          <w:sz w:val="28"/>
          <w:szCs w:val="28"/>
        </w:rPr>
        <w:t xml:space="preserve">может быть отказано в случае: </w:t>
      </w:r>
    </w:p>
    <w:p w:rsidR="00B96A6E" w:rsidRDefault="00B96A6E" w:rsidP="00B96A6E">
      <w:pPr>
        <w:jc w:val="both"/>
        <w:rPr>
          <w:sz w:val="28"/>
          <w:szCs w:val="28"/>
        </w:rPr>
      </w:pPr>
      <w:r>
        <w:rPr>
          <w:sz w:val="28"/>
          <w:szCs w:val="28"/>
        </w:rPr>
        <w:t>- несвоевременной подачи заявки на участие в мероприятии;</w:t>
      </w:r>
    </w:p>
    <w:p w:rsidR="00B96A6E" w:rsidRDefault="00B96A6E" w:rsidP="00B96A6E">
      <w:pPr>
        <w:jc w:val="both"/>
        <w:rPr>
          <w:sz w:val="28"/>
          <w:szCs w:val="28"/>
        </w:rPr>
      </w:pPr>
      <w:r>
        <w:rPr>
          <w:sz w:val="28"/>
          <w:szCs w:val="28"/>
        </w:rPr>
        <w:t>- несоблюдение условий проведения мероприятий, предусмотренных Положением о проведении мероприятия;</w:t>
      </w:r>
    </w:p>
    <w:p w:rsidR="00B96A6E" w:rsidRDefault="00B96A6E" w:rsidP="00B96A6E">
      <w:pPr>
        <w:jc w:val="both"/>
        <w:rPr>
          <w:sz w:val="28"/>
          <w:szCs w:val="28"/>
        </w:rPr>
      </w:pPr>
      <w:r>
        <w:rPr>
          <w:sz w:val="28"/>
          <w:szCs w:val="28"/>
        </w:rPr>
        <w:t>- не</w:t>
      </w:r>
      <w:r w:rsidR="00042B98">
        <w:rPr>
          <w:sz w:val="28"/>
          <w:szCs w:val="28"/>
        </w:rPr>
        <w:t xml:space="preserve"> </w:t>
      </w:r>
      <w:r>
        <w:rPr>
          <w:sz w:val="28"/>
          <w:szCs w:val="28"/>
        </w:rPr>
        <w:t>перечисления, предусмотренного Положением о проведении мероприятия, организационного взноса;</w:t>
      </w:r>
    </w:p>
    <w:p w:rsidR="00B96A6E" w:rsidRDefault="00B96A6E" w:rsidP="00B96A6E">
      <w:pPr>
        <w:jc w:val="both"/>
        <w:rPr>
          <w:sz w:val="28"/>
          <w:szCs w:val="28"/>
        </w:rPr>
      </w:pPr>
      <w:r>
        <w:rPr>
          <w:sz w:val="28"/>
          <w:szCs w:val="28"/>
        </w:rPr>
        <w:t>- возникновения обстоятельств непреодолимой силы (</w:t>
      </w:r>
      <w:proofErr w:type="gramStart"/>
      <w:r>
        <w:rPr>
          <w:sz w:val="28"/>
          <w:szCs w:val="28"/>
        </w:rPr>
        <w:t>форс</w:t>
      </w:r>
      <w:proofErr w:type="gramEnd"/>
      <w:r>
        <w:rPr>
          <w:sz w:val="28"/>
          <w:szCs w:val="28"/>
        </w:rPr>
        <w:t xml:space="preserve"> - мажор). </w:t>
      </w:r>
    </w:p>
    <w:p w:rsidR="00B96A6E" w:rsidRDefault="00B96A6E" w:rsidP="00B96A6E">
      <w:pPr>
        <w:jc w:val="both"/>
        <w:rPr>
          <w:sz w:val="28"/>
          <w:szCs w:val="28"/>
        </w:rPr>
      </w:pPr>
      <w:r>
        <w:rPr>
          <w:sz w:val="28"/>
          <w:szCs w:val="28"/>
        </w:rPr>
        <w:t xml:space="preserve">2.4.2. Отказ в предоставлении муниципальной услуги по этим основаниям Потребитель муниципальной услуги может обжаловать в вышестоящий орган и (или) в суд. </w:t>
      </w:r>
    </w:p>
    <w:p w:rsidR="00042B98" w:rsidRDefault="00042B98" w:rsidP="00B96A6E">
      <w:pPr>
        <w:jc w:val="both"/>
        <w:rPr>
          <w:sz w:val="28"/>
          <w:szCs w:val="28"/>
        </w:rPr>
      </w:pPr>
    </w:p>
    <w:p w:rsidR="00042B98" w:rsidRDefault="00042B98" w:rsidP="00B96A6E">
      <w:pPr>
        <w:rPr>
          <w:b/>
          <w:sz w:val="28"/>
          <w:szCs w:val="28"/>
        </w:rPr>
      </w:pPr>
      <w:r>
        <w:rPr>
          <w:b/>
          <w:sz w:val="28"/>
          <w:szCs w:val="28"/>
        </w:rPr>
        <w:t xml:space="preserve">             </w:t>
      </w:r>
      <w:r w:rsidR="00B96A6E">
        <w:rPr>
          <w:b/>
          <w:sz w:val="28"/>
          <w:szCs w:val="28"/>
        </w:rPr>
        <w:t xml:space="preserve">2.5. Перечень необходимых документов для получения </w:t>
      </w:r>
      <w:r>
        <w:rPr>
          <w:b/>
          <w:sz w:val="28"/>
          <w:szCs w:val="28"/>
        </w:rPr>
        <w:t xml:space="preserve">                           </w:t>
      </w:r>
    </w:p>
    <w:p w:rsidR="00B96A6E" w:rsidRDefault="00042B98" w:rsidP="00B96A6E">
      <w:pPr>
        <w:rPr>
          <w:b/>
          <w:sz w:val="28"/>
          <w:szCs w:val="28"/>
        </w:rPr>
      </w:pPr>
      <w:r>
        <w:rPr>
          <w:b/>
          <w:sz w:val="28"/>
          <w:szCs w:val="28"/>
        </w:rPr>
        <w:t xml:space="preserve">                                         </w:t>
      </w:r>
      <w:r w:rsidR="00B96A6E">
        <w:rPr>
          <w:b/>
          <w:sz w:val="28"/>
          <w:szCs w:val="28"/>
        </w:rPr>
        <w:t xml:space="preserve">муниципальной услуги. </w:t>
      </w:r>
    </w:p>
    <w:p w:rsidR="00B96A6E" w:rsidRDefault="00B96A6E" w:rsidP="00B96A6E">
      <w:pPr>
        <w:jc w:val="both"/>
        <w:rPr>
          <w:sz w:val="28"/>
          <w:szCs w:val="28"/>
        </w:rPr>
      </w:pPr>
      <w:r>
        <w:rPr>
          <w:sz w:val="28"/>
          <w:szCs w:val="28"/>
        </w:rPr>
        <w:lastRenderedPageBreak/>
        <w:t>Для получения  доступа к муниципальной услуге необходимо оформить заявку на участие в мероприятии.</w:t>
      </w:r>
    </w:p>
    <w:p w:rsidR="00B96A6E" w:rsidRDefault="00B96A6E" w:rsidP="00B96A6E">
      <w:pPr>
        <w:jc w:val="both"/>
        <w:rPr>
          <w:sz w:val="28"/>
          <w:szCs w:val="28"/>
        </w:rPr>
      </w:pPr>
    </w:p>
    <w:p w:rsidR="00B96A6E" w:rsidRDefault="00042B98" w:rsidP="00B96A6E">
      <w:pPr>
        <w:jc w:val="both"/>
        <w:rPr>
          <w:b/>
          <w:sz w:val="28"/>
          <w:szCs w:val="28"/>
        </w:rPr>
      </w:pPr>
      <w:r>
        <w:rPr>
          <w:b/>
          <w:sz w:val="28"/>
          <w:szCs w:val="28"/>
        </w:rPr>
        <w:t xml:space="preserve">             </w:t>
      </w:r>
      <w:r w:rsidR="00B96A6E">
        <w:rPr>
          <w:b/>
          <w:sz w:val="28"/>
          <w:szCs w:val="28"/>
        </w:rPr>
        <w:t>2.6. Требование к предоставлению муниципальной услуги</w:t>
      </w:r>
    </w:p>
    <w:p w:rsidR="00042B98" w:rsidRDefault="00042B98" w:rsidP="00B96A6E">
      <w:pPr>
        <w:jc w:val="both"/>
        <w:rPr>
          <w:b/>
          <w:sz w:val="28"/>
          <w:szCs w:val="28"/>
        </w:rPr>
      </w:pPr>
    </w:p>
    <w:p w:rsidR="00B96A6E" w:rsidRDefault="00B96A6E" w:rsidP="00B96A6E">
      <w:pPr>
        <w:jc w:val="both"/>
        <w:rPr>
          <w:sz w:val="28"/>
          <w:szCs w:val="28"/>
        </w:rPr>
      </w:pPr>
      <w:r>
        <w:rPr>
          <w:sz w:val="28"/>
          <w:szCs w:val="28"/>
        </w:rPr>
        <w:t>Предоставление муниципальной услуги осуществляется бесплатно</w:t>
      </w:r>
      <w:r w:rsidR="000A0D4B">
        <w:rPr>
          <w:sz w:val="28"/>
          <w:szCs w:val="28"/>
        </w:rPr>
        <w:t xml:space="preserve">, частично </w:t>
      </w:r>
      <w:proofErr w:type="gramStart"/>
      <w:r w:rsidR="000A0D4B">
        <w:rPr>
          <w:sz w:val="28"/>
          <w:szCs w:val="28"/>
        </w:rPr>
        <w:t>платная</w:t>
      </w:r>
      <w:proofErr w:type="gramEnd"/>
      <w:r>
        <w:rPr>
          <w:sz w:val="28"/>
          <w:szCs w:val="28"/>
        </w:rPr>
        <w:t xml:space="preserve">, в некоторых случаях при проведении конкурсов устанавливается организационный сбор для конкурсантов. </w:t>
      </w:r>
    </w:p>
    <w:p w:rsidR="00B96A6E" w:rsidRDefault="00B96A6E" w:rsidP="00B96A6E">
      <w:pPr>
        <w:jc w:val="both"/>
        <w:rPr>
          <w:sz w:val="28"/>
          <w:szCs w:val="28"/>
        </w:rPr>
      </w:pPr>
      <w:r>
        <w:rPr>
          <w:sz w:val="28"/>
          <w:szCs w:val="28"/>
        </w:rPr>
        <w:t>В платные услуги входят: торжественный обряд бракосочетания, дискотека,</w:t>
      </w:r>
      <w:r w:rsidR="000A0D4B">
        <w:rPr>
          <w:sz w:val="28"/>
          <w:szCs w:val="28"/>
        </w:rPr>
        <w:t xml:space="preserve"> концерты, спектакли,</w:t>
      </w:r>
      <w:r w:rsidR="003E0CA3">
        <w:rPr>
          <w:sz w:val="28"/>
          <w:szCs w:val="28"/>
        </w:rPr>
        <w:t xml:space="preserve"> аттракционы в парках культуры и отдыха</w:t>
      </w:r>
      <w:r>
        <w:rPr>
          <w:sz w:val="28"/>
          <w:szCs w:val="28"/>
        </w:rPr>
        <w:t>.</w:t>
      </w:r>
    </w:p>
    <w:p w:rsidR="00042B98" w:rsidRDefault="00042B98" w:rsidP="00B96A6E">
      <w:pPr>
        <w:jc w:val="center"/>
        <w:rPr>
          <w:b/>
          <w:sz w:val="28"/>
          <w:szCs w:val="28"/>
        </w:rPr>
      </w:pPr>
    </w:p>
    <w:p w:rsidR="00B96A6E" w:rsidRDefault="00B96A6E" w:rsidP="00B96A6E">
      <w:pPr>
        <w:jc w:val="center"/>
        <w:rPr>
          <w:b/>
          <w:sz w:val="28"/>
          <w:szCs w:val="28"/>
        </w:rPr>
      </w:pPr>
      <w:r>
        <w:rPr>
          <w:b/>
          <w:sz w:val="28"/>
          <w:szCs w:val="28"/>
        </w:rPr>
        <w:t>Раздел 3</w:t>
      </w:r>
    </w:p>
    <w:p w:rsidR="00B96A6E" w:rsidRDefault="00B96A6E" w:rsidP="00B96A6E">
      <w:pPr>
        <w:jc w:val="center"/>
        <w:rPr>
          <w:b/>
          <w:sz w:val="28"/>
          <w:szCs w:val="28"/>
        </w:rPr>
      </w:pPr>
      <w:r>
        <w:rPr>
          <w:b/>
          <w:sz w:val="28"/>
          <w:szCs w:val="28"/>
        </w:rPr>
        <w:t>Административные процедуры предоставления муниципальной услуги</w:t>
      </w:r>
    </w:p>
    <w:p w:rsidR="00B96A6E" w:rsidRDefault="00B96A6E" w:rsidP="00B96A6E">
      <w:pPr>
        <w:rPr>
          <w:b/>
          <w:sz w:val="28"/>
          <w:szCs w:val="28"/>
        </w:rPr>
      </w:pPr>
    </w:p>
    <w:p w:rsidR="00B96A6E" w:rsidRPr="000A0D4B" w:rsidRDefault="00B96A6E" w:rsidP="00B96A6E">
      <w:pPr>
        <w:rPr>
          <w:b/>
          <w:sz w:val="28"/>
          <w:szCs w:val="28"/>
        </w:rPr>
      </w:pPr>
      <w:r w:rsidRPr="000A0D4B">
        <w:rPr>
          <w:b/>
          <w:sz w:val="28"/>
          <w:szCs w:val="28"/>
        </w:rPr>
        <w:t xml:space="preserve">      3.1. Последовательность действий при предоставлении </w:t>
      </w:r>
    </w:p>
    <w:p w:rsidR="00B96A6E" w:rsidRPr="000A0D4B" w:rsidRDefault="00B96A6E" w:rsidP="00B96A6E">
      <w:pPr>
        <w:rPr>
          <w:b/>
          <w:sz w:val="28"/>
          <w:szCs w:val="28"/>
        </w:rPr>
      </w:pPr>
      <w:r w:rsidRPr="000A0D4B">
        <w:rPr>
          <w:b/>
          <w:sz w:val="28"/>
          <w:szCs w:val="28"/>
        </w:rPr>
        <w:t xml:space="preserve">            муниципальной услуги</w:t>
      </w:r>
    </w:p>
    <w:p w:rsidR="00B96A6E" w:rsidRPr="000A0D4B" w:rsidRDefault="00B96A6E" w:rsidP="00B96A6E">
      <w:pPr>
        <w:pStyle w:val="a5"/>
        <w:rPr>
          <w:rFonts w:ascii="Times New Roman" w:hAnsi="Times New Roman"/>
        </w:rPr>
      </w:pPr>
    </w:p>
    <w:p w:rsidR="00B96A6E" w:rsidRDefault="00B96A6E" w:rsidP="00B96A6E">
      <w:pPr>
        <w:pStyle w:val="a5"/>
        <w:rPr>
          <w:rFonts w:ascii="Times New Roman" w:hAnsi="Times New Roman"/>
        </w:rPr>
      </w:pPr>
      <w:r>
        <w:rPr>
          <w:rFonts w:ascii="Times New Roman" w:hAnsi="Times New Roman"/>
        </w:rPr>
        <w:t xml:space="preserve">3.1.1. </w:t>
      </w:r>
      <w:r w:rsidR="00955C74">
        <w:rPr>
          <w:rFonts w:ascii="Times New Roman" w:hAnsi="Times New Roman"/>
        </w:rPr>
        <w:t xml:space="preserve"> Муниципальное управление культуры МО «Шовгеновский район», </w:t>
      </w:r>
      <w:r w:rsidR="00027751" w:rsidRPr="00027751">
        <w:rPr>
          <w:rFonts w:asciiTheme="majorHAnsi" w:hAnsiTheme="majorHAnsi"/>
        </w:rPr>
        <w:t>РМЦНК,  ШМЦКС</w:t>
      </w:r>
      <w:r w:rsidR="00027751">
        <w:rPr>
          <w:rFonts w:ascii="Times New Roman" w:hAnsi="Times New Roman"/>
        </w:rPr>
        <w:t xml:space="preserve"> </w:t>
      </w:r>
      <w:r w:rsidR="00955C74">
        <w:rPr>
          <w:rFonts w:ascii="Times New Roman" w:hAnsi="Times New Roman"/>
        </w:rPr>
        <w:t xml:space="preserve"> </w:t>
      </w:r>
      <w:r>
        <w:rPr>
          <w:rFonts w:ascii="Times New Roman" w:hAnsi="Times New Roman"/>
        </w:rPr>
        <w:t xml:space="preserve"> обеспечивают:</w:t>
      </w:r>
    </w:p>
    <w:p w:rsidR="00B96A6E" w:rsidRDefault="00B96A6E" w:rsidP="00B96A6E">
      <w:pPr>
        <w:pStyle w:val="a5"/>
        <w:ind w:firstLine="708"/>
        <w:rPr>
          <w:rFonts w:ascii="Times New Roman" w:hAnsi="Times New Roman"/>
        </w:rPr>
      </w:pPr>
      <w:r>
        <w:rPr>
          <w:rFonts w:ascii="Times New Roman" w:hAnsi="Times New Roman"/>
        </w:rPr>
        <w:t>- сохранность и эффективное использование специализированной материально-технической базы и финансовых ресурсов, которые используются в целях обеспечения проводимых мероприятий;</w:t>
      </w:r>
    </w:p>
    <w:p w:rsidR="00B96A6E" w:rsidRDefault="00B96A6E" w:rsidP="00B96A6E">
      <w:pPr>
        <w:pStyle w:val="a5"/>
        <w:ind w:firstLine="708"/>
        <w:rPr>
          <w:rFonts w:ascii="Times New Roman" w:hAnsi="Times New Roman"/>
        </w:rPr>
      </w:pPr>
      <w:r>
        <w:rPr>
          <w:rFonts w:ascii="Times New Roman" w:hAnsi="Times New Roman"/>
        </w:rPr>
        <w:t>- соблюдение прав жителей и гостей района на свободный доступ на районные  массовые мероприятия, участие в конкурсных и игровых программах (за исключением нахождения потенциального участника в нетрезвом состоянии), удовлетворение наиболее разнообразных интересов для большинства потребителей;</w:t>
      </w:r>
    </w:p>
    <w:p w:rsidR="00B96A6E" w:rsidRDefault="00B96A6E" w:rsidP="00B96A6E">
      <w:pPr>
        <w:pStyle w:val="a5"/>
        <w:ind w:firstLine="708"/>
        <w:rPr>
          <w:rFonts w:ascii="Times New Roman" w:hAnsi="Times New Roman"/>
        </w:rPr>
      </w:pPr>
      <w:r>
        <w:rPr>
          <w:rFonts w:ascii="Times New Roman" w:hAnsi="Times New Roman"/>
        </w:rPr>
        <w:t>- организацию информационного обеспечения потребителей о предстоящих мероприятиях.</w:t>
      </w:r>
    </w:p>
    <w:p w:rsidR="00B96A6E" w:rsidRDefault="00B96A6E" w:rsidP="00B96A6E">
      <w:pPr>
        <w:pStyle w:val="a5"/>
        <w:rPr>
          <w:rFonts w:ascii="Times New Roman" w:hAnsi="Times New Roman"/>
        </w:rPr>
      </w:pPr>
      <w:r>
        <w:rPr>
          <w:rFonts w:ascii="Times New Roman" w:hAnsi="Times New Roman"/>
        </w:rPr>
        <w:t>3.1.2. Районные культурно-массовые мероприятия проводятся на русском</w:t>
      </w:r>
      <w:r w:rsidR="00635F1D">
        <w:rPr>
          <w:rFonts w:ascii="Times New Roman" w:hAnsi="Times New Roman"/>
        </w:rPr>
        <w:t xml:space="preserve"> и адыгейском</w:t>
      </w:r>
      <w:r>
        <w:rPr>
          <w:rFonts w:ascii="Times New Roman" w:hAnsi="Times New Roman"/>
        </w:rPr>
        <w:t xml:space="preserve"> языке как государственном языке Российской Федерации</w:t>
      </w:r>
      <w:r w:rsidR="00A26B6F">
        <w:rPr>
          <w:rFonts w:ascii="Times New Roman" w:hAnsi="Times New Roman"/>
        </w:rPr>
        <w:t xml:space="preserve"> и Республики Адыгея</w:t>
      </w:r>
      <w:r>
        <w:rPr>
          <w:rFonts w:ascii="Times New Roman" w:hAnsi="Times New Roman"/>
        </w:rPr>
        <w:t>.</w:t>
      </w:r>
    </w:p>
    <w:p w:rsidR="00B96A6E" w:rsidRDefault="00B96A6E" w:rsidP="00B96A6E">
      <w:pPr>
        <w:jc w:val="both"/>
        <w:rPr>
          <w:sz w:val="28"/>
          <w:szCs w:val="28"/>
        </w:rPr>
      </w:pPr>
      <w:r>
        <w:rPr>
          <w:sz w:val="28"/>
          <w:szCs w:val="28"/>
        </w:rPr>
        <w:t xml:space="preserve"> </w:t>
      </w:r>
    </w:p>
    <w:p w:rsidR="00B96A6E" w:rsidRDefault="00B96A6E" w:rsidP="00B96A6E">
      <w:pPr>
        <w:pStyle w:val="a5"/>
        <w:rPr>
          <w:rFonts w:ascii="Times New Roman" w:hAnsi="Times New Roman"/>
          <w:spacing w:val="3"/>
        </w:rPr>
      </w:pPr>
      <w:r>
        <w:rPr>
          <w:rFonts w:ascii="Times New Roman" w:hAnsi="Times New Roman"/>
        </w:rPr>
        <w:t>3.1.3.Перечень районных массовых мероприятий формируется ежегодно и может увеличиваться или уменьшаться в зависимости от объемов финансирования.</w:t>
      </w:r>
    </w:p>
    <w:p w:rsidR="00B96A6E" w:rsidRDefault="00B96A6E" w:rsidP="00B96A6E">
      <w:pPr>
        <w:jc w:val="both"/>
        <w:rPr>
          <w:sz w:val="28"/>
          <w:szCs w:val="28"/>
        </w:rPr>
      </w:pPr>
    </w:p>
    <w:p w:rsidR="00B96A6E" w:rsidRDefault="00B96A6E" w:rsidP="00B96A6E">
      <w:pPr>
        <w:jc w:val="both"/>
        <w:rPr>
          <w:sz w:val="28"/>
          <w:szCs w:val="28"/>
        </w:rPr>
      </w:pPr>
      <w:r>
        <w:rPr>
          <w:sz w:val="28"/>
          <w:szCs w:val="28"/>
        </w:rPr>
        <w:t xml:space="preserve">   3.1.4.Проведение  культурно – досуговых мероприятий осуществляется в соответствии с годовым планом проведения мероприятий, утверждённым </w:t>
      </w:r>
      <w:r w:rsidR="00A26B6F">
        <w:rPr>
          <w:sz w:val="28"/>
          <w:szCs w:val="28"/>
        </w:rPr>
        <w:t xml:space="preserve"> Районным </w:t>
      </w:r>
      <w:proofErr w:type="spellStart"/>
      <w:r w:rsidR="00027751">
        <w:rPr>
          <w:sz w:val="28"/>
          <w:szCs w:val="28"/>
        </w:rPr>
        <w:t>межпоселенческим</w:t>
      </w:r>
      <w:proofErr w:type="spellEnd"/>
      <w:r w:rsidR="00027751">
        <w:rPr>
          <w:sz w:val="28"/>
          <w:szCs w:val="28"/>
        </w:rPr>
        <w:t xml:space="preserve"> </w:t>
      </w:r>
      <w:r w:rsidR="00A26B6F">
        <w:rPr>
          <w:sz w:val="28"/>
          <w:szCs w:val="28"/>
        </w:rPr>
        <w:t>центром народной культуры</w:t>
      </w:r>
      <w:r w:rsidR="00042B98">
        <w:rPr>
          <w:sz w:val="28"/>
          <w:szCs w:val="28"/>
        </w:rPr>
        <w:t>,</w:t>
      </w:r>
      <w:r w:rsidR="00A26B6F">
        <w:rPr>
          <w:sz w:val="28"/>
          <w:szCs w:val="28"/>
        </w:rPr>
        <w:t xml:space="preserve"> </w:t>
      </w:r>
      <w:proofErr w:type="spellStart"/>
      <w:r w:rsidR="00027751">
        <w:rPr>
          <w:sz w:val="28"/>
          <w:szCs w:val="28"/>
        </w:rPr>
        <w:t>Шовгеновской</w:t>
      </w:r>
      <w:proofErr w:type="spellEnd"/>
      <w:r w:rsidR="00027751">
        <w:rPr>
          <w:sz w:val="28"/>
          <w:szCs w:val="28"/>
        </w:rPr>
        <w:t xml:space="preserve"> </w:t>
      </w:r>
      <w:proofErr w:type="spellStart"/>
      <w:r w:rsidR="00027751">
        <w:rPr>
          <w:sz w:val="28"/>
          <w:szCs w:val="28"/>
        </w:rPr>
        <w:t>межпоселенчекой</w:t>
      </w:r>
      <w:proofErr w:type="spellEnd"/>
      <w:r w:rsidR="00027751">
        <w:rPr>
          <w:sz w:val="28"/>
          <w:szCs w:val="28"/>
        </w:rPr>
        <w:t xml:space="preserve"> </w:t>
      </w:r>
      <w:proofErr w:type="spellStart"/>
      <w:r w:rsidR="00042B98">
        <w:rPr>
          <w:sz w:val="28"/>
          <w:szCs w:val="28"/>
        </w:rPr>
        <w:t>ц</w:t>
      </w:r>
      <w:r w:rsidR="00A26B6F">
        <w:rPr>
          <w:sz w:val="28"/>
          <w:szCs w:val="28"/>
        </w:rPr>
        <w:t>ентрализовано</w:t>
      </w:r>
      <w:r w:rsidR="00042B98">
        <w:rPr>
          <w:sz w:val="28"/>
          <w:szCs w:val="28"/>
        </w:rPr>
        <w:t>й</w:t>
      </w:r>
      <w:proofErr w:type="spellEnd"/>
      <w:r w:rsidR="00042B98">
        <w:rPr>
          <w:sz w:val="28"/>
          <w:szCs w:val="28"/>
        </w:rPr>
        <w:t xml:space="preserve"> </w:t>
      </w:r>
      <w:r w:rsidR="00A26B6F">
        <w:rPr>
          <w:sz w:val="28"/>
          <w:szCs w:val="28"/>
        </w:rPr>
        <w:t xml:space="preserve"> клубной системы и согласованным с муниципальным управлением культуры МО Шовгеновский район».  </w:t>
      </w:r>
    </w:p>
    <w:p w:rsidR="00B96A6E" w:rsidRDefault="00392D37" w:rsidP="00B96A6E">
      <w:pPr>
        <w:jc w:val="both"/>
        <w:rPr>
          <w:sz w:val="28"/>
          <w:szCs w:val="28"/>
        </w:rPr>
      </w:pPr>
      <w:r>
        <w:rPr>
          <w:sz w:val="28"/>
          <w:szCs w:val="28"/>
        </w:rPr>
        <w:t xml:space="preserve">    МБУК МО « Шовгеновский район» «Районный </w:t>
      </w:r>
      <w:proofErr w:type="spellStart"/>
      <w:r>
        <w:rPr>
          <w:sz w:val="28"/>
          <w:szCs w:val="28"/>
        </w:rPr>
        <w:t>межпоселенческий</w:t>
      </w:r>
      <w:proofErr w:type="spellEnd"/>
      <w:r>
        <w:rPr>
          <w:sz w:val="28"/>
          <w:szCs w:val="28"/>
        </w:rPr>
        <w:t xml:space="preserve">  центр народной культуры, МБУК «МО Шовгеновский район» «</w:t>
      </w:r>
      <w:proofErr w:type="spellStart"/>
      <w:r>
        <w:rPr>
          <w:sz w:val="28"/>
          <w:szCs w:val="28"/>
        </w:rPr>
        <w:t>Шовгеновская</w:t>
      </w:r>
      <w:proofErr w:type="spellEnd"/>
      <w:r>
        <w:rPr>
          <w:sz w:val="28"/>
          <w:szCs w:val="28"/>
        </w:rPr>
        <w:t xml:space="preserve">  </w:t>
      </w:r>
      <w:proofErr w:type="spellStart"/>
      <w:r>
        <w:rPr>
          <w:sz w:val="28"/>
          <w:szCs w:val="28"/>
        </w:rPr>
        <w:t>межпоселенческая</w:t>
      </w:r>
      <w:proofErr w:type="spellEnd"/>
      <w:r>
        <w:rPr>
          <w:sz w:val="28"/>
          <w:szCs w:val="28"/>
        </w:rPr>
        <w:t xml:space="preserve"> централизованная клубная система</w:t>
      </w:r>
      <w:r w:rsidR="00B96A6E">
        <w:rPr>
          <w:sz w:val="28"/>
          <w:szCs w:val="28"/>
        </w:rPr>
        <w:t>:</w:t>
      </w:r>
    </w:p>
    <w:p w:rsidR="00B96A6E" w:rsidRDefault="00392D37" w:rsidP="00B96A6E">
      <w:pPr>
        <w:jc w:val="both"/>
        <w:rPr>
          <w:sz w:val="28"/>
          <w:szCs w:val="28"/>
        </w:rPr>
      </w:pPr>
      <w:r>
        <w:rPr>
          <w:sz w:val="28"/>
          <w:szCs w:val="28"/>
        </w:rPr>
        <w:lastRenderedPageBreak/>
        <w:t xml:space="preserve">     - разрабатываю</w:t>
      </w:r>
      <w:r w:rsidR="00B96A6E">
        <w:rPr>
          <w:sz w:val="28"/>
          <w:szCs w:val="28"/>
        </w:rPr>
        <w:t>т сценарии о проводимых культурно – досуговых мероприятиях);</w:t>
      </w:r>
    </w:p>
    <w:p w:rsidR="00B96A6E" w:rsidRDefault="00392D37" w:rsidP="00B96A6E">
      <w:pPr>
        <w:jc w:val="both"/>
        <w:rPr>
          <w:sz w:val="28"/>
          <w:szCs w:val="28"/>
        </w:rPr>
      </w:pPr>
      <w:r>
        <w:rPr>
          <w:sz w:val="28"/>
          <w:szCs w:val="28"/>
        </w:rPr>
        <w:t xml:space="preserve">    - доводя</w:t>
      </w:r>
      <w:r w:rsidR="00B96A6E">
        <w:rPr>
          <w:sz w:val="28"/>
          <w:szCs w:val="28"/>
        </w:rPr>
        <w:t xml:space="preserve">т информацию о проводимых массовых мероприятиях до сведения населения </w:t>
      </w:r>
      <w:r w:rsidR="00A26B6F">
        <w:rPr>
          <w:sz w:val="28"/>
          <w:szCs w:val="28"/>
        </w:rPr>
        <w:t xml:space="preserve">МО «Шовгеновский район», </w:t>
      </w:r>
      <w:r w:rsidR="00B96A6E">
        <w:rPr>
          <w:sz w:val="28"/>
          <w:szCs w:val="28"/>
        </w:rPr>
        <w:t xml:space="preserve"> муниципальные учреждения культуры, </w:t>
      </w:r>
      <w:r w:rsidR="00A26B6F">
        <w:rPr>
          <w:sz w:val="28"/>
          <w:szCs w:val="28"/>
        </w:rPr>
        <w:t xml:space="preserve"> </w:t>
      </w:r>
      <w:r w:rsidR="00B96A6E">
        <w:rPr>
          <w:sz w:val="28"/>
          <w:szCs w:val="28"/>
        </w:rPr>
        <w:t xml:space="preserve">иные учреждения, расположенные на территории </w:t>
      </w:r>
      <w:r w:rsidR="00A26B6F">
        <w:rPr>
          <w:sz w:val="28"/>
          <w:szCs w:val="28"/>
        </w:rPr>
        <w:t xml:space="preserve">МО «Шовгеновский район» </w:t>
      </w:r>
      <w:r w:rsidR="00B96A6E">
        <w:rPr>
          <w:sz w:val="28"/>
          <w:szCs w:val="28"/>
        </w:rPr>
        <w:t xml:space="preserve"> и через средства массовой информации. В сценариях о проведении мероприятий определяются цели и задачи мероприятия, состав участников,  время и место проведения; сроки и форма подачи заявок на участие, оргкомитет мероприятия, жюри мероприятия, расходы на проведение мероприятия, программа мероприятия, награждение, ответственные за их проведение. Сценарий должен быть утвержден не позднее 30 дней до даты проведения мероприятия. Для финансирования мероприятия из муниципального бюджета </w:t>
      </w:r>
      <w:r w:rsidR="008800CD">
        <w:rPr>
          <w:sz w:val="28"/>
          <w:szCs w:val="28"/>
        </w:rPr>
        <w:t xml:space="preserve"> МО «Шовгеновский район» </w:t>
      </w:r>
      <w:r w:rsidR="00B96A6E">
        <w:rPr>
          <w:sz w:val="28"/>
          <w:szCs w:val="28"/>
        </w:rPr>
        <w:t xml:space="preserve"> составляется смета расходов, оформляется заявка на финансирование мероприятия, подаётся в финансовый отдел </w:t>
      </w:r>
      <w:r w:rsidR="008800CD">
        <w:rPr>
          <w:sz w:val="28"/>
          <w:szCs w:val="28"/>
        </w:rPr>
        <w:t xml:space="preserve"> </w:t>
      </w:r>
      <w:r w:rsidR="00B96A6E">
        <w:rPr>
          <w:sz w:val="28"/>
          <w:szCs w:val="28"/>
        </w:rPr>
        <w:t>за 10 дней до проведения мероприятия. Согласно Положению для награждения победителей мероприятий могут быть использованы благодарственные письма, дипломы. Призы для награждения приобретаются в соответствии со сметой расходов на проведение мероприятия. Для проведения мероприятий могут привлекаться сторонние специалисты и эксперты, обладающие соответствующими знаниями и навыками. Мероприятия должны проводиться с учётом возрастных и физиологических особенностей участников и проходить в местах, обеспечивающих привлечением максимального количества участников и зрителей.</w:t>
      </w:r>
    </w:p>
    <w:p w:rsidR="00B96A6E" w:rsidRDefault="00392D37" w:rsidP="00B96A6E">
      <w:pPr>
        <w:rPr>
          <w:sz w:val="28"/>
          <w:szCs w:val="28"/>
        </w:rPr>
      </w:pPr>
      <w:r>
        <w:rPr>
          <w:sz w:val="28"/>
          <w:szCs w:val="28"/>
        </w:rPr>
        <w:t xml:space="preserve">   - проводя</w:t>
      </w:r>
      <w:r w:rsidR="00B96A6E">
        <w:rPr>
          <w:sz w:val="28"/>
          <w:szCs w:val="28"/>
        </w:rPr>
        <w:t>т культурно – досуговое мероприятие.</w:t>
      </w:r>
    </w:p>
    <w:p w:rsidR="00B96A6E" w:rsidRDefault="00B96A6E" w:rsidP="00B96A6E">
      <w:pPr>
        <w:rPr>
          <w:sz w:val="28"/>
          <w:szCs w:val="28"/>
        </w:rPr>
      </w:pPr>
      <w:r>
        <w:rPr>
          <w:sz w:val="28"/>
          <w:szCs w:val="28"/>
        </w:rPr>
        <w:t xml:space="preserve">   - </w:t>
      </w:r>
      <w:proofErr w:type="gramStart"/>
      <w:r>
        <w:rPr>
          <w:sz w:val="28"/>
          <w:szCs w:val="28"/>
        </w:rPr>
        <w:t>отчитыва</w:t>
      </w:r>
      <w:r w:rsidR="00392D37">
        <w:rPr>
          <w:sz w:val="28"/>
          <w:szCs w:val="28"/>
        </w:rPr>
        <w:t>ю</w:t>
      </w:r>
      <w:r>
        <w:rPr>
          <w:sz w:val="28"/>
          <w:szCs w:val="28"/>
        </w:rPr>
        <w:t>тся о проведении</w:t>
      </w:r>
      <w:proofErr w:type="gramEnd"/>
      <w:r>
        <w:rPr>
          <w:sz w:val="28"/>
          <w:szCs w:val="28"/>
        </w:rPr>
        <w:t xml:space="preserve"> мероприятия.</w:t>
      </w:r>
    </w:p>
    <w:p w:rsidR="00B96A6E" w:rsidRDefault="00B96A6E" w:rsidP="00B96A6E">
      <w:pPr>
        <w:jc w:val="center"/>
        <w:rPr>
          <w:b/>
          <w:sz w:val="28"/>
          <w:szCs w:val="28"/>
        </w:rPr>
      </w:pPr>
    </w:p>
    <w:p w:rsidR="00B96A6E" w:rsidRDefault="00B96A6E" w:rsidP="00B96A6E">
      <w:pPr>
        <w:jc w:val="center"/>
        <w:rPr>
          <w:b/>
          <w:sz w:val="28"/>
          <w:szCs w:val="28"/>
        </w:rPr>
      </w:pPr>
      <w:r>
        <w:rPr>
          <w:b/>
          <w:sz w:val="28"/>
          <w:szCs w:val="28"/>
        </w:rPr>
        <w:t>Раздел 4</w:t>
      </w:r>
    </w:p>
    <w:p w:rsidR="00B96A6E" w:rsidRDefault="00B96A6E" w:rsidP="00B96A6E">
      <w:pPr>
        <w:jc w:val="center"/>
        <w:rPr>
          <w:b/>
          <w:sz w:val="28"/>
          <w:szCs w:val="28"/>
        </w:rPr>
      </w:pPr>
      <w:r>
        <w:rPr>
          <w:b/>
          <w:sz w:val="28"/>
          <w:szCs w:val="28"/>
        </w:rPr>
        <w:t>Порядо</w:t>
      </w:r>
      <w:r w:rsidR="00392D37">
        <w:rPr>
          <w:b/>
          <w:sz w:val="28"/>
          <w:szCs w:val="28"/>
        </w:rPr>
        <w:t xml:space="preserve">к и формы </w:t>
      </w:r>
      <w:proofErr w:type="gramStart"/>
      <w:r w:rsidR="00392D37">
        <w:rPr>
          <w:b/>
          <w:sz w:val="28"/>
          <w:szCs w:val="28"/>
        </w:rPr>
        <w:t>контроля за</w:t>
      </w:r>
      <w:proofErr w:type="gramEnd"/>
      <w:r w:rsidR="00392D37">
        <w:rPr>
          <w:b/>
          <w:sz w:val="28"/>
          <w:szCs w:val="28"/>
        </w:rPr>
        <w:t xml:space="preserve"> исполне</w:t>
      </w:r>
      <w:r>
        <w:rPr>
          <w:b/>
          <w:sz w:val="28"/>
          <w:szCs w:val="28"/>
        </w:rPr>
        <w:t>нием муниципальной услуги</w:t>
      </w:r>
    </w:p>
    <w:p w:rsidR="00B96A6E" w:rsidRDefault="00B96A6E" w:rsidP="00B96A6E">
      <w:pPr>
        <w:jc w:val="center"/>
        <w:rPr>
          <w:b/>
          <w:sz w:val="28"/>
          <w:szCs w:val="28"/>
        </w:rPr>
      </w:pPr>
    </w:p>
    <w:p w:rsidR="00B96A6E" w:rsidRPr="008800CD" w:rsidRDefault="00B96A6E" w:rsidP="00B96A6E">
      <w:pPr>
        <w:jc w:val="center"/>
        <w:rPr>
          <w:b/>
          <w:sz w:val="28"/>
          <w:szCs w:val="28"/>
        </w:rPr>
      </w:pPr>
      <w:r w:rsidRPr="008800CD">
        <w:rPr>
          <w:b/>
          <w:sz w:val="28"/>
          <w:szCs w:val="28"/>
        </w:rPr>
        <w:t>4.1. Порядок и формы контроля исполнения муниципальной услуги</w:t>
      </w:r>
    </w:p>
    <w:p w:rsidR="00B96A6E" w:rsidRDefault="00B96A6E" w:rsidP="00B96A6E">
      <w:pPr>
        <w:jc w:val="both"/>
        <w:rPr>
          <w:sz w:val="28"/>
          <w:szCs w:val="28"/>
        </w:rPr>
      </w:pPr>
      <w:r>
        <w:rPr>
          <w:sz w:val="28"/>
          <w:szCs w:val="28"/>
        </w:rPr>
        <w:t xml:space="preserve">      4.1.1.   Текущий </w:t>
      </w:r>
      <w:proofErr w:type="gramStart"/>
      <w:r>
        <w:rPr>
          <w:sz w:val="28"/>
          <w:szCs w:val="28"/>
        </w:rPr>
        <w:t xml:space="preserve">контроль </w:t>
      </w:r>
      <w:r w:rsidR="00392D37">
        <w:rPr>
          <w:sz w:val="28"/>
          <w:szCs w:val="28"/>
        </w:rPr>
        <w:t xml:space="preserve"> </w:t>
      </w:r>
      <w:r>
        <w:rPr>
          <w:sz w:val="28"/>
          <w:szCs w:val="28"/>
        </w:rPr>
        <w:t>за</w:t>
      </w:r>
      <w:proofErr w:type="gramEnd"/>
      <w:r>
        <w:rPr>
          <w:sz w:val="28"/>
          <w:szCs w:val="28"/>
        </w:rPr>
        <w:t xml:space="preserve"> соблюдением и исполнением муниципальной услуги по организации досуга и обеспечения жителей муниципального района услугами массового отдыха согласно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8800CD">
        <w:rPr>
          <w:sz w:val="28"/>
          <w:szCs w:val="28"/>
        </w:rPr>
        <w:t xml:space="preserve"> муниципального управления культуры МО «Шовгеновский район».</w:t>
      </w:r>
    </w:p>
    <w:p w:rsidR="00B96A6E" w:rsidRDefault="00B96A6E" w:rsidP="00B96A6E">
      <w:pPr>
        <w:jc w:val="both"/>
        <w:rPr>
          <w:sz w:val="28"/>
          <w:szCs w:val="28"/>
        </w:rPr>
      </w:pPr>
      <w:r>
        <w:rPr>
          <w:sz w:val="28"/>
          <w:szCs w:val="28"/>
        </w:rPr>
        <w:t xml:space="preserve">      4.1.3.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конкретному обращению Потребителя.</w:t>
      </w:r>
    </w:p>
    <w:p w:rsidR="00392D37" w:rsidRDefault="00392D37" w:rsidP="00B96A6E">
      <w:pPr>
        <w:jc w:val="both"/>
        <w:rPr>
          <w:sz w:val="28"/>
          <w:szCs w:val="28"/>
        </w:rPr>
      </w:pPr>
    </w:p>
    <w:p w:rsidR="00B96A6E" w:rsidRPr="008800CD" w:rsidRDefault="008800CD" w:rsidP="008800CD">
      <w:pPr>
        <w:rPr>
          <w:b/>
          <w:sz w:val="28"/>
          <w:szCs w:val="28"/>
        </w:rPr>
      </w:pPr>
      <w:r>
        <w:rPr>
          <w:b/>
          <w:i/>
          <w:sz w:val="28"/>
          <w:szCs w:val="28"/>
        </w:rPr>
        <w:lastRenderedPageBreak/>
        <w:t xml:space="preserve">           </w:t>
      </w:r>
      <w:r w:rsidR="00B96A6E" w:rsidRPr="008800CD">
        <w:rPr>
          <w:b/>
          <w:sz w:val="28"/>
          <w:szCs w:val="28"/>
        </w:rPr>
        <w:t>4.2. Ответственность муниципальных служащих и иных</w:t>
      </w:r>
    </w:p>
    <w:p w:rsidR="00B96A6E" w:rsidRPr="008800CD" w:rsidRDefault="00B96A6E" w:rsidP="00B96A6E">
      <w:pPr>
        <w:jc w:val="center"/>
        <w:rPr>
          <w:b/>
          <w:sz w:val="28"/>
          <w:szCs w:val="28"/>
        </w:rPr>
      </w:pPr>
      <w:r w:rsidRPr="008800CD">
        <w:rPr>
          <w:b/>
          <w:sz w:val="28"/>
          <w:szCs w:val="28"/>
        </w:rPr>
        <w:t>должностных лиц за решения и действия (бездействия)             принимаемые в ходе исполнения муниципальной услуги</w:t>
      </w:r>
    </w:p>
    <w:p w:rsidR="008800CD" w:rsidRDefault="008800CD" w:rsidP="00B96A6E">
      <w:pPr>
        <w:jc w:val="both"/>
        <w:rPr>
          <w:b/>
          <w:sz w:val="28"/>
          <w:szCs w:val="28"/>
        </w:rPr>
      </w:pPr>
    </w:p>
    <w:p w:rsidR="00B96A6E" w:rsidRDefault="00027751" w:rsidP="00B96A6E">
      <w:pPr>
        <w:jc w:val="both"/>
        <w:rPr>
          <w:sz w:val="28"/>
          <w:szCs w:val="28"/>
        </w:rPr>
      </w:pPr>
      <w:r>
        <w:rPr>
          <w:sz w:val="28"/>
          <w:szCs w:val="28"/>
        </w:rPr>
        <w:t xml:space="preserve">  4.2.1. Должностное лицо м</w:t>
      </w:r>
      <w:r w:rsidR="008800CD">
        <w:rPr>
          <w:sz w:val="28"/>
          <w:szCs w:val="28"/>
        </w:rPr>
        <w:t>униципального управления культуры МО «Шовгеновский район»</w:t>
      </w:r>
      <w:r w:rsidR="00B96A6E">
        <w:rPr>
          <w:sz w:val="28"/>
          <w:szCs w:val="28"/>
        </w:rPr>
        <w:t xml:space="preserve"> </w:t>
      </w:r>
      <w:r w:rsidR="008800CD">
        <w:rPr>
          <w:sz w:val="28"/>
          <w:szCs w:val="28"/>
        </w:rPr>
        <w:t xml:space="preserve"> </w:t>
      </w:r>
      <w:r w:rsidR="00B96A6E">
        <w:rPr>
          <w:sz w:val="28"/>
          <w:szCs w:val="28"/>
        </w:rPr>
        <w:t xml:space="preserve"> организует работу по представлению муниципальной услуги, осуществляет </w:t>
      </w:r>
      <w:proofErr w:type="gramStart"/>
      <w:r w:rsidR="00B96A6E">
        <w:rPr>
          <w:sz w:val="28"/>
          <w:szCs w:val="28"/>
        </w:rPr>
        <w:t>контроль за</w:t>
      </w:r>
      <w:proofErr w:type="gramEnd"/>
      <w:r w:rsidR="00B96A6E">
        <w:rPr>
          <w:sz w:val="28"/>
          <w:szCs w:val="28"/>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B96A6E" w:rsidRDefault="00B96A6E" w:rsidP="00B96A6E">
      <w:pPr>
        <w:jc w:val="both"/>
        <w:rPr>
          <w:sz w:val="28"/>
          <w:szCs w:val="28"/>
        </w:rPr>
      </w:pPr>
      <w:r>
        <w:rPr>
          <w:sz w:val="28"/>
          <w:szCs w:val="28"/>
        </w:rPr>
        <w:t xml:space="preserve">      4.2.2.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B96A6E" w:rsidRDefault="00392D37" w:rsidP="00B96A6E">
      <w:pPr>
        <w:jc w:val="both"/>
        <w:rPr>
          <w:sz w:val="28"/>
          <w:szCs w:val="28"/>
        </w:rPr>
      </w:pPr>
      <w:r>
        <w:rPr>
          <w:sz w:val="28"/>
          <w:szCs w:val="28"/>
        </w:rPr>
        <w:t xml:space="preserve">      4.2.3. П</w:t>
      </w:r>
      <w:r w:rsidR="00B96A6E">
        <w:rPr>
          <w:sz w:val="28"/>
          <w:szCs w:val="28"/>
        </w:rPr>
        <w:t>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B96A6E" w:rsidRDefault="008800CD" w:rsidP="008800CD">
      <w:pPr>
        <w:rPr>
          <w:b/>
          <w:sz w:val="28"/>
          <w:szCs w:val="28"/>
        </w:rPr>
      </w:pPr>
      <w:r>
        <w:rPr>
          <w:sz w:val="28"/>
          <w:szCs w:val="28"/>
        </w:rPr>
        <w:t xml:space="preserve">                                                      </w:t>
      </w:r>
      <w:r w:rsidR="00B96A6E">
        <w:rPr>
          <w:b/>
          <w:sz w:val="28"/>
          <w:szCs w:val="28"/>
        </w:rPr>
        <w:t>Раздел 5</w:t>
      </w:r>
    </w:p>
    <w:p w:rsidR="00B96A6E" w:rsidRDefault="00B96A6E" w:rsidP="00B96A6E">
      <w:pPr>
        <w:jc w:val="center"/>
        <w:rPr>
          <w:b/>
          <w:sz w:val="28"/>
          <w:szCs w:val="28"/>
        </w:rPr>
      </w:pPr>
      <w:r>
        <w:rPr>
          <w:b/>
          <w:sz w:val="28"/>
          <w:szCs w:val="28"/>
        </w:rPr>
        <w:t xml:space="preserve">Порядок обжалования действия (бездействия) должностного лица, </w:t>
      </w:r>
    </w:p>
    <w:p w:rsidR="00B96A6E" w:rsidRDefault="00B96A6E" w:rsidP="00B96A6E">
      <w:pPr>
        <w:jc w:val="center"/>
        <w:rPr>
          <w:b/>
          <w:sz w:val="28"/>
          <w:szCs w:val="28"/>
        </w:rPr>
      </w:pPr>
      <w:r>
        <w:rPr>
          <w:b/>
          <w:sz w:val="28"/>
          <w:szCs w:val="28"/>
        </w:rPr>
        <w:t xml:space="preserve">а также принимаемого им решения при исполнении </w:t>
      </w:r>
    </w:p>
    <w:p w:rsidR="00B96A6E" w:rsidRDefault="00B96A6E" w:rsidP="00B96A6E">
      <w:pPr>
        <w:jc w:val="center"/>
        <w:rPr>
          <w:b/>
          <w:sz w:val="28"/>
          <w:szCs w:val="28"/>
        </w:rPr>
      </w:pPr>
      <w:r>
        <w:rPr>
          <w:b/>
          <w:sz w:val="28"/>
          <w:szCs w:val="28"/>
        </w:rPr>
        <w:t>муниципальной услуги</w:t>
      </w:r>
    </w:p>
    <w:p w:rsidR="00B96A6E" w:rsidRDefault="00B96A6E" w:rsidP="00B96A6E">
      <w:pPr>
        <w:jc w:val="center"/>
        <w:rPr>
          <w:b/>
          <w:sz w:val="28"/>
          <w:szCs w:val="28"/>
        </w:rPr>
      </w:pPr>
    </w:p>
    <w:p w:rsidR="00B96A6E" w:rsidRDefault="00B96A6E" w:rsidP="00B96A6E">
      <w:pPr>
        <w:jc w:val="both"/>
        <w:rPr>
          <w:sz w:val="28"/>
          <w:szCs w:val="28"/>
        </w:rPr>
      </w:pPr>
      <w:r>
        <w:rPr>
          <w:sz w:val="28"/>
          <w:szCs w:val="28"/>
        </w:rPr>
        <w:t xml:space="preserve">           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p>
    <w:p w:rsidR="00B96A6E" w:rsidRDefault="00B96A6E" w:rsidP="00B96A6E">
      <w:pPr>
        <w:jc w:val="both"/>
        <w:rPr>
          <w:sz w:val="28"/>
          <w:szCs w:val="28"/>
        </w:rPr>
      </w:pPr>
      <w:r>
        <w:rPr>
          <w:sz w:val="28"/>
          <w:szCs w:val="28"/>
        </w:rPr>
        <w:t xml:space="preserve">          - начальнику </w:t>
      </w:r>
      <w:r w:rsidR="008800CD">
        <w:rPr>
          <w:sz w:val="28"/>
          <w:szCs w:val="28"/>
        </w:rPr>
        <w:t>муниципального управления  культуры</w:t>
      </w:r>
      <w:r>
        <w:rPr>
          <w:sz w:val="28"/>
          <w:szCs w:val="28"/>
        </w:rPr>
        <w:t xml:space="preserve">, заместителю главы администрации, курирующему данное направление деятельности, главе администрации </w:t>
      </w:r>
      <w:r w:rsidR="008800CD">
        <w:rPr>
          <w:sz w:val="28"/>
          <w:szCs w:val="28"/>
        </w:rPr>
        <w:t>МО «Шовгеновский район</w:t>
      </w:r>
      <w:r>
        <w:rPr>
          <w:sz w:val="28"/>
          <w:szCs w:val="28"/>
        </w:rPr>
        <w:t>.</w:t>
      </w:r>
    </w:p>
    <w:p w:rsidR="00B96A6E" w:rsidRDefault="00B96A6E" w:rsidP="00B96A6E">
      <w:pPr>
        <w:jc w:val="both"/>
        <w:rPr>
          <w:sz w:val="28"/>
          <w:szCs w:val="28"/>
        </w:rPr>
      </w:pPr>
      <w:r>
        <w:rPr>
          <w:sz w:val="28"/>
          <w:szCs w:val="28"/>
        </w:rPr>
        <w:t xml:space="preserve">          5.1.2. Обращение (жалоба) подаётся в письменной форме и должно содержать:</w:t>
      </w:r>
    </w:p>
    <w:p w:rsidR="00B96A6E" w:rsidRDefault="00B96A6E" w:rsidP="00B96A6E">
      <w:pPr>
        <w:jc w:val="both"/>
        <w:rPr>
          <w:sz w:val="28"/>
          <w:szCs w:val="28"/>
        </w:rPr>
      </w:pPr>
      <w:r>
        <w:rPr>
          <w:sz w:val="28"/>
          <w:szCs w:val="28"/>
        </w:rPr>
        <w:t xml:space="preserve">          - 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B96A6E" w:rsidRDefault="00B96A6E" w:rsidP="00B96A6E">
      <w:pPr>
        <w:jc w:val="both"/>
        <w:rPr>
          <w:sz w:val="28"/>
          <w:szCs w:val="28"/>
        </w:rPr>
      </w:pPr>
      <w:r>
        <w:rPr>
          <w:sz w:val="28"/>
          <w:szCs w:val="28"/>
        </w:rPr>
        <w:t xml:space="preserve">         </w:t>
      </w:r>
      <w:proofErr w:type="gramStart"/>
      <w:r>
        <w:rPr>
          <w:sz w:val="28"/>
          <w:szCs w:val="28"/>
        </w:rPr>
        <w:t>-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B96A6E" w:rsidRDefault="00B96A6E" w:rsidP="00B96A6E">
      <w:pPr>
        <w:jc w:val="both"/>
        <w:rPr>
          <w:sz w:val="28"/>
          <w:szCs w:val="28"/>
        </w:rPr>
      </w:pPr>
      <w:r>
        <w:rPr>
          <w:sz w:val="28"/>
          <w:szCs w:val="28"/>
        </w:rPr>
        <w:t xml:space="preserve">        - содержательную характеристику обжалуемого действия (бездействия), решения.</w:t>
      </w:r>
    </w:p>
    <w:p w:rsidR="00B96A6E" w:rsidRDefault="00B96A6E" w:rsidP="00B96A6E">
      <w:pPr>
        <w:jc w:val="both"/>
        <w:rPr>
          <w:sz w:val="28"/>
          <w:szCs w:val="28"/>
        </w:rPr>
      </w:pPr>
      <w:r>
        <w:rPr>
          <w:sz w:val="28"/>
          <w:szCs w:val="28"/>
        </w:rPr>
        <w:t xml:space="preserve">        К обращению могут быть приложены копии документов, подтверждающие изложенную в обращении информацию.</w:t>
      </w:r>
    </w:p>
    <w:p w:rsidR="00B96A6E" w:rsidRDefault="00B96A6E" w:rsidP="00B96A6E">
      <w:pPr>
        <w:jc w:val="both"/>
        <w:rPr>
          <w:sz w:val="28"/>
          <w:szCs w:val="28"/>
        </w:rPr>
      </w:pPr>
      <w:r>
        <w:rPr>
          <w:sz w:val="28"/>
          <w:szCs w:val="28"/>
        </w:rPr>
        <w:t xml:space="preserve">       Обращение подписывается подавшим его физическим лицом или руководителем (заместителем руководителя) юридического лица.</w:t>
      </w:r>
    </w:p>
    <w:p w:rsidR="00B96A6E" w:rsidRDefault="00B96A6E" w:rsidP="00B96A6E">
      <w:pPr>
        <w:jc w:val="both"/>
        <w:rPr>
          <w:sz w:val="28"/>
          <w:szCs w:val="28"/>
        </w:rPr>
      </w:pPr>
      <w:r>
        <w:rPr>
          <w:sz w:val="28"/>
          <w:szCs w:val="28"/>
        </w:rPr>
        <w:t xml:space="preserve">        5.1.3. По результатам рассмотрения обращения принимается решение об удовлетворении либо об отказе в удовлетворении требований автора обращения.</w:t>
      </w:r>
    </w:p>
    <w:p w:rsidR="00B96A6E" w:rsidRDefault="00B96A6E" w:rsidP="00B96A6E">
      <w:pPr>
        <w:jc w:val="both"/>
        <w:rPr>
          <w:sz w:val="28"/>
          <w:szCs w:val="28"/>
        </w:rPr>
      </w:pPr>
      <w:r>
        <w:rPr>
          <w:sz w:val="28"/>
          <w:szCs w:val="28"/>
        </w:rPr>
        <w:lastRenderedPageBreak/>
        <w:t xml:space="preserve">        Письменный ответ направляется заявителю не позднее 30 дней со дня регистрации письменного обращения.</w:t>
      </w:r>
    </w:p>
    <w:p w:rsidR="00B96A6E" w:rsidRDefault="00B96A6E" w:rsidP="00B96A6E">
      <w:pPr>
        <w:jc w:val="both"/>
        <w:rPr>
          <w:sz w:val="28"/>
          <w:szCs w:val="28"/>
        </w:rPr>
      </w:pPr>
      <w:r>
        <w:rPr>
          <w:sz w:val="28"/>
          <w:szCs w:val="28"/>
        </w:rPr>
        <w:t xml:space="preserve">        В случае если по обращению требуется провести проверку, срок рассмотрения обращения может быть продлён, но не более чем на 30 дней.</w:t>
      </w:r>
    </w:p>
    <w:p w:rsidR="00B96A6E" w:rsidRDefault="00B96A6E" w:rsidP="00B96A6E">
      <w:pPr>
        <w:jc w:val="both"/>
        <w:rPr>
          <w:sz w:val="28"/>
          <w:szCs w:val="28"/>
        </w:rPr>
      </w:pPr>
      <w:r>
        <w:rPr>
          <w:sz w:val="28"/>
          <w:szCs w:val="28"/>
        </w:rPr>
        <w:t>О проведении срока рассмотрения обращения автор обращения уведомляется письменно с указанием причин продления.</w:t>
      </w:r>
    </w:p>
    <w:p w:rsidR="00B96A6E" w:rsidRDefault="00B96A6E" w:rsidP="00B96A6E">
      <w:pPr>
        <w:jc w:val="both"/>
        <w:rPr>
          <w:sz w:val="28"/>
          <w:szCs w:val="28"/>
        </w:rPr>
      </w:pPr>
      <w:r>
        <w:rPr>
          <w:sz w:val="28"/>
          <w:szCs w:val="28"/>
        </w:rPr>
        <w:t xml:space="preserve">          5.1.4. Обращение не рассматривается в случае:</w:t>
      </w:r>
    </w:p>
    <w:p w:rsidR="00B96A6E" w:rsidRDefault="00B96A6E" w:rsidP="00B96A6E">
      <w:pPr>
        <w:jc w:val="both"/>
        <w:rPr>
          <w:sz w:val="28"/>
          <w:szCs w:val="28"/>
        </w:rPr>
      </w:pPr>
      <w:r>
        <w:rPr>
          <w:sz w:val="28"/>
          <w:szCs w:val="28"/>
        </w:rPr>
        <w:t xml:space="preserve">           - отсутствия в обращении фамилии заявителя, направившего заявителя, направившего обращение, и почтового адреса, по которому должен быть направлен отчёт;</w:t>
      </w:r>
    </w:p>
    <w:p w:rsidR="00B96A6E" w:rsidRDefault="00B96A6E" w:rsidP="00B96A6E">
      <w:pPr>
        <w:jc w:val="both"/>
        <w:rPr>
          <w:sz w:val="28"/>
          <w:szCs w:val="28"/>
        </w:rPr>
      </w:pPr>
      <w:r>
        <w:rPr>
          <w:sz w:val="28"/>
          <w:szCs w:val="28"/>
        </w:rPr>
        <w:t xml:space="preserve">         - отсутствия в обращении сведений об обжалуемом действии, бездействии, решении (в чем выразилось, кем принято);</w:t>
      </w:r>
    </w:p>
    <w:p w:rsidR="00B96A6E" w:rsidRDefault="00B96A6E" w:rsidP="00B96A6E">
      <w:pPr>
        <w:jc w:val="both"/>
        <w:rPr>
          <w:sz w:val="28"/>
          <w:szCs w:val="28"/>
        </w:rPr>
      </w:pPr>
      <w:r>
        <w:rPr>
          <w:sz w:val="28"/>
          <w:szCs w:val="28"/>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B96A6E" w:rsidRDefault="00B96A6E" w:rsidP="00B96A6E">
      <w:pPr>
        <w:jc w:val="both"/>
        <w:rPr>
          <w:sz w:val="28"/>
          <w:szCs w:val="28"/>
        </w:rPr>
      </w:pPr>
      <w:r>
        <w:rPr>
          <w:sz w:val="28"/>
          <w:szCs w:val="28"/>
        </w:rPr>
        <w:t xml:space="preserve">         - 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B96A6E" w:rsidRDefault="00B96A6E" w:rsidP="00B96A6E">
      <w:pPr>
        <w:jc w:val="both"/>
        <w:rPr>
          <w:sz w:val="28"/>
          <w:szCs w:val="28"/>
        </w:rPr>
      </w:pPr>
      <w:r>
        <w:rPr>
          <w:sz w:val="28"/>
          <w:szCs w:val="28"/>
        </w:rPr>
        <w:t xml:space="preserve">        - если текст письменного обращения не поддаётся прочтению.</w:t>
      </w:r>
    </w:p>
    <w:p w:rsidR="00B96A6E" w:rsidRDefault="00392D37" w:rsidP="00B96A6E">
      <w:pPr>
        <w:jc w:val="both"/>
        <w:rPr>
          <w:sz w:val="28"/>
          <w:szCs w:val="28"/>
        </w:rPr>
      </w:pPr>
      <w:r>
        <w:rPr>
          <w:sz w:val="28"/>
          <w:szCs w:val="28"/>
        </w:rPr>
        <w:t xml:space="preserve">        5.1.5. В</w:t>
      </w:r>
      <w:r w:rsidR="00B96A6E">
        <w:rPr>
          <w:sz w:val="28"/>
          <w:szCs w:val="28"/>
        </w:rPr>
        <w:t xml:space="preserve"> случае подтверждения в ходе проведения проверок фактов, изложенных в жалобе на действия (бездействие) и решения должностных лиц </w:t>
      </w:r>
      <w:r w:rsidR="003D1ABA">
        <w:rPr>
          <w:sz w:val="28"/>
          <w:szCs w:val="28"/>
        </w:rPr>
        <w:t>муниципального управления культуры МО «Шовгеновский район»</w:t>
      </w:r>
      <w:r w:rsidR="00B96A6E">
        <w:rPr>
          <w:sz w:val="28"/>
          <w:szCs w:val="28"/>
        </w:rPr>
        <w:t>, принимаемые (осуществляемые) в ходе предоставления муниципальной услуги, виновное должностное лицо привлекается к ответственности.</w:t>
      </w:r>
    </w:p>
    <w:p w:rsidR="00B96A6E" w:rsidRDefault="00B96A6E" w:rsidP="00B96A6E">
      <w:pPr>
        <w:jc w:val="both"/>
        <w:rPr>
          <w:sz w:val="28"/>
          <w:szCs w:val="28"/>
        </w:rPr>
      </w:pPr>
      <w:r>
        <w:rPr>
          <w:sz w:val="28"/>
          <w:szCs w:val="28"/>
        </w:rPr>
        <w:t xml:space="preserve">        5.2. Заявители (Пользователи) вправе обжаловать действия (бездействие) должностных лиц </w:t>
      </w:r>
      <w:r w:rsidR="003D1ABA">
        <w:rPr>
          <w:sz w:val="28"/>
          <w:szCs w:val="28"/>
        </w:rPr>
        <w:t>муниципального управления культуры МО «Шовгеновский район»</w:t>
      </w:r>
      <w:r>
        <w:rPr>
          <w:sz w:val="28"/>
          <w:szCs w:val="28"/>
        </w:rPr>
        <w:t xml:space="preserve"> решения, принятые в ходе представления муниципальной услуги, в судебном порядке.</w:t>
      </w:r>
    </w:p>
    <w:p w:rsidR="00B96A6E" w:rsidRDefault="00B96A6E" w:rsidP="00B96A6E">
      <w:pPr>
        <w:jc w:val="center"/>
        <w:rPr>
          <w:sz w:val="28"/>
          <w:szCs w:val="28"/>
        </w:rPr>
      </w:pPr>
    </w:p>
    <w:p w:rsidR="00B96A6E" w:rsidRDefault="00B96A6E" w:rsidP="00B96A6E">
      <w:pPr>
        <w:jc w:val="center"/>
        <w:rPr>
          <w:b/>
          <w:sz w:val="28"/>
          <w:szCs w:val="28"/>
        </w:rPr>
      </w:pPr>
    </w:p>
    <w:p w:rsidR="00B96A6E" w:rsidRDefault="00B96A6E" w:rsidP="00B96A6E">
      <w:pPr>
        <w:rPr>
          <w:sz w:val="28"/>
          <w:szCs w:val="28"/>
        </w:rPr>
      </w:pPr>
    </w:p>
    <w:p w:rsidR="00B96A6E" w:rsidRDefault="00B96A6E" w:rsidP="00B96A6E">
      <w:pPr>
        <w:rPr>
          <w:sz w:val="28"/>
          <w:szCs w:val="28"/>
        </w:rPr>
      </w:pPr>
    </w:p>
    <w:p w:rsidR="00B96A6E" w:rsidRDefault="00B96A6E" w:rsidP="00B96A6E">
      <w:pPr>
        <w:rPr>
          <w:sz w:val="28"/>
          <w:szCs w:val="28"/>
        </w:rPr>
      </w:pPr>
    </w:p>
    <w:p w:rsidR="00B96A6E" w:rsidRDefault="00B96A6E" w:rsidP="00B96A6E">
      <w:pPr>
        <w:rPr>
          <w:sz w:val="28"/>
          <w:szCs w:val="28"/>
        </w:rPr>
      </w:pPr>
    </w:p>
    <w:p w:rsidR="00B96A6E" w:rsidRDefault="00B96A6E" w:rsidP="00B96A6E">
      <w:pPr>
        <w:rPr>
          <w:sz w:val="28"/>
          <w:szCs w:val="28"/>
        </w:rPr>
      </w:pPr>
    </w:p>
    <w:p w:rsidR="00B96A6E" w:rsidRDefault="00B96A6E" w:rsidP="00B96A6E">
      <w:pPr>
        <w:rPr>
          <w:sz w:val="28"/>
          <w:szCs w:val="28"/>
        </w:rPr>
      </w:pPr>
    </w:p>
    <w:p w:rsidR="00E70A9B" w:rsidRDefault="00E70A9B" w:rsidP="00E70A9B">
      <w:pPr>
        <w:rPr>
          <w:sz w:val="28"/>
          <w:szCs w:val="28"/>
        </w:rPr>
      </w:pPr>
    </w:p>
    <w:p w:rsidR="00392D37" w:rsidRDefault="00392D37" w:rsidP="00E70A9B">
      <w:pPr>
        <w:rPr>
          <w:sz w:val="28"/>
          <w:szCs w:val="28"/>
        </w:rPr>
      </w:pPr>
    </w:p>
    <w:p w:rsidR="00392D37" w:rsidRDefault="00392D37" w:rsidP="00E70A9B">
      <w:pPr>
        <w:rPr>
          <w:sz w:val="28"/>
          <w:szCs w:val="28"/>
        </w:rPr>
      </w:pPr>
    </w:p>
    <w:p w:rsidR="00392D37" w:rsidRDefault="00392D37" w:rsidP="00E70A9B">
      <w:pPr>
        <w:rPr>
          <w:sz w:val="28"/>
          <w:szCs w:val="28"/>
        </w:rPr>
      </w:pPr>
    </w:p>
    <w:p w:rsidR="00392D37" w:rsidRDefault="00392D37" w:rsidP="00E70A9B">
      <w:pPr>
        <w:rPr>
          <w:sz w:val="28"/>
          <w:szCs w:val="28"/>
        </w:rPr>
      </w:pPr>
    </w:p>
    <w:p w:rsidR="00392D37" w:rsidRDefault="00392D37" w:rsidP="00E70A9B">
      <w:pPr>
        <w:rPr>
          <w:sz w:val="28"/>
          <w:szCs w:val="28"/>
        </w:rPr>
      </w:pPr>
    </w:p>
    <w:p w:rsidR="00E70A9B" w:rsidRDefault="00E70A9B" w:rsidP="00E70A9B">
      <w:pPr>
        <w:rPr>
          <w:sz w:val="28"/>
          <w:szCs w:val="28"/>
        </w:rPr>
      </w:pPr>
    </w:p>
    <w:p w:rsidR="00DF0F48" w:rsidRDefault="00E70A9B" w:rsidP="00E70A9B">
      <w:pPr>
        <w:rPr>
          <w:sz w:val="28"/>
          <w:szCs w:val="28"/>
        </w:rPr>
      </w:pPr>
      <w:r>
        <w:rPr>
          <w:sz w:val="28"/>
          <w:szCs w:val="28"/>
        </w:rPr>
        <w:t xml:space="preserve">                                                                            </w:t>
      </w:r>
      <w:r w:rsidR="00D05BF7">
        <w:rPr>
          <w:sz w:val="28"/>
          <w:szCs w:val="28"/>
        </w:rPr>
        <w:t xml:space="preserve">        </w:t>
      </w:r>
    </w:p>
    <w:p w:rsidR="00CB35B4" w:rsidRDefault="00DF0F48" w:rsidP="00E70A9B">
      <w:pPr>
        <w:rPr>
          <w:sz w:val="18"/>
          <w:szCs w:val="18"/>
        </w:rPr>
      </w:pPr>
      <w:r w:rsidRPr="00DF0F48">
        <w:rPr>
          <w:sz w:val="18"/>
          <w:szCs w:val="18"/>
        </w:rPr>
        <w:t xml:space="preserve">                                                                                   </w:t>
      </w:r>
      <w:r>
        <w:rPr>
          <w:sz w:val="18"/>
          <w:szCs w:val="18"/>
        </w:rPr>
        <w:t xml:space="preserve">                                                            </w:t>
      </w:r>
    </w:p>
    <w:p w:rsidR="00B96A6E" w:rsidRPr="00DF0F48" w:rsidRDefault="00DF0F48" w:rsidP="00CB35B4">
      <w:pPr>
        <w:jc w:val="right"/>
        <w:rPr>
          <w:sz w:val="18"/>
          <w:szCs w:val="18"/>
        </w:rPr>
      </w:pPr>
      <w:r>
        <w:rPr>
          <w:sz w:val="18"/>
          <w:szCs w:val="18"/>
        </w:rPr>
        <w:lastRenderedPageBreak/>
        <w:t xml:space="preserve">  </w:t>
      </w:r>
      <w:r w:rsidRPr="00DF0F48">
        <w:rPr>
          <w:sz w:val="18"/>
          <w:szCs w:val="18"/>
        </w:rPr>
        <w:t xml:space="preserve">  </w:t>
      </w:r>
      <w:r w:rsidR="00B96A6E" w:rsidRPr="00DF0F48">
        <w:rPr>
          <w:sz w:val="18"/>
          <w:szCs w:val="18"/>
        </w:rPr>
        <w:t xml:space="preserve">Приложение № 1 </w:t>
      </w:r>
    </w:p>
    <w:p w:rsidR="00B96A6E" w:rsidRPr="00DF0F48" w:rsidRDefault="00B96A6E" w:rsidP="00CB35B4">
      <w:pPr>
        <w:tabs>
          <w:tab w:val="left" w:pos="3000"/>
          <w:tab w:val="center" w:pos="4819"/>
        </w:tabs>
        <w:jc w:val="right"/>
        <w:rPr>
          <w:sz w:val="18"/>
          <w:szCs w:val="18"/>
        </w:rPr>
      </w:pPr>
      <w:r w:rsidRPr="00DF0F48">
        <w:rPr>
          <w:sz w:val="18"/>
          <w:szCs w:val="18"/>
        </w:rPr>
        <w:tab/>
        <w:t xml:space="preserve">                                                  </w:t>
      </w:r>
      <w:r w:rsidR="00E70A9B" w:rsidRPr="00DF0F48">
        <w:rPr>
          <w:sz w:val="18"/>
          <w:szCs w:val="18"/>
        </w:rPr>
        <w:t xml:space="preserve">  </w:t>
      </w:r>
      <w:r w:rsidR="00DF0F48" w:rsidRPr="00DF0F48">
        <w:rPr>
          <w:sz w:val="18"/>
          <w:szCs w:val="18"/>
        </w:rPr>
        <w:t xml:space="preserve"> </w:t>
      </w:r>
      <w:r w:rsidRPr="00DF0F48">
        <w:rPr>
          <w:sz w:val="18"/>
          <w:szCs w:val="18"/>
        </w:rPr>
        <w:t xml:space="preserve"> </w:t>
      </w:r>
      <w:r w:rsidR="00DF0F48" w:rsidRPr="00DF0F48">
        <w:rPr>
          <w:sz w:val="18"/>
          <w:szCs w:val="18"/>
        </w:rPr>
        <w:t xml:space="preserve">     </w:t>
      </w:r>
      <w:r w:rsidR="00DF0F48">
        <w:rPr>
          <w:sz w:val="18"/>
          <w:szCs w:val="18"/>
        </w:rPr>
        <w:t xml:space="preserve">                    </w:t>
      </w:r>
      <w:r w:rsidR="00DF0F48" w:rsidRPr="00DF0F48">
        <w:rPr>
          <w:sz w:val="18"/>
          <w:szCs w:val="18"/>
        </w:rPr>
        <w:t xml:space="preserve"> </w:t>
      </w:r>
      <w:r w:rsidRPr="00DF0F48">
        <w:rPr>
          <w:sz w:val="18"/>
          <w:szCs w:val="18"/>
        </w:rPr>
        <w:t xml:space="preserve"> к Административному  регламенту</w:t>
      </w:r>
    </w:p>
    <w:p w:rsidR="0027037B" w:rsidRDefault="00B96A6E" w:rsidP="00CB35B4">
      <w:pPr>
        <w:tabs>
          <w:tab w:val="left" w:pos="0"/>
        </w:tabs>
        <w:jc w:val="right"/>
        <w:rPr>
          <w:sz w:val="18"/>
          <w:szCs w:val="18"/>
        </w:rPr>
      </w:pPr>
      <w:r w:rsidRPr="00DF0F48">
        <w:rPr>
          <w:sz w:val="18"/>
          <w:szCs w:val="18"/>
        </w:rPr>
        <w:t xml:space="preserve">                                                   </w:t>
      </w:r>
      <w:r w:rsidR="00E70A9B" w:rsidRPr="00DF0F48">
        <w:rPr>
          <w:sz w:val="18"/>
          <w:szCs w:val="18"/>
        </w:rPr>
        <w:t xml:space="preserve">                                                    </w:t>
      </w:r>
      <w:r w:rsidR="00DF0F48">
        <w:rPr>
          <w:sz w:val="18"/>
          <w:szCs w:val="18"/>
        </w:rPr>
        <w:t xml:space="preserve">                                      </w:t>
      </w:r>
      <w:r w:rsidRPr="00DF0F48">
        <w:rPr>
          <w:sz w:val="18"/>
          <w:szCs w:val="18"/>
        </w:rPr>
        <w:t xml:space="preserve"> предоставления</w:t>
      </w:r>
      <w:r w:rsidR="00E70A9B" w:rsidRPr="00DF0F48">
        <w:rPr>
          <w:sz w:val="18"/>
          <w:szCs w:val="18"/>
        </w:rPr>
        <w:t xml:space="preserve"> </w:t>
      </w:r>
      <w:proofErr w:type="gramStart"/>
      <w:r w:rsidR="00E70A9B" w:rsidRPr="00DF0F48">
        <w:rPr>
          <w:sz w:val="18"/>
          <w:szCs w:val="18"/>
        </w:rPr>
        <w:t>муниципальной</w:t>
      </w:r>
      <w:proofErr w:type="gramEnd"/>
      <w:r w:rsidR="00E70A9B" w:rsidRPr="00DF0F48">
        <w:rPr>
          <w:sz w:val="18"/>
          <w:szCs w:val="18"/>
        </w:rPr>
        <w:t xml:space="preserve">                                                                                           </w:t>
      </w:r>
      <w:r w:rsidR="00DF0F48">
        <w:rPr>
          <w:sz w:val="18"/>
          <w:szCs w:val="18"/>
        </w:rPr>
        <w:t xml:space="preserve">                                      </w:t>
      </w:r>
      <w:r w:rsidR="00E70A9B" w:rsidRPr="00DF0F48">
        <w:rPr>
          <w:sz w:val="18"/>
          <w:szCs w:val="18"/>
        </w:rPr>
        <w:t xml:space="preserve"> </w:t>
      </w:r>
      <w:r w:rsidR="0027037B">
        <w:rPr>
          <w:sz w:val="18"/>
          <w:szCs w:val="18"/>
        </w:rPr>
        <w:t xml:space="preserve">                 </w:t>
      </w:r>
    </w:p>
    <w:p w:rsidR="0027037B" w:rsidRDefault="0027037B" w:rsidP="00CB35B4">
      <w:pPr>
        <w:tabs>
          <w:tab w:val="left" w:pos="0"/>
        </w:tabs>
        <w:jc w:val="right"/>
        <w:rPr>
          <w:sz w:val="18"/>
          <w:szCs w:val="18"/>
        </w:rPr>
      </w:pPr>
      <w:r>
        <w:rPr>
          <w:sz w:val="18"/>
          <w:szCs w:val="18"/>
        </w:rPr>
        <w:t xml:space="preserve">                                                                                                                                          </w:t>
      </w:r>
      <w:r w:rsidR="00B96A6E" w:rsidRPr="00DF0F48">
        <w:rPr>
          <w:sz w:val="18"/>
          <w:szCs w:val="18"/>
        </w:rPr>
        <w:t>услуги</w:t>
      </w:r>
      <w:r w:rsidR="00E70A9B" w:rsidRPr="00DF0F48">
        <w:rPr>
          <w:sz w:val="18"/>
          <w:szCs w:val="18"/>
        </w:rPr>
        <w:t xml:space="preserve"> «</w:t>
      </w:r>
      <w:r w:rsidR="00392D37" w:rsidRPr="00392D37">
        <w:rPr>
          <w:sz w:val="18"/>
          <w:szCs w:val="18"/>
        </w:rPr>
        <w:t xml:space="preserve">Показ концертов и </w:t>
      </w:r>
      <w:r>
        <w:rPr>
          <w:sz w:val="18"/>
          <w:szCs w:val="18"/>
        </w:rPr>
        <w:t xml:space="preserve">        </w:t>
      </w:r>
    </w:p>
    <w:p w:rsidR="00392D37" w:rsidRPr="00392D37" w:rsidRDefault="0027037B" w:rsidP="00CB35B4">
      <w:pPr>
        <w:tabs>
          <w:tab w:val="left" w:pos="0"/>
        </w:tabs>
        <w:jc w:val="right"/>
        <w:rPr>
          <w:sz w:val="18"/>
          <w:szCs w:val="18"/>
        </w:rPr>
      </w:pPr>
      <w:r>
        <w:rPr>
          <w:sz w:val="18"/>
          <w:szCs w:val="18"/>
        </w:rPr>
        <w:t xml:space="preserve">                                                                                                                                </w:t>
      </w:r>
      <w:r w:rsidR="00392D37" w:rsidRPr="00392D37">
        <w:rPr>
          <w:sz w:val="18"/>
          <w:szCs w:val="18"/>
        </w:rPr>
        <w:t>концертных программ»</w:t>
      </w:r>
    </w:p>
    <w:p w:rsidR="00B96A6E" w:rsidRPr="00DF0F48" w:rsidRDefault="00E70A9B" w:rsidP="00DF0F48">
      <w:pPr>
        <w:tabs>
          <w:tab w:val="left" w:pos="0"/>
        </w:tabs>
        <w:jc w:val="center"/>
        <w:rPr>
          <w:sz w:val="18"/>
          <w:szCs w:val="18"/>
        </w:rPr>
      </w:pPr>
      <w:r w:rsidRPr="00DF0F48">
        <w:rPr>
          <w:sz w:val="18"/>
          <w:szCs w:val="18"/>
        </w:rPr>
        <w:t>»</w:t>
      </w:r>
    </w:p>
    <w:tbl>
      <w:tblPr>
        <w:tblStyle w:val="a6"/>
        <w:tblW w:w="0" w:type="auto"/>
        <w:tblLook w:val="04A0" w:firstRow="1" w:lastRow="0" w:firstColumn="1" w:lastColumn="0" w:noHBand="0" w:noVBand="1"/>
      </w:tblPr>
      <w:tblGrid>
        <w:gridCol w:w="3190"/>
        <w:gridCol w:w="3190"/>
        <w:gridCol w:w="3191"/>
      </w:tblGrid>
      <w:tr w:rsidR="00B96A6E" w:rsidTr="00D05BF7">
        <w:tc>
          <w:tcPr>
            <w:tcW w:w="3190" w:type="dxa"/>
          </w:tcPr>
          <w:p w:rsidR="00B96A6E" w:rsidRDefault="00B96A6E" w:rsidP="00A26B6F">
            <w:pPr>
              <w:rPr>
                <w:b/>
                <w:sz w:val="28"/>
                <w:szCs w:val="28"/>
              </w:rPr>
            </w:pPr>
            <w:r>
              <w:rPr>
                <w:b/>
                <w:sz w:val="28"/>
                <w:szCs w:val="28"/>
              </w:rPr>
              <w:t>Наименование учреждения</w:t>
            </w:r>
          </w:p>
          <w:p w:rsidR="00B96A6E" w:rsidRDefault="00B96A6E" w:rsidP="00A26B6F">
            <w:pPr>
              <w:rPr>
                <w:b/>
                <w:sz w:val="28"/>
                <w:szCs w:val="28"/>
              </w:rPr>
            </w:pPr>
          </w:p>
        </w:tc>
        <w:tc>
          <w:tcPr>
            <w:tcW w:w="3190" w:type="dxa"/>
          </w:tcPr>
          <w:p w:rsidR="00B96A6E" w:rsidRDefault="00B96A6E" w:rsidP="00A26B6F">
            <w:pPr>
              <w:rPr>
                <w:b/>
                <w:sz w:val="28"/>
                <w:szCs w:val="28"/>
              </w:rPr>
            </w:pPr>
            <w:r>
              <w:rPr>
                <w:b/>
                <w:sz w:val="28"/>
                <w:szCs w:val="28"/>
              </w:rPr>
              <w:t>Контактный телефон</w:t>
            </w:r>
          </w:p>
        </w:tc>
        <w:tc>
          <w:tcPr>
            <w:tcW w:w="3191" w:type="dxa"/>
          </w:tcPr>
          <w:p w:rsidR="00B96A6E" w:rsidRDefault="00B96A6E" w:rsidP="00A26B6F">
            <w:pPr>
              <w:rPr>
                <w:b/>
                <w:sz w:val="28"/>
                <w:szCs w:val="28"/>
              </w:rPr>
            </w:pPr>
            <w:r>
              <w:rPr>
                <w:b/>
                <w:sz w:val="28"/>
                <w:szCs w:val="28"/>
              </w:rPr>
              <w:t xml:space="preserve">Адрес </w:t>
            </w:r>
          </w:p>
        </w:tc>
      </w:tr>
      <w:tr w:rsidR="00B96A6E" w:rsidTr="00027751">
        <w:trPr>
          <w:trHeight w:val="1032"/>
        </w:trPr>
        <w:tc>
          <w:tcPr>
            <w:tcW w:w="3190" w:type="dxa"/>
          </w:tcPr>
          <w:p w:rsidR="00B96A6E" w:rsidRDefault="00561F27" w:rsidP="00561F27">
            <w:r>
              <w:t xml:space="preserve">Районный </w:t>
            </w:r>
            <w:proofErr w:type="spellStart"/>
            <w:r w:rsidR="00027751">
              <w:t>межпоселенческий</w:t>
            </w:r>
            <w:proofErr w:type="spellEnd"/>
            <w:r w:rsidR="00027751">
              <w:t xml:space="preserve"> </w:t>
            </w:r>
            <w:r>
              <w:t xml:space="preserve">центр народной </w:t>
            </w:r>
            <w:r w:rsidR="00B96A6E">
              <w:t>культуры</w:t>
            </w:r>
          </w:p>
          <w:p w:rsidR="00027751" w:rsidRDefault="00027751" w:rsidP="00561F27"/>
          <w:p w:rsidR="00027751" w:rsidRDefault="00027751" w:rsidP="00561F27"/>
        </w:tc>
        <w:tc>
          <w:tcPr>
            <w:tcW w:w="3190" w:type="dxa"/>
          </w:tcPr>
          <w:p w:rsidR="00B96A6E" w:rsidRDefault="00D05BF7" w:rsidP="00D05BF7">
            <w:r>
              <w:t xml:space="preserve">              9-21-28</w:t>
            </w:r>
          </w:p>
        </w:tc>
        <w:tc>
          <w:tcPr>
            <w:tcW w:w="3191" w:type="dxa"/>
          </w:tcPr>
          <w:p w:rsidR="00B96A6E" w:rsidRDefault="00561F27" w:rsidP="00A26B6F">
            <w:r>
              <w:t xml:space="preserve">385440 а. </w:t>
            </w:r>
            <w:proofErr w:type="spellStart"/>
            <w:r>
              <w:t>Хакуринохабль</w:t>
            </w:r>
            <w:proofErr w:type="spellEnd"/>
            <w:r>
              <w:t xml:space="preserve"> </w:t>
            </w:r>
            <w:proofErr w:type="spellStart"/>
            <w:r>
              <w:t>ул</w:t>
            </w:r>
            <w:proofErr w:type="gramStart"/>
            <w:r>
              <w:t>.Ш</w:t>
            </w:r>
            <w:proofErr w:type="gramEnd"/>
            <w:r>
              <w:t>овгенова</w:t>
            </w:r>
            <w:proofErr w:type="spellEnd"/>
            <w:r>
              <w:t xml:space="preserve"> ,12</w:t>
            </w:r>
            <w:r w:rsidR="00B96A6E">
              <w:t xml:space="preserve"> </w:t>
            </w:r>
          </w:p>
        </w:tc>
      </w:tr>
      <w:tr w:rsidR="00027751" w:rsidTr="00D05BF7">
        <w:trPr>
          <w:trHeight w:val="734"/>
        </w:trPr>
        <w:tc>
          <w:tcPr>
            <w:tcW w:w="3190" w:type="dxa"/>
          </w:tcPr>
          <w:p w:rsidR="00027751" w:rsidRDefault="00027751" w:rsidP="00561F27">
            <w:proofErr w:type="spellStart"/>
            <w:r>
              <w:t>Шовгеновская</w:t>
            </w:r>
            <w:proofErr w:type="spellEnd"/>
            <w:r>
              <w:t xml:space="preserve"> </w:t>
            </w:r>
            <w:proofErr w:type="spellStart"/>
            <w:r>
              <w:t>межпоселенческая</w:t>
            </w:r>
            <w:proofErr w:type="spellEnd"/>
            <w:r>
              <w:t xml:space="preserve"> централизованная </w:t>
            </w:r>
            <w:proofErr w:type="spellStart"/>
            <w:r>
              <w:t>клубгая</w:t>
            </w:r>
            <w:proofErr w:type="spellEnd"/>
            <w:r>
              <w:t xml:space="preserve"> </w:t>
            </w:r>
            <w:proofErr w:type="spellStart"/>
            <w:r>
              <w:t>системма</w:t>
            </w:r>
            <w:proofErr w:type="spellEnd"/>
            <w:r>
              <w:t xml:space="preserve"> </w:t>
            </w:r>
          </w:p>
          <w:p w:rsidR="00027751" w:rsidRDefault="00027751" w:rsidP="00561F27"/>
          <w:p w:rsidR="00027751" w:rsidRDefault="00027751" w:rsidP="00561F27"/>
        </w:tc>
        <w:tc>
          <w:tcPr>
            <w:tcW w:w="3190" w:type="dxa"/>
          </w:tcPr>
          <w:p w:rsidR="00027751" w:rsidRDefault="00027751" w:rsidP="00D05BF7"/>
        </w:tc>
        <w:tc>
          <w:tcPr>
            <w:tcW w:w="3191" w:type="dxa"/>
          </w:tcPr>
          <w:p w:rsidR="00027751" w:rsidRDefault="00027751" w:rsidP="00A26B6F">
            <w:r>
              <w:t xml:space="preserve">385440 а. </w:t>
            </w:r>
            <w:proofErr w:type="spellStart"/>
            <w:r>
              <w:t>Хакуринохабль</w:t>
            </w:r>
            <w:proofErr w:type="spellEnd"/>
          </w:p>
          <w:p w:rsidR="00027751" w:rsidRDefault="00027751" w:rsidP="00A26B6F">
            <w:r>
              <w:t xml:space="preserve">ул. </w:t>
            </w:r>
            <w:proofErr w:type="spellStart"/>
            <w:r>
              <w:t>Шовгенова</w:t>
            </w:r>
            <w:proofErr w:type="spellEnd"/>
            <w:r>
              <w:t>, 12</w:t>
            </w:r>
          </w:p>
        </w:tc>
      </w:tr>
      <w:tr w:rsidR="00B96A6E" w:rsidTr="00027751">
        <w:trPr>
          <w:trHeight w:val="938"/>
        </w:trPr>
        <w:tc>
          <w:tcPr>
            <w:tcW w:w="3190" w:type="dxa"/>
          </w:tcPr>
          <w:p w:rsidR="00027751" w:rsidRDefault="00027751" w:rsidP="00A26B6F">
            <w:proofErr w:type="spellStart"/>
            <w:r>
              <w:t>Районый</w:t>
            </w:r>
            <w:proofErr w:type="spellEnd"/>
            <w:r>
              <w:t xml:space="preserve"> организационно-методический центр.</w:t>
            </w:r>
          </w:p>
          <w:p w:rsidR="00027751" w:rsidRDefault="00027751" w:rsidP="00A26B6F"/>
          <w:p w:rsidR="00027751" w:rsidRDefault="00027751" w:rsidP="00A26B6F"/>
          <w:p w:rsidR="00B96A6E" w:rsidRDefault="00B96A6E" w:rsidP="00A26B6F"/>
        </w:tc>
        <w:tc>
          <w:tcPr>
            <w:tcW w:w="3190" w:type="dxa"/>
          </w:tcPr>
          <w:p w:rsidR="00B96A6E" w:rsidRDefault="00561F27" w:rsidP="00A26B6F">
            <w:pPr>
              <w:jc w:val="center"/>
            </w:pPr>
            <w:r>
              <w:t xml:space="preserve"> </w:t>
            </w:r>
          </w:p>
        </w:tc>
        <w:tc>
          <w:tcPr>
            <w:tcW w:w="3191" w:type="dxa"/>
          </w:tcPr>
          <w:p w:rsidR="00027751" w:rsidRDefault="00027751" w:rsidP="00A26B6F"/>
          <w:p w:rsidR="00027751" w:rsidRDefault="00027751" w:rsidP="00027751">
            <w:r>
              <w:t xml:space="preserve">385440 а. </w:t>
            </w:r>
            <w:proofErr w:type="spellStart"/>
            <w:r>
              <w:t>Хакуринохабль</w:t>
            </w:r>
            <w:proofErr w:type="spellEnd"/>
          </w:p>
          <w:p w:rsidR="00027751" w:rsidRDefault="00027751" w:rsidP="00027751">
            <w:r>
              <w:t xml:space="preserve">ул. </w:t>
            </w:r>
            <w:proofErr w:type="spellStart"/>
            <w:r>
              <w:t>Шовгенова</w:t>
            </w:r>
            <w:proofErr w:type="spellEnd"/>
            <w:r>
              <w:t>, 12</w:t>
            </w:r>
          </w:p>
          <w:p w:rsidR="00027751" w:rsidRDefault="00027751" w:rsidP="00A26B6F"/>
          <w:p w:rsidR="00B96A6E" w:rsidRDefault="00B96A6E" w:rsidP="00A26B6F"/>
        </w:tc>
      </w:tr>
      <w:tr w:rsidR="00027751" w:rsidTr="00D05BF7">
        <w:trPr>
          <w:trHeight w:val="584"/>
        </w:trPr>
        <w:tc>
          <w:tcPr>
            <w:tcW w:w="3190" w:type="dxa"/>
          </w:tcPr>
          <w:p w:rsidR="00027751" w:rsidRDefault="00027751" w:rsidP="00A26B6F">
            <w:proofErr w:type="spellStart"/>
            <w:r>
              <w:t>Мамацевский</w:t>
            </w:r>
            <w:proofErr w:type="spellEnd"/>
            <w:r>
              <w:t xml:space="preserve"> СДК, филиал </w:t>
            </w:r>
          </w:p>
          <w:p w:rsidR="00027751" w:rsidRDefault="00027751" w:rsidP="00A26B6F">
            <w:r>
              <w:t>ЦКС №1</w:t>
            </w:r>
          </w:p>
        </w:tc>
        <w:tc>
          <w:tcPr>
            <w:tcW w:w="3190" w:type="dxa"/>
          </w:tcPr>
          <w:p w:rsidR="00027751" w:rsidRDefault="00027751" w:rsidP="00A26B6F">
            <w:pPr>
              <w:jc w:val="center"/>
            </w:pPr>
          </w:p>
        </w:tc>
        <w:tc>
          <w:tcPr>
            <w:tcW w:w="3191" w:type="dxa"/>
          </w:tcPr>
          <w:p w:rsidR="00027751" w:rsidRDefault="00027751" w:rsidP="00A26B6F">
            <w:r>
              <w:t xml:space="preserve"> 385448 х. </w:t>
            </w:r>
            <w:proofErr w:type="spellStart"/>
            <w:r>
              <w:t>Мамацев</w:t>
            </w:r>
            <w:proofErr w:type="spellEnd"/>
            <w:r>
              <w:t xml:space="preserve">, </w:t>
            </w:r>
            <w:proofErr w:type="spellStart"/>
            <w:proofErr w:type="gramStart"/>
            <w:r>
              <w:t>ул</w:t>
            </w:r>
            <w:proofErr w:type="spellEnd"/>
            <w:proofErr w:type="gramEnd"/>
            <w:r>
              <w:t xml:space="preserve"> </w:t>
            </w:r>
            <w:proofErr w:type="spellStart"/>
            <w:r>
              <w:t>Краснооктябрьская</w:t>
            </w:r>
            <w:proofErr w:type="spellEnd"/>
            <w:r>
              <w:t>, 41</w:t>
            </w:r>
          </w:p>
        </w:tc>
      </w:tr>
      <w:tr w:rsidR="00B96A6E" w:rsidTr="00D05BF7">
        <w:tc>
          <w:tcPr>
            <w:tcW w:w="3190" w:type="dxa"/>
          </w:tcPr>
          <w:p w:rsidR="00B96A6E" w:rsidRDefault="00732E31" w:rsidP="00A26B6F">
            <w:proofErr w:type="spellStart"/>
            <w:r>
              <w:t>Тихоновский</w:t>
            </w:r>
            <w:proofErr w:type="spellEnd"/>
            <w:r>
              <w:t xml:space="preserve"> СДК, филиал ЦКС №2</w:t>
            </w:r>
          </w:p>
        </w:tc>
        <w:tc>
          <w:tcPr>
            <w:tcW w:w="3190" w:type="dxa"/>
          </w:tcPr>
          <w:p w:rsidR="00B96A6E" w:rsidRDefault="00732E31" w:rsidP="00A26B6F">
            <w:pPr>
              <w:jc w:val="center"/>
            </w:pPr>
            <w:r>
              <w:t xml:space="preserve"> </w:t>
            </w:r>
          </w:p>
        </w:tc>
        <w:tc>
          <w:tcPr>
            <w:tcW w:w="3191" w:type="dxa"/>
          </w:tcPr>
          <w:p w:rsidR="00B96A6E" w:rsidRDefault="001E4AC1" w:rsidP="00A26B6F">
            <w:r>
              <w:t xml:space="preserve">385449 </w:t>
            </w:r>
            <w:r w:rsidR="00732E31">
              <w:t xml:space="preserve">х. Тихонов, </w:t>
            </w:r>
            <w:proofErr w:type="spellStart"/>
            <w:proofErr w:type="gramStart"/>
            <w:r w:rsidR="00732E31">
              <w:t>ул</w:t>
            </w:r>
            <w:proofErr w:type="spellEnd"/>
            <w:proofErr w:type="gramEnd"/>
            <w:r w:rsidR="00732E31">
              <w:t xml:space="preserve"> Советская,20</w:t>
            </w:r>
          </w:p>
          <w:p w:rsidR="00B96A6E" w:rsidRDefault="00B96A6E" w:rsidP="00A26B6F"/>
        </w:tc>
      </w:tr>
      <w:tr w:rsidR="00B96A6E" w:rsidTr="00D05BF7">
        <w:tc>
          <w:tcPr>
            <w:tcW w:w="3190" w:type="dxa"/>
          </w:tcPr>
          <w:p w:rsidR="00B96A6E" w:rsidRDefault="00732E31" w:rsidP="00A26B6F">
            <w:proofErr w:type="spellStart"/>
            <w:r>
              <w:t>Дукмасовский</w:t>
            </w:r>
            <w:proofErr w:type="spellEnd"/>
            <w:r>
              <w:t xml:space="preserve"> СДК, филиал ЦКС №3</w:t>
            </w:r>
          </w:p>
          <w:p w:rsidR="00B96A6E" w:rsidRDefault="00B96A6E" w:rsidP="00A26B6F"/>
        </w:tc>
        <w:tc>
          <w:tcPr>
            <w:tcW w:w="3190" w:type="dxa"/>
          </w:tcPr>
          <w:p w:rsidR="00B96A6E" w:rsidRDefault="00732E31" w:rsidP="00A26B6F">
            <w:pPr>
              <w:jc w:val="center"/>
            </w:pPr>
            <w:r>
              <w:t xml:space="preserve"> </w:t>
            </w:r>
          </w:p>
        </w:tc>
        <w:tc>
          <w:tcPr>
            <w:tcW w:w="3191" w:type="dxa"/>
          </w:tcPr>
          <w:p w:rsidR="00B96A6E" w:rsidRDefault="001E4AC1" w:rsidP="00A26B6F">
            <w:r>
              <w:t xml:space="preserve">385447 </w:t>
            </w:r>
            <w:r w:rsidR="00732E31">
              <w:t xml:space="preserve">х. </w:t>
            </w:r>
            <w:proofErr w:type="spellStart"/>
            <w:r w:rsidR="00732E31">
              <w:t>Дукмасов</w:t>
            </w:r>
            <w:proofErr w:type="spellEnd"/>
            <w:r w:rsidR="00732E31">
              <w:t>, ул</w:t>
            </w:r>
            <w:proofErr w:type="gramStart"/>
            <w:r w:rsidR="00732E31">
              <w:t>.У</w:t>
            </w:r>
            <w:proofErr w:type="gramEnd"/>
            <w:r w:rsidR="00732E31">
              <w:t>шанева,7</w:t>
            </w:r>
          </w:p>
        </w:tc>
      </w:tr>
      <w:tr w:rsidR="00B96A6E" w:rsidTr="00D05BF7">
        <w:tc>
          <w:tcPr>
            <w:tcW w:w="3190" w:type="dxa"/>
          </w:tcPr>
          <w:p w:rsidR="00B96A6E" w:rsidRDefault="00732E31" w:rsidP="00A26B6F">
            <w:r>
              <w:t>Чернышевский СДК, филиал ЦКС №4</w:t>
            </w:r>
          </w:p>
          <w:p w:rsidR="00B96A6E" w:rsidRDefault="00B96A6E" w:rsidP="00A26B6F"/>
        </w:tc>
        <w:tc>
          <w:tcPr>
            <w:tcW w:w="3190" w:type="dxa"/>
          </w:tcPr>
          <w:p w:rsidR="00B96A6E" w:rsidRDefault="00732E31" w:rsidP="00A26B6F">
            <w:pPr>
              <w:jc w:val="center"/>
            </w:pPr>
            <w:r>
              <w:t xml:space="preserve"> </w:t>
            </w:r>
          </w:p>
        </w:tc>
        <w:tc>
          <w:tcPr>
            <w:tcW w:w="3191" w:type="dxa"/>
          </w:tcPr>
          <w:p w:rsidR="00B96A6E" w:rsidRDefault="001E4AC1" w:rsidP="00A26B6F">
            <w:r>
              <w:t xml:space="preserve">385446 </w:t>
            </w:r>
            <w:r w:rsidR="00732E31">
              <w:t>х. Чернышев, ул. Мостовская,10</w:t>
            </w:r>
          </w:p>
          <w:p w:rsidR="00B96A6E" w:rsidRDefault="00B96A6E" w:rsidP="00A26B6F"/>
        </w:tc>
      </w:tr>
      <w:tr w:rsidR="00B96A6E" w:rsidTr="00D05BF7">
        <w:trPr>
          <w:trHeight w:val="870"/>
        </w:trPr>
        <w:tc>
          <w:tcPr>
            <w:tcW w:w="3190" w:type="dxa"/>
          </w:tcPr>
          <w:p w:rsidR="00B96A6E" w:rsidRDefault="00732E31" w:rsidP="00A26B6F">
            <w:proofErr w:type="spellStart"/>
            <w:r>
              <w:t>Заревский</w:t>
            </w:r>
            <w:proofErr w:type="spellEnd"/>
            <w:r>
              <w:t xml:space="preserve"> СДК, филиал ЦКС №5</w:t>
            </w:r>
          </w:p>
          <w:p w:rsidR="00B96A6E" w:rsidRDefault="00B96A6E" w:rsidP="00A26B6F"/>
        </w:tc>
        <w:tc>
          <w:tcPr>
            <w:tcW w:w="3190" w:type="dxa"/>
          </w:tcPr>
          <w:p w:rsidR="00B96A6E" w:rsidRDefault="00732E31" w:rsidP="00A26B6F">
            <w:pPr>
              <w:jc w:val="center"/>
            </w:pPr>
            <w:r>
              <w:t xml:space="preserve"> </w:t>
            </w:r>
          </w:p>
        </w:tc>
        <w:tc>
          <w:tcPr>
            <w:tcW w:w="3191" w:type="dxa"/>
          </w:tcPr>
          <w:p w:rsidR="00B96A6E" w:rsidRDefault="00732E31" w:rsidP="00A26B6F">
            <w:r>
              <w:t xml:space="preserve"> </w:t>
            </w:r>
            <w:r w:rsidR="001E4AC1">
              <w:t xml:space="preserve">385445 </w:t>
            </w:r>
            <w:r>
              <w:t xml:space="preserve">п. </w:t>
            </w:r>
            <w:proofErr w:type="spellStart"/>
            <w:r>
              <w:t>Зарево</w:t>
            </w:r>
            <w:proofErr w:type="gramStart"/>
            <w:r>
              <w:t>,у</w:t>
            </w:r>
            <w:proofErr w:type="gramEnd"/>
            <w:r>
              <w:t>л</w:t>
            </w:r>
            <w:proofErr w:type="spellEnd"/>
            <w:r>
              <w:t>. Гагарина,5</w:t>
            </w:r>
          </w:p>
          <w:p w:rsidR="00B96A6E" w:rsidRDefault="00B96A6E" w:rsidP="00A26B6F"/>
        </w:tc>
      </w:tr>
      <w:tr w:rsidR="00B96A6E" w:rsidTr="00D05BF7">
        <w:trPr>
          <w:trHeight w:val="857"/>
        </w:trPr>
        <w:tc>
          <w:tcPr>
            <w:tcW w:w="3190" w:type="dxa"/>
          </w:tcPr>
          <w:p w:rsidR="00B96A6E" w:rsidRDefault="00732E31" w:rsidP="00A26B6F">
            <w:r>
              <w:t>Михайловский СДК, филиал ЦКС №6,</w:t>
            </w:r>
          </w:p>
          <w:p w:rsidR="00B96A6E" w:rsidRDefault="00B96A6E" w:rsidP="00A26B6F"/>
        </w:tc>
        <w:tc>
          <w:tcPr>
            <w:tcW w:w="3190" w:type="dxa"/>
          </w:tcPr>
          <w:p w:rsidR="00B96A6E" w:rsidRDefault="00732E31" w:rsidP="00A26B6F">
            <w:pPr>
              <w:jc w:val="center"/>
            </w:pPr>
            <w:r>
              <w:t xml:space="preserve"> </w:t>
            </w:r>
          </w:p>
        </w:tc>
        <w:tc>
          <w:tcPr>
            <w:tcW w:w="3191" w:type="dxa"/>
          </w:tcPr>
          <w:p w:rsidR="00B96A6E" w:rsidRDefault="002C479E" w:rsidP="00A26B6F">
            <w:r>
              <w:t>385450 х.</w:t>
            </w:r>
            <w:r w:rsidR="00732E31">
              <w:t>.Михайлов, ул</w:t>
            </w:r>
            <w:proofErr w:type="gramStart"/>
            <w:r w:rsidR="00732E31">
              <w:t>.З</w:t>
            </w:r>
            <w:proofErr w:type="gramEnd"/>
            <w:r w:rsidR="00732E31">
              <w:t xml:space="preserve">аречная,3 </w:t>
            </w:r>
          </w:p>
          <w:p w:rsidR="00B96A6E" w:rsidRDefault="00B96A6E" w:rsidP="00A26B6F"/>
        </w:tc>
      </w:tr>
      <w:tr w:rsidR="00B96A6E" w:rsidTr="00D05BF7">
        <w:tc>
          <w:tcPr>
            <w:tcW w:w="3190" w:type="dxa"/>
          </w:tcPr>
          <w:p w:rsidR="00B96A6E" w:rsidRDefault="00732E31" w:rsidP="00A26B6F">
            <w:proofErr w:type="spellStart"/>
            <w:r>
              <w:t>Мамхегский</w:t>
            </w:r>
            <w:proofErr w:type="spellEnd"/>
            <w:r>
              <w:t xml:space="preserve"> СДК, филиал ЦКС №7</w:t>
            </w:r>
          </w:p>
          <w:p w:rsidR="00B96A6E" w:rsidRDefault="00B96A6E" w:rsidP="00A26B6F"/>
        </w:tc>
        <w:tc>
          <w:tcPr>
            <w:tcW w:w="3190" w:type="dxa"/>
          </w:tcPr>
          <w:p w:rsidR="00B96A6E" w:rsidRDefault="00732E31" w:rsidP="00A26B6F">
            <w:pPr>
              <w:jc w:val="center"/>
            </w:pPr>
            <w:r>
              <w:t xml:space="preserve"> </w:t>
            </w:r>
          </w:p>
        </w:tc>
        <w:tc>
          <w:tcPr>
            <w:tcW w:w="3191" w:type="dxa"/>
          </w:tcPr>
          <w:p w:rsidR="00B96A6E" w:rsidRDefault="002C479E" w:rsidP="00A26B6F">
            <w:r>
              <w:t xml:space="preserve">385448 </w:t>
            </w:r>
            <w:proofErr w:type="spellStart"/>
            <w:r w:rsidR="00732E31">
              <w:t>а</w:t>
            </w:r>
            <w:proofErr w:type="gramStart"/>
            <w:r w:rsidR="00732E31">
              <w:t>.М</w:t>
            </w:r>
            <w:proofErr w:type="gramEnd"/>
            <w:r w:rsidR="00732E31">
              <w:t>амхег</w:t>
            </w:r>
            <w:proofErr w:type="spellEnd"/>
            <w:r w:rsidR="00732E31">
              <w:t>, ул. Советская,5</w:t>
            </w:r>
          </w:p>
          <w:p w:rsidR="00B96A6E" w:rsidRDefault="00B96A6E" w:rsidP="00A26B6F"/>
        </w:tc>
      </w:tr>
      <w:tr w:rsidR="00B96A6E" w:rsidTr="00D05BF7">
        <w:tc>
          <w:tcPr>
            <w:tcW w:w="3190" w:type="dxa"/>
          </w:tcPr>
          <w:p w:rsidR="00B96A6E" w:rsidRDefault="00732E31" w:rsidP="00A26B6F">
            <w:proofErr w:type="spellStart"/>
            <w:r>
              <w:t>Джерокаевский</w:t>
            </w:r>
            <w:proofErr w:type="spellEnd"/>
            <w:r>
              <w:t xml:space="preserve"> СДК, филиал ЦКС №8</w:t>
            </w:r>
          </w:p>
          <w:p w:rsidR="00B96A6E" w:rsidRDefault="00B96A6E" w:rsidP="00A26B6F"/>
        </w:tc>
        <w:tc>
          <w:tcPr>
            <w:tcW w:w="3190" w:type="dxa"/>
          </w:tcPr>
          <w:p w:rsidR="00B96A6E" w:rsidRDefault="00732E31" w:rsidP="00A26B6F">
            <w:pPr>
              <w:jc w:val="center"/>
            </w:pPr>
            <w:r>
              <w:t xml:space="preserve"> </w:t>
            </w:r>
          </w:p>
        </w:tc>
        <w:tc>
          <w:tcPr>
            <w:tcW w:w="3191" w:type="dxa"/>
          </w:tcPr>
          <w:p w:rsidR="00B96A6E" w:rsidRDefault="008A0B86" w:rsidP="00A26B6F">
            <w:r>
              <w:t xml:space="preserve"> 385461 </w:t>
            </w:r>
            <w:proofErr w:type="spellStart"/>
            <w:r w:rsidR="00732E31">
              <w:t>а</w:t>
            </w:r>
            <w:proofErr w:type="gramStart"/>
            <w:r w:rsidR="00732E31">
              <w:t>.Д</w:t>
            </w:r>
            <w:proofErr w:type="gramEnd"/>
            <w:r w:rsidR="00732E31">
              <w:t>жерокай</w:t>
            </w:r>
            <w:proofErr w:type="spellEnd"/>
            <w:r w:rsidR="00732E31">
              <w:t>, ул.</w:t>
            </w:r>
            <w:r>
              <w:t>Краснооктябрьская,2</w:t>
            </w:r>
          </w:p>
          <w:p w:rsidR="00B96A6E" w:rsidRDefault="00B96A6E" w:rsidP="00A26B6F"/>
        </w:tc>
      </w:tr>
      <w:tr w:rsidR="00B96A6E" w:rsidTr="00D05BF7">
        <w:tc>
          <w:tcPr>
            <w:tcW w:w="3190" w:type="dxa"/>
          </w:tcPr>
          <w:p w:rsidR="00B96A6E" w:rsidRDefault="008A0B86" w:rsidP="00A26B6F">
            <w:proofErr w:type="spellStart"/>
            <w:r>
              <w:t>Свободненский</w:t>
            </w:r>
            <w:proofErr w:type="spellEnd"/>
            <w:r>
              <w:t xml:space="preserve"> СДК, филиал ЦКС №9</w:t>
            </w:r>
          </w:p>
          <w:p w:rsidR="00B96A6E" w:rsidRDefault="00B96A6E" w:rsidP="00A26B6F"/>
        </w:tc>
        <w:tc>
          <w:tcPr>
            <w:tcW w:w="3190" w:type="dxa"/>
          </w:tcPr>
          <w:p w:rsidR="00B96A6E" w:rsidRDefault="008A0B86" w:rsidP="00A26B6F">
            <w:pPr>
              <w:jc w:val="center"/>
            </w:pPr>
            <w:r>
              <w:t xml:space="preserve"> </w:t>
            </w:r>
          </w:p>
        </w:tc>
        <w:tc>
          <w:tcPr>
            <w:tcW w:w="3191" w:type="dxa"/>
          </w:tcPr>
          <w:p w:rsidR="00B96A6E" w:rsidRDefault="008A0B86" w:rsidP="00A26B6F">
            <w:r>
              <w:t xml:space="preserve"> 385461 х. </w:t>
            </w:r>
            <w:proofErr w:type="spellStart"/>
            <w:r>
              <w:t>Свабодный</w:t>
            </w:r>
            <w:proofErr w:type="spellEnd"/>
            <w:r>
              <w:t xml:space="preserve"> Труд, ул. </w:t>
            </w:r>
            <w:proofErr w:type="gramStart"/>
            <w:r>
              <w:t>Постовая</w:t>
            </w:r>
            <w:proofErr w:type="gramEnd"/>
            <w:r>
              <w:t>,5</w:t>
            </w:r>
          </w:p>
        </w:tc>
      </w:tr>
      <w:tr w:rsidR="00B96A6E" w:rsidTr="00D05BF7">
        <w:tc>
          <w:tcPr>
            <w:tcW w:w="3190" w:type="dxa"/>
          </w:tcPr>
          <w:p w:rsidR="00B96A6E" w:rsidRDefault="008A0B86" w:rsidP="00A26B6F">
            <w:proofErr w:type="spellStart"/>
            <w:r>
              <w:t>Пшизовский</w:t>
            </w:r>
            <w:proofErr w:type="spellEnd"/>
            <w:r>
              <w:t xml:space="preserve"> СДК, филиал ЦКС №10</w:t>
            </w:r>
          </w:p>
          <w:p w:rsidR="00B96A6E" w:rsidRDefault="00B96A6E" w:rsidP="008A0B86">
            <w:pPr>
              <w:ind w:firstLine="708"/>
            </w:pPr>
          </w:p>
        </w:tc>
        <w:tc>
          <w:tcPr>
            <w:tcW w:w="3190" w:type="dxa"/>
          </w:tcPr>
          <w:p w:rsidR="00B96A6E" w:rsidRDefault="008A0B86" w:rsidP="00A26B6F">
            <w:pPr>
              <w:jc w:val="center"/>
            </w:pPr>
            <w:r>
              <w:t xml:space="preserve"> </w:t>
            </w:r>
          </w:p>
        </w:tc>
        <w:tc>
          <w:tcPr>
            <w:tcW w:w="3191" w:type="dxa"/>
          </w:tcPr>
          <w:p w:rsidR="00B96A6E" w:rsidRDefault="008A0B86" w:rsidP="00A26B6F">
            <w:r>
              <w:t xml:space="preserve">385444 а. </w:t>
            </w:r>
            <w:proofErr w:type="spellStart"/>
            <w:r>
              <w:t>Пшизов</w:t>
            </w:r>
            <w:proofErr w:type="spellEnd"/>
            <w:r>
              <w:t>, ул. Школьная ,14</w:t>
            </w:r>
          </w:p>
          <w:p w:rsidR="00B96A6E" w:rsidRDefault="00B96A6E" w:rsidP="00A26B6F"/>
        </w:tc>
      </w:tr>
      <w:tr w:rsidR="00B96A6E" w:rsidTr="00D05BF7">
        <w:tc>
          <w:tcPr>
            <w:tcW w:w="3190" w:type="dxa"/>
          </w:tcPr>
          <w:p w:rsidR="00B96A6E" w:rsidRDefault="008A0B86" w:rsidP="00A26B6F">
            <w:r>
              <w:t xml:space="preserve"> </w:t>
            </w:r>
            <w:proofErr w:type="spellStart"/>
            <w:r>
              <w:t>Хатажукаевский</w:t>
            </w:r>
            <w:proofErr w:type="spellEnd"/>
            <w:r>
              <w:t xml:space="preserve"> СДК, филиал ЦКС №11</w:t>
            </w:r>
          </w:p>
          <w:p w:rsidR="00B96A6E" w:rsidRDefault="00B96A6E" w:rsidP="00A26B6F"/>
        </w:tc>
        <w:tc>
          <w:tcPr>
            <w:tcW w:w="3190" w:type="dxa"/>
          </w:tcPr>
          <w:p w:rsidR="00B96A6E" w:rsidRDefault="008A0B86" w:rsidP="00A26B6F">
            <w:pPr>
              <w:jc w:val="center"/>
            </w:pPr>
            <w:r>
              <w:t xml:space="preserve"> </w:t>
            </w:r>
          </w:p>
        </w:tc>
        <w:tc>
          <w:tcPr>
            <w:tcW w:w="3191" w:type="dxa"/>
          </w:tcPr>
          <w:p w:rsidR="00B96A6E" w:rsidRDefault="008A0B86" w:rsidP="00A26B6F">
            <w:r>
              <w:t xml:space="preserve"> 385462 а. </w:t>
            </w:r>
            <w:proofErr w:type="spellStart"/>
            <w:r>
              <w:t>Хатажукай</w:t>
            </w:r>
            <w:proofErr w:type="spellEnd"/>
            <w:r>
              <w:t>, ул. Ленина,72</w:t>
            </w:r>
          </w:p>
        </w:tc>
      </w:tr>
      <w:tr w:rsidR="00B96A6E" w:rsidTr="00D05BF7">
        <w:tc>
          <w:tcPr>
            <w:tcW w:w="3190" w:type="dxa"/>
          </w:tcPr>
          <w:p w:rsidR="00B96A6E" w:rsidRDefault="008A0B86" w:rsidP="00A26B6F">
            <w:proofErr w:type="spellStart"/>
            <w:r>
              <w:lastRenderedPageBreak/>
              <w:t>Кабехабльский</w:t>
            </w:r>
            <w:proofErr w:type="spellEnd"/>
            <w:r>
              <w:t xml:space="preserve"> СДК, филиал ЦКС №12</w:t>
            </w:r>
          </w:p>
        </w:tc>
        <w:tc>
          <w:tcPr>
            <w:tcW w:w="3190" w:type="dxa"/>
          </w:tcPr>
          <w:p w:rsidR="00B96A6E" w:rsidRDefault="008A0B86" w:rsidP="00A26B6F">
            <w:pPr>
              <w:jc w:val="center"/>
            </w:pPr>
            <w:r>
              <w:t xml:space="preserve"> </w:t>
            </w:r>
          </w:p>
        </w:tc>
        <w:tc>
          <w:tcPr>
            <w:tcW w:w="3191" w:type="dxa"/>
          </w:tcPr>
          <w:p w:rsidR="00B96A6E" w:rsidRDefault="008A0B86" w:rsidP="00A26B6F">
            <w:r>
              <w:t xml:space="preserve"> 385453 а. </w:t>
            </w:r>
            <w:proofErr w:type="spellStart"/>
            <w:r>
              <w:t>Кабехабль</w:t>
            </w:r>
            <w:proofErr w:type="spellEnd"/>
            <w:r>
              <w:t>, ул. Ленина ,39</w:t>
            </w:r>
          </w:p>
        </w:tc>
      </w:tr>
      <w:tr w:rsidR="00B96A6E" w:rsidTr="00D05BF7">
        <w:tc>
          <w:tcPr>
            <w:tcW w:w="3190" w:type="dxa"/>
          </w:tcPr>
          <w:p w:rsidR="00B96A6E" w:rsidRDefault="008A0B86" w:rsidP="00A26B6F">
            <w:r>
              <w:t xml:space="preserve"> </w:t>
            </w:r>
            <w:proofErr w:type="spellStart"/>
            <w:r>
              <w:t>Семено-Макаренский</w:t>
            </w:r>
            <w:proofErr w:type="spellEnd"/>
            <w:r>
              <w:t xml:space="preserve"> СК,</w:t>
            </w:r>
          </w:p>
          <w:p w:rsidR="00B96A6E" w:rsidRDefault="008A0B86" w:rsidP="00A26B6F">
            <w:r>
              <w:t>филиал ЦКС №13</w:t>
            </w:r>
          </w:p>
        </w:tc>
        <w:tc>
          <w:tcPr>
            <w:tcW w:w="3190" w:type="dxa"/>
          </w:tcPr>
          <w:p w:rsidR="00B96A6E" w:rsidRDefault="008A0B86" w:rsidP="00A26B6F">
            <w:pPr>
              <w:jc w:val="center"/>
            </w:pPr>
            <w:r>
              <w:t xml:space="preserve"> </w:t>
            </w:r>
          </w:p>
        </w:tc>
        <w:tc>
          <w:tcPr>
            <w:tcW w:w="3191" w:type="dxa"/>
          </w:tcPr>
          <w:p w:rsidR="00B96A6E" w:rsidRDefault="008A0B86" w:rsidP="00A26B6F">
            <w:r>
              <w:t xml:space="preserve"> 385451 </w:t>
            </w:r>
            <w:proofErr w:type="spellStart"/>
            <w:r>
              <w:t>х</w:t>
            </w:r>
            <w:proofErr w:type="gramStart"/>
            <w:r>
              <w:t>.С</w:t>
            </w:r>
            <w:proofErr w:type="gramEnd"/>
            <w:r>
              <w:t>емено-Макаренский</w:t>
            </w:r>
            <w:proofErr w:type="spellEnd"/>
            <w:r>
              <w:t xml:space="preserve"> , ул. Мира,2</w:t>
            </w:r>
          </w:p>
          <w:p w:rsidR="00B96A6E" w:rsidRDefault="00B96A6E" w:rsidP="00A26B6F"/>
        </w:tc>
      </w:tr>
      <w:tr w:rsidR="00B96A6E" w:rsidTr="00D05BF7">
        <w:tc>
          <w:tcPr>
            <w:tcW w:w="3190" w:type="dxa"/>
          </w:tcPr>
          <w:p w:rsidR="00B96A6E" w:rsidRDefault="00D05BF7" w:rsidP="00A26B6F">
            <w:r>
              <w:t>Веселовский СК, филиал ЦКС №14</w:t>
            </w:r>
          </w:p>
        </w:tc>
        <w:tc>
          <w:tcPr>
            <w:tcW w:w="3190" w:type="dxa"/>
          </w:tcPr>
          <w:p w:rsidR="00B96A6E" w:rsidRDefault="00D05BF7" w:rsidP="00A26B6F">
            <w:pPr>
              <w:jc w:val="center"/>
            </w:pPr>
            <w:r>
              <w:t xml:space="preserve"> </w:t>
            </w:r>
          </w:p>
        </w:tc>
        <w:tc>
          <w:tcPr>
            <w:tcW w:w="3191" w:type="dxa"/>
          </w:tcPr>
          <w:p w:rsidR="00B96A6E" w:rsidRDefault="00D05BF7" w:rsidP="00A26B6F">
            <w:r>
              <w:t xml:space="preserve"> 385446 х. </w:t>
            </w:r>
            <w:proofErr w:type="gramStart"/>
            <w:r>
              <w:t>Веселый</w:t>
            </w:r>
            <w:proofErr w:type="gramEnd"/>
            <w:r>
              <w:t>, ул. Мира,62</w:t>
            </w:r>
          </w:p>
        </w:tc>
      </w:tr>
      <w:tr w:rsidR="00B96A6E" w:rsidTr="00D05BF7">
        <w:tc>
          <w:tcPr>
            <w:tcW w:w="3190" w:type="dxa"/>
          </w:tcPr>
          <w:p w:rsidR="00B96A6E" w:rsidRDefault="00D05BF7" w:rsidP="00A26B6F">
            <w:proofErr w:type="spellStart"/>
            <w:r>
              <w:t>Хапачевский</w:t>
            </w:r>
            <w:proofErr w:type="spellEnd"/>
            <w:r>
              <w:t xml:space="preserve"> СК, филиал ЦКС №15</w:t>
            </w:r>
          </w:p>
          <w:p w:rsidR="00B96A6E" w:rsidRDefault="00B96A6E" w:rsidP="00A26B6F"/>
        </w:tc>
        <w:tc>
          <w:tcPr>
            <w:tcW w:w="3190" w:type="dxa"/>
          </w:tcPr>
          <w:p w:rsidR="00B96A6E" w:rsidRDefault="00D05BF7" w:rsidP="00A26B6F">
            <w:pPr>
              <w:jc w:val="center"/>
            </w:pPr>
            <w:r>
              <w:t xml:space="preserve"> </w:t>
            </w:r>
          </w:p>
        </w:tc>
        <w:tc>
          <w:tcPr>
            <w:tcW w:w="3191" w:type="dxa"/>
          </w:tcPr>
          <w:p w:rsidR="00B96A6E" w:rsidRDefault="00D05BF7" w:rsidP="00A26B6F">
            <w:r>
              <w:t xml:space="preserve">385443 х. </w:t>
            </w:r>
            <w:proofErr w:type="spellStart"/>
            <w:r>
              <w:t>Хапачев</w:t>
            </w:r>
            <w:proofErr w:type="spellEnd"/>
            <w:r>
              <w:t>, ул</w:t>
            </w:r>
            <w:proofErr w:type="gramStart"/>
            <w:r>
              <w:t>.П</w:t>
            </w:r>
            <w:proofErr w:type="gramEnd"/>
            <w:r>
              <w:t>олевая,4</w:t>
            </w:r>
          </w:p>
          <w:p w:rsidR="00B96A6E" w:rsidRDefault="00B96A6E" w:rsidP="00A26B6F"/>
        </w:tc>
      </w:tr>
      <w:tr w:rsidR="00D05BF7" w:rsidRPr="00DF0F48" w:rsidTr="00D05BF7">
        <w:tc>
          <w:tcPr>
            <w:tcW w:w="3190" w:type="dxa"/>
          </w:tcPr>
          <w:p w:rsidR="00D05BF7" w:rsidRPr="00DF0F48" w:rsidRDefault="00DF0F48" w:rsidP="00B96A6E">
            <w:r w:rsidRPr="00DF0F48">
              <w:t>Кировский</w:t>
            </w:r>
            <w:r>
              <w:t xml:space="preserve"> СК, филиал ЦКС №16</w:t>
            </w:r>
          </w:p>
        </w:tc>
        <w:tc>
          <w:tcPr>
            <w:tcW w:w="3190" w:type="dxa"/>
          </w:tcPr>
          <w:p w:rsidR="00D05BF7" w:rsidRPr="00DF0F48" w:rsidRDefault="00D05BF7" w:rsidP="00B96A6E"/>
        </w:tc>
        <w:tc>
          <w:tcPr>
            <w:tcW w:w="3191" w:type="dxa"/>
          </w:tcPr>
          <w:p w:rsidR="00D05BF7" w:rsidRPr="00DF0F48" w:rsidRDefault="00DF0F48" w:rsidP="00B96A6E">
            <w:r>
              <w:t>385443 х. Киров, ул. Маяковского,24</w:t>
            </w:r>
          </w:p>
        </w:tc>
      </w:tr>
    </w:tbl>
    <w:p w:rsidR="00B96A6E" w:rsidRPr="00DF0F48" w:rsidRDefault="00B96A6E" w:rsidP="00B96A6E">
      <w:pPr>
        <w:rPr>
          <w:sz w:val="22"/>
          <w:szCs w:val="22"/>
        </w:rPr>
      </w:pPr>
    </w:p>
    <w:p w:rsidR="00F202BE" w:rsidRDefault="00DF0F48" w:rsidP="00DF0F48">
      <w:pPr>
        <w:rPr>
          <w:sz w:val="28"/>
          <w:szCs w:val="28"/>
        </w:rPr>
      </w:pPr>
      <w:r>
        <w:rPr>
          <w:sz w:val="28"/>
          <w:szCs w:val="28"/>
        </w:rPr>
        <w:t xml:space="preserve">                                                                                             </w:t>
      </w: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F202BE" w:rsidRDefault="00F202BE" w:rsidP="00DF0F48">
      <w:pPr>
        <w:rPr>
          <w:sz w:val="28"/>
          <w:szCs w:val="28"/>
        </w:rPr>
      </w:pPr>
    </w:p>
    <w:p w:rsidR="00CB35B4" w:rsidRDefault="00F202BE" w:rsidP="00DF0F48">
      <w:pPr>
        <w:rPr>
          <w:sz w:val="28"/>
          <w:szCs w:val="28"/>
        </w:rPr>
      </w:pPr>
      <w:r>
        <w:rPr>
          <w:sz w:val="28"/>
          <w:szCs w:val="28"/>
        </w:rPr>
        <w:t xml:space="preserve">                                                                                             </w:t>
      </w:r>
    </w:p>
    <w:p w:rsidR="00CB35B4" w:rsidRDefault="00CB35B4" w:rsidP="00DF0F48">
      <w:pPr>
        <w:rPr>
          <w:sz w:val="28"/>
          <w:szCs w:val="28"/>
        </w:rPr>
      </w:pPr>
    </w:p>
    <w:p w:rsidR="00DF0F48" w:rsidRPr="00DF0F48" w:rsidRDefault="00DF0F48" w:rsidP="00CB35B4">
      <w:pPr>
        <w:jc w:val="right"/>
        <w:rPr>
          <w:sz w:val="18"/>
          <w:szCs w:val="18"/>
        </w:rPr>
      </w:pPr>
      <w:r>
        <w:rPr>
          <w:sz w:val="28"/>
          <w:szCs w:val="28"/>
        </w:rPr>
        <w:t xml:space="preserve"> </w:t>
      </w:r>
      <w:r w:rsidR="000B5446">
        <w:rPr>
          <w:sz w:val="28"/>
          <w:szCs w:val="28"/>
        </w:rPr>
        <w:t xml:space="preserve"> </w:t>
      </w:r>
      <w:r>
        <w:rPr>
          <w:sz w:val="18"/>
          <w:szCs w:val="18"/>
        </w:rPr>
        <w:t>Приложение № 2</w:t>
      </w:r>
      <w:r w:rsidRPr="00DF0F48">
        <w:rPr>
          <w:sz w:val="18"/>
          <w:szCs w:val="18"/>
        </w:rPr>
        <w:t xml:space="preserve"> </w:t>
      </w:r>
    </w:p>
    <w:p w:rsidR="00DF0F48" w:rsidRPr="00DF0F48" w:rsidRDefault="00DF0F48" w:rsidP="00CB35B4">
      <w:pPr>
        <w:tabs>
          <w:tab w:val="left" w:pos="3000"/>
          <w:tab w:val="center" w:pos="4819"/>
        </w:tabs>
        <w:jc w:val="right"/>
        <w:rPr>
          <w:sz w:val="18"/>
          <w:szCs w:val="18"/>
        </w:rPr>
      </w:pPr>
      <w:r w:rsidRPr="00DF0F48">
        <w:rPr>
          <w:sz w:val="18"/>
          <w:szCs w:val="18"/>
        </w:rPr>
        <w:tab/>
        <w:t xml:space="preserve">                                                           </w:t>
      </w:r>
      <w:r>
        <w:rPr>
          <w:sz w:val="18"/>
          <w:szCs w:val="18"/>
        </w:rPr>
        <w:t xml:space="preserve">                    </w:t>
      </w:r>
      <w:r w:rsidRPr="00DF0F48">
        <w:rPr>
          <w:sz w:val="18"/>
          <w:szCs w:val="18"/>
        </w:rPr>
        <w:t xml:space="preserve">  к Административному  регламенту</w:t>
      </w:r>
    </w:p>
    <w:p w:rsidR="00DF0F48" w:rsidRPr="00DF0F48" w:rsidRDefault="00DF0F48" w:rsidP="00CB35B4">
      <w:pPr>
        <w:tabs>
          <w:tab w:val="left" w:pos="0"/>
        </w:tabs>
        <w:jc w:val="right"/>
        <w:rPr>
          <w:sz w:val="18"/>
          <w:szCs w:val="18"/>
        </w:rPr>
      </w:pPr>
      <w:r w:rsidRPr="00DF0F48">
        <w:rPr>
          <w:sz w:val="18"/>
          <w:szCs w:val="18"/>
        </w:rPr>
        <w:t xml:space="preserve">                                                                                                       </w:t>
      </w:r>
      <w:r>
        <w:rPr>
          <w:sz w:val="18"/>
          <w:szCs w:val="18"/>
        </w:rPr>
        <w:t xml:space="preserve">                                      </w:t>
      </w:r>
      <w:r w:rsidRPr="00DF0F48">
        <w:rPr>
          <w:sz w:val="18"/>
          <w:szCs w:val="18"/>
        </w:rPr>
        <w:t xml:space="preserve"> предоставления </w:t>
      </w:r>
      <w:proofErr w:type="gramStart"/>
      <w:r w:rsidRPr="00DF0F48">
        <w:rPr>
          <w:sz w:val="18"/>
          <w:szCs w:val="18"/>
        </w:rPr>
        <w:t>муниципальной</w:t>
      </w:r>
      <w:proofErr w:type="gramEnd"/>
    </w:p>
    <w:p w:rsidR="00F202BE" w:rsidRDefault="00DF0F48" w:rsidP="00CB35B4">
      <w:pPr>
        <w:tabs>
          <w:tab w:val="left" w:pos="0"/>
        </w:tabs>
        <w:jc w:val="right"/>
        <w:rPr>
          <w:sz w:val="18"/>
          <w:szCs w:val="18"/>
        </w:rPr>
      </w:pPr>
      <w:r w:rsidRPr="00DF0F48">
        <w:rPr>
          <w:sz w:val="18"/>
          <w:szCs w:val="18"/>
        </w:rPr>
        <w:t xml:space="preserve">                                                                    </w:t>
      </w:r>
      <w:r w:rsidR="00F202BE">
        <w:rPr>
          <w:sz w:val="18"/>
          <w:szCs w:val="18"/>
        </w:rPr>
        <w:t xml:space="preserve">                                                                </w:t>
      </w:r>
      <w:r w:rsidRPr="00DF0F48">
        <w:rPr>
          <w:sz w:val="18"/>
          <w:szCs w:val="18"/>
        </w:rPr>
        <w:t xml:space="preserve">услуги </w:t>
      </w:r>
      <w:r w:rsidR="00F202BE" w:rsidRPr="00DF0F48">
        <w:rPr>
          <w:sz w:val="18"/>
          <w:szCs w:val="18"/>
        </w:rPr>
        <w:t>«</w:t>
      </w:r>
      <w:r w:rsidR="00F202BE" w:rsidRPr="00392D37">
        <w:rPr>
          <w:sz w:val="18"/>
          <w:szCs w:val="18"/>
        </w:rPr>
        <w:t xml:space="preserve">Показ концертов и </w:t>
      </w:r>
      <w:r w:rsidR="00F202BE">
        <w:rPr>
          <w:sz w:val="18"/>
          <w:szCs w:val="18"/>
        </w:rPr>
        <w:t xml:space="preserve">        </w:t>
      </w:r>
    </w:p>
    <w:p w:rsidR="00F202BE" w:rsidRPr="00392D37" w:rsidRDefault="00F202BE" w:rsidP="00CB35B4">
      <w:pPr>
        <w:tabs>
          <w:tab w:val="left" w:pos="0"/>
        </w:tabs>
        <w:jc w:val="right"/>
        <w:rPr>
          <w:sz w:val="18"/>
          <w:szCs w:val="18"/>
        </w:rPr>
      </w:pPr>
      <w:r>
        <w:rPr>
          <w:sz w:val="18"/>
          <w:szCs w:val="18"/>
        </w:rPr>
        <w:t xml:space="preserve">                                                                                                                                </w:t>
      </w:r>
      <w:r w:rsidRPr="00392D37">
        <w:rPr>
          <w:sz w:val="18"/>
          <w:szCs w:val="18"/>
        </w:rPr>
        <w:t>концертных программ»</w:t>
      </w:r>
    </w:p>
    <w:p w:rsidR="00F202BE" w:rsidRPr="00DF0F48" w:rsidRDefault="00F202BE" w:rsidP="00F202BE">
      <w:pPr>
        <w:tabs>
          <w:tab w:val="left" w:pos="0"/>
        </w:tabs>
        <w:jc w:val="center"/>
        <w:rPr>
          <w:sz w:val="18"/>
          <w:szCs w:val="18"/>
        </w:rPr>
      </w:pPr>
      <w:r w:rsidRPr="00DF0F48">
        <w:rPr>
          <w:sz w:val="18"/>
          <w:szCs w:val="18"/>
        </w:rPr>
        <w:t>»</w:t>
      </w:r>
    </w:p>
    <w:p w:rsidR="00DF0F48" w:rsidRPr="00DF0F48" w:rsidRDefault="00DF0F48" w:rsidP="00F202BE">
      <w:pPr>
        <w:tabs>
          <w:tab w:val="left" w:pos="0"/>
        </w:tabs>
        <w:jc w:val="center"/>
        <w:rPr>
          <w:sz w:val="18"/>
          <w:szCs w:val="18"/>
        </w:rPr>
      </w:pPr>
    </w:p>
    <w:p w:rsidR="00B96A6E" w:rsidRDefault="00B96A6E" w:rsidP="00B96A6E">
      <w:pPr>
        <w:tabs>
          <w:tab w:val="left" w:pos="2865"/>
        </w:tabs>
        <w:jc w:val="center"/>
        <w:rPr>
          <w:b/>
          <w:sz w:val="28"/>
          <w:szCs w:val="28"/>
        </w:rPr>
      </w:pPr>
    </w:p>
    <w:p w:rsidR="00B96A6E" w:rsidRDefault="00B96A6E" w:rsidP="00B96A6E">
      <w:pPr>
        <w:jc w:val="right"/>
      </w:pPr>
    </w:p>
    <w:p w:rsidR="00B96A6E" w:rsidRDefault="00B96A6E" w:rsidP="00B96A6E">
      <w:pPr>
        <w:jc w:val="center"/>
        <w:rPr>
          <w:b/>
          <w:sz w:val="28"/>
          <w:szCs w:val="28"/>
        </w:rPr>
      </w:pPr>
      <w:r>
        <w:rPr>
          <w:b/>
          <w:sz w:val="28"/>
          <w:szCs w:val="28"/>
        </w:rPr>
        <w:t xml:space="preserve">Муниципальное </w:t>
      </w:r>
      <w:r w:rsidR="009A76C1">
        <w:rPr>
          <w:b/>
          <w:sz w:val="28"/>
          <w:szCs w:val="28"/>
        </w:rPr>
        <w:t xml:space="preserve">бюджетное </w:t>
      </w:r>
      <w:r>
        <w:rPr>
          <w:b/>
          <w:sz w:val="28"/>
          <w:szCs w:val="28"/>
        </w:rPr>
        <w:t xml:space="preserve">учреждение </w:t>
      </w:r>
    </w:p>
    <w:p w:rsidR="00B96A6E" w:rsidRDefault="009A76C1" w:rsidP="00B96A6E">
      <w:pPr>
        <w:jc w:val="center"/>
        <w:rPr>
          <w:b/>
          <w:sz w:val="28"/>
          <w:szCs w:val="28"/>
        </w:rPr>
      </w:pPr>
      <w:proofErr w:type="spellStart"/>
      <w:r>
        <w:rPr>
          <w:b/>
          <w:sz w:val="28"/>
          <w:szCs w:val="28"/>
        </w:rPr>
        <w:t>Шовгеновская</w:t>
      </w:r>
      <w:proofErr w:type="spellEnd"/>
      <w:r>
        <w:rPr>
          <w:b/>
          <w:sz w:val="28"/>
          <w:szCs w:val="28"/>
        </w:rPr>
        <w:t xml:space="preserve"> </w:t>
      </w:r>
      <w:proofErr w:type="spellStart"/>
      <w:r>
        <w:rPr>
          <w:b/>
          <w:sz w:val="28"/>
          <w:szCs w:val="28"/>
        </w:rPr>
        <w:t>межпоселенческая</w:t>
      </w:r>
      <w:proofErr w:type="spellEnd"/>
      <w:r>
        <w:rPr>
          <w:b/>
          <w:sz w:val="28"/>
          <w:szCs w:val="28"/>
        </w:rPr>
        <w:t xml:space="preserve"> ц</w:t>
      </w:r>
      <w:r w:rsidR="00DF0F48">
        <w:rPr>
          <w:b/>
          <w:sz w:val="28"/>
          <w:szCs w:val="28"/>
        </w:rPr>
        <w:t>ентрализован</w:t>
      </w:r>
      <w:r w:rsidR="00F202BE">
        <w:rPr>
          <w:b/>
          <w:sz w:val="28"/>
          <w:szCs w:val="28"/>
        </w:rPr>
        <w:t xml:space="preserve">ная </w:t>
      </w:r>
      <w:r w:rsidR="00DF0F48">
        <w:rPr>
          <w:b/>
          <w:sz w:val="28"/>
          <w:szCs w:val="28"/>
        </w:rPr>
        <w:t>клубная система</w:t>
      </w:r>
    </w:p>
    <w:p w:rsidR="00B96A6E" w:rsidRDefault="00DF0F48" w:rsidP="00B96A6E">
      <w:pPr>
        <w:rPr>
          <w:sz w:val="28"/>
          <w:szCs w:val="28"/>
        </w:rPr>
      </w:pPr>
      <w:r>
        <w:rPr>
          <w:sz w:val="28"/>
          <w:szCs w:val="28"/>
        </w:rPr>
        <w:t>Юридический адрес: 385440</w:t>
      </w:r>
      <w:r w:rsidR="00BB0934">
        <w:rPr>
          <w:sz w:val="28"/>
          <w:szCs w:val="28"/>
        </w:rPr>
        <w:t>,</w:t>
      </w:r>
      <w:r>
        <w:rPr>
          <w:sz w:val="28"/>
          <w:szCs w:val="28"/>
        </w:rPr>
        <w:t xml:space="preserve"> Республика Адыгея, МО «Шовгеновский район» </w:t>
      </w:r>
      <w:r w:rsidR="00B96A6E">
        <w:rPr>
          <w:sz w:val="28"/>
          <w:szCs w:val="28"/>
        </w:rPr>
        <w:t xml:space="preserve"> </w:t>
      </w:r>
      <w:r>
        <w:rPr>
          <w:sz w:val="28"/>
          <w:szCs w:val="28"/>
        </w:rPr>
        <w:t xml:space="preserve"> </w:t>
      </w:r>
    </w:p>
    <w:p w:rsidR="00B96A6E" w:rsidRDefault="00DF0F48" w:rsidP="00B96A6E">
      <w:pPr>
        <w:rPr>
          <w:sz w:val="28"/>
          <w:szCs w:val="28"/>
        </w:rPr>
      </w:pPr>
      <w:proofErr w:type="spellStart"/>
      <w:r>
        <w:rPr>
          <w:sz w:val="28"/>
          <w:szCs w:val="28"/>
        </w:rPr>
        <w:t>а</w:t>
      </w:r>
      <w:proofErr w:type="gramStart"/>
      <w:r>
        <w:rPr>
          <w:sz w:val="28"/>
          <w:szCs w:val="28"/>
        </w:rPr>
        <w:t>.Х</w:t>
      </w:r>
      <w:proofErr w:type="gramEnd"/>
      <w:r>
        <w:rPr>
          <w:sz w:val="28"/>
          <w:szCs w:val="28"/>
        </w:rPr>
        <w:t>акуринохабль</w:t>
      </w:r>
      <w:proofErr w:type="spellEnd"/>
      <w:r>
        <w:rPr>
          <w:sz w:val="28"/>
          <w:szCs w:val="28"/>
        </w:rPr>
        <w:t xml:space="preserve"> , ул. Шовгенова,12</w:t>
      </w:r>
    </w:p>
    <w:p w:rsidR="00B96A6E" w:rsidRDefault="00DF0F48" w:rsidP="00B96A6E">
      <w:pPr>
        <w:rPr>
          <w:sz w:val="28"/>
          <w:szCs w:val="28"/>
        </w:rPr>
      </w:pPr>
      <w:r>
        <w:rPr>
          <w:sz w:val="28"/>
          <w:szCs w:val="28"/>
        </w:rPr>
        <w:t xml:space="preserve"> </w:t>
      </w:r>
    </w:p>
    <w:p w:rsidR="00B96A6E" w:rsidRDefault="00B96A6E" w:rsidP="00B96A6E">
      <w:r>
        <w:rPr>
          <w:b/>
        </w:rPr>
        <w:t>Телефон:</w:t>
      </w:r>
      <w:r w:rsidR="00DF0F48">
        <w:t xml:space="preserve"> 2-21-28</w:t>
      </w:r>
    </w:p>
    <w:p w:rsidR="00B96A6E" w:rsidRDefault="00B96A6E" w:rsidP="00B96A6E"/>
    <w:p w:rsidR="00B96A6E" w:rsidRDefault="00B96A6E" w:rsidP="00B96A6E">
      <w:pPr>
        <w:rPr>
          <w:b/>
        </w:rPr>
      </w:pPr>
      <w:r>
        <w:rPr>
          <w:b/>
        </w:rPr>
        <w:t>Режим работы:</w:t>
      </w:r>
    </w:p>
    <w:p w:rsidR="00B96A6E" w:rsidRDefault="00B96A6E" w:rsidP="00B96A6E">
      <w:r>
        <w:t>Понедельник          9.00 – 18.00</w:t>
      </w:r>
    </w:p>
    <w:p w:rsidR="00B96A6E" w:rsidRDefault="00B96A6E" w:rsidP="00B96A6E">
      <w:r>
        <w:t>Вторник                  9.00 – 18.00</w:t>
      </w:r>
    </w:p>
    <w:p w:rsidR="00B96A6E" w:rsidRDefault="00B96A6E" w:rsidP="00B96A6E">
      <w:r>
        <w:t>Среда                      9.00 – 18.00            обед 13.00 - 14.00</w:t>
      </w:r>
    </w:p>
    <w:p w:rsidR="00B96A6E" w:rsidRDefault="00B96A6E" w:rsidP="00B96A6E">
      <w:r>
        <w:t>Четверг                   9.00 – 18.00</w:t>
      </w:r>
    </w:p>
    <w:p w:rsidR="00B96A6E" w:rsidRDefault="00B96A6E" w:rsidP="00B96A6E">
      <w:r>
        <w:t>Пятница                  9.00 – 18.00</w:t>
      </w:r>
    </w:p>
    <w:p w:rsidR="00B96A6E" w:rsidRDefault="00B96A6E" w:rsidP="00B96A6E">
      <w:r>
        <w:t>Выходной: суббота, воскресенье</w:t>
      </w:r>
    </w:p>
    <w:p w:rsidR="00B96A6E" w:rsidRDefault="00B96A6E" w:rsidP="00B96A6E"/>
    <w:p w:rsidR="00B96A6E" w:rsidRDefault="00B96A6E" w:rsidP="00B96A6E"/>
    <w:p w:rsidR="00B96A6E" w:rsidRDefault="00B96A6E" w:rsidP="00B96A6E"/>
    <w:p w:rsidR="00B96A6E" w:rsidRPr="00F202BE" w:rsidRDefault="00DF0F48" w:rsidP="00B96A6E">
      <w:pPr>
        <w:rPr>
          <w:b/>
          <w:sz w:val="28"/>
          <w:szCs w:val="28"/>
        </w:rPr>
      </w:pPr>
      <w:r w:rsidRPr="00F202BE">
        <w:rPr>
          <w:b/>
          <w:sz w:val="28"/>
          <w:szCs w:val="28"/>
        </w:rPr>
        <w:t>Районный</w:t>
      </w:r>
      <w:r w:rsidR="00F202BE">
        <w:rPr>
          <w:b/>
          <w:sz w:val="28"/>
          <w:szCs w:val="28"/>
        </w:rPr>
        <w:t xml:space="preserve"> </w:t>
      </w:r>
      <w:proofErr w:type="spellStart"/>
      <w:r w:rsidR="009A76C1" w:rsidRPr="00F202BE">
        <w:rPr>
          <w:b/>
          <w:sz w:val="28"/>
          <w:szCs w:val="28"/>
        </w:rPr>
        <w:t>межпоселенческий</w:t>
      </w:r>
      <w:proofErr w:type="spellEnd"/>
      <w:r w:rsidR="00F202BE">
        <w:rPr>
          <w:b/>
          <w:sz w:val="28"/>
          <w:szCs w:val="28"/>
        </w:rPr>
        <w:t xml:space="preserve"> </w:t>
      </w:r>
      <w:r w:rsidR="009A76C1" w:rsidRPr="00F202BE">
        <w:rPr>
          <w:b/>
          <w:sz w:val="28"/>
          <w:szCs w:val="28"/>
        </w:rPr>
        <w:t xml:space="preserve"> ц</w:t>
      </w:r>
      <w:r w:rsidRPr="00F202BE">
        <w:rPr>
          <w:b/>
          <w:sz w:val="28"/>
          <w:szCs w:val="28"/>
        </w:rPr>
        <w:t>ентр народной</w:t>
      </w:r>
      <w:r w:rsidR="00B96A6E" w:rsidRPr="00F202BE">
        <w:rPr>
          <w:b/>
          <w:sz w:val="28"/>
          <w:szCs w:val="28"/>
        </w:rPr>
        <w:t xml:space="preserve"> культуры</w:t>
      </w:r>
    </w:p>
    <w:p w:rsidR="00B96A6E" w:rsidRDefault="00B96A6E" w:rsidP="00B96A6E">
      <w:r>
        <w:rPr>
          <w:b/>
        </w:rPr>
        <w:t>Режим работы:</w:t>
      </w:r>
      <w:r w:rsidR="00A21B59">
        <w:t xml:space="preserve">     Понедельник </w:t>
      </w:r>
      <w:r>
        <w:t>-</w:t>
      </w:r>
      <w:r w:rsidR="00A21B59">
        <w:t xml:space="preserve"> пятница с 9.00-18</w:t>
      </w:r>
      <w:r>
        <w:t xml:space="preserve">.00 </w:t>
      </w:r>
      <w:r w:rsidR="00A21B59">
        <w:t xml:space="preserve">  перерыв с 13.00 до 14.00</w:t>
      </w:r>
    </w:p>
    <w:p w:rsidR="00B96A6E" w:rsidRDefault="00B96A6E" w:rsidP="00B96A6E">
      <w:r>
        <w:t xml:space="preserve">                                 выходной – </w:t>
      </w:r>
      <w:r w:rsidR="00A21B59">
        <w:t xml:space="preserve"> суббота</w:t>
      </w:r>
      <w:proofErr w:type="gramStart"/>
      <w:r w:rsidR="00A21B59">
        <w:t xml:space="preserve"> ,</w:t>
      </w:r>
      <w:proofErr w:type="gramEnd"/>
      <w:r w:rsidR="00A21B59">
        <w:t xml:space="preserve"> воскресение</w:t>
      </w:r>
    </w:p>
    <w:p w:rsidR="00B96A6E" w:rsidRDefault="00B96A6E" w:rsidP="00B96A6E">
      <w:r>
        <w:t xml:space="preserve">       В связи с производственной </w:t>
      </w:r>
      <w:r w:rsidR="00DF0F48">
        <w:t>необходимостью каждый работни</w:t>
      </w:r>
      <w:r w:rsidR="009A76C1">
        <w:t>к</w:t>
      </w:r>
      <w:r w:rsidR="00DF0F48">
        <w:t xml:space="preserve"> Р</w:t>
      </w:r>
      <w:r w:rsidR="009A76C1">
        <w:t>М</w:t>
      </w:r>
      <w:r w:rsidR="00DF0F48">
        <w:t>ЦН</w:t>
      </w:r>
      <w:r>
        <w:t>К, руководители кружков художественной самодеятельности и творческих объединений имеют собственное расписание и график.</w:t>
      </w:r>
    </w:p>
    <w:p w:rsidR="00B96A6E" w:rsidRDefault="00B96A6E" w:rsidP="00B96A6E"/>
    <w:p w:rsidR="00B96A6E" w:rsidRDefault="009A76C1" w:rsidP="00B96A6E">
      <w:pPr>
        <w:rPr>
          <w:b/>
        </w:rPr>
      </w:pPr>
      <w:r>
        <w:rPr>
          <w:b/>
        </w:rPr>
        <w:t xml:space="preserve">Районный </w:t>
      </w:r>
      <w:proofErr w:type="spellStart"/>
      <w:r>
        <w:rPr>
          <w:b/>
        </w:rPr>
        <w:t>межпоселенческий</w:t>
      </w:r>
      <w:proofErr w:type="spellEnd"/>
      <w:r>
        <w:rPr>
          <w:b/>
        </w:rPr>
        <w:t xml:space="preserve"> о</w:t>
      </w:r>
      <w:r w:rsidR="00B96A6E">
        <w:rPr>
          <w:b/>
        </w:rPr>
        <w:t>рг</w:t>
      </w:r>
      <w:r w:rsidR="00DF0F48">
        <w:rPr>
          <w:b/>
        </w:rPr>
        <w:t xml:space="preserve">анизационно – методический отдел </w:t>
      </w:r>
      <w:r>
        <w:rPr>
          <w:b/>
        </w:rPr>
        <w:t>ШМЦКС</w:t>
      </w:r>
    </w:p>
    <w:p w:rsidR="00B96A6E" w:rsidRDefault="00B96A6E" w:rsidP="00B96A6E">
      <w:r>
        <w:rPr>
          <w:b/>
        </w:rPr>
        <w:t>Режим работы:</w:t>
      </w:r>
      <w:proofErr w:type="gramStart"/>
      <w:r>
        <w:t xml:space="preserve"> </w:t>
      </w:r>
      <w:r>
        <w:rPr>
          <w:b/>
        </w:rPr>
        <w:t>:</w:t>
      </w:r>
      <w:proofErr w:type="gramEnd"/>
      <w:r>
        <w:t xml:space="preserve">         9.00 – 18.00            </w:t>
      </w:r>
    </w:p>
    <w:p w:rsidR="00B96A6E" w:rsidRDefault="00B96A6E" w:rsidP="00B96A6E">
      <w:r>
        <w:t>Выходной: суббота, воскресенье</w:t>
      </w:r>
    </w:p>
    <w:p w:rsidR="00B96A6E" w:rsidRDefault="00B96A6E" w:rsidP="00B96A6E"/>
    <w:p w:rsidR="00B96A6E" w:rsidRDefault="00B96A6E" w:rsidP="00B96A6E">
      <w:pPr>
        <w:rPr>
          <w:b/>
        </w:rPr>
      </w:pPr>
      <w:r>
        <w:rPr>
          <w:b/>
        </w:rPr>
        <w:t>Сельские Дома культуры</w:t>
      </w:r>
    </w:p>
    <w:p w:rsidR="00B96A6E" w:rsidRDefault="00B96A6E" w:rsidP="00B96A6E">
      <w:pPr>
        <w:rPr>
          <w:b/>
        </w:rPr>
      </w:pPr>
      <w:r>
        <w:rPr>
          <w:b/>
        </w:rPr>
        <w:t>Режим работы:</w:t>
      </w:r>
    </w:p>
    <w:p w:rsidR="00B96A6E" w:rsidRDefault="00B96A6E" w:rsidP="00B96A6E"/>
    <w:p w:rsidR="00B96A6E" w:rsidRDefault="00A21B59" w:rsidP="00B96A6E">
      <w:r>
        <w:t>Вторник                  9</w:t>
      </w:r>
      <w:r w:rsidR="00B96A6E">
        <w:t>.00 – 18.00</w:t>
      </w:r>
    </w:p>
    <w:p w:rsidR="00B96A6E" w:rsidRDefault="00A21B59" w:rsidP="00B96A6E">
      <w:r>
        <w:t>Среда                       9</w:t>
      </w:r>
      <w:r w:rsidR="00B96A6E">
        <w:t>.00 – 18.00            обед 13.00 - 14.00</w:t>
      </w:r>
    </w:p>
    <w:p w:rsidR="00B96A6E" w:rsidRDefault="00A21B59" w:rsidP="00B96A6E">
      <w:r>
        <w:t>Четверг                    9</w:t>
      </w:r>
      <w:r w:rsidR="00B96A6E">
        <w:t>.00 – 18.00</w:t>
      </w:r>
    </w:p>
    <w:p w:rsidR="00B96A6E" w:rsidRDefault="00B96A6E" w:rsidP="00B96A6E">
      <w:r>
        <w:t xml:space="preserve">Пятница    </w:t>
      </w:r>
      <w:r w:rsidR="00A21B59">
        <w:t xml:space="preserve">               9</w:t>
      </w:r>
      <w:r>
        <w:t>.00 – 18.00</w:t>
      </w:r>
    </w:p>
    <w:p w:rsidR="00B96A6E" w:rsidRDefault="00B96A6E" w:rsidP="00B96A6E">
      <w:r>
        <w:t xml:space="preserve">Суббота, </w:t>
      </w:r>
      <w:r w:rsidR="00A21B59">
        <w:t xml:space="preserve">                 9.00  - 18</w:t>
      </w:r>
      <w:r>
        <w:t>.00</w:t>
      </w:r>
      <w:r w:rsidR="00A21B59">
        <w:t xml:space="preserve"> </w:t>
      </w:r>
    </w:p>
    <w:p w:rsidR="00B96A6E" w:rsidRDefault="00B96A6E" w:rsidP="00B96A6E">
      <w:r>
        <w:t xml:space="preserve">Выходной </w:t>
      </w:r>
      <w:r w:rsidR="00A21B59">
        <w:t xml:space="preserve">– Воскресение, </w:t>
      </w:r>
      <w:r>
        <w:t>понедельник</w:t>
      </w:r>
    </w:p>
    <w:p w:rsidR="00B96A6E" w:rsidRDefault="00B96A6E" w:rsidP="00B96A6E"/>
    <w:p w:rsidR="00B96A6E" w:rsidRDefault="00A21B59" w:rsidP="00B96A6E">
      <w:r>
        <w:t>Отдельный скользящий график работ составляется для работников работа</w:t>
      </w:r>
      <w:r w:rsidR="00F202BE">
        <w:t>ющее в вечернее время в с</w:t>
      </w:r>
      <w:r>
        <w:t>убботу и воскресение.</w:t>
      </w:r>
    </w:p>
    <w:p w:rsidR="00BD5575" w:rsidRDefault="00B96A6E" w:rsidP="008D1A25">
      <w:pPr>
        <w:ind w:left="7080"/>
        <w:jc w:val="right"/>
        <w:rPr>
          <w:sz w:val="28"/>
          <w:szCs w:val="28"/>
        </w:rPr>
      </w:pPr>
      <w:r>
        <w:rPr>
          <w:sz w:val="22"/>
          <w:szCs w:val="22"/>
        </w:rPr>
        <w:t xml:space="preserve">                                         </w:t>
      </w:r>
      <w:r w:rsidR="00A21B59">
        <w:rPr>
          <w:sz w:val="28"/>
          <w:szCs w:val="28"/>
        </w:rPr>
        <w:t xml:space="preserve">                                                                                                                                </w:t>
      </w:r>
    </w:p>
    <w:p w:rsidR="00BD5575" w:rsidRDefault="00BD5575" w:rsidP="008D1A25">
      <w:pPr>
        <w:ind w:left="7080"/>
        <w:jc w:val="right"/>
        <w:rPr>
          <w:sz w:val="28"/>
          <w:szCs w:val="28"/>
        </w:rPr>
      </w:pPr>
    </w:p>
    <w:p w:rsidR="00A21B59" w:rsidRPr="00DF0F48" w:rsidRDefault="00A21B59" w:rsidP="008D1A25">
      <w:pPr>
        <w:ind w:left="7080"/>
        <w:jc w:val="right"/>
        <w:rPr>
          <w:sz w:val="18"/>
          <w:szCs w:val="18"/>
        </w:rPr>
      </w:pPr>
      <w:r>
        <w:rPr>
          <w:sz w:val="18"/>
          <w:szCs w:val="18"/>
        </w:rPr>
        <w:t>Приложение № 3</w:t>
      </w:r>
      <w:r w:rsidRPr="00DF0F48">
        <w:rPr>
          <w:sz w:val="18"/>
          <w:szCs w:val="18"/>
        </w:rPr>
        <w:t xml:space="preserve"> </w:t>
      </w:r>
    </w:p>
    <w:p w:rsidR="00A21B59" w:rsidRPr="00DF0F48" w:rsidRDefault="00A21B59" w:rsidP="008D1A25">
      <w:pPr>
        <w:tabs>
          <w:tab w:val="left" w:pos="3000"/>
          <w:tab w:val="center" w:pos="4819"/>
        </w:tabs>
        <w:jc w:val="right"/>
        <w:rPr>
          <w:sz w:val="18"/>
          <w:szCs w:val="18"/>
        </w:rPr>
      </w:pPr>
      <w:r w:rsidRPr="00DF0F48">
        <w:rPr>
          <w:sz w:val="18"/>
          <w:szCs w:val="18"/>
        </w:rPr>
        <w:tab/>
        <w:t xml:space="preserve">                                                           </w:t>
      </w:r>
      <w:r>
        <w:rPr>
          <w:sz w:val="18"/>
          <w:szCs w:val="18"/>
        </w:rPr>
        <w:t xml:space="preserve">                    </w:t>
      </w:r>
      <w:r w:rsidRPr="00DF0F48">
        <w:rPr>
          <w:sz w:val="18"/>
          <w:szCs w:val="18"/>
        </w:rPr>
        <w:t xml:space="preserve">  к Административному  регламенту</w:t>
      </w:r>
    </w:p>
    <w:p w:rsidR="00A21B59" w:rsidRPr="00DF0F48" w:rsidRDefault="00A21B59" w:rsidP="008D1A25">
      <w:pPr>
        <w:tabs>
          <w:tab w:val="left" w:pos="0"/>
        </w:tabs>
        <w:jc w:val="right"/>
        <w:rPr>
          <w:sz w:val="18"/>
          <w:szCs w:val="18"/>
        </w:rPr>
      </w:pPr>
      <w:r w:rsidRPr="00DF0F48">
        <w:rPr>
          <w:sz w:val="18"/>
          <w:szCs w:val="18"/>
        </w:rPr>
        <w:t xml:space="preserve">                                                                                                       </w:t>
      </w:r>
      <w:r>
        <w:rPr>
          <w:sz w:val="18"/>
          <w:szCs w:val="18"/>
        </w:rPr>
        <w:t xml:space="preserve">                                      </w:t>
      </w:r>
      <w:r w:rsidRPr="00DF0F48">
        <w:rPr>
          <w:sz w:val="18"/>
          <w:szCs w:val="18"/>
        </w:rPr>
        <w:t xml:space="preserve"> предоставления </w:t>
      </w:r>
      <w:proofErr w:type="gramStart"/>
      <w:r w:rsidRPr="00DF0F48">
        <w:rPr>
          <w:sz w:val="18"/>
          <w:szCs w:val="18"/>
        </w:rPr>
        <w:t>муниципальной</w:t>
      </w:r>
      <w:proofErr w:type="gramEnd"/>
    </w:p>
    <w:p w:rsidR="00F202BE" w:rsidRDefault="00A21B59" w:rsidP="008D1A25">
      <w:pPr>
        <w:tabs>
          <w:tab w:val="left" w:pos="0"/>
        </w:tabs>
        <w:jc w:val="right"/>
        <w:rPr>
          <w:sz w:val="18"/>
          <w:szCs w:val="18"/>
        </w:rPr>
      </w:pPr>
      <w:r w:rsidRPr="00DF0F48">
        <w:rPr>
          <w:sz w:val="18"/>
          <w:szCs w:val="18"/>
        </w:rPr>
        <w:t xml:space="preserve">                                                                                                    </w:t>
      </w:r>
      <w:r>
        <w:rPr>
          <w:sz w:val="18"/>
          <w:szCs w:val="18"/>
        </w:rPr>
        <w:t xml:space="preserve">      </w:t>
      </w:r>
      <w:r w:rsidR="00F202BE">
        <w:rPr>
          <w:sz w:val="18"/>
          <w:szCs w:val="18"/>
        </w:rPr>
        <w:t xml:space="preserve">                            </w:t>
      </w:r>
      <w:r w:rsidRPr="00DF0F48">
        <w:rPr>
          <w:sz w:val="18"/>
          <w:szCs w:val="18"/>
        </w:rPr>
        <w:t xml:space="preserve">услуги </w:t>
      </w:r>
      <w:r w:rsidR="00F202BE" w:rsidRPr="00DF0F48">
        <w:rPr>
          <w:sz w:val="18"/>
          <w:szCs w:val="18"/>
        </w:rPr>
        <w:t>«</w:t>
      </w:r>
      <w:r w:rsidR="00F202BE" w:rsidRPr="00392D37">
        <w:rPr>
          <w:sz w:val="18"/>
          <w:szCs w:val="18"/>
        </w:rPr>
        <w:t xml:space="preserve">Показ концертов и </w:t>
      </w:r>
      <w:r w:rsidR="00F202BE">
        <w:rPr>
          <w:sz w:val="18"/>
          <w:szCs w:val="18"/>
        </w:rPr>
        <w:t xml:space="preserve">        </w:t>
      </w:r>
    </w:p>
    <w:p w:rsidR="00F202BE" w:rsidRPr="00392D37" w:rsidRDefault="00F202BE" w:rsidP="008D1A25">
      <w:pPr>
        <w:tabs>
          <w:tab w:val="left" w:pos="0"/>
        </w:tabs>
        <w:jc w:val="right"/>
        <w:rPr>
          <w:sz w:val="18"/>
          <w:szCs w:val="18"/>
        </w:rPr>
      </w:pPr>
      <w:r>
        <w:rPr>
          <w:sz w:val="18"/>
          <w:szCs w:val="18"/>
        </w:rPr>
        <w:t xml:space="preserve">                                                                                                                                </w:t>
      </w:r>
      <w:r w:rsidRPr="00392D37">
        <w:rPr>
          <w:sz w:val="18"/>
          <w:szCs w:val="18"/>
        </w:rPr>
        <w:t>концертных программ»</w:t>
      </w:r>
    </w:p>
    <w:p w:rsidR="00F202BE" w:rsidRDefault="00F202BE" w:rsidP="00BB0934">
      <w:pPr>
        <w:tabs>
          <w:tab w:val="left" w:pos="0"/>
        </w:tabs>
        <w:jc w:val="center"/>
        <w:rPr>
          <w:sz w:val="18"/>
          <w:szCs w:val="18"/>
        </w:rPr>
      </w:pPr>
    </w:p>
    <w:p w:rsidR="00F202BE" w:rsidRDefault="00F202BE" w:rsidP="00BB0934">
      <w:pPr>
        <w:tabs>
          <w:tab w:val="left" w:pos="0"/>
        </w:tabs>
        <w:jc w:val="center"/>
        <w:rPr>
          <w:sz w:val="18"/>
          <w:szCs w:val="18"/>
        </w:rPr>
      </w:pPr>
    </w:p>
    <w:p w:rsidR="00B96A6E" w:rsidRPr="00BB0934" w:rsidRDefault="00A21B59" w:rsidP="00BB0934">
      <w:pPr>
        <w:tabs>
          <w:tab w:val="left" w:pos="0"/>
        </w:tabs>
        <w:jc w:val="center"/>
        <w:rPr>
          <w:sz w:val="18"/>
          <w:szCs w:val="18"/>
        </w:rPr>
      </w:pPr>
      <w:r w:rsidRPr="00DF0F48">
        <w:rPr>
          <w:sz w:val="18"/>
          <w:szCs w:val="18"/>
        </w:rPr>
        <w:t xml:space="preserve">   </w:t>
      </w:r>
      <w:r w:rsidR="00B96A6E">
        <w:rPr>
          <w:b/>
          <w:sz w:val="28"/>
          <w:szCs w:val="28"/>
        </w:rPr>
        <w:t>Блок – схема</w:t>
      </w:r>
    </w:p>
    <w:p w:rsidR="00B96A6E" w:rsidRDefault="00B96A6E" w:rsidP="00B96A6E">
      <w:pPr>
        <w:tabs>
          <w:tab w:val="left" w:pos="2865"/>
        </w:tabs>
        <w:jc w:val="center"/>
        <w:rPr>
          <w:b/>
          <w:sz w:val="28"/>
          <w:szCs w:val="28"/>
        </w:rPr>
      </w:pPr>
      <w:r>
        <w:rPr>
          <w:b/>
          <w:sz w:val="28"/>
          <w:szCs w:val="28"/>
        </w:rPr>
        <w:t>Общей структуры последовательности административных действий</w:t>
      </w:r>
    </w:p>
    <w:p w:rsidR="00F202BE" w:rsidRDefault="00B96A6E" w:rsidP="00F202BE">
      <w:pPr>
        <w:tabs>
          <w:tab w:val="left" w:pos="2865"/>
        </w:tabs>
        <w:jc w:val="center"/>
        <w:rPr>
          <w:b/>
          <w:sz w:val="28"/>
          <w:szCs w:val="28"/>
        </w:rPr>
      </w:pPr>
      <w:r>
        <w:rPr>
          <w:b/>
          <w:sz w:val="28"/>
          <w:szCs w:val="28"/>
        </w:rPr>
        <w:t>предоставления муниципальной услуги</w:t>
      </w:r>
    </w:p>
    <w:p w:rsidR="00F202BE" w:rsidRPr="00F202BE" w:rsidRDefault="00F202BE" w:rsidP="00F202BE">
      <w:pPr>
        <w:tabs>
          <w:tab w:val="left" w:pos="2865"/>
        </w:tabs>
        <w:rPr>
          <w:b/>
          <w:sz w:val="32"/>
          <w:szCs w:val="32"/>
        </w:rPr>
      </w:pPr>
      <w:r w:rsidRPr="00F202BE">
        <w:rPr>
          <w:b/>
          <w:sz w:val="28"/>
          <w:szCs w:val="28"/>
        </w:rPr>
        <w:t xml:space="preserve">                    </w:t>
      </w:r>
      <w:r w:rsidR="00B96A6E" w:rsidRPr="00F202BE">
        <w:rPr>
          <w:b/>
          <w:sz w:val="28"/>
          <w:szCs w:val="28"/>
        </w:rPr>
        <w:t>«</w:t>
      </w:r>
      <w:r w:rsidRPr="00F202BE">
        <w:rPr>
          <w:b/>
          <w:sz w:val="32"/>
          <w:szCs w:val="32"/>
        </w:rPr>
        <w:t>Показ концертов  и   концертных программ»</w:t>
      </w:r>
    </w:p>
    <w:p w:rsidR="00B96A6E" w:rsidRPr="00BD5575" w:rsidRDefault="00F202BE" w:rsidP="00BD5575">
      <w:pPr>
        <w:tabs>
          <w:tab w:val="left" w:pos="2865"/>
        </w:tabs>
        <w:rPr>
          <w:b/>
          <w:sz w:val="32"/>
          <w:szCs w:val="32"/>
        </w:rPr>
      </w:pPr>
      <w:r w:rsidRPr="00F202BE">
        <w:rPr>
          <w:b/>
          <w:sz w:val="32"/>
          <w:szCs w:val="32"/>
        </w:rPr>
        <w:t xml:space="preserve">           </w:t>
      </w:r>
      <w:r w:rsidR="00BD5575">
        <w:rPr>
          <w:b/>
          <w:sz w:val="32"/>
          <w:szCs w:val="32"/>
        </w:rPr>
        <w:t xml:space="preserve">                           </w:t>
      </w:r>
      <w:r w:rsidRPr="00F202BE">
        <w:rPr>
          <w:b/>
          <w:sz w:val="32"/>
          <w:szCs w:val="32"/>
        </w:rPr>
        <w:t xml:space="preserve">                                                                                  </w:t>
      </w: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0"/>
      </w:tblGrid>
      <w:tr w:rsidR="00B96A6E" w:rsidTr="00A26B6F">
        <w:trPr>
          <w:trHeight w:val="540"/>
        </w:trPr>
        <w:tc>
          <w:tcPr>
            <w:tcW w:w="6040" w:type="dxa"/>
          </w:tcPr>
          <w:p w:rsidR="00B96A6E" w:rsidRDefault="00B96A6E" w:rsidP="00A26B6F">
            <w:pPr>
              <w:jc w:val="center"/>
              <w:rPr>
                <w:b/>
                <w:sz w:val="28"/>
                <w:szCs w:val="28"/>
              </w:rPr>
            </w:pPr>
            <w:r>
              <w:rPr>
                <w:b/>
                <w:sz w:val="28"/>
                <w:szCs w:val="28"/>
              </w:rPr>
              <w:t>Формирование годового плана мероприятия</w:t>
            </w:r>
          </w:p>
        </w:tc>
      </w:tr>
    </w:tbl>
    <w:p w:rsidR="00B96A6E" w:rsidRDefault="00B96A6E" w:rsidP="00B96A6E">
      <w:pPr>
        <w:jc w:val="center"/>
        <w:rPr>
          <w:b/>
          <w:sz w:val="28"/>
          <w:szCs w:val="28"/>
        </w:rPr>
      </w:pPr>
    </w:p>
    <w:p w:rsidR="00B96A6E" w:rsidRDefault="00B96A6E" w:rsidP="00B96A6E">
      <w:pPr>
        <w:jc w:val="center"/>
        <w:rPr>
          <w:b/>
          <w:sz w:val="28"/>
          <w:szCs w:val="28"/>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B96A6E" w:rsidTr="00A26B6F">
        <w:trPr>
          <w:trHeight w:val="540"/>
        </w:trPr>
        <w:tc>
          <w:tcPr>
            <w:tcW w:w="9120" w:type="dxa"/>
          </w:tcPr>
          <w:p w:rsidR="00B96A6E" w:rsidRDefault="00B96A6E" w:rsidP="00A26B6F">
            <w:pPr>
              <w:jc w:val="center"/>
              <w:rPr>
                <w:b/>
                <w:sz w:val="28"/>
                <w:szCs w:val="28"/>
              </w:rPr>
            </w:pPr>
            <w:r>
              <w:rPr>
                <w:b/>
                <w:sz w:val="28"/>
                <w:szCs w:val="28"/>
              </w:rPr>
              <w:t>Подготовка распорядительного документа о проведении мероприятия</w:t>
            </w:r>
          </w:p>
        </w:tc>
      </w:tr>
    </w:tbl>
    <w:p w:rsidR="00B96A6E" w:rsidRDefault="00B96A6E" w:rsidP="00B96A6E">
      <w:pPr>
        <w:jc w:val="center"/>
        <w:rPr>
          <w:b/>
          <w:sz w:val="28"/>
          <w:szCs w:val="28"/>
        </w:rPr>
      </w:pPr>
    </w:p>
    <w:p w:rsidR="00B96A6E" w:rsidRDefault="00B96A6E" w:rsidP="00B96A6E">
      <w:pPr>
        <w:jc w:val="center"/>
        <w:rPr>
          <w:b/>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tblGrid>
      <w:tr w:rsidR="00B96A6E" w:rsidTr="00A26B6F">
        <w:trPr>
          <w:trHeight w:val="540"/>
        </w:trPr>
        <w:tc>
          <w:tcPr>
            <w:tcW w:w="9580" w:type="dxa"/>
          </w:tcPr>
          <w:p w:rsidR="00B96A6E" w:rsidRDefault="00B96A6E" w:rsidP="00A26B6F">
            <w:pPr>
              <w:jc w:val="center"/>
              <w:rPr>
                <w:b/>
                <w:sz w:val="28"/>
                <w:szCs w:val="28"/>
              </w:rPr>
            </w:pPr>
            <w:r>
              <w:rPr>
                <w:b/>
                <w:sz w:val="28"/>
                <w:szCs w:val="28"/>
              </w:rPr>
              <w:t>Формирование плана подготовки, сценария, сметы расходов, оргкомитета</w:t>
            </w:r>
          </w:p>
        </w:tc>
      </w:tr>
    </w:tbl>
    <w:p w:rsidR="00B96A6E" w:rsidRDefault="00B96A6E" w:rsidP="00BD5575">
      <w:pPr>
        <w:rPr>
          <w:b/>
          <w:sz w:val="28"/>
          <w:szCs w:val="28"/>
        </w:rPr>
      </w:pP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0"/>
      </w:tblGrid>
      <w:tr w:rsidR="00B96A6E" w:rsidTr="00A26B6F">
        <w:trPr>
          <w:trHeight w:val="540"/>
        </w:trPr>
        <w:tc>
          <w:tcPr>
            <w:tcW w:w="6040" w:type="dxa"/>
          </w:tcPr>
          <w:p w:rsidR="00B96A6E" w:rsidRDefault="00B96A6E" w:rsidP="00A26B6F">
            <w:pPr>
              <w:jc w:val="center"/>
              <w:rPr>
                <w:b/>
                <w:sz w:val="28"/>
                <w:szCs w:val="28"/>
              </w:rPr>
            </w:pPr>
          </w:p>
          <w:p w:rsidR="00B96A6E" w:rsidRDefault="00B96A6E" w:rsidP="00A26B6F">
            <w:pPr>
              <w:jc w:val="center"/>
              <w:rPr>
                <w:b/>
                <w:sz w:val="28"/>
                <w:szCs w:val="28"/>
              </w:rPr>
            </w:pPr>
            <w:r>
              <w:rPr>
                <w:b/>
                <w:sz w:val="28"/>
                <w:szCs w:val="28"/>
              </w:rPr>
              <w:t>Подготовка и проведение совещаний, встреч</w:t>
            </w:r>
          </w:p>
        </w:tc>
      </w:tr>
    </w:tbl>
    <w:p w:rsidR="00B96A6E" w:rsidRDefault="00B96A6E" w:rsidP="00BD5575">
      <w:pPr>
        <w:rPr>
          <w:b/>
          <w:sz w:val="28"/>
          <w:szCs w:val="28"/>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tblGrid>
      <w:tr w:rsidR="00B96A6E" w:rsidTr="00A26B6F">
        <w:trPr>
          <w:trHeight w:val="540"/>
        </w:trPr>
        <w:tc>
          <w:tcPr>
            <w:tcW w:w="6900" w:type="dxa"/>
          </w:tcPr>
          <w:p w:rsidR="00B96A6E" w:rsidRDefault="00B96A6E" w:rsidP="00A26B6F">
            <w:pPr>
              <w:jc w:val="center"/>
              <w:rPr>
                <w:b/>
                <w:sz w:val="28"/>
                <w:szCs w:val="28"/>
              </w:rPr>
            </w:pPr>
            <w:proofErr w:type="gramStart"/>
            <w:r>
              <w:rPr>
                <w:b/>
                <w:sz w:val="28"/>
                <w:szCs w:val="28"/>
              </w:rPr>
              <w:t>Контроль за</w:t>
            </w:r>
            <w:proofErr w:type="gramEnd"/>
            <w:r>
              <w:rPr>
                <w:b/>
                <w:sz w:val="28"/>
                <w:szCs w:val="28"/>
              </w:rPr>
              <w:t xml:space="preserve"> формированием программы, сценария</w:t>
            </w:r>
          </w:p>
        </w:tc>
      </w:tr>
    </w:tbl>
    <w:p w:rsidR="00B96A6E" w:rsidRDefault="00B96A6E" w:rsidP="00BD5575">
      <w:pPr>
        <w:rPr>
          <w:b/>
          <w:sz w:val="28"/>
          <w:szCs w:val="28"/>
        </w:rPr>
      </w:pP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0"/>
      </w:tblGrid>
      <w:tr w:rsidR="00B96A6E" w:rsidTr="00A26B6F">
        <w:trPr>
          <w:trHeight w:val="180"/>
        </w:trPr>
        <w:tc>
          <w:tcPr>
            <w:tcW w:w="5860" w:type="dxa"/>
          </w:tcPr>
          <w:p w:rsidR="00B96A6E" w:rsidRDefault="00B96A6E" w:rsidP="00A26B6F">
            <w:pPr>
              <w:jc w:val="center"/>
              <w:rPr>
                <w:b/>
                <w:sz w:val="28"/>
                <w:szCs w:val="28"/>
              </w:rPr>
            </w:pPr>
            <w:proofErr w:type="gramStart"/>
            <w:r>
              <w:rPr>
                <w:b/>
                <w:sz w:val="28"/>
                <w:szCs w:val="28"/>
              </w:rPr>
              <w:t>Контроль за</w:t>
            </w:r>
            <w:proofErr w:type="gramEnd"/>
            <w:r>
              <w:rPr>
                <w:b/>
                <w:sz w:val="28"/>
                <w:szCs w:val="28"/>
              </w:rPr>
              <w:t xml:space="preserve"> ходом проведения мероприятия</w:t>
            </w:r>
          </w:p>
        </w:tc>
      </w:tr>
    </w:tbl>
    <w:p w:rsidR="00B96A6E" w:rsidRDefault="00B96A6E" w:rsidP="00BD5575">
      <w:pPr>
        <w:rPr>
          <w:b/>
          <w:sz w:val="28"/>
          <w:szCs w:val="2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B96A6E" w:rsidTr="00A26B6F">
        <w:trPr>
          <w:trHeight w:val="1440"/>
        </w:trPr>
        <w:tc>
          <w:tcPr>
            <w:tcW w:w="7880" w:type="dxa"/>
          </w:tcPr>
          <w:p w:rsidR="00B96A6E" w:rsidRDefault="00B96A6E" w:rsidP="00A26B6F">
            <w:pPr>
              <w:jc w:val="center"/>
              <w:rPr>
                <w:b/>
                <w:sz w:val="28"/>
                <w:szCs w:val="28"/>
              </w:rPr>
            </w:pPr>
            <w:r>
              <w:rPr>
                <w:b/>
                <w:sz w:val="28"/>
                <w:szCs w:val="28"/>
              </w:rPr>
              <w:t>Анализ отчета исполнителя мероприятия</w:t>
            </w:r>
          </w:p>
          <w:p w:rsidR="00B96A6E" w:rsidRDefault="00B96A6E" w:rsidP="00A26B6F">
            <w:pPr>
              <w:rPr>
                <w:b/>
                <w:sz w:val="28"/>
                <w:szCs w:val="28"/>
              </w:rPr>
            </w:pPr>
            <w:r>
              <w:rPr>
                <w:b/>
                <w:sz w:val="28"/>
                <w:szCs w:val="28"/>
              </w:rPr>
              <w:t xml:space="preserve">               муниципальной услуги, оплата расходов, </w:t>
            </w:r>
          </w:p>
          <w:p w:rsidR="00B96A6E" w:rsidRDefault="00B96A6E" w:rsidP="00A26B6F">
            <w:pPr>
              <w:jc w:val="center"/>
              <w:rPr>
                <w:b/>
                <w:sz w:val="28"/>
                <w:szCs w:val="28"/>
              </w:rPr>
            </w:pPr>
            <w:r>
              <w:rPr>
                <w:b/>
                <w:sz w:val="28"/>
                <w:szCs w:val="28"/>
              </w:rPr>
              <w:t>снятие  с контроля распорядительного документа</w:t>
            </w:r>
          </w:p>
          <w:p w:rsidR="00B96A6E" w:rsidRDefault="00B96A6E" w:rsidP="00A26B6F">
            <w:pPr>
              <w:jc w:val="center"/>
              <w:rPr>
                <w:b/>
                <w:sz w:val="28"/>
                <w:szCs w:val="28"/>
              </w:rPr>
            </w:pPr>
          </w:p>
        </w:tc>
      </w:tr>
    </w:tbl>
    <w:p w:rsidR="00B96A6E" w:rsidRDefault="00BB0934" w:rsidP="00BB0934">
      <w:pPr>
        <w:rPr>
          <w:b/>
          <w:sz w:val="28"/>
          <w:szCs w:val="28"/>
        </w:rPr>
      </w:pPr>
      <w:r>
        <w:rPr>
          <w:b/>
          <w:sz w:val="28"/>
          <w:szCs w:val="28"/>
        </w:rPr>
        <w:t xml:space="preserve">   </w:t>
      </w:r>
      <w:r w:rsidR="00B96A6E">
        <w:rPr>
          <w:b/>
          <w:sz w:val="28"/>
          <w:szCs w:val="28"/>
        </w:rPr>
        <w:t xml:space="preserve">           </w:t>
      </w:r>
    </w:p>
    <w:tbl>
      <w:tblP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B96A6E" w:rsidTr="00A26B6F">
        <w:trPr>
          <w:trHeight w:val="720"/>
        </w:trPr>
        <w:tc>
          <w:tcPr>
            <w:tcW w:w="6660" w:type="dxa"/>
          </w:tcPr>
          <w:p w:rsidR="00B96A6E" w:rsidRDefault="00B96A6E" w:rsidP="00A26B6F">
            <w:pPr>
              <w:jc w:val="center"/>
              <w:rPr>
                <w:b/>
                <w:sz w:val="28"/>
                <w:szCs w:val="28"/>
              </w:rPr>
            </w:pPr>
          </w:p>
          <w:p w:rsidR="00B96A6E" w:rsidRDefault="00B96A6E" w:rsidP="00A26B6F">
            <w:pPr>
              <w:jc w:val="center"/>
              <w:rPr>
                <w:b/>
                <w:sz w:val="28"/>
                <w:szCs w:val="28"/>
              </w:rPr>
            </w:pPr>
            <w:r>
              <w:rPr>
                <w:b/>
                <w:sz w:val="28"/>
                <w:szCs w:val="28"/>
              </w:rPr>
              <w:t>Исполнение муниципальной услуги завершено</w:t>
            </w:r>
          </w:p>
          <w:p w:rsidR="00B96A6E" w:rsidRDefault="00B96A6E" w:rsidP="00A26B6F">
            <w:pPr>
              <w:jc w:val="center"/>
              <w:rPr>
                <w:b/>
                <w:sz w:val="28"/>
                <w:szCs w:val="28"/>
              </w:rPr>
            </w:pPr>
          </w:p>
        </w:tc>
      </w:tr>
    </w:tbl>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D5575" w:rsidP="00BD5575">
      <w:pPr>
        <w:rPr>
          <w:b/>
          <w:sz w:val="28"/>
          <w:szCs w:val="28"/>
        </w:rPr>
      </w:pPr>
      <w:r>
        <w:rPr>
          <w:b/>
          <w:sz w:val="28"/>
          <w:szCs w:val="28"/>
        </w:rPr>
        <w:t>Директор МБУК МО «Шовгеновский район»</w:t>
      </w:r>
    </w:p>
    <w:p w:rsidR="00BD5575" w:rsidRDefault="00BD5575" w:rsidP="00BD5575">
      <w:pPr>
        <w:rPr>
          <w:b/>
          <w:sz w:val="28"/>
          <w:szCs w:val="28"/>
        </w:rPr>
      </w:pPr>
      <w:r>
        <w:rPr>
          <w:b/>
          <w:sz w:val="28"/>
          <w:szCs w:val="28"/>
        </w:rPr>
        <w:t>«</w:t>
      </w:r>
      <w:proofErr w:type="spellStart"/>
      <w:r>
        <w:rPr>
          <w:b/>
          <w:sz w:val="28"/>
          <w:szCs w:val="28"/>
        </w:rPr>
        <w:t>Шовгеновская</w:t>
      </w:r>
      <w:proofErr w:type="spellEnd"/>
      <w:r>
        <w:rPr>
          <w:b/>
          <w:sz w:val="28"/>
          <w:szCs w:val="28"/>
        </w:rPr>
        <w:t xml:space="preserve">  </w:t>
      </w:r>
      <w:proofErr w:type="spellStart"/>
      <w:r>
        <w:rPr>
          <w:b/>
          <w:sz w:val="28"/>
          <w:szCs w:val="28"/>
        </w:rPr>
        <w:t>межпоселенческая</w:t>
      </w:r>
      <w:proofErr w:type="spellEnd"/>
    </w:p>
    <w:p w:rsidR="00BD5575" w:rsidRDefault="00BD5575" w:rsidP="00BD5575">
      <w:pPr>
        <w:rPr>
          <w:b/>
          <w:sz w:val="28"/>
          <w:szCs w:val="28"/>
        </w:rPr>
      </w:pPr>
      <w:r>
        <w:rPr>
          <w:b/>
          <w:sz w:val="28"/>
          <w:szCs w:val="28"/>
        </w:rPr>
        <w:t xml:space="preserve">централизованная клубная система»                                  Д.К. </w:t>
      </w:r>
      <w:proofErr w:type="spellStart"/>
      <w:r>
        <w:rPr>
          <w:b/>
          <w:sz w:val="28"/>
          <w:szCs w:val="28"/>
        </w:rPr>
        <w:t>Пченашева</w:t>
      </w:r>
      <w:proofErr w:type="spellEnd"/>
    </w:p>
    <w:p w:rsidR="00B96A6E" w:rsidRPr="00AE10E1" w:rsidRDefault="00B96A6E" w:rsidP="00B96A6E">
      <w:pPr>
        <w:jc w:val="center"/>
        <w:rPr>
          <w:b/>
          <w:color w:val="FF0000"/>
          <w:sz w:val="28"/>
          <w:szCs w:val="28"/>
        </w:rPr>
      </w:pPr>
    </w:p>
    <w:p w:rsidR="00B96A6E" w:rsidRDefault="00B96A6E" w:rsidP="00B96A6E">
      <w:pPr>
        <w:jc w:val="center"/>
        <w:rPr>
          <w:b/>
          <w:sz w:val="28"/>
          <w:szCs w:val="28"/>
        </w:rPr>
      </w:pPr>
    </w:p>
    <w:p w:rsidR="00BD5575" w:rsidRPr="00DF0F48" w:rsidRDefault="00BD5575" w:rsidP="00BD5575">
      <w:pPr>
        <w:ind w:left="7080"/>
        <w:jc w:val="right"/>
        <w:rPr>
          <w:sz w:val="18"/>
          <w:szCs w:val="18"/>
        </w:rPr>
      </w:pPr>
      <w:r>
        <w:rPr>
          <w:sz w:val="18"/>
          <w:szCs w:val="18"/>
        </w:rPr>
        <w:t>Приложение № 3</w:t>
      </w:r>
      <w:r w:rsidRPr="00DF0F48">
        <w:rPr>
          <w:sz w:val="18"/>
          <w:szCs w:val="18"/>
        </w:rPr>
        <w:t xml:space="preserve"> </w:t>
      </w:r>
    </w:p>
    <w:p w:rsidR="00BD5575" w:rsidRPr="00DF0F48" w:rsidRDefault="00BD5575" w:rsidP="00BD5575">
      <w:pPr>
        <w:tabs>
          <w:tab w:val="left" w:pos="3000"/>
          <w:tab w:val="center" w:pos="4819"/>
        </w:tabs>
        <w:jc w:val="right"/>
        <w:rPr>
          <w:sz w:val="18"/>
          <w:szCs w:val="18"/>
        </w:rPr>
      </w:pPr>
      <w:r w:rsidRPr="00DF0F48">
        <w:rPr>
          <w:sz w:val="18"/>
          <w:szCs w:val="18"/>
        </w:rPr>
        <w:tab/>
        <w:t xml:space="preserve">                                                           </w:t>
      </w:r>
      <w:r>
        <w:rPr>
          <w:sz w:val="18"/>
          <w:szCs w:val="18"/>
        </w:rPr>
        <w:t xml:space="preserve">                    </w:t>
      </w:r>
      <w:r w:rsidRPr="00DF0F48">
        <w:rPr>
          <w:sz w:val="18"/>
          <w:szCs w:val="18"/>
        </w:rPr>
        <w:t xml:space="preserve">  к Административному  регламенту</w:t>
      </w:r>
    </w:p>
    <w:p w:rsidR="00BD5575" w:rsidRPr="00DF0F48" w:rsidRDefault="00BD5575" w:rsidP="00BD5575">
      <w:pPr>
        <w:tabs>
          <w:tab w:val="left" w:pos="0"/>
        </w:tabs>
        <w:jc w:val="right"/>
        <w:rPr>
          <w:sz w:val="18"/>
          <w:szCs w:val="18"/>
        </w:rPr>
      </w:pPr>
      <w:r w:rsidRPr="00DF0F48">
        <w:rPr>
          <w:sz w:val="18"/>
          <w:szCs w:val="18"/>
        </w:rPr>
        <w:t xml:space="preserve">                                                                                                       </w:t>
      </w:r>
      <w:r>
        <w:rPr>
          <w:sz w:val="18"/>
          <w:szCs w:val="18"/>
        </w:rPr>
        <w:t xml:space="preserve">                                      </w:t>
      </w:r>
      <w:r w:rsidRPr="00DF0F48">
        <w:rPr>
          <w:sz w:val="18"/>
          <w:szCs w:val="18"/>
        </w:rPr>
        <w:t xml:space="preserve"> предоставления </w:t>
      </w:r>
      <w:proofErr w:type="gramStart"/>
      <w:r w:rsidRPr="00DF0F48">
        <w:rPr>
          <w:sz w:val="18"/>
          <w:szCs w:val="18"/>
        </w:rPr>
        <w:t>муниципальной</w:t>
      </w:r>
      <w:proofErr w:type="gramEnd"/>
    </w:p>
    <w:p w:rsidR="00BD5575" w:rsidRDefault="00BD5575" w:rsidP="00BD5575">
      <w:pPr>
        <w:tabs>
          <w:tab w:val="left" w:pos="0"/>
        </w:tabs>
        <w:jc w:val="right"/>
        <w:rPr>
          <w:sz w:val="18"/>
          <w:szCs w:val="18"/>
        </w:rPr>
      </w:pPr>
      <w:r w:rsidRPr="00DF0F48">
        <w:rPr>
          <w:sz w:val="18"/>
          <w:szCs w:val="18"/>
        </w:rPr>
        <w:t xml:space="preserve">                                                                                                    </w:t>
      </w:r>
      <w:r>
        <w:rPr>
          <w:sz w:val="18"/>
          <w:szCs w:val="18"/>
        </w:rPr>
        <w:t xml:space="preserve">                                  </w:t>
      </w:r>
      <w:r w:rsidRPr="00DF0F48">
        <w:rPr>
          <w:sz w:val="18"/>
          <w:szCs w:val="18"/>
        </w:rPr>
        <w:t>услуги «</w:t>
      </w:r>
      <w:r w:rsidRPr="00392D37">
        <w:rPr>
          <w:sz w:val="18"/>
          <w:szCs w:val="18"/>
        </w:rPr>
        <w:t xml:space="preserve">Показ концертов и </w:t>
      </w:r>
      <w:r>
        <w:rPr>
          <w:sz w:val="18"/>
          <w:szCs w:val="18"/>
        </w:rPr>
        <w:t xml:space="preserve">        </w:t>
      </w:r>
    </w:p>
    <w:p w:rsidR="00BD5575" w:rsidRPr="00392D37" w:rsidRDefault="00BD5575" w:rsidP="00BD5575">
      <w:pPr>
        <w:tabs>
          <w:tab w:val="left" w:pos="0"/>
        </w:tabs>
        <w:jc w:val="right"/>
        <w:rPr>
          <w:sz w:val="18"/>
          <w:szCs w:val="18"/>
        </w:rPr>
      </w:pPr>
      <w:r>
        <w:rPr>
          <w:sz w:val="18"/>
          <w:szCs w:val="18"/>
        </w:rPr>
        <w:t xml:space="preserve">                                                                                                                                </w:t>
      </w:r>
      <w:r w:rsidRPr="00392D37">
        <w:rPr>
          <w:sz w:val="18"/>
          <w:szCs w:val="18"/>
        </w:rPr>
        <w:t>концертных программ»</w:t>
      </w:r>
    </w:p>
    <w:p w:rsidR="00BD5575" w:rsidRDefault="00BD5575" w:rsidP="00BD5575">
      <w:pPr>
        <w:tabs>
          <w:tab w:val="left" w:pos="0"/>
        </w:tabs>
        <w:jc w:val="center"/>
        <w:rPr>
          <w:sz w:val="18"/>
          <w:szCs w:val="18"/>
        </w:rPr>
      </w:pPr>
    </w:p>
    <w:p w:rsidR="00BD5575" w:rsidRDefault="00BD5575" w:rsidP="00BD5575">
      <w:pPr>
        <w:tabs>
          <w:tab w:val="left" w:pos="0"/>
        </w:tabs>
        <w:jc w:val="center"/>
        <w:rPr>
          <w:sz w:val="18"/>
          <w:szCs w:val="18"/>
        </w:rPr>
      </w:pPr>
    </w:p>
    <w:p w:rsidR="00BD5575" w:rsidRPr="00BB0934" w:rsidRDefault="00BD5575" w:rsidP="00BD5575">
      <w:pPr>
        <w:tabs>
          <w:tab w:val="left" w:pos="0"/>
        </w:tabs>
        <w:jc w:val="center"/>
        <w:rPr>
          <w:sz w:val="18"/>
          <w:szCs w:val="18"/>
        </w:rPr>
      </w:pPr>
      <w:r w:rsidRPr="00DF0F48">
        <w:rPr>
          <w:sz w:val="18"/>
          <w:szCs w:val="18"/>
        </w:rPr>
        <w:t xml:space="preserve">   </w:t>
      </w:r>
      <w:r>
        <w:rPr>
          <w:b/>
          <w:sz w:val="28"/>
          <w:szCs w:val="28"/>
        </w:rPr>
        <w:t>Блок – схема</w:t>
      </w:r>
    </w:p>
    <w:p w:rsidR="00BD5575" w:rsidRDefault="00BD5575" w:rsidP="00BD5575">
      <w:pPr>
        <w:tabs>
          <w:tab w:val="left" w:pos="2865"/>
        </w:tabs>
        <w:jc w:val="center"/>
        <w:rPr>
          <w:b/>
          <w:sz w:val="28"/>
          <w:szCs w:val="28"/>
        </w:rPr>
      </w:pPr>
      <w:r>
        <w:rPr>
          <w:b/>
          <w:sz w:val="28"/>
          <w:szCs w:val="28"/>
        </w:rPr>
        <w:t>Общей структуры последовательности административных действий</w:t>
      </w:r>
    </w:p>
    <w:p w:rsidR="00BD5575" w:rsidRDefault="00BD5575" w:rsidP="00BD5575">
      <w:pPr>
        <w:tabs>
          <w:tab w:val="left" w:pos="2865"/>
        </w:tabs>
        <w:jc w:val="center"/>
        <w:rPr>
          <w:b/>
          <w:sz w:val="28"/>
          <w:szCs w:val="28"/>
        </w:rPr>
      </w:pPr>
      <w:r>
        <w:rPr>
          <w:b/>
          <w:sz w:val="28"/>
          <w:szCs w:val="28"/>
        </w:rPr>
        <w:t>предоставления муниципальной услуги</w:t>
      </w:r>
    </w:p>
    <w:p w:rsidR="00BD5575" w:rsidRPr="00F202BE" w:rsidRDefault="00BD5575" w:rsidP="00BD5575">
      <w:pPr>
        <w:tabs>
          <w:tab w:val="left" w:pos="2865"/>
        </w:tabs>
        <w:rPr>
          <w:b/>
          <w:sz w:val="32"/>
          <w:szCs w:val="32"/>
        </w:rPr>
      </w:pPr>
      <w:r w:rsidRPr="00F202BE">
        <w:rPr>
          <w:b/>
          <w:sz w:val="28"/>
          <w:szCs w:val="28"/>
        </w:rPr>
        <w:t xml:space="preserve">                    «</w:t>
      </w:r>
      <w:r w:rsidRPr="00F202BE">
        <w:rPr>
          <w:b/>
          <w:sz w:val="32"/>
          <w:szCs w:val="32"/>
        </w:rPr>
        <w:t>Показ концертов  и   концертных программ»</w:t>
      </w:r>
    </w:p>
    <w:p w:rsidR="00BD5575" w:rsidRPr="00BD5575" w:rsidRDefault="00BD5575" w:rsidP="00BD5575">
      <w:pPr>
        <w:tabs>
          <w:tab w:val="left" w:pos="2865"/>
        </w:tabs>
        <w:rPr>
          <w:b/>
          <w:sz w:val="32"/>
          <w:szCs w:val="32"/>
        </w:rPr>
      </w:pPr>
      <w:r w:rsidRPr="00F202BE">
        <w:rPr>
          <w:b/>
          <w:sz w:val="32"/>
          <w:szCs w:val="32"/>
        </w:rPr>
        <w:t xml:space="preserve">           </w:t>
      </w:r>
      <w:r>
        <w:rPr>
          <w:b/>
          <w:sz w:val="32"/>
          <w:szCs w:val="32"/>
        </w:rPr>
        <w:t xml:space="preserve">                           </w:t>
      </w:r>
      <w:r w:rsidRPr="00F202BE">
        <w:rPr>
          <w:b/>
          <w:sz w:val="32"/>
          <w:szCs w:val="32"/>
        </w:rPr>
        <w:t xml:space="preserve">                                                                                  </w:t>
      </w: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0"/>
      </w:tblGrid>
      <w:tr w:rsidR="00BD5575" w:rsidTr="00AF7C0B">
        <w:trPr>
          <w:trHeight w:val="540"/>
        </w:trPr>
        <w:tc>
          <w:tcPr>
            <w:tcW w:w="6040" w:type="dxa"/>
          </w:tcPr>
          <w:p w:rsidR="00BD5575" w:rsidRDefault="00BD5575" w:rsidP="00AF7C0B">
            <w:pPr>
              <w:jc w:val="center"/>
              <w:rPr>
                <w:b/>
                <w:sz w:val="28"/>
                <w:szCs w:val="28"/>
              </w:rPr>
            </w:pPr>
            <w:r>
              <w:rPr>
                <w:b/>
                <w:sz w:val="28"/>
                <w:szCs w:val="28"/>
              </w:rPr>
              <w:t>Формирование годового плана мероприятия</w:t>
            </w:r>
          </w:p>
        </w:tc>
      </w:tr>
    </w:tbl>
    <w:p w:rsidR="00BD5575" w:rsidRDefault="00BD5575" w:rsidP="00BD5575">
      <w:pPr>
        <w:jc w:val="center"/>
        <w:rPr>
          <w:b/>
          <w:sz w:val="28"/>
          <w:szCs w:val="28"/>
        </w:rPr>
      </w:pPr>
    </w:p>
    <w:p w:rsidR="00BD5575" w:rsidRDefault="00BD5575" w:rsidP="00BD5575">
      <w:pPr>
        <w:jc w:val="center"/>
        <w:rPr>
          <w:b/>
          <w:sz w:val="28"/>
          <w:szCs w:val="28"/>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BD5575" w:rsidTr="00AF7C0B">
        <w:trPr>
          <w:trHeight w:val="540"/>
        </w:trPr>
        <w:tc>
          <w:tcPr>
            <w:tcW w:w="9120" w:type="dxa"/>
          </w:tcPr>
          <w:p w:rsidR="00BD5575" w:rsidRDefault="00BD5575" w:rsidP="00AF7C0B">
            <w:pPr>
              <w:jc w:val="center"/>
              <w:rPr>
                <w:b/>
                <w:sz w:val="28"/>
                <w:szCs w:val="28"/>
              </w:rPr>
            </w:pPr>
            <w:r>
              <w:rPr>
                <w:b/>
                <w:sz w:val="28"/>
                <w:szCs w:val="28"/>
              </w:rPr>
              <w:t>Подготовка распорядительного документа о проведении мероприятия</w:t>
            </w:r>
          </w:p>
        </w:tc>
      </w:tr>
    </w:tbl>
    <w:p w:rsidR="00BD5575" w:rsidRDefault="00BD5575" w:rsidP="00BD5575">
      <w:pPr>
        <w:jc w:val="center"/>
        <w:rPr>
          <w:b/>
          <w:sz w:val="28"/>
          <w:szCs w:val="28"/>
        </w:rPr>
      </w:pPr>
    </w:p>
    <w:p w:rsidR="00BD5575" w:rsidRDefault="00BD5575" w:rsidP="00BD5575">
      <w:pPr>
        <w:jc w:val="center"/>
        <w:rPr>
          <w:b/>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tblGrid>
      <w:tr w:rsidR="00BD5575" w:rsidTr="00AF7C0B">
        <w:trPr>
          <w:trHeight w:val="540"/>
        </w:trPr>
        <w:tc>
          <w:tcPr>
            <w:tcW w:w="9580" w:type="dxa"/>
          </w:tcPr>
          <w:p w:rsidR="00BD5575" w:rsidRDefault="00BD5575" w:rsidP="00AF7C0B">
            <w:pPr>
              <w:jc w:val="center"/>
              <w:rPr>
                <w:b/>
                <w:sz w:val="28"/>
                <w:szCs w:val="28"/>
              </w:rPr>
            </w:pPr>
            <w:r>
              <w:rPr>
                <w:b/>
                <w:sz w:val="28"/>
                <w:szCs w:val="28"/>
              </w:rPr>
              <w:t>Формирование плана подготовки, сценария, сметы расходов, оргкомитета</w:t>
            </w:r>
          </w:p>
        </w:tc>
      </w:tr>
    </w:tbl>
    <w:p w:rsidR="00BD5575" w:rsidRDefault="00BD5575" w:rsidP="00BD5575">
      <w:pPr>
        <w:rPr>
          <w:b/>
          <w:sz w:val="28"/>
          <w:szCs w:val="28"/>
        </w:rPr>
      </w:pPr>
    </w:p>
    <w:tbl>
      <w:tblPr>
        <w:tblW w:w="0" w:type="auto"/>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0"/>
      </w:tblGrid>
      <w:tr w:rsidR="00BD5575" w:rsidTr="00AF7C0B">
        <w:trPr>
          <w:trHeight w:val="540"/>
        </w:trPr>
        <w:tc>
          <w:tcPr>
            <w:tcW w:w="6040" w:type="dxa"/>
          </w:tcPr>
          <w:p w:rsidR="00BD5575" w:rsidRDefault="00BD5575" w:rsidP="00AF7C0B">
            <w:pPr>
              <w:jc w:val="center"/>
              <w:rPr>
                <w:b/>
                <w:sz w:val="28"/>
                <w:szCs w:val="28"/>
              </w:rPr>
            </w:pPr>
          </w:p>
          <w:p w:rsidR="00BD5575" w:rsidRDefault="00BD5575" w:rsidP="00AF7C0B">
            <w:pPr>
              <w:jc w:val="center"/>
              <w:rPr>
                <w:b/>
                <w:sz w:val="28"/>
                <w:szCs w:val="28"/>
              </w:rPr>
            </w:pPr>
            <w:r>
              <w:rPr>
                <w:b/>
                <w:sz w:val="28"/>
                <w:szCs w:val="28"/>
              </w:rPr>
              <w:t>Подготовка и проведение совещаний, встреч</w:t>
            </w:r>
          </w:p>
        </w:tc>
      </w:tr>
    </w:tbl>
    <w:p w:rsidR="00BD5575" w:rsidRDefault="00BD5575" w:rsidP="00BD5575">
      <w:pPr>
        <w:rPr>
          <w:b/>
          <w:sz w:val="28"/>
          <w:szCs w:val="28"/>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tblGrid>
      <w:tr w:rsidR="00BD5575" w:rsidTr="00AF7C0B">
        <w:trPr>
          <w:trHeight w:val="540"/>
        </w:trPr>
        <w:tc>
          <w:tcPr>
            <w:tcW w:w="6900" w:type="dxa"/>
          </w:tcPr>
          <w:p w:rsidR="00BD5575" w:rsidRDefault="00BD5575" w:rsidP="00AF7C0B">
            <w:pPr>
              <w:jc w:val="center"/>
              <w:rPr>
                <w:b/>
                <w:sz w:val="28"/>
                <w:szCs w:val="28"/>
              </w:rPr>
            </w:pPr>
            <w:proofErr w:type="gramStart"/>
            <w:r>
              <w:rPr>
                <w:b/>
                <w:sz w:val="28"/>
                <w:szCs w:val="28"/>
              </w:rPr>
              <w:t>Контроль за</w:t>
            </w:r>
            <w:proofErr w:type="gramEnd"/>
            <w:r>
              <w:rPr>
                <w:b/>
                <w:sz w:val="28"/>
                <w:szCs w:val="28"/>
              </w:rPr>
              <w:t xml:space="preserve"> формированием программы, сценария</w:t>
            </w:r>
          </w:p>
        </w:tc>
      </w:tr>
    </w:tbl>
    <w:p w:rsidR="00BD5575" w:rsidRDefault="00BD5575" w:rsidP="00BD5575">
      <w:pPr>
        <w:rPr>
          <w:b/>
          <w:sz w:val="28"/>
          <w:szCs w:val="28"/>
        </w:rPr>
      </w:pP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0"/>
      </w:tblGrid>
      <w:tr w:rsidR="00BD5575" w:rsidTr="00AF7C0B">
        <w:trPr>
          <w:trHeight w:val="180"/>
        </w:trPr>
        <w:tc>
          <w:tcPr>
            <w:tcW w:w="5860" w:type="dxa"/>
          </w:tcPr>
          <w:p w:rsidR="00BD5575" w:rsidRDefault="00BD5575" w:rsidP="00AF7C0B">
            <w:pPr>
              <w:jc w:val="center"/>
              <w:rPr>
                <w:b/>
                <w:sz w:val="28"/>
                <w:szCs w:val="28"/>
              </w:rPr>
            </w:pPr>
            <w:proofErr w:type="gramStart"/>
            <w:r>
              <w:rPr>
                <w:b/>
                <w:sz w:val="28"/>
                <w:szCs w:val="28"/>
              </w:rPr>
              <w:t>Контроль за</w:t>
            </w:r>
            <w:proofErr w:type="gramEnd"/>
            <w:r>
              <w:rPr>
                <w:b/>
                <w:sz w:val="28"/>
                <w:szCs w:val="28"/>
              </w:rPr>
              <w:t xml:space="preserve"> ходом проведения мероприятия</w:t>
            </w:r>
          </w:p>
        </w:tc>
      </w:tr>
    </w:tbl>
    <w:p w:rsidR="00BD5575" w:rsidRDefault="00BD5575" w:rsidP="00BD5575">
      <w:pPr>
        <w:rPr>
          <w:b/>
          <w:sz w:val="28"/>
          <w:szCs w:val="2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0"/>
      </w:tblGrid>
      <w:tr w:rsidR="00BD5575" w:rsidTr="00AF7C0B">
        <w:trPr>
          <w:trHeight w:val="1440"/>
        </w:trPr>
        <w:tc>
          <w:tcPr>
            <w:tcW w:w="7880" w:type="dxa"/>
          </w:tcPr>
          <w:p w:rsidR="00BD5575" w:rsidRDefault="00BD5575" w:rsidP="00AF7C0B">
            <w:pPr>
              <w:jc w:val="center"/>
              <w:rPr>
                <w:b/>
                <w:sz w:val="28"/>
                <w:szCs w:val="28"/>
              </w:rPr>
            </w:pPr>
            <w:r>
              <w:rPr>
                <w:b/>
                <w:sz w:val="28"/>
                <w:szCs w:val="28"/>
              </w:rPr>
              <w:t>Анализ отчета исполнителя мероприятия</w:t>
            </w:r>
          </w:p>
          <w:p w:rsidR="00BD5575" w:rsidRDefault="00BD5575" w:rsidP="00AF7C0B">
            <w:pPr>
              <w:rPr>
                <w:b/>
                <w:sz w:val="28"/>
                <w:szCs w:val="28"/>
              </w:rPr>
            </w:pPr>
            <w:r>
              <w:rPr>
                <w:b/>
                <w:sz w:val="28"/>
                <w:szCs w:val="28"/>
              </w:rPr>
              <w:t xml:space="preserve">               муниципальной услуги, оплата расходов, </w:t>
            </w:r>
          </w:p>
          <w:p w:rsidR="00BD5575" w:rsidRDefault="00BD5575" w:rsidP="00AF7C0B">
            <w:pPr>
              <w:jc w:val="center"/>
              <w:rPr>
                <w:b/>
                <w:sz w:val="28"/>
                <w:szCs w:val="28"/>
              </w:rPr>
            </w:pPr>
            <w:r>
              <w:rPr>
                <w:b/>
                <w:sz w:val="28"/>
                <w:szCs w:val="28"/>
              </w:rPr>
              <w:t>снятие  с контроля распорядительного документа</w:t>
            </w:r>
          </w:p>
          <w:p w:rsidR="00BD5575" w:rsidRDefault="00BD5575" w:rsidP="00AF7C0B">
            <w:pPr>
              <w:jc w:val="center"/>
              <w:rPr>
                <w:b/>
                <w:sz w:val="28"/>
                <w:szCs w:val="28"/>
              </w:rPr>
            </w:pPr>
          </w:p>
        </w:tc>
      </w:tr>
    </w:tbl>
    <w:p w:rsidR="00BD5575" w:rsidRDefault="00BD5575" w:rsidP="00BD5575">
      <w:pPr>
        <w:rPr>
          <w:b/>
          <w:sz w:val="28"/>
          <w:szCs w:val="28"/>
        </w:rPr>
      </w:pPr>
      <w:r>
        <w:rPr>
          <w:b/>
          <w:sz w:val="28"/>
          <w:szCs w:val="28"/>
        </w:rPr>
        <w:t xml:space="preserve">              </w:t>
      </w:r>
    </w:p>
    <w:tbl>
      <w:tblP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BD5575" w:rsidTr="00AF7C0B">
        <w:trPr>
          <w:trHeight w:val="720"/>
        </w:trPr>
        <w:tc>
          <w:tcPr>
            <w:tcW w:w="6660" w:type="dxa"/>
          </w:tcPr>
          <w:p w:rsidR="00BD5575" w:rsidRDefault="00BD5575" w:rsidP="00AF7C0B">
            <w:pPr>
              <w:jc w:val="center"/>
              <w:rPr>
                <w:b/>
                <w:sz w:val="28"/>
                <w:szCs w:val="28"/>
              </w:rPr>
            </w:pPr>
          </w:p>
          <w:p w:rsidR="00BD5575" w:rsidRDefault="00BD5575" w:rsidP="00AF7C0B">
            <w:pPr>
              <w:jc w:val="center"/>
              <w:rPr>
                <w:b/>
                <w:sz w:val="28"/>
                <w:szCs w:val="28"/>
              </w:rPr>
            </w:pPr>
            <w:r>
              <w:rPr>
                <w:b/>
                <w:sz w:val="28"/>
                <w:szCs w:val="28"/>
              </w:rPr>
              <w:t>Исполнение муниципальной услуги завершено</w:t>
            </w:r>
          </w:p>
          <w:p w:rsidR="00BD5575" w:rsidRDefault="00BD5575" w:rsidP="00AF7C0B">
            <w:pPr>
              <w:jc w:val="center"/>
              <w:rPr>
                <w:b/>
                <w:sz w:val="28"/>
                <w:szCs w:val="28"/>
              </w:rPr>
            </w:pPr>
          </w:p>
        </w:tc>
      </w:tr>
    </w:tbl>
    <w:p w:rsidR="00BD5575" w:rsidRDefault="00BD5575" w:rsidP="00BD5575">
      <w:pPr>
        <w:rPr>
          <w:b/>
          <w:sz w:val="28"/>
          <w:szCs w:val="28"/>
        </w:rPr>
      </w:pPr>
    </w:p>
    <w:p w:rsidR="00BD5575" w:rsidRDefault="00BD5575" w:rsidP="00BD5575">
      <w:pPr>
        <w:jc w:val="center"/>
        <w:rPr>
          <w:b/>
          <w:sz w:val="28"/>
          <w:szCs w:val="28"/>
        </w:rPr>
      </w:pPr>
    </w:p>
    <w:p w:rsidR="00BD5575" w:rsidRDefault="00BD5575" w:rsidP="00BD5575">
      <w:pPr>
        <w:rPr>
          <w:b/>
          <w:sz w:val="28"/>
          <w:szCs w:val="28"/>
        </w:rPr>
      </w:pPr>
      <w:r>
        <w:rPr>
          <w:b/>
          <w:sz w:val="28"/>
          <w:szCs w:val="28"/>
        </w:rPr>
        <w:t>Директор МБУК МО «Шовгеновский район»</w:t>
      </w:r>
    </w:p>
    <w:p w:rsidR="00BD5575" w:rsidRDefault="00BD5575" w:rsidP="00BD5575">
      <w:pPr>
        <w:rPr>
          <w:b/>
          <w:sz w:val="28"/>
          <w:szCs w:val="28"/>
        </w:rPr>
      </w:pPr>
      <w:r>
        <w:rPr>
          <w:b/>
          <w:sz w:val="28"/>
          <w:szCs w:val="28"/>
        </w:rPr>
        <w:t xml:space="preserve">«Районный </w:t>
      </w:r>
      <w:proofErr w:type="spellStart"/>
      <w:r>
        <w:rPr>
          <w:b/>
          <w:sz w:val="28"/>
          <w:szCs w:val="28"/>
        </w:rPr>
        <w:t>межпоселенческий</w:t>
      </w:r>
      <w:proofErr w:type="spellEnd"/>
      <w:r>
        <w:rPr>
          <w:b/>
          <w:sz w:val="28"/>
          <w:szCs w:val="28"/>
        </w:rPr>
        <w:t xml:space="preserve">  центр</w:t>
      </w:r>
    </w:p>
    <w:p w:rsidR="00BD5575" w:rsidRDefault="00BD5575" w:rsidP="00BD5575">
      <w:pPr>
        <w:rPr>
          <w:b/>
          <w:sz w:val="28"/>
          <w:szCs w:val="28"/>
        </w:rPr>
      </w:pPr>
      <w:r>
        <w:rPr>
          <w:b/>
          <w:sz w:val="28"/>
          <w:szCs w:val="28"/>
        </w:rPr>
        <w:t>народной культуры»                                                                  С.Т.Анчокова</w:t>
      </w:r>
    </w:p>
    <w:p w:rsidR="00BD5575" w:rsidRDefault="00BD5575" w:rsidP="00BD5575">
      <w:pPr>
        <w:jc w:val="center"/>
        <w:rPr>
          <w:b/>
          <w:sz w:val="28"/>
          <w:szCs w:val="28"/>
        </w:rPr>
      </w:pPr>
    </w:p>
    <w:p w:rsidR="00BD5575" w:rsidRDefault="00BD5575" w:rsidP="00BD5575">
      <w:pPr>
        <w:jc w:val="center"/>
        <w:rPr>
          <w:b/>
          <w:sz w:val="28"/>
          <w:szCs w:val="28"/>
        </w:rPr>
      </w:pPr>
    </w:p>
    <w:p w:rsidR="00BD5575" w:rsidRDefault="00BD5575" w:rsidP="00BD5575">
      <w:pPr>
        <w:jc w:val="center"/>
        <w:rPr>
          <w:b/>
          <w:sz w:val="28"/>
          <w:szCs w:val="28"/>
        </w:rPr>
      </w:pPr>
    </w:p>
    <w:p w:rsidR="00BD5575" w:rsidRDefault="00BD5575" w:rsidP="00BD5575">
      <w:pPr>
        <w:jc w:val="center"/>
        <w:rPr>
          <w:b/>
          <w:sz w:val="28"/>
          <w:szCs w:val="28"/>
        </w:rPr>
      </w:pPr>
    </w:p>
    <w:p w:rsidR="00BD5575" w:rsidRDefault="00BD5575" w:rsidP="00BD5575">
      <w:pPr>
        <w:jc w:val="center"/>
        <w:rPr>
          <w:b/>
          <w:sz w:val="28"/>
          <w:szCs w:val="28"/>
        </w:rPr>
      </w:pPr>
    </w:p>
    <w:p w:rsidR="00BD5575" w:rsidRDefault="00BD5575" w:rsidP="00BD5575">
      <w:pPr>
        <w:jc w:val="center"/>
        <w:rPr>
          <w:b/>
          <w:sz w:val="28"/>
          <w:szCs w:val="28"/>
        </w:rPr>
      </w:pPr>
    </w:p>
    <w:p w:rsidR="00BD5575" w:rsidRDefault="00BD5575" w:rsidP="00BD5575">
      <w:pPr>
        <w:jc w:val="center"/>
        <w:rPr>
          <w:b/>
          <w:sz w:val="28"/>
          <w:szCs w:val="28"/>
        </w:rPr>
      </w:pPr>
    </w:p>
    <w:p w:rsidR="00BD5575" w:rsidRDefault="00BD5575" w:rsidP="00BD5575">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B96A6E" w:rsidRDefault="00B96A6E" w:rsidP="00B96A6E">
      <w:pPr>
        <w:jc w:val="center"/>
        <w:rPr>
          <w:b/>
          <w:sz w:val="28"/>
          <w:szCs w:val="28"/>
        </w:rPr>
      </w:pPr>
    </w:p>
    <w:p w:rsidR="008E5DAA" w:rsidRDefault="008E5DAA"/>
    <w:sectPr w:rsidR="008E5DAA" w:rsidSect="00A26B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96A6E"/>
    <w:rsid w:val="00027751"/>
    <w:rsid w:val="00032AF5"/>
    <w:rsid w:val="00042B98"/>
    <w:rsid w:val="000A0D4B"/>
    <w:rsid w:val="000B066C"/>
    <w:rsid w:val="000B4FB2"/>
    <w:rsid w:val="000B5446"/>
    <w:rsid w:val="001E11AC"/>
    <w:rsid w:val="001E4AC1"/>
    <w:rsid w:val="001F090A"/>
    <w:rsid w:val="0027037B"/>
    <w:rsid w:val="00280AE7"/>
    <w:rsid w:val="00293A15"/>
    <w:rsid w:val="002C479E"/>
    <w:rsid w:val="003771B5"/>
    <w:rsid w:val="00392D37"/>
    <w:rsid w:val="003D1ABA"/>
    <w:rsid w:val="003E0CA3"/>
    <w:rsid w:val="00431A13"/>
    <w:rsid w:val="00440785"/>
    <w:rsid w:val="004F3003"/>
    <w:rsid w:val="00561F27"/>
    <w:rsid w:val="00594A1F"/>
    <w:rsid w:val="00635F1D"/>
    <w:rsid w:val="00731611"/>
    <w:rsid w:val="00732E31"/>
    <w:rsid w:val="007556F7"/>
    <w:rsid w:val="00801065"/>
    <w:rsid w:val="008800CD"/>
    <w:rsid w:val="008A0B86"/>
    <w:rsid w:val="008D1A25"/>
    <w:rsid w:val="008E5DAA"/>
    <w:rsid w:val="00936E72"/>
    <w:rsid w:val="00955C74"/>
    <w:rsid w:val="009604EB"/>
    <w:rsid w:val="0099315A"/>
    <w:rsid w:val="009A76C1"/>
    <w:rsid w:val="00A21B59"/>
    <w:rsid w:val="00A26B6F"/>
    <w:rsid w:val="00A971EB"/>
    <w:rsid w:val="00AA4BA1"/>
    <w:rsid w:val="00B36555"/>
    <w:rsid w:val="00B45384"/>
    <w:rsid w:val="00B62730"/>
    <w:rsid w:val="00B96A6E"/>
    <w:rsid w:val="00BA32DD"/>
    <w:rsid w:val="00BB0934"/>
    <w:rsid w:val="00BD5402"/>
    <w:rsid w:val="00BD5575"/>
    <w:rsid w:val="00C02E8F"/>
    <w:rsid w:val="00CB35B4"/>
    <w:rsid w:val="00D05BF7"/>
    <w:rsid w:val="00D57AA5"/>
    <w:rsid w:val="00D82CE2"/>
    <w:rsid w:val="00DE1014"/>
    <w:rsid w:val="00DE35AA"/>
    <w:rsid w:val="00DF0F48"/>
    <w:rsid w:val="00E56733"/>
    <w:rsid w:val="00E70A9B"/>
    <w:rsid w:val="00ED5D5B"/>
    <w:rsid w:val="00F1659C"/>
    <w:rsid w:val="00F202BE"/>
    <w:rsid w:val="00F50C28"/>
    <w:rsid w:val="00F71606"/>
    <w:rsid w:val="00FB3D55"/>
    <w:rsid w:val="00FB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6A6E"/>
    <w:pPr>
      <w:spacing w:before="100" w:beforeAutospacing="1" w:after="100" w:afterAutospacing="1"/>
    </w:pPr>
  </w:style>
  <w:style w:type="character" w:customStyle="1" w:styleId="a4">
    <w:name w:val="Основной текст Знак"/>
    <w:basedOn w:val="a0"/>
    <w:link w:val="a5"/>
    <w:rsid w:val="00B96A6E"/>
    <w:rPr>
      <w:rFonts w:ascii="Calibri" w:eastAsia="Calibri" w:hAnsi="Calibri"/>
      <w:sz w:val="28"/>
      <w:szCs w:val="28"/>
      <w:lang w:eastAsia="ru-RU"/>
    </w:rPr>
  </w:style>
  <w:style w:type="paragraph" w:styleId="a5">
    <w:name w:val="Body Text"/>
    <w:basedOn w:val="a"/>
    <w:link w:val="a4"/>
    <w:rsid w:val="00B96A6E"/>
    <w:pPr>
      <w:jc w:val="both"/>
    </w:pPr>
    <w:rPr>
      <w:rFonts w:ascii="Calibri" w:eastAsia="Calibri" w:hAnsi="Calibri" w:cstheme="minorBidi"/>
      <w:sz w:val="28"/>
      <w:szCs w:val="28"/>
    </w:rPr>
  </w:style>
  <w:style w:type="character" w:customStyle="1" w:styleId="1">
    <w:name w:val="Основной текст Знак1"/>
    <w:basedOn w:val="a0"/>
    <w:uiPriority w:val="99"/>
    <w:semiHidden/>
    <w:rsid w:val="00B96A6E"/>
    <w:rPr>
      <w:rFonts w:ascii="Times New Roman" w:eastAsia="Times New Roman" w:hAnsi="Times New Roman" w:cs="Times New Roman"/>
      <w:sz w:val="24"/>
      <w:szCs w:val="24"/>
      <w:lang w:eastAsia="ru-RU"/>
    </w:rPr>
  </w:style>
  <w:style w:type="paragraph" w:customStyle="1" w:styleId="ConsPlusNormal">
    <w:name w:val="ConsPlusNormal"/>
    <w:rsid w:val="00B96A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D05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CACC-FB05-4266-99F8-84C79224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5293</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BislanTazov</cp:lastModifiedBy>
  <cp:revision>3</cp:revision>
  <cp:lastPrinted>2016-03-10T12:33:00Z</cp:lastPrinted>
  <dcterms:created xsi:type="dcterms:W3CDTF">2016-03-11T11:39:00Z</dcterms:created>
  <dcterms:modified xsi:type="dcterms:W3CDTF">2016-06-16T08:13:00Z</dcterms:modified>
</cp:coreProperties>
</file>