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015" w:rsidRPr="00930015" w:rsidRDefault="00C20079" w:rsidP="00930015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930015" w:rsidRPr="00930015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930015" w:rsidRPr="00930015" w:rsidRDefault="00930015" w:rsidP="0093001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930015" w:rsidRPr="00770B88" w:rsidRDefault="00930015" w:rsidP="0090392B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№ </w:t>
      </w:r>
      <w:r w:rsidR="00770B88">
        <w:rPr>
          <w:rFonts w:ascii="Times New Roman" w:hAnsi="Times New Roman" w:cs="Times New Roman"/>
          <w:sz w:val="24"/>
          <w:szCs w:val="24"/>
        </w:rPr>
        <w:t xml:space="preserve">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>491</w:t>
      </w:r>
      <w:r w:rsidRPr="00930015">
        <w:rPr>
          <w:rFonts w:ascii="Times New Roman" w:hAnsi="Times New Roman" w:cs="Times New Roman"/>
          <w:sz w:val="24"/>
          <w:szCs w:val="24"/>
        </w:rPr>
        <w:t xml:space="preserve"> о</w:t>
      </w:r>
      <w:r w:rsidR="0090392B">
        <w:rPr>
          <w:rFonts w:ascii="Times New Roman" w:hAnsi="Times New Roman" w:cs="Times New Roman"/>
          <w:sz w:val="24"/>
          <w:szCs w:val="24"/>
        </w:rPr>
        <w:t xml:space="preserve">т </w:t>
      </w:r>
      <w:r w:rsidR="00770B88" w:rsidRPr="00770B88">
        <w:rPr>
          <w:rFonts w:ascii="Times New Roman" w:hAnsi="Times New Roman" w:cs="Times New Roman"/>
          <w:sz w:val="24"/>
          <w:szCs w:val="24"/>
          <w:u w:val="single"/>
        </w:rPr>
        <w:t xml:space="preserve">13.09. </w:t>
      </w:r>
      <w:r w:rsidR="0090392B" w:rsidRPr="00770B88">
        <w:rPr>
          <w:rFonts w:ascii="Times New Roman" w:hAnsi="Times New Roman" w:cs="Times New Roman"/>
          <w:sz w:val="24"/>
          <w:szCs w:val="24"/>
          <w:u w:val="single"/>
        </w:rPr>
        <w:t>2018г.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>РЕЕСТР</w:t>
      </w:r>
    </w:p>
    <w:p w:rsidR="00930015" w:rsidRPr="00A70F20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муниципальной собственности МО «Шовгеновский район»</w:t>
      </w:r>
      <w:r w:rsidR="00770B88">
        <w:rPr>
          <w:rFonts w:ascii="Times New Roman" w:hAnsi="Times New Roman" w:cs="Times New Roman"/>
          <w:sz w:val="24"/>
          <w:szCs w:val="24"/>
        </w:rPr>
        <w:t xml:space="preserve"> на 01.01.2019г.</w:t>
      </w:r>
    </w:p>
    <w:p w:rsid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30015">
        <w:rPr>
          <w:rFonts w:ascii="Times New Roman" w:hAnsi="Times New Roman" w:cs="Times New Roman"/>
          <w:sz w:val="24"/>
          <w:szCs w:val="24"/>
        </w:rPr>
        <w:t xml:space="preserve"> (движимое имущество)</w:t>
      </w:r>
    </w:p>
    <w:p w:rsidR="00930015" w:rsidRPr="00930015" w:rsidRDefault="00930015" w:rsidP="009300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9"/>
        <w:gridCol w:w="4934"/>
        <w:gridCol w:w="3097"/>
        <w:gridCol w:w="2955"/>
        <w:gridCol w:w="3051"/>
      </w:tblGrid>
      <w:tr w:rsidR="00930015" w:rsidRPr="00930015" w:rsidTr="004B42E8">
        <w:tc>
          <w:tcPr>
            <w:tcW w:w="749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3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097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55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51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лиц, существующих ограничениях</w:t>
            </w:r>
          </w:p>
        </w:tc>
      </w:tr>
      <w:tr w:rsidR="00930015" w:rsidRPr="00930015" w:rsidTr="004B42E8">
        <w:tc>
          <w:tcPr>
            <w:tcW w:w="749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7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5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51" w:type="dxa"/>
          </w:tcPr>
          <w:p w:rsidR="00930015" w:rsidRPr="00930015" w:rsidRDefault="00930015" w:rsidP="00930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0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32213-14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ГАЗ-3102 (Сетов)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"Школьный" 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Бахурцов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Дзыбов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 32053-70 (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Нагоев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32213-414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2106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Мусоровоз ГАЗ 3307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3507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21154-20-200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Трактор ЮМЗ-6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Нива-Шевроле ВАЗ 2123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лужебное транспортное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66, пожарный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(11 мест) ГАЗ 322121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spellStart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Ситимов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Машина вакуумная КО-503В-2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ЗИЛ 131 (АРС-14)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Автобус ПАЗ-32053-70 (Х1М3205СХВ0000161)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21104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спецназначения АП 18-09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ГАЗ-31105-2,4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ГАЗ 322121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образования (СОШ №2)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образования (СОШ №2)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ВАЗ-21104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Вакуумная машина для жидких нечистот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ВАЗ 21150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Tayota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Camri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Tayota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Land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Cruser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Автомобиль SKODA OCTAVIA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лужебное транспортное средство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Самсунг 17763 МВ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сервер INTEL15-4460/8/клавиатура/мышь/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програмное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ГАЗ-322120-00244 Белый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МЦБС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 системный блок Pent-3260/4Gb DDR-3/HDD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ТХЦО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Бюст Героя Советского Союза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Х.Б.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Стенка "Дружба"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Музей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Кинопроектор Санво-400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Киновидео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Киновидео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HP vp6121 800/600 2000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Ansi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Lumens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Киновидео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Киновидео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Asus X540LJ-XX528T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сентезатор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автоак.Yamaha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PSR-S700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сценическая одежда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музыкальная аппаратура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газ наст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GAZ Seoul24 турбо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Клубная система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в комплекте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4B42E8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4B42E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 E5-571G571-539K15.6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 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штор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в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здании 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акур,Шовгенова,9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турникет в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здании 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акур,Шовгенова,13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Тумба шлагбаума 2,5 м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управления розжига и сигнализации Бурс 1В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Hjtahj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FX 77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учебнро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-наглядное оборудование для кабинета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Копир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Мита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КМ 1635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Синтезатор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Vemaha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расходомер газа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FS-4300 DN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Kyocera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лазерный FS-4300 DN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Toshiba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интерактивные пособия на дисках по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:б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иология,география,история,инф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и учебно-наглядного оборудования для кабинета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искусственгная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искусственгная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отопительный Ишма-100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ковер борцовский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искусственгное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футбольного поля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электронная доска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№1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№3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по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мебельный набор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мебельный набор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Рабочее место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Board680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физики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для оснащения школьных учебных кабинетов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Машина посудомоечная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Comenda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LC 700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русского языка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стационарный компьютер ученика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 напольный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комплектующие изделия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вертикальный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подъемник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рузоподъемностью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до 250 кг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искусственная трава (мини-футбольное поле)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Ишма-100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электроснабжения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географии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ученической мебели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типовой комплект  для кабинета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рус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и лит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типовой комплект  для кабинета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маьтематики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учебно-наглядное оборудование для кабинета химии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компьютерного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горелка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сковорода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№8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газовый 707 КОВ-100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роектор,экран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настенный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Smart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Board680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газовый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Ишма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 контейнер SBW-616 1010.01-13-1146-5005/9003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 СОШ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619 КОВ-80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центрафуга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КОВ-100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707 КОВ-100 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Автоматическая установка пожарной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 и оповещение людей о пожаре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интерактивный стол Смарт 230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игрового оборудования для организации дошкольного образования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плита электрическая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прачечная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набор развивающих игрушек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мини-пекарня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КОВ 100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котел КОВ 100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Сигнал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развивающий комплект для дошкольных учреждений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стальной газовый котел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Лемакс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игровая горка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900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горка с лестницей высотой 1600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усилитель стерео-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спикерн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. Кабель вокальная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азъемн.компонентный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кабель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НГФ-10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станок токарный винтовой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стол подставка для горизонтально фрезерного станка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БК-1С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комплект лингафонный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Котел КС 086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начальных классов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ОБЖ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лестничное подъемное устройство SHERPA №902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типовой комплект учебно-наглядного оборудования для кабинета биологии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типовой комплект учебно-наглядного </w:t>
            </w: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оборудования для кабинета биологии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№4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татами (закрытое дно)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ифровая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камера Сони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камкордер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Sony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HXR-NX100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 "Зарево"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компьютерное оборудование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"Заря" (редакция газеты)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автоматизированное рабочее место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автоматизированное рабочее место составе: системный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онитор,UPS,принтер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proofErr w:type="spellStart"/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шкаф-стеллаж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решетки оконные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металлодетектор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арочный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блокппост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B85 M-G)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Совет народных депутатов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X756 КСП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Контрольно-счетная палата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детский игровой комплекс -2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Насып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теневой навес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Бэрэчэт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сполртивного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оборудования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 аптека №1"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№1 конструируем на плоскости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DA1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№7: лабиринты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№3. Окружающие предметы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чемодан №8 световой стол для рисования песком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экскаватор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одноковш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7,5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15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проектор мультимедийный BENQ MS524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шкаф жарочный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ДОУ Золушка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сборе (системный блок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Asus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B85 M-G Socet1150.Мышь Oklick.Монитор19Philips.клавиатура</w:t>
            </w:r>
            <w:proofErr w:type="gram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OKLISK</w:t>
            </w:r>
            <w:proofErr w:type="gram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МКУ МКСО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ограда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СОШ №3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Hyundai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Solaris</w:t>
            </w:r>
            <w:proofErr w:type="spellEnd"/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МБУ РЦНК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электродвигатель АП-16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4B42E8" w:rsidRPr="00930015" w:rsidTr="004B42E8">
        <w:tc>
          <w:tcPr>
            <w:tcW w:w="749" w:type="dxa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934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насос СРЕ-32-15,5 квт с датчик.</w:t>
            </w:r>
          </w:p>
        </w:tc>
        <w:tc>
          <w:tcPr>
            <w:tcW w:w="3097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4B42E8" w:rsidRDefault="004B42E8" w:rsidP="004B42E8">
            <w:pPr>
              <w:jc w:val="center"/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4B42E8" w:rsidRPr="004B42E8" w:rsidRDefault="004B42E8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4B42E8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4" w:colLast="4"/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насос СР30-11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7B0233" w:rsidRPr="00DA13A2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Специальный УАЗ 39623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2955" w:type="dxa"/>
          </w:tcPr>
          <w:p w:rsidR="007B0233" w:rsidRPr="00DA13A2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3A2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ГАЗ-А67Р42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системыпожпрной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сигнализации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 xml:space="preserve">иное движимое </w:t>
            </w:r>
            <w:r w:rsidRPr="0097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270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для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системыпожпрной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 сигнализации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№6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№2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ноутбук HP 15-bs027ur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МКУ Бухгалтерия обр.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мини-футбольное поле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блок контейнер SBW-325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Pr="004B42E8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блок, монитор 18,5 Филипс, 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клав</w:t>
            </w:r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. Колонки, мышь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оптич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 Сет фильтр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№13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№9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система видеонаблюдение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№4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Автобус специальный для перевозки детей ГАЗ-А67-R42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№5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комплект учебного оборудования для начальных классов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СОШ №12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блок Boxl3307 процессор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Intel</w:t>
            </w:r>
            <w:proofErr w:type="spellEnd"/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системный блок СМС-400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бензогенератор</w:t>
            </w:r>
            <w:proofErr w:type="spellEnd"/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7B0233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газонокосилка</w:t>
            </w:r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Husgvarna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LC 353V Classic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Адм. МО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Шовгеновск</w:t>
            </w:r>
            <w:proofErr w:type="gram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spellEnd"/>
            <w:proofErr w:type="gram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-н"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комплекте системный блок Pent-3260/4Gb DDR-3/HDD, клавиатура,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мышь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Централизованная бухгалтерия управления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 xml:space="preserve">Централизованная бухгалтерия управления </w:t>
            </w:r>
            <w:r w:rsidRPr="007B0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</w:t>
            </w:r>
          </w:p>
        </w:tc>
      </w:tr>
      <w:tr w:rsidR="007B0233" w:rsidRPr="00930015" w:rsidTr="004B42E8">
        <w:tc>
          <w:tcPr>
            <w:tcW w:w="749" w:type="dxa"/>
          </w:tcPr>
          <w:p w:rsidR="007B0233" w:rsidRDefault="007B0233" w:rsidP="004B42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288</w:t>
            </w:r>
          </w:p>
        </w:tc>
        <w:tc>
          <w:tcPr>
            <w:tcW w:w="4934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насос СР30-11</w:t>
            </w:r>
          </w:p>
        </w:tc>
        <w:tc>
          <w:tcPr>
            <w:tcW w:w="3097" w:type="dxa"/>
            <w:vAlign w:val="bottom"/>
          </w:tcPr>
          <w:p w:rsidR="007B0233" w:rsidRPr="007B0233" w:rsidRDefault="007B0233" w:rsidP="007B0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955" w:type="dxa"/>
          </w:tcPr>
          <w:p w:rsidR="007B0233" w:rsidRDefault="007B0233" w:rsidP="007B0233">
            <w:pPr>
              <w:jc w:val="center"/>
            </w:pPr>
            <w:r w:rsidRPr="0097732E">
              <w:rPr>
                <w:rFonts w:ascii="Times New Roman" w:hAnsi="Times New Roman" w:cs="Times New Roman"/>
                <w:sz w:val="24"/>
                <w:szCs w:val="24"/>
              </w:rPr>
              <w:t>иное движимое имущество</w:t>
            </w:r>
          </w:p>
        </w:tc>
        <w:tc>
          <w:tcPr>
            <w:tcW w:w="3051" w:type="dxa"/>
            <w:vAlign w:val="bottom"/>
          </w:tcPr>
          <w:p w:rsidR="007B0233" w:rsidRPr="007B0233" w:rsidRDefault="007B0233" w:rsidP="000B4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МП "</w:t>
            </w:r>
            <w:proofErr w:type="spellStart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Жилкомсервис</w:t>
            </w:r>
            <w:proofErr w:type="spellEnd"/>
            <w:r w:rsidRPr="007B023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bookmarkEnd w:id="0"/>
    </w:tbl>
    <w:p w:rsidR="00930015" w:rsidRPr="00930015" w:rsidRDefault="00930015" w:rsidP="009300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0015" w:rsidRP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0015" w:rsidRP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C20079" w:rsidRDefault="00C20079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30015" w:rsidRDefault="00930015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2259E" w:rsidRPr="00F2259E" w:rsidRDefault="00F2259E" w:rsidP="00F2259E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№3</w:t>
      </w:r>
      <w:r w:rsidRPr="00F2259E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F2259E" w:rsidRPr="00F2259E" w:rsidRDefault="00F2259E" w:rsidP="00F2259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F2259E" w:rsidRPr="00F2259E" w:rsidRDefault="00F2259E" w:rsidP="00F2259E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2259E">
        <w:rPr>
          <w:rFonts w:ascii="Times New Roman" w:hAnsi="Times New Roman" w:cs="Times New Roman"/>
          <w:sz w:val="28"/>
          <w:szCs w:val="28"/>
        </w:rPr>
        <w:t>№ _____ от __________ 2018г.</w:t>
      </w:r>
    </w:p>
    <w:p w:rsidR="00F2259E" w:rsidRDefault="00F2259E" w:rsidP="00F225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0482" w:rsidRDefault="00D10482" w:rsidP="00D104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10482" w:rsidRPr="00897309" w:rsidRDefault="00D1048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РЕЕСТР</w:t>
      </w:r>
    </w:p>
    <w:p w:rsidR="00244333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государственной собственности Республики Адыгея</w:t>
      </w:r>
    </w:p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(движимое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92" w:type="dxa"/>
          </w:tcPr>
          <w:p w:rsidR="00586672" w:rsidRPr="00897309" w:rsidRDefault="00F2259E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Целевое назначение</w:t>
            </w:r>
          </w:p>
        </w:tc>
        <w:tc>
          <w:tcPr>
            <w:tcW w:w="3493" w:type="dxa"/>
          </w:tcPr>
          <w:p w:rsidR="00586672" w:rsidRPr="00897309" w:rsidRDefault="00586672" w:rsidP="005866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</w:t>
            </w:r>
            <w:r w:rsidR="00897309" w:rsidRPr="00897309">
              <w:rPr>
                <w:rFonts w:ascii="Times New Roman" w:hAnsi="Times New Roman" w:cs="Times New Roman"/>
                <w:sz w:val="28"/>
                <w:szCs w:val="28"/>
              </w:rPr>
              <w:t>, существующих ограничениях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86672" w:rsidRPr="00897309" w:rsidTr="00586672">
        <w:tc>
          <w:tcPr>
            <w:tcW w:w="817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586672" w:rsidRPr="00897309" w:rsidRDefault="00586672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A12" w:rsidRPr="00897309" w:rsidRDefault="001E4A12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E4A12" w:rsidRPr="00897309" w:rsidSect="0090392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1E4A12"/>
    <w:rsid w:val="00244333"/>
    <w:rsid w:val="00393A7D"/>
    <w:rsid w:val="004B42E8"/>
    <w:rsid w:val="00586672"/>
    <w:rsid w:val="00732B95"/>
    <w:rsid w:val="00770B88"/>
    <w:rsid w:val="007A250E"/>
    <w:rsid w:val="007B0233"/>
    <w:rsid w:val="00897309"/>
    <w:rsid w:val="008C4684"/>
    <w:rsid w:val="0090392B"/>
    <w:rsid w:val="00930015"/>
    <w:rsid w:val="00A80D25"/>
    <w:rsid w:val="00B83A0E"/>
    <w:rsid w:val="00C20079"/>
    <w:rsid w:val="00D10482"/>
    <w:rsid w:val="00F2259E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4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DE3D1-BA30-4A8C-8BE6-A0EFEE8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3753</Words>
  <Characters>21398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10</cp:revision>
  <cp:lastPrinted>2018-09-18T12:41:00Z</cp:lastPrinted>
  <dcterms:created xsi:type="dcterms:W3CDTF">2018-09-11T13:43:00Z</dcterms:created>
  <dcterms:modified xsi:type="dcterms:W3CDTF">2019-03-25T09:20:00Z</dcterms:modified>
</cp:coreProperties>
</file>