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BF" w:rsidRPr="00A70F20" w:rsidRDefault="00E275BF" w:rsidP="00E275BF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Приложение №2 к постановлению</w:t>
      </w:r>
    </w:p>
    <w:p w:rsidR="00E275BF" w:rsidRPr="00A70F20" w:rsidRDefault="00E275BF" w:rsidP="00E275B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D10482" w:rsidRPr="00A70F20" w:rsidRDefault="00E275BF" w:rsidP="005D4D17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 xml:space="preserve">№ </w:t>
      </w:r>
      <w:r w:rsidR="008E7528" w:rsidRPr="008E7528">
        <w:rPr>
          <w:rFonts w:ascii="Times New Roman" w:hAnsi="Times New Roman" w:cs="Times New Roman"/>
          <w:sz w:val="24"/>
          <w:szCs w:val="24"/>
          <w:u w:val="single"/>
        </w:rPr>
        <w:t>491</w:t>
      </w:r>
      <w:r w:rsidRPr="00A70F20">
        <w:rPr>
          <w:rFonts w:ascii="Times New Roman" w:hAnsi="Times New Roman" w:cs="Times New Roman"/>
          <w:sz w:val="24"/>
          <w:szCs w:val="24"/>
        </w:rPr>
        <w:t xml:space="preserve"> от </w:t>
      </w:r>
      <w:r w:rsidR="008E7528" w:rsidRPr="008E7528">
        <w:rPr>
          <w:rFonts w:ascii="Times New Roman" w:hAnsi="Times New Roman" w:cs="Times New Roman"/>
          <w:sz w:val="24"/>
          <w:szCs w:val="24"/>
          <w:u w:val="single"/>
        </w:rPr>
        <w:t>13.09.</w:t>
      </w:r>
      <w:r w:rsidRPr="008E7528">
        <w:rPr>
          <w:rFonts w:ascii="Times New Roman" w:hAnsi="Times New Roman" w:cs="Times New Roman"/>
          <w:sz w:val="24"/>
          <w:szCs w:val="24"/>
          <w:u w:val="single"/>
        </w:rPr>
        <w:t xml:space="preserve"> 2018г.</w:t>
      </w:r>
    </w:p>
    <w:p w:rsidR="00D10482" w:rsidRPr="00A70F20" w:rsidRDefault="00D10482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РЕЕСТР</w:t>
      </w:r>
    </w:p>
    <w:p w:rsidR="00244333" w:rsidRPr="00A70F20" w:rsidRDefault="00E275BF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муниципаль</w:t>
      </w:r>
      <w:r w:rsidR="001E4A12" w:rsidRPr="00A70F20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A70F20">
        <w:rPr>
          <w:rFonts w:ascii="Times New Roman" w:hAnsi="Times New Roman" w:cs="Times New Roman"/>
          <w:sz w:val="24"/>
          <w:szCs w:val="24"/>
        </w:rPr>
        <w:t>МО «Шовгеновский район»</w:t>
      </w:r>
      <w:r w:rsidR="008E7528">
        <w:rPr>
          <w:rFonts w:ascii="Times New Roman" w:hAnsi="Times New Roman" w:cs="Times New Roman"/>
          <w:sz w:val="24"/>
          <w:szCs w:val="24"/>
        </w:rPr>
        <w:t xml:space="preserve"> на 01.01.2019г.</w:t>
      </w:r>
      <w:bookmarkStart w:id="0" w:name="_GoBack"/>
      <w:bookmarkEnd w:id="0"/>
    </w:p>
    <w:p w:rsidR="001E4A12" w:rsidRPr="00A70F20" w:rsidRDefault="001E4A12" w:rsidP="00681BB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70F20">
        <w:rPr>
          <w:rFonts w:ascii="Times New Roman" w:hAnsi="Times New Roman" w:cs="Times New Roman"/>
          <w:sz w:val="24"/>
          <w:szCs w:val="24"/>
        </w:rPr>
        <w:t>(</w:t>
      </w:r>
      <w:r w:rsidR="00A371F7" w:rsidRPr="00A70F20">
        <w:rPr>
          <w:rFonts w:ascii="Times New Roman" w:hAnsi="Times New Roman" w:cs="Times New Roman"/>
          <w:sz w:val="24"/>
          <w:szCs w:val="24"/>
        </w:rPr>
        <w:t>земельные участки</w:t>
      </w:r>
      <w:r w:rsidRPr="00A70F20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6"/>
        <w:gridCol w:w="4675"/>
        <w:gridCol w:w="4834"/>
        <w:gridCol w:w="2568"/>
        <w:gridCol w:w="2173"/>
      </w:tblGrid>
      <w:tr w:rsidR="00586672" w:rsidRPr="00A70F20" w:rsidTr="008E7528">
        <w:tc>
          <w:tcPr>
            <w:tcW w:w="536" w:type="dxa"/>
          </w:tcPr>
          <w:p w:rsidR="00586672" w:rsidRPr="00A70F20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675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834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D25FC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568" w:type="dxa"/>
          </w:tcPr>
          <w:p w:rsidR="00A764E8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672" w:rsidRPr="00A70F20" w:rsidRDefault="00A764E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Вид разрешенного использования</w:t>
            </w:r>
          </w:p>
        </w:tc>
        <w:tc>
          <w:tcPr>
            <w:tcW w:w="2173" w:type="dxa"/>
          </w:tcPr>
          <w:p w:rsidR="00586672" w:rsidRPr="00A70F20" w:rsidRDefault="00586672" w:rsidP="005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</w:t>
            </w:r>
            <w:r w:rsidR="00897309" w:rsidRPr="00A70F20">
              <w:rPr>
                <w:rFonts w:ascii="Times New Roman" w:hAnsi="Times New Roman" w:cs="Times New Roman"/>
                <w:sz w:val="24"/>
                <w:szCs w:val="24"/>
              </w:rPr>
              <w:t>, существующих ограничениях</w:t>
            </w:r>
          </w:p>
        </w:tc>
      </w:tr>
      <w:tr w:rsidR="00586672" w:rsidRPr="00A70F20" w:rsidTr="008E7528">
        <w:tc>
          <w:tcPr>
            <w:tcW w:w="536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4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8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73" w:type="dxa"/>
          </w:tcPr>
          <w:p w:rsidR="00586672" w:rsidRPr="00A70F20" w:rsidRDefault="00897309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СОШ №2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Дукмасов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шанева,19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14.05.2015г. №187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д/сада "Бэрэчэт"№2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Джерокай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раснооктябрьская,45в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08.10.2014г.№ 548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учаток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(д/с №3 Золушка)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Мамацев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раснооктябрьская,56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21.10.2016г.№ 340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(садик)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Пшичо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енина,46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пост. Главы от 26.09.2014г.№ 524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под газопроводом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Ашхамаф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2в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аренда АО «Газпром газораспределение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Майкоп»№195/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(ШУ-80 и ШУ-81)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х. Михайлов, примерно 6100 м на юго-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восток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дрес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ориентира:п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Зарево, ул. Пролетарская,5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аренда дог от 28.02.2013 № 229/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br/>
              <w:t>№ 229/З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7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32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Чапаева, 13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Хакуринохабль ул. Горбатко 16а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Горбатко, 16а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4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Кирпичная, 2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3       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E2331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одерж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строит,реконстр,ремонта,развития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назем и подзем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зданий,строений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сооружений,устройств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др.объектов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трубопроводного транспорта (крановая площадка)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р-н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в 1 км к северо-западу от станицы Воздвиженской</w:t>
            </w:r>
          </w:p>
        </w:tc>
        <w:tc>
          <w:tcPr>
            <w:tcW w:w="2568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138/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139/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54635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140/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(водозабор №2)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РА, Шов р-он, примерно в 2280 м на юго-восток от ориентира </w:t>
            </w:r>
            <w:proofErr w:type="spellStart"/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здание, а. 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Хакуринохабль, ул. Шовгенова,9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08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земли сельскохозяйственног</w:t>
            </w:r>
            <w:r w:rsidRPr="00087F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 ар. № 141/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учаток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(водозабор №4)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здания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дрес:а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Хакуринохабль, ул. Шовгенова,9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087FE1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дог ар. № 142/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Хак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27.08.2013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(КНС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(КНС №2)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Чкалова,5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(котельная № 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Шагужева,36а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B10632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прудами накопителями)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ул.Шовгенова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домом операторов ГРС для газоснабжения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ограничен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овгенова,Датхужева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Комсомольская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одерж,реконстр,ремонта,развития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назем и подзем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зданий,строений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сооружений,устройств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др.объектов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магистр газопровода-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отвода,ГРС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газоснаб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относительно ориентира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с/п" примерно в 1280 м от ориентира по направлению на северо-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восток.а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ул. Ленина,3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под размещение ГРС для газоснабжения аулов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примерно в 980 м от ориентира по направлению на северо-восток относительно ориентира бывшая контора АСП "Родина"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1E547E">
              <w:rPr>
                <w:rFonts w:ascii="Times New Roman" w:hAnsi="Times New Roman" w:cs="Times New Roman"/>
                <w:sz w:val="24"/>
                <w:szCs w:val="24"/>
              </w:rPr>
              <w:t>земли сельскохозяйственного назначения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 (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20.11.2014г. №615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09.02.2015г. №35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06.04.2015г. №135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№11)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,М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 Пшизова,22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 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)п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ользование, пост. Главы от 06.04.2015г. №134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№6)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ул. Ленина, 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07.11.2014г №595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(гараж и котельная)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ул. Ленина, 2А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ул. Ленина, 2Б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 (бессрочное) 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пер.Школьный,3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 (бессрочное) пользование пост. № 598 от 11.11.2014г. Зарегистрировано 15.04.2015г.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Свид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 № 01-АА 665560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зданием администрации)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овгенова,9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Хакур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с/п)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акуринохабль,Шовгенова,13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A41FE8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(ДШИ)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 главы №190 от 28.03.2018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гаражами)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(НОШ №14)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овгенова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(Насып)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акуринохабль,ул.Краснооктябрьская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 пост. Главы от 26.09.2014г. №523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(СОШ №3)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45б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пользование,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02.03.2015г. №95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 №4)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амхег,50 ЛЕТ ВЛКСМ,31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пользование, пост. Главы от 02.03.2015г. №94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8E7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Зарево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ролетарская,1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 участок (СОШ №9)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09.02.2015г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39 а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4C370D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пользование, </w:t>
            </w:r>
            <w:proofErr w:type="spell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пост</w:t>
            </w:r>
            <w:proofErr w:type="gramStart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  <w:proofErr w:type="spellEnd"/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 от 09.03.2017г. №74,</w:t>
            </w:r>
          </w:p>
        </w:tc>
      </w:tr>
      <w:tr w:rsidR="00681BB5" w:rsidRPr="00681BB5" w:rsidTr="008E7528">
        <w:tc>
          <w:tcPr>
            <w:tcW w:w="536" w:type="dxa"/>
          </w:tcPr>
          <w:p w:rsidR="00681BB5" w:rsidRPr="00A70F20" w:rsidRDefault="00681BB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675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4834" w:type="dxa"/>
            <w:vAlign w:val="bottom"/>
          </w:tcPr>
          <w:p w:rsidR="00681BB5" w:rsidRPr="00A70F20" w:rsidRDefault="00681B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F20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A70F20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568" w:type="dxa"/>
          </w:tcPr>
          <w:p w:rsidR="00681BB5" w:rsidRDefault="00681BB5" w:rsidP="00681BB5">
            <w:pPr>
              <w:jc w:val="center"/>
            </w:pPr>
            <w:r w:rsidRPr="00892654">
              <w:rPr>
                <w:rFonts w:ascii="Times New Roman" w:hAnsi="Times New Roman" w:cs="Times New Roman"/>
                <w:sz w:val="24"/>
                <w:szCs w:val="24"/>
              </w:rPr>
              <w:t>земли населенных пунктов</w:t>
            </w:r>
          </w:p>
        </w:tc>
        <w:tc>
          <w:tcPr>
            <w:tcW w:w="2173" w:type="dxa"/>
            <w:vAlign w:val="bottom"/>
          </w:tcPr>
          <w:p w:rsidR="00681BB5" w:rsidRPr="00681BB5" w:rsidRDefault="008E75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BB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(бессрочное) </w:t>
            </w:r>
            <w:r w:rsidRPr="00681B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пользование</w:t>
            </w:r>
            <w:r w:rsidR="00681BB5" w:rsidRPr="00681B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1E4A12" w:rsidRPr="00A70F20" w:rsidRDefault="001E4A12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70F20" w:rsidRPr="00E275BF" w:rsidRDefault="00A70F20" w:rsidP="00A70F20">
      <w:pPr>
        <w:spacing w:after="0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  <w:r w:rsidRPr="00E275BF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A70F20" w:rsidRPr="00E275BF" w:rsidRDefault="00A70F20" w:rsidP="00A70F2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275B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A70F20" w:rsidRPr="00E275BF" w:rsidRDefault="00A70F20" w:rsidP="00A70F20">
      <w:pPr>
        <w:spacing w:after="0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E275BF">
        <w:rPr>
          <w:rFonts w:ascii="Times New Roman" w:hAnsi="Times New Roman" w:cs="Times New Roman"/>
          <w:sz w:val="28"/>
          <w:szCs w:val="28"/>
        </w:rPr>
        <w:t>№ _____ от __________ 2018г.</w:t>
      </w:r>
    </w:p>
    <w:p w:rsidR="00A70F20" w:rsidRPr="005E541A" w:rsidRDefault="00A70F20" w:rsidP="00A70F2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70F20" w:rsidRDefault="00A70F20" w:rsidP="00A70F2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70F20" w:rsidRPr="00897309" w:rsidRDefault="00A70F20" w:rsidP="00A70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РЕЕСТР</w:t>
      </w:r>
    </w:p>
    <w:p w:rsidR="00A70F20" w:rsidRPr="00897309" w:rsidRDefault="00A70F20" w:rsidP="00A70F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</w:t>
      </w:r>
      <w:r w:rsidRPr="00897309">
        <w:rPr>
          <w:rFonts w:ascii="Times New Roman" w:hAnsi="Times New Roman" w:cs="Times New Roman"/>
          <w:sz w:val="28"/>
          <w:szCs w:val="28"/>
        </w:rPr>
        <w:t xml:space="preserve">ной собственности </w:t>
      </w:r>
      <w:r>
        <w:rPr>
          <w:rFonts w:ascii="Times New Roman" w:hAnsi="Times New Roman" w:cs="Times New Roman"/>
          <w:sz w:val="28"/>
          <w:szCs w:val="28"/>
        </w:rPr>
        <w:t>МО «Шовгеновский район»</w:t>
      </w:r>
    </w:p>
    <w:p w:rsidR="00A70F20" w:rsidRPr="00897309" w:rsidRDefault="00A70F20" w:rsidP="00A70F20">
      <w:pPr>
        <w:jc w:val="center"/>
        <w:rPr>
          <w:rFonts w:ascii="Times New Roman" w:hAnsi="Times New Roman" w:cs="Times New Roman"/>
          <w:sz w:val="28"/>
          <w:szCs w:val="28"/>
        </w:rPr>
      </w:pPr>
      <w:r w:rsidRPr="0089730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земельные участки</w:t>
      </w:r>
      <w:r w:rsidRPr="00897309">
        <w:rPr>
          <w:rFonts w:ascii="Times New Roman" w:hAnsi="Times New Roman" w:cs="Times New Roman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492"/>
        <w:gridCol w:w="3492"/>
        <w:gridCol w:w="3492"/>
        <w:gridCol w:w="3493"/>
      </w:tblGrid>
      <w:tr w:rsidR="00A70F20" w:rsidRPr="00897309" w:rsidTr="005E1E2C">
        <w:tc>
          <w:tcPr>
            <w:tcW w:w="817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92" w:type="dxa"/>
          </w:tcPr>
          <w:p w:rsidR="00A70F20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492" w:type="dxa"/>
          </w:tcPr>
          <w:p w:rsidR="00A70F20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  <w:tc>
          <w:tcPr>
            <w:tcW w:w="3492" w:type="dxa"/>
          </w:tcPr>
          <w:p w:rsidR="00A70F20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3493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Сведения об обременении правами третьих лиц, существующих ограничениях</w:t>
            </w:r>
          </w:p>
        </w:tc>
      </w:tr>
      <w:tr w:rsidR="00A70F20" w:rsidRPr="00897309" w:rsidTr="005E1E2C">
        <w:tc>
          <w:tcPr>
            <w:tcW w:w="817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93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70F20" w:rsidRPr="00897309" w:rsidTr="005E1E2C">
        <w:tc>
          <w:tcPr>
            <w:tcW w:w="817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2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70F20" w:rsidRPr="00897309" w:rsidRDefault="00A70F20" w:rsidP="005E1E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F20" w:rsidRPr="00897309" w:rsidRDefault="00A70F20" w:rsidP="001E4A1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0F20" w:rsidRPr="00897309" w:rsidSect="005D4D17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214C7"/>
    <w:rsid w:val="00042B63"/>
    <w:rsid w:val="001E4A12"/>
    <w:rsid w:val="00244333"/>
    <w:rsid w:val="00393A7D"/>
    <w:rsid w:val="00586672"/>
    <w:rsid w:val="005D4D17"/>
    <w:rsid w:val="00681BB5"/>
    <w:rsid w:val="00732B95"/>
    <w:rsid w:val="00757EF9"/>
    <w:rsid w:val="00773229"/>
    <w:rsid w:val="007A250E"/>
    <w:rsid w:val="00897309"/>
    <w:rsid w:val="008E7528"/>
    <w:rsid w:val="009D5683"/>
    <w:rsid w:val="009E5DB5"/>
    <w:rsid w:val="00A371F7"/>
    <w:rsid w:val="00A70F20"/>
    <w:rsid w:val="00A764E8"/>
    <w:rsid w:val="00A80D25"/>
    <w:rsid w:val="00D10482"/>
    <w:rsid w:val="00D25FC2"/>
    <w:rsid w:val="00E275BF"/>
    <w:rsid w:val="00EF57F6"/>
    <w:rsid w:val="00F9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4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4D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7</Pages>
  <Words>1240</Words>
  <Characters>7069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15</cp:revision>
  <cp:lastPrinted>2018-11-16T12:18:00Z</cp:lastPrinted>
  <dcterms:created xsi:type="dcterms:W3CDTF">2018-09-11T13:43:00Z</dcterms:created>
  <dcterms:modified xsi:type="dcterms:W3CDTF">2019-03-25T09:11:00Z</dcterms:modified>
</cp:coreProperties>
</file>