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5685" w:rsidRDefault="00725685" w:rsidP="00725685">
      <w:pPr>
        <w:jc w:val="right"/>
        <w:rPr>
          <w:b/>
          <w:sz w:val="22"/>
          <w:szCs w:val="22"/>
        </w:rPr>
      </w:pPr>
      <w:r>
        <w:rPr>
          <w:b/>
          <w:sz w:val="22"/>
          <w:szCs w:val="22"/>
        </w:rPr>
        <w:t>Приложение №1</w:t>
      </w:r>
    </w:p>
    <w:p w:rsidR="00725685" w:rsidRDefault="00725685" w:rsidP="00725685">
      <w:pPr>
        <w:jc w:val="right"/>
        <w:rPr>
          <w:b/>
          <w:sz w:val="22"/>
          <w:szCs w:val="22"/>
        </w:rPr>
      </w:pPr>
      <w:r>
        <w:rPr>
          <w:b/>
          <w:sz w:val="22"/>
          <w:szCs w:val="22"/>
        </w:rPr>
        <w:t xml:space="preserve">К постановлению главы администрации </w:t>
      </w:r>
    </w:p>
    <w:p w:rsidR="00725685" w:rsidRDefault="00725685" w:rsidP="00725685">
      <w:pPr>
        <w:jc w:val="right"/>
        <w:rPr>
          <w:b/>
          <w:sz w:val="22"/>
          <w:szCs w:val="22"/>
        </w:rPr>
      </w:pPr>
      <w:r>
        <w:rPr>
          <w:b/>
          <w:sz w:val="22"/>
          <w:szCs w:val="22"/>
        </w:rPr>
        <w:t>МО «Шовгеновский район» №  329   от 26.05.2014  г.</w:t>
      </w:r>
    </w:p>
    <w:p w:rsidR="001E6060" w:rsidRPr="001E6060" w:rsidRDefault="001E6060" w:rsidP="001E6060">
      <w:pPr>
        <w:autoSpaceDE w:val="0"/>
        <w:autoSpaceDN w:val="0"/>
        <w:adjustRightInd w:val="0"/>
        <w:jc w:val="both"/>
        <w:rPr>
          <w:rFonts w:eastAsia="Calibri"/>
          <w:sz w:val="28"/>
          <w:szCs w:val="28"/>
          <w:lang w:eastAsia="en-US"/>
        </w:rPr>
      </w:pPr>
    </w:p>
    <w:p w:rsidR="00065106" w:rsidRPr="00065106" w:rsidRDefault="00065106" w:rsidP="00065106">
      <w:pPr>
        <w:jc w:val="center"/>
        <w:rPr>
          <w:b/>
          <w:sz w:val="28"/>
          <w:szCs w:val="28"/>
        </w:rPr>
      </w:pPr>
      <w:r w:rsidRPr="00065106">
        <w:rPr>
          <w:b/>
          <w:sz w:val="28"/>
          <w:szCs w:val="28"/>
        </w:rPr>
        <w:t>Административный регламент</w:t>
      </w:r>
    </w:p>
    <w:p w:rsidR="00C17036" w:rsidRPr="00663607" w:rsidRDefault="00065106" w:rsidP="00065106">
      <w:pPr>
        <w:jc w:val="center"/>
        <w:rPr>
          <w:color w:val="000000"/>
          <w:sz w:val="28"/>
          <w:szCs w:val="28"/>
        </w:rPr>
      </w:pPr>
      <w:r w:rsidRPr="00065106">
        <w:rPr>
          <w:b/>
          <w:sz w:val="28"/>
          <w:szCs w:val="28"/>
        </w:rPr>
        <w:t xml:space="preserve">предоставления </w:t>
      </w:r>
      <w:r w:rsidR="00944C6A" w:rsidRPr="00944C6A">
        <w:rPr>
          <w:b/>
          <w:sz w:val="28"/>
          <w:szCs w:val="28"/>
        </w:rPr>
        <w:t xml:space="preserve">администрацией муниципального образования «Шовгеновский район» </w:t>
      </w:r>
      <w:r w:rsidRPr="00065106">
        <w:rPr>
          <w:b/>
          <w:sz w:val="28"/>
          <w:szCs w:val="28"/>
        </w:rPr>
        <w:t>муницип</w:t>
      </w:r>
      <w:r w:rsidR="0029070E">
        <w:rPr>
          <w:b/>
          <w:sz w:val="28"/>
          <w:szCs w:val="28"/>
        </w:rPr>
        <w:t>альной услуги «</w:t>
      </w:r>
      <w:r w:rsidR="00EB3E8F">
        <w:rPr>
          <w:b/>
          <w:sz w:val="28"/>
          <w:szCs w:val="28"/>
        </w:rPr>
        <w:t>Выдача градостроительных планов</w:t>
      </w:r>
      <w:r w:rsidRPr="00065106">
        <w:rPr>
          <w:b/>
          <w:sz w:val="28"/>
          <w:szCs w:val="28"/>
        </w:rPr>
        <w:t>»</w:t>
      </w:r>
    </w:p>
    <w:p w:rsidR="00556243" w:rsidRPr="00556243" w:rsidRDefault="00556243" w:rsidP="00556243">
      <w:pPr>
        <w:pStyle w:val="a4"/>
        <w:jc w:val="center"/>
        <w:rPr>
          <w:sz w:val="22"/>
          <w:szCs w:val="22"/>
        </w:rPr>
      </w:pPr>
      <w:r w:rsidRPr="00556243">
        <w:rPr>
          <w:sz w:val="22"/>
          <w:szCs w:val="22"/>
        </w:rPr>
        <w:t xml:space="preserve">(в ред. постановления </w:t>
      </w:r>
      <w:hyperlink r:id="rId7" w:history="1">
        <w:r w:rsidRPr="00556243">
          <w:rPr>
            <w:rStyle w:val="a3"/>
            <w:color w:val="auto"/>
            <w:spacing w:val="2"/>
            <w:sz w:val="22"/>
            <w:szCs w:val="22"/>
            <w:u w:val="none"/>
            <w:shd w:val="clear" w:color="auto" w:fill="FFFFFF"/>
          </w:rPr>
          <w:t xml:space="preserve">главы администрации МО» Шовгеновский район» </w:t>
        </w:r>
        <w:r w:rsidRPr="00556243">
          <w:rPr>
            <w:spacing w:val="2"/>
            <w:sz w:val="22"/>
            <w:szCs w:val="22"/>
            <w:shd w:val="clear" w:color="auto" w:fill="FFFFFF"/>
          </w:rPr>
          <w:t xml:space="preserve">29 июля 2015 </w:t>
        </w:r>
        <w:r w:rsidRPr="00556243">
          <w:rPr>
            <w:rStyle w:val="a3"/>
            <w:color w:val="auto"/>
            <w:spacing w:val="2"/>
            <w:sz w:val="22"/>
            <w:szCs w:val="22"/>
            <w:u w:val="none"/>
            <w:shd w:val="clear" w:color="auto" w:fill="FFFFFF"/>
          </w:rPr>
          <w:t xml:space="preserve"> года N 287</w:t>
        </w:r>
      </w:hyperlink>
      <w:r w:rsidRPr="00556243">
        <w:rPr>
          <w:sz w:val="22"/>
          <w:szCs w:val="22"/>
        </w:rPr>
        <w:t>)</w:t>
      </w:r>
    </w:p>
    <w:p w:rsidR="0044376C" w:rsidRPr="00663607" w:rsidRDefault="0044376C" w:rsidP="0044376C">
      <w:pPr>
        <w:jc w:val="center"/>
        <w:rPr>
          <w:b/>
          <w:color w:val="000000"/>
          <w:sz w:val="28"/>
          <w:szCs w:val="28"/>
        </w:rPr>
      </w:pPr>
      <w:r w:rsidRPr="00663607">
        <w:rPr>
          <w:b/>
          <w:color w:val="000000"/>
          <w:sz w:val="28"/>
          <w:szCs w:val="28"/>
          <w:lang w:val="en-US"/>
        </w:rPr>
        <w:t>I</w:t>
      </w:r>
      <w:r w:rsidRPr="00663607">
        <w:rPr>
          <w:b/>
          <w:color w:val="000000"/>
          <w:sz w:val="28"/>
          <w:szCs w:val="28"/>
        </w:rPr>
        <w:t>. Общие положения</w:t>
      </w:r>
    </w:p>
    <w:p w:rsidR="0044376C" w:rsidRPr="00663607" w:rsidRDefault="0044376C" w:rsidP="0044376C">
      <w:pPr>
        <w:ind w:firstLine="539"/>
        <w:jc w:val="both"/>
        <w:rPr>
          <w:color w:val="000000"/>
          <w:sz w:val="28"/>
          <w:szCs w:val="28"/>
        </w:rPr>
      </w:pPr>
    </w:p>
    <w:p w:rsidR="0044376C" w:rsidRPr="00663607" w:rsidRDefault="0044376C" w:rsidP="00BB2024">
      <w:pPr>
        <w:ind w:firstLine="540"/>
        <w:jc w:val="center"/>
        <w:rPr>
          <w:b/>
          <w:color w:val="000000"/>
          <w:sz w:val="28"/>
          <w:szCs w:val="28"/>
        </w:rPr>
      </w:pPr>
      <w:r w:rsidRPr="00663607">
        <w:rPr>
          <w:b/>
          <w:color w:val="000000"/>
          <w:sz w:val="28"/>
          <w:szCs w:val="28"/>
        </w:rPr>
        <w:t>Предмет регулирования Административного регламента</w:t>
      </w:r>
    </w:p>
    <w:p w:rsidR="00BB2024" w:rsidRPr="00663607" w:rsidRDefault="00BB2024" w:rsidP="00BB2024">
      <w:pPr>
        <w:ind w:firstLine="540"/>
        <w:jc w:val="center"/>
        <w:rPr>
          <w:b/>
          <w:color w:val="000000"/>
          <w:sz w:val="28"/>
          <w:szCs w:val="28"/>
        </w:rPr>
      </w:pPr>
    </w:p>
    <w:p w:rsidR="0044376C" w:rsidRPr="00663607" w:rsidRDefault="00D57628" w:rsidP="00AD7B98">
      <w:pPr>
        <w:autoSpaceDE w:val="0"/>
        <w:autoSpaceDN w:val="0"/>
        <w:adjustRightInd w:val="0"/>
        <w:ind w:firstLine="540"/>
        <w:jc w:val="both"/>
        <w:outlineLvl w:val="0"/>
        <w:rPr>
          <w:sz w:val="28"/>
          <w:szCs w:val="28"/>
        </w:rPr>
      </w:pPr>
      <w:r w:rsidRPr="00663607">
        <w:rPr>
          <w:color w:val="000000"/>
          <w:sz w:val="28"/>
          <w:szCs w:val="28"/>
        </w:rPr>
        <w:t>1. </w:t>
      </w:r>
      <w:r w:rsidR="0044376C" w:rsidRPr="00663607">
        <w:rPr>
          <w:color w:val="000000"/>
          <w:sz w:val="28"/>
          <w:szCs w:val="28"/>
        </w:rPr>
        <w:t xml:space="preserve">Административный регламент </w:t>
      </w:r>
      <w:r w:rsidR="00C17036" w:rsidRPr="00964126">
        <w:rPr>
          <w:color w:val="000000"/>
          <w:sz w:val="28"/>
          <w:szCs w:val="28"/>
        </w:rPr>
        <w:t xml:space="preserve">предоставления </w:t>
      </w:r>
      <w:r w:rsidR="00944C6A" w:rsidRPr="00944C6A">
        <w:rPr>
          <w:sz w:val="28"/>
          <w:szCs w:val="28"/>
        </w:rPr>
        <w:t>администрацией муниципального образования «Шовгеновский район»</w:t>
      </w:r>
      <w:r w:rsidR="00944C6A" w:rsidRPr="00944C6A">
        <w:rPr>
          <w:b/>
          <w:sz w:val="28"/>
          <w:szCs w:val="28"/>
        </w:rPr>
        <w:t xml:space="preserve"> </w:t>
      </w:r>
      <w:r w:rsidR="00065106">
        <w:rPr>
          <w:color w:val="000000"/>
          <w:sz w:val="28"/>
          <w:szCs w:val="28"/>
        </w:rPr>
        <w:t xml:space="preserve"> муниципальной услуги</w:t>
      </w:r>
      <w:r w:rsidR="00C17036" w:rsidRPr="00964126">
        <w:rPr>
          <w:color w:val="000000"/>
          <w:sz w:val="28"/>
          <w:szCs w:val="28"/>
        </w:rPr>
        <w:t xml:space="preserve"> </w:t>
      </w:r>
      <w:r w:rsidR="00065106">
        <w:rPr>
          <w:color w:val="000000"/>
          <w:sz w:val="28"/>
          <w:szCs w:val="28"/>
        </w:rPr>
        <w:t>«</w:t>
      </w:r>
      <w:r w:rsidR="00EB3E8F">
        <w:rPr>
          <w:color w:val="000000"/>
          <w:sz w:val="28"/>
          <w:szCs w:val="28"/>
        </w:rPr>
        <w:t>Выдача градостроительных планов</w:t>
      </w:r>
      <w:r w:rsidR="00065106">
        <w:rPr>
          <w:bCs/>
          <w:sz w:val="28"/>
          <w:szCs w:val="28"/>
        </w:rPr>
        <w:t xml:space="preserve">» </w:t>
      </w:r>
      <w:r w:rsidR="0044376C" w:rsidRPr="00663607">
        <w:rPr>
          <w:color w:val="000000"/>
          <w:sz w:val="28"/>
          <w:szCs w:val="28"/>
        </w:rPr>
        <w:t xml:space="preserve">устанавливает сроки и последовательность административных процедур, обеспечивающих предоставление </w:t>
      </w:r>
      <w:r w:rsidR="00944C6A" w:rsidRPr="00944C6A">
        <w:rPr>
          <w:sz w:val="28"/>
          <w:szCs w:val="28"/>
        </w:rPr>
        <w:t>администрацией муниципального образования «Шовгеновский район»</w:t>
      </w:r>
      <w:r w:rsidR="00944C6A">
        <w:rPr>
          <w:sz w:val="28"/>
          <w:szCs w:val="28"/>
        </w:rPr>
        <w:t xml:space="preserve"> </w:t>
      </w:r>
      <w:r w:rsidR="00065106">
        <w:rPr>
          <w:color w:val="000000"/>
          <w:sz w:val="28"/>
          <w:szCs w:val="28"/>
        </w:rPr>
        <w:t>муниципальной услуги</w:t>
      </w:r>
      <w:r w:rsidR="0044376C" w:rsidRPr="00663607">
        <w:rPr>
          <w:color w:val="000000"/>
          <w:sz w:val="28"/>
          <w:szCs w:val="28"/>
        </w:rPr>
        <w:t xml:space="preserve"> по </w:t>
      </w:r>
      <w:r w:rsidR="00C17036" w:rsidRPr="00964126">
        <w:rPr>
          <w:bCs/>
          <w:sz w:val="28"/>
          <w:szCs w:val="28"/>
        </w:rPr>
        <w:t xml:space="preserve">выдаче </w:t>
      </w:r>
      <w:r w:rsidR="00EB3E8F">
        <w:rPr>
          <w:bCs/>
          <w:sz w:val="28"/>
          <w:szCs w:val="28"/>
        </w:rPr>
        <w:t>градостроительных планов земельных участков</w:t>
      </w:r>
      <w:r w:rsidR="00065106">
        <w:rPr>
          <w:bCs/>
          <w:sz w:val="28"/>
          <w:szCs w:val="28"/>
        </w:rPr>
        <w:t xml:space="preserve"> </w:t>
      </w:r>
      <w:r w:rsidR="0044376C" w:rsidRPr="00663607">
        <w:rPr>
          <w:color w:val="000000"/>
          <w:sz w:val="28"/>
          <w:szCs w:val="28"/>
        </w:rPr>
        <w:t xml:space="preserve">(далее – </w:t>
      </w:r>
      <w:r w:rsidR="00065106">
        <w:rPr>
          <w:color w:val="000000"/>
          <w:sz w:val="28"/>
          <w:szCs w:val="28"/>
        </w:rPr>
        <w:t>муниципальная услуга</w:t>
      </w:r>
      <w:r w:rsidR="0044376C" w:rsidRPr="00663607">
        <w:rPr>
          <w:color w:val="000000"/>
          <w:sz w:val="28"/>
          <w:szCs w:val="28"/>
        </w:rPr>
        <w:t xml:space="preserve">), </w:t>
      </w:r>
      <w:r w:rsidR="0044376C" w:rsidRPr="00663607">
        <w:rPr>
          <w:sz w:val="28"/>
          <w:szCs w:val="28"/>
        </w:rPr>
        <w:t xml:space="preserve">порядок взаимодействия между структурными подразделениями и должностными лицами </w:t>
      </w:r>
      <w:r w:rsidR="00944C6A" w:rsidRPr="00944C6A">
        <w:rPr>
          <w:sz w:val="28"/>
          <w:szCs w:val="28"/>
        </w:rPr>
        <w:t>администраци</w:t>
      </w:r>
      <w:r w:rsidR="00944C6A">
        <w:rPr>
          <w:sz w:val="28"/>
          <w:szCs w:val="28"/>
        </w:rPr>
        <w:t>и</w:t>
      </w:r>
      <w:r w:rsidR="00944C6A" w:rsidRPr="00944C6A">
        <w:rPr>
          <w:sz w:val="28"/>
          <w:szCs w:val="28"/>
        </w:rPr>
        <w:t xml:space="preserve"> муниципального образования «Шовгеновский район»</w:t>
      </w:r>
      <w:r w:rsidR="004569F8">
        <w:rPr>
          <w:sz w:val="28"/>
          <w:szCs w:val="28"/>
        </w:rPr>
        <w:t xml:space="preserve"> (далее – орган местного самоуправления)</w:t>
      </w:r>
      <w:r w:rsidR="0044376C" w:rsidRPr="00663607">
        <w:rPr>
          <w:sz w:val="28"/>
          <w:szCs w:val="28"/>
        </w:rPr>
        <w:t xml:space="preserve">, а также порядок взаимодействия </w:t>
      </w:r>
      <w:r w:rsidR="004569F8" w:rsidRPr="004569F8">
        <w:rPr>
          <w:sz w:val="28"/>
          <w:szCs w:val="28"/>
        </w:rPr>
        <w:t>органа местного самоуправления</w:t>
      </w:r>
      <w:r w:rsidR="0044376C" w:rsidRPr="00663607">
        <w:rPr>
          <w:sz w:val="28"/>
          <w:szCs w:val="28"/>
        </w:rPr>
        <w:t xml:space="preserve"> с заявителями, </w:t>
      </w:r>
      <w:r w:rsidR="0044376C" w:rsidRPr="00AF1A78">
        <w:rPr>
          <w:sz w:val="28"/>
          <w:szCs w:val="28"/>
        </w:rPr>
        <w:t>иными органами государственной власти и органами местного самоуправления, учреждениями и организациями</w:t>
      </w:r>
      <w:r w:rsidR="0044376C" w:rsidRPr="00663607">
        <w:rPr>
          <w:i/>
          <w:sz w:val="28"/>
          <w:szCs w:val="28"/>
        </w:rPr>
        <w:t xml:space="preserve"> </w:t>
      </w:r>
      <w:r w:rsidR="0044376C" w:rsidRPr="00663607">
        <w:rPr>
          <w:sz w:val="28"/>
          <w:szCs w:val="28"/>
        </w:rPr>
        <w:t xml:space="preserve">при предоставлении </w:t>
      </w:r>
      <w:r w:rsidR="00065106">
        <w:rPr>
          <w:sz w:val="28"/>
          <w:szCs w:val="28"/>
        </w:rPr>
        <w:t>муниципальной услуги</w:t>
      </w:r>
      <w:r w:rsidR="0044376C" w:rsidRPr="00663607">
        <w:rPr>
          <w:color w:val="000000"/>
          <w:sz w:val="28"/>
          <w:szCs w:val="28"/>
        </w:rPr>
        <w:t>.</w:t>
      </w:r>
    </w:p>
    <w:p w:rsidR="0044376C" w:rsidRPr="00663607" w:rsidRDefault="0044376C" w:rsidP="00BE3DFD">
      <w:pPr>
        <w:autoSpaceDE w:val="0"/>
        <w:autoSpaceDN w:val="0"/>
        <w:adjustRightInd w:val="0"/>
        <w:jc w:val="both"/>
        <w:outlineLvl w:val="1"/>
        <w:rPr>
          <w:color w:val="000000"/>
          <w:sz w:val="28"/>
          <w:szCs w:val="28"/>
        </w:rPr>
      </w:pPr>
    </w:p>
    <w:p w:rsidR="0044376C" w:rsidRPr="00663607" w:rsidRDefault="0044376C" w:rsidP="00BE3DFD">
      <w:pPr>
        <w:autoSpaceDE w:val="0"/>
        <w:autoSpaceDN w:val="0"/>
        <w:adjustRightInd w:val="0"/>
        <w:jc w:val="center"/>
        <w:outlineLvl w:val="1"/>
        <w:rPr>
          <w:b/>
          <w:color w:val="000000"/>
          <w:sz w:val="28"/>
          <w:szCs w:val="28"/>
        </w:rPr>
      </w:pPr>
      <w:r w:rsidRPr="00663607">
        <w:rPr>
          <w:b/>
          <w:color w:val="000000"/>
          <w:sz w:val="28"/>
          <w:szCs w:val="28"/>
        </w:rPr>
        <w:t>Круг заявителей</w:t>
      </w:r>
    </w:p>
    <w:p w:rsidR="00D57628" w:rsidRPr="00663607" w:rsidRDefault="00D57628" w:rsidP="00AD7B98">
      <w:pPr>
        <w:autoSpaceDE w:val="0"/>
        <w:autoSpaceDN w:val="0"/>
        <w:adjustRightInd w:val="0"/>
        <w:ind w:firstLine="540"/>
        <w:jc w:val="center"/>
        <w:outlineLvl w:val="1"/>
        <w:rPr>
          <w:b/>
          <w:color w:val="000000"/>
          <w:sz w:val="28"/>
          <w:szCs w:val="28"/>
        </w:rPr>
      </w:pPr>
    </w:p>
    <w:p w:rsidR="001816F2" w:rsidRDefault="00C8775E" w:rsidP="001816F2">
      <w:pPr>
        <w:autoSpaceDE w:val="0"/>
        <w:autoSpaceDN w:val="0"/>
        <w:adjustRightInd w:val="0"/>
        <w:ind w:firstLine="540"/>
        <w:jc w:val="both"/>
        <w:outlineLvl w:val="1"/>
        <w:rPr>
          <w:color w:val="000000"/>
          <w:sz w:val="28"/>
          <w:szCs w:val="28"/>
        </w:rPr>
      </w:pPr>
      <w:r w:rsidRPr="00663607">
        <w:rPr>
          <w:color w:val="000000"/>
          <w:sz w:val="28"/>
          <w:szCs w:val="28"/>
        </w:rPr>
        <w:t>2</w:t>
      </w:r>
      <w:r w:rsidR="00D57628" w:rsidRPr="00663607">
        <w:rPr>
          <w:color w:val="000000"/>
          <w:sz w:val="28"/>
          <w:szCs w:val="28"/>
        </w:rPr>
        <w:t>. </w:t>
      </w:r>
      <w:r w:rsidR="001816F2">
        <w:rPr>
          <w:color w:val="000000"/>
          <w:sz w:val="28"/>
          <w:szCs w:val="28"/>
        </w:rPr>
        <w:t>Заявителем</w:t>
      </w:r>
      <w:r w:rsidR="001816F2" w:rsidRPr="00663607">
        <w:rPr>
          <w:color w:val="000000"/>
          <w:sz w:val="28"/>
          <w:szCs w:val="28"/>
        </w:rPr>
        <w:t xml:space="preserve"> </w:t>
      </w:r>
      <w:r w:rsidR="001816F2">
        <w:rPr>
          <w:color w:val="000000"/>
          <w:sz w:val="28"/>
          <w:szCs w:val="28"/>
        </w:rPr>
        <w:t>являе</w:t>
      </w:r>
      <w:r w:rsidR="001816F2" w:rsidRPr="00663607">
        <w:rPr>
          <w:color w:val="000000"/>
          <w:sz w:val="28"/>
          <w:szCs w:val="28"/>
        </w:rPr>
        <w:t xml:space="preserve">тся </w:t>
      </w:r>
      <w:r w:rsidR="001816F2" w:rsidRPr="00D864B8">
        <w:rPr>
          <w:color w:val="000000"/>
          <w:sz w:val="28"/>
          <w:szCs w:val="28"/>
        </w:rPr>
        <w:t xml:space="preserve">застройщик - </w:t>
      </w:r>
      <w:r w:rsidR="00EB3E8F" w:rsidRPr="00EB3E8F">
        <w:rPr>
          <w:sz w:val="28"/>
          <w:szCs w:val="28"/>
        </w:rPr>
        <w:t>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r w:rsidR="001816F2" w:rsidRPr="00C12549">
        <w:rPr>
          <w:color w:val="000000"/>
          <w:sz w:val="28"/>
          <w:szCs w:val="28"/>
        </w:rPr>
        <w:t>.</w:t>
      </w:r>
    </w:p>
    <w:p w:rsidR="00F05A56" w:rsidRDefault="00F05A56" w:rsidP="00AD7B98">
      <w:pPr>
        <w:autoSpaceDE w:val="0"/>
        <w:autoSpaceDN w:val="0"/>
        <w:adjustRightInd w:val="0"/>
        <w:ind w:firstLine="540"/>
        <w:jc w:val="both"/>
        <w:outlineLvl w:val="1"/>
        <w:rPr>
          <w:color w:val="000000"/>
          <w:sz w:val="28"/>
          <w:szCs w:val="28"/>
        </w:rPr>
      </w:pPr>
      <w:r>
        <w:rPr>
          <w:color w:val="000000"/>
          <w:sz w:val="28"/>
          <w:szCs w:val="28"/>
        </w:rPr>
        <w:lastRenderedPageBreak/>
        <w:t>Интересы заявителя может представлять иное лицо, уполномоченное заявителем в установленном порядке.</w:t>
      </w:r>
    </w:p>
    <w:p w:rsidR="00CE72F8" w:rsidRDefault="00CE72F8" w:rsidP="00AD7B98">
      <w:pPr>
        <w:autoSpaceDE w:val="0"/>
        <w:autoSpaceDN w:val="0"/>
        <w:adjustRightInd w:val="0"/>
        <w:ind w:firstLine="540"/>
        <w:jc w:val="both"/>
        <w:outlineLvl w:val="1"/>
        <w:rPr>
          <w:color w:val="000000"/>
          <w:sz w:val="28"/>
          <w:szCs w:val="28"/>
        </w:rPr>
      </w:pPr>
    </w:p>
    <w:p w:rsidR="00B302B4" w:rsidRPr="00663607" w:rsidRDefault="00B302B4" w:rsidP="00AD7B98">
      <w:pPr>
        <w:autoSpaceDE w:val="0"/>
        <w:autoSpaceDN w:val="0"/>
        <w:adjustRightInd w:val="0"/>
        <w:ind w:firstLine="540"/>
        <w:jc w:val="both"/>
        <w:outlineLvl w:val="1"/>
        <w:rPr>
          <w:sz w:val="28"/>
          <w:szCs w:val="28"/>
        </w:rPr>
      </w:pPr>
    </w:p>
    <w:p w:rsidR="0044376C" w:rsidRPr="00663607" w:rsidRDefault="0044376C" w:rsidP="00AD7B98">
      <w:pPr>
        <w:tabs>
          <w:tab w:val="left" w:pos="9720"/>
        </w:tabs>
        <w:autoSpaceDE w:val="0"/>
        <w:autoSpaceDN w:val="0"/>
        <w:adjustRightInd w:val="0"/>
        <w:ind w:right="-82" w:firstLine="540"/>
        <w:jc w:val="center"/>
        <w:outlineLvl w:val="1"/>
        <w:rPr>
          <w:b/>
          <w:sz w:val="28"/>
          <w:szCs w:val="28"/>
        </w:rPr>
      </w:pPr>
      <w:r w:rsidRPr="00663607">
        <w:rPr>
          <w:b/>
          <w:sz w:val="28"/>
          <w:szCs w:val="28"/>
        </w:rPr>
        <w:t xml:space="preserve">Требования к порядку </w:t>
      </w:r>
      <w:r w:rsidR="00C8775E" w:rsidRPr="00663607">
        <w:rPr>
          <w:b/>
          <w:sz w:val="28"/>
          <w:szCs w:val="28"/>
        </w:rPr>
        <w:t xml:space="preserve">информирования о предоставлении </w:t>
      </w:r>
      <w:r w:rsidR="00065106">
        <w:rPr>
          <w:b/>
          <w:sz w:val="28"/>
          <w:szCs w:val="28"/>
        </w:rPr>
        <w:t>муниципальной услуги</w:t>
      </w:r>
    </w:p>
    <w:p w:rsidR="00BD6FB8" w:rsidRPr="00663607" w:rsidRDefault="00BD6FB8" w:rsidP="00AD7B98">
      <w:pPr>
        <w:tabs>
          <w:tab w:val="left" w:pos="9720"/>
        </w:tabs>
        <w:autoSpaceDE w:val="0"/>
        <w:autoSpaceDN w:val="0"/>
        <w:adjustRightInd w:val="0"/>
        <w:ind w:right="-82" w:firstLine="540"/>
        <w:jc w:val="center"/>
        <w:outlineLvl w:val="1"/>
        <w:rPr>
          <w:b/>
          <w:sz w:val="28"/>
          <w:szCs w:val="28"/>
        </w:rPr>
      </w:pPr>
    </w:p>
    <w:p w:rsidR="00BD6FB8" w:rsidRPr="00663607" w:rsidRDefault="00BD6FB8" w:rsidP="00AD7B98">
      <w:pPr>
        <w:autoSpaceDE w:val="0"/>
        <w:autoSpaceDN w:val="0"/>
        <w:adjustRightInd w:val="0"/>
        <w:ind w:firstLine="540"/>
        <w:jc w:val="center"/>
        <w:outlineLvl w:val="3"/>
        <w:rPr>
          <w:sz w:val="28"/>
          <w:szCs w:val="28"/>
        </w:rPr>
      </w:pPr>
      <w:r w:rsidRPr="00663607">
        <w:rPr>
          <w:sz w:val="28"/>
          <w:szCs w:val="28"/>
        </w:rPr>
        <w:t>Информация о месте нахождения и графике работы</w:t>
      </w:r>
    </w:p>
    <w:p w:rsidR="00BD6FB8" w:rsidRPr="00663607" w:rsidRDefault="004569F8" w:rsidP="00AD7B98">
      <w:pPr>
        <w:autoSpaceDE w:val="0"/>
        <w:autoSpaceDN w:val="0"/>
        <w:adjustRightInd w:val="0"/>
        <w:ind w:firstLine="540"/>
        <w:jc w:val="center"/>
        <w:outlineLvl w:val="3"/>
        <w:rPr>
          <w:sz w:val="28"/>
          <w:szCs w:val="28"/>
        </w:rPr>
      </w:pPr>
      <w:r w:rsidRPr="004569F8">
        <w:rPr>
          <w:sz w:val="28"/>
          <w:szCs w:val="28"/>
        </w:rPr>
        <w:t>органа местного самоуправления</w:t>
      </w:r>
    </w:p>
    <w:p w:rsidR="00BD6FB8" w:rsidRPr="00663607" w:rsidRDefault="00BD6FB8" w:rsidP="00AD7B98">
      <w:pPr>
        <w:autoSpaceDE w:val="0"/>
        <w:autoSpaceDN w:val="0"/>
        <w:adjustRightInd w:val="0"/>
        <w:ind w:firstLine="540"/>
        <w:jc w:val="both"/>
        <w:outlineLvl w:val="3"/>
        <w:rPr>
          <w:sz w:val="28"/>
          <w:szCs w:val="28"/>
        </w:rPr>
      </w:pPr>
    </w:p>
    <w:p w:rsidR="00944C6A" w:rsidRPr="00AF1A78" w:rsidRDefault="000E2082" w:rsidP="00944C6A">
      <w:pPr>
        <w:autoSpaceDE w:val="0"/>
        <w:autoSpaceDN w:val="0"/>
        <w:adjustRightInd w:val="0"/>
        <w:ind w:firstLine="540"/>
        <w:jc w:val="both"/>
        <w:outlineLvl w:val="2"/>
        <w:rPr>
          <w:sz w:val="28"/>
          <w:szCs w:val="28"/>
        </w:rPr>
      </w:pPr>
      <w:r w:rsidRPr="00663607">
        <w:rPr>
          <w:sz w:val="28"/>
          <w:szCs w:val="28"/>
        </w:rPr>
        <w:t>3</w:t>
      </w:r>
      <w:r w:rsidR="00BD6FB8" w:rsidRPr="00663607">
        <w:rPr>
          <w:sz w:val="28"/>
          <w:szCs w:val="28"/>
        </w:rPr>
        <w:t xml:space="preserve">. Место нахождения структурного подразделения </w:t>
      </w:r>
      <w:r w:rsidR="004569F8" w:rsidRPr="004569F8">
        <w:rPr>
          <w:color w:val="000000"/>
          <w:sz w:val="28"/>
          <w:szCs w:val="28"/>
        </w:rPr>
        <w:t>органа местного самоуправления</w:t>
      </w:r>
      <w:r w:rsidR="00BD6FB8" w:rsidRPr="00663607">
        <w:rPr>
          <w:sz w:val="28"/>
          <w:szCs w:val="28"/>
        </w:rPr>
        <w:t xml:space="preserve">, ответственного за предоставление </w:t>
      </w:r>
      <w:r w:rsidR="00065106">
        <w:rPr>
          <w:sz w:val="28"/>
          <w:szCs w:val="28"/>
        </w:rPr>
        <w:t>муниципальной услуги</w:t>
      </w:r>
      <w:r w:rsidR="00AC0586" w:rsidRPr="00663607">
        <w:rPr>
          <w:sz w:val="28"/>
          <w:szCs w:val="28"/>
        </w:rPr>
        <w:t xml:space="preserve"> </w:t>
      </w:r>
      <w:r w:rsidR="00BF71A8" w:rsidRPr="00663607">
        <w:rPr>
          <w:sz w:val="28"/>
          <w:szCs w:val="28"/>
        </w:rPr>
        <w:br/>
      </w:r>
      <w:r w:rsidR="00944C6A" w:rsidRPr="00663607">
        <w:rPr>
          <w:sz w:val="28"/>
          <w:szCs w:val="28"/>
        </w:rPr>
        <w:t xml:space="preserve">(далее – </w:t>
      </w:r>
      <w:r w:rsidR="00944C6A" w:rsidRPr="00286EF9">
        <w:rPr>
          <w:sz w:val="28"/>
          <w:szCs w:val="28"/>
        </w:rPr>
        <w:t>отдел архитектуры и градостроительства МО «Шовгеновский район»): Республика Адыгея, Шовгеновский район, а.Хакуринохабль, ул. Шовгенова, 13.</w:t>
      </w:r>
    </w:p>
    <w:p w:rsidR="00944C6A" w:rsidRPr="00286EF9" w:rsidRDefault="00944C6A" w:rsidP="00944C6A">
      <w:pPr>
        <w:autoSpaceDE w:val="0"/>
        <w:autoSpaceDN w:val="0"/>
        <w:adjustRightInd w:val="0"/>
        <w:ind w:firstLine="540"/>
        <w:jc w:val="both"/>
        <w:outlineLvl w:val="2"/>
        <w:rPr>
          <w:sz w:val="28"/>
          <w:szCs w:val="28"/>
        </w:rPr>
      </w:pPr>
      <w:r w:rsidRPr="00AF1A78">
        <w:rPr>
          <w:sz w:val="28"/>
          <w:szCs w:val="28"/>
        </w:rPr>
        <w:t xml:space="preserve">4. Место нахождения </w:t>
      </w:r>
      <w:r w:rsidRPr="004569F8">
        <w:rPr>
          <w:sz w:val="28"/>
          <w:szCs w:val="28"/>
        </w:rPr>
        <w:t>органа местного самоуправления</w:t>
      </w:r>
      <w:r w:rsidRPr="00AF1A78">
        <w:rPr>
          <w:sz w:val="28"/>
          <w:szCs w:val="28"/>
        </w:rPr>
        <w:t xml:space="preserve">: </w:t>
      </w:r>
      <w:r w:rsidRPr="00286EF9">
        <w:rPr>
          <w:sz w:val="28"/>
          <w:szCs w:val="28"/>
        </w:rPr>
        <w:t>Республика       Адыгея,</w:t>
      </w:r>
      <w:r>
        <w:rPr>
          <w:sz w:val="28"/>
          <w:szCs w:val="28"/>
        </w:rPr>
        <w:t xml:space="preserve"> </w:t>
      </w:r>
      <w:r w:rsidRPr="00286EF9">
        <w:rPr>
          <w:sz w:val="28"/>
          <w:szCs w:val="28"/>
        </w:rPr>
        <w:t>Шовгеновский район, а.Хакуринохабль, ул. Шовгенова,9.</w:t>
      </w:r>
    </w:p>
    <w:p w:rsidR="00944C6A" w:rsidRPr="00663607" w:rsidRDefault="00944C6A" w:rsidP="00944C6A">
      <w:pPr>
        <w:autoSpaceDE w:val="0"/>
        <w:autoSpaceDN w:val="0"/>
        <w:adjustRightInd w:val="0"/>
        <w:ind w:firstLine="540"/>
        <w:jc w:val="both"/>
        <w:outlineLvl w:val="2"/>
        <w:rPr>
          <w:sz w:val="28"/>
          <w:szCs w:val="28"/>
        </w:rPr>
      </w:pPr>
      <w:r w:rsidRPr="00286EF9">
        <w:rPr>
          <w:sz w:val="28"/>
          <w:szCs w:val="28"/>
        </w:rPr>
        <w:t>5. Почтовый адрес для направления документов и обращений:385440, Республика Адыгея, Шовгеновский район, а.Хакуринохабль, ул. Шовгенова, 9.</w:t>
      </w:r>
      <w:r w:rsidRPr="00663607">
        <w:rPr>
          <w:sz w:val="28"/>
          <w:szCs w:val="28"/>
        </w:rPr>
        <w:t xml:space="preserve"> </w:t>
      </w:r>
    </w:p>
    <w:p w:rsidR="00944C6A" w:rsidRPr="00663607" w:rsidRDefault="00944C6A" w:rsidP="00944C6A">
      <w:pPr>
        <w:autoSpaceDE w:val="0"/>
        <w:autoSpaceDN w:val="0"/>
        <w:adjustRightInd w:val="0"/>
        <w:ind w:firstLine="540"/>
        <w:jc w:val="both"/>
        <w:outlineLvl w:val="2"/>
        <w:rPr>
          <w:color w:val="000000"/>
          <w:sz w:val="28"/>
          <w:szCs w:val="28"/>
        </w:rPr>
      </w:pPr>
      <w:r w:rsidRPr="00663607">
        <w:rPr>
          <w:sz w:val="28"/>
          <w:szCs w:val="28"/>
        </w:rPr>
        <w:t>6. </w:t>
      </w:r>
      <w:r w:rsidRPr="00663607">
        <w:rPr>
          <w:color w:val="000000"/>
          <w:sz w:val="28"/>
          <w:szCs w:val="28"/>
        </w:rPr>
        <w:t xml:space="preserve">График работы </w:t>
      </w:r>
      <w:r w:rsidRPr="004569F8">
        <w:rPr>
          <w:color w:val="000000"/>
          <w:sz w:val="28"/>
          <w:szCs w:val="28"/>
        </w:rPr>
        <w:t>органа местного самоуправления</w:t>
      </w:r>
      <w:r w:rsidRPr="00663607">
        <w:rPr>
          <w:color w:val="000000"/>
          <w:sz w:val="28"/>
          <w:szCs w:val="28"/>
        </w:rPr>
        <w:t>:</w:t>
      </w:r>
    </w:p>
    <w:p w:rsidR="00944C6A" w:rsidRPr="00663607" w:rsidRDefault="00944C6A" w:rsidP="00944C6A">
      <w:pPr>
        <w:autoSpaceDE w:val="0"/>
        <w:autoSpaceDN w:val="0"/>
        <w:adjustRightInd w:val="0"/>
        <w:ind w:firstLine="540"/>
        <w:jc w:val="both"/>
        <w:outlineLvl w:val="2"/>
        <w:rPr>
          <w:color w:val="000000"/>
          <w:sz w:val="28"/>
          <w:szCs w:val="28"/>
        </w:rPr>
      </w:pPr>
    </w:p>
    <w:tbl>
      <w:tblPr>
        <w:tblW w:w="8280" w:type="dxa"/>
        <w:tblInd w:w="790" w:type="dxa"/>
        <w:tblLayout w:type="fixed"/>
        <w:tblCellMar>
          <w:left w:w="70" w:type="dxa"/>
          <w:right w:w="70" w:type="dxa"/>
        </w:tblCellMar>
        <w:tblLook w:val="0000"/>
      </w:tblPr>
      <w:tblGrid>
        <w:gridCol w:w="3960"/>
        <w:gridCol w:w="4320"/>
      </w:tblGrid>
      <w:tr w:rsidR="00944C6A" w:rsidRPr="00663607" w:rsidTr="00A72D61">
        <w:trPr>
          <w:cantSplit/>
          <w:trHeight w:val="240"/>
        </w:trPr>
        <w:tc>
          <w:tcPr>
            <w:tcW w:w="3960" w:type="dxa"/>
            <w:tcBorders>
              <w:top w:val="single" w:sz="6" w:space="0" w:color="auto"/>
              <w:left w:val="single" w:sz="6" w:space="0" w:color="auto"/>
              <w:bottom w:val="single" w:sz="6" w:space="0" w:color="auto"/>
              <w:right w:val="single" w:sz="6" w:space="0" w:color="auto"/>
            </w:tcBorders>
          </w:tcPr>
          <w:p w:rsidR="00944C6A" w:rsidRPr="00663607" w:rsidRDefault="00944C6A" w:rsidP="00A72D61">
            <w:pPr>
              <w:pStyle w:val="ConsPlusCell"/>
              <w:ind w:firstLine="540"/>
              <w:jc w:val="both"/>
              <w:rPr>
                <w:rFonts w:ascii="Times New Roman" w:hAnsi="Times New Roman" w:cs="Times New Roman"/>
                <w:sz w:val="28"/>
                <w:szCs w:val="28"/>
              </w:rPr>
            </w:pPr>
            <w:r w:rsidRPr="00663607">
              <w:rPr>
                <w:rFonts w:ascii="Times New Roman" w:hAnsi="Times New Roman" w:cs="Times New Roman"/>
                <w:sz w:val="28"/>
                <w:szCs w:val="28"/>
              </w:rPr>
              <w:t xml:space="preserve">понедельник - четверг   </w:t>
            </w:r>
          </w:p>
        </w:tc>
        <w:tc>
          <w:tcPr>
            <w:tcW w:w="4320" w:type="dxa"/>
            <w:tcBorders>
              <w:top w:val="single" w:sz="6" w:space="0" w:color="auto"/>
              <w:left w:val="single" w:sz="6" w:space="0" w:color="auto"/>
              <w:bottom w:val="single" w:sz="6" w:space="0" w:color="auto"/>
              <w:right w:val="single" w:sz="6" w:space="0" w:color="auto"/>
            </w:tcBorders>
          </w:tcPr>
          <w:p w:rsidR="00944C6A" w:rsidRPr="00663607" w:rsidRDefault="00944C6A" w:rsidP="00A72D61">
            <w:pPr>
              <w:pStyle w:val="ConsPlusCell"/>
              <w:jc w:val="both"/>
              <w:rPr>
                <w:rFonts w:ascii="Times New Roman" w:hAnsi="Times New Roman" w:cs="Times New Roman"/>
                <w:sz w:val="28"/>
                <w:szCs w:val="28"/>
              </w:rPr>
            </w:pPr>
            <w:r w:rsidRPr="00663607">
              <w:rPr>
                <w:rFonts w:ascii="Times New Roman" w:hAnsi="Times New Roman" w:cs="Times New Roman"/>
                <w:sz w:val="28"/>
                <w:szCs w:val="28"/>
              </w:rPr>
              <w:t>9.00 - 18.00 (перерыв 1</w:t>
            </w:r>
            <w:r>
              <w:rPr>
                <w:rFonts w:ascii="Times New Roman" w:hAnsi="Times New Roman" w:cs="Times New Roman"/>
                <w:sz w:val="28"/>
                <w:szCs w:val="28"/>
              </w:rPr>
              <w:t>3</w:t>
            </w:r>
            <w:r w:rsidRPr="00663607">
              <w:rPr>
                <w:rFonts w:ascii="Times New Roman" w:hAnsi="Times New Roman" w:cs="Times New Roman"/>
                <w:sz w:val="28"/>
                <w:szCs w:val="28"/>
              </w:rPr>
              <w:t>.00-1</w:t>
            </w:r>
            <w:r>
              <w:rPr>
                <w:rFonts w:ascii="Times New Roman" w:hAnsi="Times New Roman" w:cs="Times New Roman"/>
                <w:sz w:val="28"/>
                <w:szCs w:val="28"/>
              </w:rPr>
              <w:t>3</w:t>
            </w:r>
            <w:r w:rsidRPr="00663607">
              <w:rPr>
                <w:rFonts w:ascii="Times New Roman" w:hAnsi="Times New Roman" w:cs="Times New Roman"/>
                <w:sz w:val="28"/>
                <w:szCs w:val="28"/>
              </w:rPr>
              <w:t xml:space="preserve">.45)                             </w:t>
            </w:r>
          </w:p>
        </w:tc>
      </w:tr>
      <w:tr w:rsidR="00944C6A" w:rsidRPr="00663607" w:rsidTr="00A72D61">
        <w:trPr>
          <w:cantSplit/>
          <w:trHeight w:val="240"/>
        </w:trPr>
        <w:tc>
          <w:tcPr>
            <w:tcW w:w="3960" w:type="dxa"/>
            <w:tcBorders>
              <w:top w:val="single" w:sz="6" w:space="0" w:color="auto"/>
              <w:left w:val="single" w:sz="6" w:space="0" w:color="auto"/>
              <w:bottom w:val="single" w:sz="6" w:space="0" w:color="auto"/>
              <w:right w:val="single" w:sz="6" w:space="0" w:color="auto"/>
            </w:tcBorders>
          </w:tcPr>
          <w:p w:rsidR="00944C6A" w:rsidRPr="00663607" w:rsidRDefault="00944C6A" w:rsidP="00A72D61">
            <w:pPr>
              <w:pStyle w:val="ConsPlusCell"/>
              <w:ind w:firstLine="540"/>
              <w:jc w:val="both"/>
              <w:rPr>
                <w:rFonts w:ascii="Times New Roman" w:hAnsi="Times New Roman" w:cs="Times New Roman"/>
                <w:sz w:val="28"/>
                <w:szCs w:val="28"/>
              </w:rPr>
            </w:pPr>
            <w:r w:rsidRPr="00663607">
              <w:rPr>
                <w:rFonts w:ascii="Times New Roman" w:hAnsi="Times New Roman" w:cs="Times New Roman"/>
                <w:sz w:val="28"/>
                <w:szCs w:val="28"/>
              </w:rPr>
              <w:t xml:space="preserve">пятница </w:t>
            </w:r>
          </w:p>
        </w:tc>
        <w:tc>
          <w:tcPr>
            <w:tcW w:w="4320" w:type="dxa"/>
            <w:tcBorders>
              <w:top w:val="single" w:sz="6" w:space="0" w:color="auto"/>
              <w:left w:val="single" w:sz="6" w:space="0" w:color="auto"/>
              <w:bottom w:val="single" w:sz="6" w:space="0" w:color="auto"/>
              <w:right w:val="single" w:sz="6" w:space="0" w:color="auto"/>
            </w:tcBorders>
          </w:tcPr>
          <w:p w:rsidR="00944C6A" w:rsidRPr="00663607" w:rsidRDefault="00944C6A" w:rsidP="00A72D61">
            <w:pPr>
              <w:pStyle w:val="ConsPlusCell"/>
              <w:jc w:val="both"/>
              <w:rPr>
                <w:rFonts w:ascii="Times New Roman" w:hAnsi="Times New Roman" w:cs="Times New Roman"/>
                <w:sz w:val="28"/>
                <w:szCs w:val="28"/>
              </w:rPr>
            </w:pPr>
            <w:r w:rsidRPr="00663607">
              <w:rPr>
                <w:rFonts w:ascii="Times New Roman" w:hAnsi="Times New Roman" w:cs="Times New Roman"/>
                <w:sz w:val="28"/>
                <w:szCs w:val="28"/>
              </w:rPr>
              <w:t>9.00 - 16.45 (перерыв 1</w:t>
            </w:r>
            <w:r>
              <w:rPr>
                <w:rFonts w:ascii="Times New Roman" w:hAnsi="Times New Roman" w:cs="Times New Roman"/>
                <w:sz w:val="28"/>
                <w:szCs w:val="28"/>
              </w:rPr>
              <w:t>3</w:t>
            </w:r>
            <w:r w:rsidRPr="00663607">
              <w:rPr>
                <w:rFonts w:ascii="Times New Roman" w:hAnsi="Times New Roman" w:cs="Times New Roman"/>
                <w:sz w:val="28"/>
                <w:szCs w:val="28"/>
              </w:rPr>
              <w:t>.00-1</w:t>
            </w:r>
            <w:r>
              <w:rPr>
                <w:rFonts w:ascii="Times New Roman" w:hAnsi="Times New Roman" w:cs="Times New Roman"/>
                <w:sz w:val="28"/>
                <w:szCs w:val="28"/>
              </w:rPr>
              <w:t>3</w:t>
            </w:r>
            <w:r w:rsidRPr="00663607">
              <w:rPr>
                <w:rFonts w:ascii="Times New Roman" w:hAnsi="Times New Roman" w:cs="Times New Roman"/>
                <w:sz w:val="28"/>
                <w:szCs w:val="28"/>
              </w:rPr>
              <w:t xml:space="preserve">.45)                             </w:t>
            </w:r>
          </w:p>
        </w:tc>
      </w:tr>
      <w:tr w:rsidR="00944C6A" w:rsidRPr="00663607" w:rsidTr="00A72D61">
        <w:trPr>
          <w:cantSplit/>
          <w:trHeight w:val="240"/>
        </w:trPr>
        <w:tc>
          <w:tcPr>
            <w:tcW w:w="3960" w:type="dxa"/>
            <w:tcBorders>
              <w:top w:val="single" w:sz="6" w:space="0" w:color="auto"/>
              <w:left w:val="single" w:sz="6" w:space="0" w:color="auto"/>
              <w:bottom w:val="single" w:sz="6" w:space="0" w:color="auto"/>
              <w:right w:val="single" w:sz="6" w:space="0" w:color="auto"/>
            </w:tcBorders>
          </w:tcPr>
          <w:p w:rsidR="00944C6A" w:rsidRPr="00663607" w:rsidRDefault="00944C6A" w:rsidP="00A72D61">
            <w:pPr>
              <w:pStyle w:val="ConsPlusCell"/>
              <w:ind w:firstLine="540"/>
              <w:jc w:val="both"/>
              <w:rPr>
                <w:rFonts w:ascii="Times New Roman" w:hAnsi="Times New Roman" w:cs="Times New Roman"/>
                <w:sz w:val="28"/>
                <w:szCs w:val="28"/>
              </w:rPr>
            </w:pPr>
            <w:r w:rsidRPr="00663607">
              <w:rPr>
                <w:rFonts w:ascii="Times New Roman" w:hAnsi="Times New Roman" w:cs="Times New Roman"/>
                <w:sz w:val="28"/>
                <w:szCs w:val="28"/>
              </w:rPr>
              <w:t xml:space="preserve">суббота, воскресенье    </w:t>
            </w:r>
          </w:p>
        </w:tc>
        <w:tc>
          <w:tcPr>
            <w:tcW w:w="4320" w:type="dxa"/>
            <w:tcBorders>
              <w:top w:val="single" w:sz="6" w:space="0" w:color="auto"/>
              <w:left w:val="single" w:sz="6" w:space="0" w:color="auto"/>
              <w:bottom w:val="single" w:sz="6" w:space="0" w:color="auto"/>
              <w:right w:val="single" w:sz="6" w:space="0" w:color="auto"/>
            </w:tcBorders>
          </w:tcPr>
          <w:p w:rsidR="00944C6A" w:rsidRPr="00663607" w:rsidRDefault="00944C6A" w:rsidP="00A72D61">
            <w:pPr>
              <w:pStyle w:val="ConsPlusCell"/>
              <w:jc w:val="both"/>
              <w:rPr>
                <w:rFonts w:ascii="Times New Roman" w:hAnsi="Times New Roman" w:cs="Times New Roman"/>
                <w:sz w:val="28"/>
                <w:szCs w:val="28"/>
              </w:rPr>
            </w:pPr>
            <w:r w:rsidRPr="00663607">
              <w:rPr>
                <w:rFonts w:ascii="Times New Roman" w:hAnsi="Times New Roman" w:cs="Times New Roman"/>
                <w:sz w:val="28"/>
                <w:szCs w:val="28"/>
              </w:rPr>
              <w:t xml:space="preserve">выходной день                             </w:t>
            </w:r>
          </w:p>
        </w:tc>
      </w:tr>
    </w:tbl>
    <w:p w:rsidR="00944C6A" w:rsidRPr="00663607" w:rsidRDefault="00944C6A" w:rsidP="00944C6A">
      <w:pPr>
        <w:autoSpaceDE w:val="0"/>
        <w:autoSpaceDN w:val="0"/>
        <w:adjustRightInd w:val="0"/>
        <w:ind w:firstLine="540"/>
        <w:jc w:val="both"/>
        <w:outlineLvl w:val="3"/>
        <w:rPr>
          <w:sz w:val="28"/>
          <w:szCs w:val="28"/>
        </w:rPr>
      </w:pPr>
    </w:p>
    <w:p w:rsidR="005A4530" w:rsidRPr="00663607" w:rsidRDefault="005A4530" w:rsidP="00944C6A">
      <w:pPr>
        <w:autoSpaceDE w:val="0"/>
        <w:autoSpaceDN w:val="0"/>
        <w:adjustRightInd w:val="0"/>
        <w:ind w:firstLine="540"/>
        <w:jc w:val="both"/>
        <w:outlineLvl w:val="2"/>
        <w:rPr>
          <w:sz w:val="28"/>
          <w:szCs w:val="28"/>
        </w:rPr>
      </w:pPr>
      <w:r w:rsidRPr="00663607">
        <w:rPr>
          <w:sz w:val="28"/>
          <w:szCs w:val="28"/>
        </w:rPr>
        <w:t>Продолжительность рабочего дня, непосредственно предшествующего нерабочему праздничному дню, уменьшается на 1 час.</w:t>
      </w:r>
    </w:p>
    <w:p w:rsidR="00A557C5" w:rsidRPr="00663607" w:rsidRDefault="00A557C5" w:rsidP="00A557C5">
      <w:pPr>
        <w:autoSpaceDE w:val="0"/>
        <w:autoSpaceDN w:val="0"/>
        <w:adjustRightInd w:val="0"/>
        <w:ind w:firstLine="540"/>
        <w:jc w:val="both"/>
        <w:outlineLvl w:val="2"/>
        <w:rPr>
          <w:sz w:val="28"/>
          <w:szCs w:val="28"/>
        </w:rPr>
      </w:pPr>
    </w:p>
    <w:p w:rsidR="005A4530" w:rsidRPr="00663607" w:rsidRDefault="005A4530" w:rsidP="00744DAF">
      <w:pPr>
        <w:autoSpaceDE w:val="0"/>
        <w:autoSpaceDN w:val="0"/>
        <w:adjustRightInd w:val="0"/>
        <w:jc w:val="center"/>
        <w:outlineLvl w:val="2"/>
        <w:rPr>
          <w:sz w:val="28"/>
          <w:szCs w:val="28"/>
        </w:rPr>
      </w:pPr>
      <w:r w:rsidRPr="00663607">
        <w:rPr>
          <w:sz w:val="28"/>
          <w:szCs w:val="28"/>
        </w:rPr>
        <w:t xml:space="preserve">Справочные телефоны </w:t>
      </w:r>
    </w:p>
    <w:p w:rsidR="005A4530" w:rsidRPr="00663607" w:rsidRDefault="005A4530" w:rsidP="00A557C5">
      <w:pPr>
        <w:autoSpaceDE w:val="0"/>
        <w:autoSpaceDN w:val="0"/>
        <w:adjustRightInd w:val="0"/>
        <w:ind w:firstLine="540"/>
        <w:jc w:val="both"/>
        <w:outlineLvl w:val="2"/>
        <w:rPr>
          <w:sz w:val="28"/>
          <w:szCs w:val="28"/>
        </w:rPr>
      </w:pPr>
    </w:p>
    <w:p w:rsidR="00944C6A" w:rsidRPr="00286EF9" w:rsidRDefault="00944C6A" w:rsidP="00944C6A">
      <w:pPr>
        <w:autoSpaceDE w:val="0"/>
        <w:autoSpaceDN w:val="0"/>
        <w:adjustRightInd w:val="0"/>
        <w:ind w:firstLine="540"/>
        <w:jc w:val="both"/>
        <w:outlineLvl w:val="2"/>
        <w:rPr>
          <w:sz w:val="28"/>
          <w:szCs w:val="28"/>
        </w:rPr>
      </w:pPr>
      <w:r w:rsidRPr="00663607">
        <w:rPr>
          <w:sz w:val="28"/>
          <w:szCs w:val="28"/>
        </w:rPr>
        <w:t>7. </w:t>
      </w:r>
      <w:r w:rsidRPr="00663607">
        <w:rPr>
          <w:color w:val="000000"/>
          <w:sz w:val="28"/>
          <w:szCs w:val="28"/>
        </w:rPr>
        <w:t xml:space="preserve">Телефон </w:t>
      </w:r>
      <w:r w:rsidRPr="00663607">
        <w:rPr>
          <w:sz w:val="28"/>
          <w:szCs w:val="28"/>
        </w:rPr>
        <w:t xml:space="preserve">справочной </w:t>
      </w:r>
      <w:r w:rsidRPr="004569F8">
        <w:rPr>
          <w:sz w:val="28"/>
          <w:szCs w:val="28"/>
        </w:rPr>
        <w:t>органа местного самоуправления</w:t>
      </w:r>
      <w:r w:rsidRPr="00663607">
        <w:rPr>
          <w:sz w:val="28"/>
          <w:szCs w:val="28"/>
        </w:rPr>
        <w:t xml:space="preserve">: </w:t>
      </w:r>
      <w:r w:rsidRPr="00663607">
        <w:rPr>
          <w:sz w:val="28"/>
          <w:szCs w:val="28"/>
        </w:rPr>
        <w:br/>
      </w:r>
      <w:r w:rsidRPr="00286EF9">
        <w:rPr>
          <w:sz w:val="28"/>
          <w:szCs w:val="28"/>
        </w:rPr>
        <w:t>№ 8(87773) 9-21-74.</w:t>
      </w:r>
    </w:p>
    <w:p w:rsidR="00944C6A" w:rsidRPr="00286EF9" w:rsidRDefault="00944C6A" w:rsidP="00944C6A">
      <w:pPr>
        <w:tabs>
          <w:tab w:val="left" w:pos="720"/>
        </w:tabs>
        <w:autoSpaceDE w:val="0"/>
        <w:autoSpaceDN w:val="0"/>
        <w:adjustRightInd w:val="0"/>
        <w:ind w:firstLine="540"/>
        <w:jc w:val="both"/>
        <w:rPr>
          <w:sz w:val="28"/>
          <w:szCs w:val="28"/>
        </w:rPr>
      </w:pPr>
      <w:r w:rsidRPr="00286EF9">
        <w:rPr>
          <w:sz w:val="28"/>
          <w:szCs w:val="28"/>
        </w:rPr>
        <w:t xml:space="preserve">8. Факсимильное письменное обращение направляется по номерам: </w:t>
      </w:r>
      <w:r w:rsidRPr="00286EF9">
        <w:rPr>
          <w:sz w:val="28"/>
          <w:szCs w:val="28"/>
        </w:rPr>
        <w:br/>
        <w:t>№ 8(87773) 9-21-74, 8(87773) 9-29-52.</w:t>
      </w:r>
    </w:p>
    <w:p w:rsidR="00944C6A" w:rsidRPr="00286EF9" w:rsidRDefault="00944C6A" w:rsidP="00944C6A">
      <w:pPr>
        <w:tabs>
          <w:tab w:val="left" w:pos="720"/>
        </w:tabs>
        <w:autoSpaceDE w:val="0"/>
        <w:autoSpaceDN w:val="0"/>
        <w:adjustRightInd w:val="0"/>
        <w:ind w:firstLine="540"/>
        <w:jc w:val="both"/>
        <w:rPr>
          <w:sz w:val="28"/>
          <w:szCs w:val="28"/>
        </w:rPr>
      </w:pPr>
    </w:p>
    <w:p w:rsidR="00944C6A" w:rsidRPr="00286EF9" w:rsidRDefault="00944C6A" w:rsidP="00944C6A">
      <w:pPr>
        <w:tabs>
          <w:tab w:val="left" w:pos="720"/>
        </w:tabs>
        <w:autoSpaceDE w:val="0"/>
        <w:autoSpaceDN w:val="0"/>
        <w:adjustRightInd w:val="0"/>
        <w:ind w:firstLine="540"/>
        <w:jc w:val="center"/>
        <w:rPr>
          <w:sz w:val="28"/>
          <w:szCs w:val="28"/>
        </w:rPr>
      </w:pPr>
      <w:r w:rsidRPr="00286EF9">
        <w:rPr>
          <w:sz w:val="28"/>
          <w:szCs w:val="28"/>
        </w:rPr>
        <w:t>Адреса официального сайта и электронной почты органа местного самоуправления</w:t>
      </w:r>
    </w:p>
    <w:p w:rsidR="00944C6A" w:rsidRPr="00286EF9" w:rsidRDefault="00944C6A" w:rsidP="00944C6A">
      <w:pPr>
        <w:tabs>
          <w:tab w:val="left" w:pos="720"/>
        </w:tabs>
        <w:autoSpaceDE w:val="0"/>
        <w:autoSpaceDN w:val="0"/>
        <w:adjustRightInd w:val="0"/>
        <w:ind w:firstLine="540"/>
        <w:jc w:val="both"/>
        <w:rPr>
          <w:sz w:val="28"/>
          <w:szCs w:val="28"/>
        </w:rPr>
      </w:pPr>
    </w:p>
    <w:p w:rsidR="00944C6A" w:rsidRPr="00286EF9" w:rsidRDefault="00944C6A" w:rsidP="00944C6A">
      <w:pPr>
        <w:autoSpaceDE w:val="0"/>
        <w:autoSpaceDN w:val="0"/>
        <w:adjustRightInd w:val="0"/>
        <w:ind w:firstLine="540"/>
        <w:jc w:val="both"/>
        <w:outlineLvl w:val="3"/>
        <w:rPr>
          <w:sz w:val="28"/>
          <w:szCs w:val="28"/>
        </w:rPr>
      </w:pPr>
      <w:r w:rsidRPr="00286EF9">
        <w:rPr>
          <w:sz w:val="28"/>
          <w:szCs w:val="28"/>
        </w:rPr>
        <w:t>9. Обращения в орган местного самоуправления в форме электронного сообщения направляются путем заполнения специальной формы на официальном сайте органа местного самоуправления в сети Интернет www.</w:t>
      </w:r>
      <w:r w:rsidRPr="00286EF9">
        <w:rPr>
          <w:sz w:val="28"/>
          <w:szCs w:val="28"/>
          <w:lang w:val="en-US"/>
        </w:rPr>
        <w:t>adminshovgen</w:t>
      </w:r>
      <w:r w:rsidRPr="00286EF9">
        <w:rPr>
          <w:sz w:val="28"/>
          <w:szCs w:val="28"/>
        </w:rPr>
        <w:t>.</w:t>
      </w:r>
      <w:r w:rsidRPr="00286EF9">
        <w:rPr>
          <w:sz w:val="28"/>
          <w:szCs w:val="28"/>
          <w:lang w:val="en-US"/>
        </w:rPr>
        <w:t>ru</w:t>
      </w:r>
      <w:r w:rsidRPr="00286EF9">
        <w:rPr>
          <w:sz w:val="28"/>
          <w:szCs w:val="28"/>
        </w:rPr>
        <w:t xml:space="preserve"> (далее - Сайт).</w:t>
      </w:r>
    </w:p>
    <w:p w:rsidR="00944C6A" w:rsidRPr="00286EF9" w:rsidRDefault="00944C6A" w:rsidP="00944C6A">
      <w:pPr>
        <w:autoSpaceDE w:val="0"/>
        <w:autoSpaceDN w:val="0"/>
        <w:adjustRightInd w:val="0"/>
        <w:ind w:firstLine="540"/>
        <w:jc w:val="both"/>
        <w:outlineLvl w:val="3"/>
        <w:rPr>
          <w:sz w:val="28"/>
          <w:szCs w:val="28"/>
        </w:rPr>
      </w:pPr>
      <w:r w:rsidRPr="00286EF9">
        <w:rPr>
          <w:sz w:val="28"/>
          <w:szCs w:val="28"/>
        </w:rPr>
        <w:t xml:space="preserve">10. Адрес электронной почты для направления в орган местного самоуправления электронных обращений по вопросам предоставления муниципальной услуги: </w:t>
      </w:r>
      <w:r w:rsidRPr="00286EF9">
        <w:rPr>
          <w:sz w:val="28"/>
          <w:szCs w:val="28"/>
          <w:lang w:val="en-US"/>
        </w:rPr>
        <w:t>sho</w:t>
      </w:r>
      <w:r w:rsidRPr="00286EF9">
        <w:rPr>
          <w:sz w:val="28"/>
          <w:szCs w:val="28"/>
        </w:rPr>
        <w:t>101@</w:t>
      </w:r>
      <w:r w:rsidRPr="00286EF9">
        <w:rPr>
          <w:sz w:val="28"/>
          <w:szCs w:val="28"/>
          <w:lang w:val="en-US"/>
        </w:rPr>
        <w:t>mail</w:t>
      </w:r>
      <w:r w:rsidRPr="00286EF9">
        <w:rPr>
          <w:sz w:val="28"/>
          <w:szCs w:val="28"/>
        </w:rPr>
        <w:t>.</w:t>
      </w:r>
      <w:r w:rsidRPr="00286EF9">
        <w:rPr>
          <w:sz w:val="28"/>
          <w:szCs w:val="28"/>
          <w:lang w:val="en-US"/>
        </w:rPr>
        <w:t>ru</w:t>
      </w:r>
      <w:r w:rsidRPr="00286EF9">
        <w:rPr>
          <w:sz w:val="28"/>
          <w:szCs w:val="28"/>
        </w:rPr>
        <w:t>.</w:t>
      </w:r>
    </w:p>
    <w:p w:rsidR="00A557C5" w:rsidRPr="00663607" w:rsidRDefault="00A557C5" w:rsidP="00B64ABC">
      <w:pPr>
        <w:autoSpaceDE w:val="0"/>
        <w:autoSpaceDN w:val="0"/>
        <w:adjustRightInd w:val="0"/>
        <w:jc w:val="both"/>
        <w:outlineLvl w:val="1"/>
        <w:rPr>
          <w:color w:val="000000"/>
          <w:sz w:val="28"/>
          <w:szCs w:val="28"/>
        </w:rPr>
      </w:pPr>
    </w:p>
    <w:p w:rsidR="009D39E1" w:rsidRPr="00663607" w:rsidRDefault="009D39E1" w:rsidP="00AD7B98">
      <w:pPr>
        <w:autoSpaceDE w:val="0"/>
        <w:autoSpaceDN w:val="0"/>
        <w:adjustRightInd w:val="0"/>
        <w:ind w:firstLine="540"/>
        <w:jc w:val="center"/>
        <w:outlineLvl w:val="3"/>
        <w:rPr>
          <w:sz w:val="28"/>
          <w:szCs w:val="28"/>
        </w:rPr>
      </w:pPr>
      <w:r w:rsidRPr="00663607">
        <w:rPr>
          <w:sz w:val="28"/>
          <w:szCs w:val="28"/>
        </w:rPr>
        <w:lastRenderedPageBreak/>
        <w:t>Порядок получения информации заявителями по вопросам</w:t>
      </w:r>
    </w:p>
    <w:p w:rsidR="009D39E1" w:rsidRPr="00663607" w:rsidRDefault="009D39E1" w:rsidP="00AD7B98">
      <w:pPr>
        <w:autoSpaceDE w:val="0"/>
        <w:autoSpaceDN w:val="0"/>
        <w:adjustRightInd w:val="0"/>
        <w:ind w:firstLine="540"/>
        <w:jc w:val="center"/>
        <w:outlineLvl w:val="3"/>
        <w:rPr>
          <w:sz w:val="28"/>
          <w:szCs w:val="28"/>
        </w:rPr>
      </w:pPr>
      <w:r w:rsidRPr="00663607">
        <w:rPr>
          <w:sz w:val="28"/>
          <w:szCs w:val="28"/>
        </w:rPr>
        <w:t xml:space="preserve">предоставления </w:t>
      </w:r>
      <w:r w:rsidR="00065106">
        <w:rPr>
          <w:sz w:val="28"/>
          <w:szCs w:val="28"/>
        </w:rPr>
        <w:t>муниципальной услуги</w:t>
      </w:r>
    </w:p>
    <w:p w:rsidR="009D39E1" w:rsidRPr="00663607" w:rsidRDefault="009D39E1" w:rsidP="00AD7B98">
      <w:pPr>
        <w:autoSpaceDE w:val="0"/>
        <w:autoSpaceDN w:val="0"/>
        <w:adjustRightInd w:val="0"/>
        <w:ind w:firstLine="540"/>
        <w:jc w:val="both"/>
        <w:outlineLvl w:val="1"/>
        <w:rPr>
          <w:color w:val="000000"/>
          <w:sz w:val="28"/>
          <w:szCs w:val="28"/>
        </w:rPr>
      </w:pPr>
    </w:p>
    <w:p w:rsidR="00A557C5" w:rsidRPr="00663607" w:rsidRDefault="00B64ABC" w:rsidP="003B4348">
      <w:pPr>
        <w:autoSpaceDE w:val="0"/>
        <w:autoSpaceDN w:val="0"/>
        <w:adjustRightInd w:val="0"/>
        <w:ind w:firstLine="540"/>
        <w:jc w:val="both"/>
        <w:outlineLvl w:val="2"/>
        <w:rPr>
          <w:sz w:val="28"/>
          <w:szCs w:val="28"/>
        </w:rPr>
      </w:pPr>
      <w:r w:rsidRPr="00663607">
        <w:rPr>
          <w:sz w:val="28"/>
          <w:szCs w:val="28"/>
        </w:rPr>
        <w:t>11</w:t>
      </w:r>
      <w:r w:rsidR="00A557C5" w:rsidRPr="00663607">
        <w:rPr>
          <w:sz w:val="28"/>
          <w:szCs w:val="28"/>
        </w:rPr>
        <w:t xml:space="preserve">. Информация об административных процедурах предоставления </w:t>
      </w:r>
      <w:r w:rsidR="00065106">
        <w:rPr>
          <w:sz w:val="28"/>
          <w:szCs w:val="28"/>
        </w:rPr>
        <w:t>муниципальной услуги</w:t>
      </w:r>
      <w:r w:rsidR="00A557C5" w:rsidRPr="00663607">
        <w:rPr>
          <w:sz w:val="28"/>
          <w:szCs w:val="28"/>
        </w:rPr>
        <w:t xml:space="preserve"> предоставляется с использованием средств почтовой, телефонной связи, электронной почты, при личном обращении и посредством размещения в информационно-телекоммуникационных сетях общего пользования, в том числе в сети Интернет, </w:t>
      </w:r>
      <w:r w:rsidR="00284189" w:rsidRPr="00663607">
        <w:rPr>
          <w:sz w:val="28"/>
          <w:szCs w:val="28"/>
        </w:rPr>
        <w:t>в федеральной госуда</w:t>
      </w:r>
      <w:r w:rsidR="003B4348" w:rsidRPr="00663607">
        <w:rPr>
          <w:sz w:val="28"/>
          <w:szCs w:val="28"/>
        </w:rPr>
        <w:t>рственной информационной системе</w:t>
      </w:r>
      <w:r w:rsidR="00284189" w:rsidRPr="00663607">
        <w:rPr>
          <w:sz w:val="28"/>
          <w:szCs w:val="28"/>
        </w:rPr>
        <w:t xml:space="preserve"> «Единый портал государственных и муниципальных услуг (функций)» </w:t>
      </w:r>
      <w:hyperlink r:id="rId8" w:history="1">
        <w:r w:rsidR="003B4348" w:rsidRPr="00663607">
          <w:rPr>
            <w:rStyle w:val="a3"/>
            <w:sz w:val="28"/>
            <w:szCs w:val="28"/>
          </w:rPr>
          <w:t>www.gosuslugi.ru</w:t>
        </w:r>
      </w:hyperlink>
      <w:r w:rsidR="003B4348" w:rsidRPr="00663607">
        <w:rPr>
          <w:sz w:val="28"/>
          <w:szCs w:val="28"/>
        </w:rPr>
        <w:t xml:space="preserve"> </w:t>
      </w:r>
      <w:r w:rsidR="00284189" w:rsidRPr="00663607">
        <w:rPr>
          <w:sz w:val="28"/>
          <w:szCs w:val="28"/>
        </w:rPr>
        <w:t>(</w:t>
      </w:r>
      <w:r w:rsidR="003B4348" w:rsidRPr="00663607">
        <w:rPr>
          <w:sz w:val="28"/>
          <w:szCs w:val="28"/>
        </w:rPr>
        <w:t xml:space="preserve">далее </w:t>
      </w:r>
      <w:r w:rsidR="00BF71A8" w:rsidRPr="00663607">
        <w:rPr>
          <w:sz w:val="28"/>
          <w:szCs w:val="28"/>
        </w:rPr>
        <w:t>–</w:t>
      </w:r>
      <w:r w:rsidR="003B4348" w:rsidRPr="00663607">
        <w:rPr>
          <w:sz w:val="28"/>
          <w:szCs w:val="28"/>
        </w:rPr>
        <w:t xml:space="preserve"> Единый портал), </w:t>
      </w:r>
      <w:r w:rsidR="00A557C5" w:rsidRPr="00663607">
        <w:rPr>
          <w:sz w:val="28"/>
          <w:szCs w:val="28"/>
        </w:rPr>
        <w:t xml:space="preserve">публикаций </w:t>
      </w:r>
      <w:r w:rsidR="00BF71A8" w:rsidRPr="00663607">
        <w:rPr>
          <w:sz w:val="28"/>
          <w:szCs w:val="28"/>
        </w:rPr>
        <w:br/>
      </w:r>
      <w:r w:rsidR="00A557C5" w:rsidRPr="00663607">
        <w:rPr>
          <w:sz w:val="28"/>
          <w:szCs w:val="28"/>
        </w:rPr>
        <w:t>в средствах массовой информации, издания информационных материалов (брошюр, буклетов).</w:t>
      </w:r>
    </w:p>
    <w:p w:rsidR="0044376C" w:rsidRPr="00663607" w:rsidRDefault="00B64ABC" w:rsidP="00AD7B98">
      <w:pPr>
        <w:autoSpaceDE w:val="0"/>
        <w:autoSpaceDN w:val="0"/>
        <w:adjustRightInd w:val="0"/>
        <w:ind w:firstLine="540"/>
        <w:jc w:val="both"/>
        <w:outlineLvl w:val="1"/>
        <w:rPr>
          <w:color w:val="000000"/>
          <w:sz w:val="28"/>
          <w:szCs w:val="28"/>
        </w:rPr>
      </w:pPr>
      <w:r w:rsidRPr="00663607">
        <w:rPr>
          <w:color w:val="000000"/>
          <w:sz w:val="28"/>
          <w:szCs w:val="28"/>
        </w:rPr>
        <w:t>12</w:t>
      </w:r>
      <w:r w:rsidR="00671BD6" w:rsidRPr="00663607">
        <w:rPr>
          <w:color w:val="000000"/>
          <w:sz w:val="28"/>
          <w:szCs w:val="28"/>
        </w:rPr>
        <w:t>. </w:t>
      </w:r>
      <w:r w:rsidR="0044376C" w:rsidRPr="00663607">
        <w:rPr>
          <w:sz w:val="28"/>
          <w:szCs w:val="28"/>
        </w:rPr>
        <w:t xml:space="preserve">Информирование по вопросам предоставления </w:t>
      </w:r>
      <w:r w:rsidR="00065106">
        <w:rPr>
          <w:sz w:val="28"/>
          <w:szCs w:val="28"/>
        </w:rPr>
        <w:t>муниципальной услуги</w:t>
      </w:r>
      <w:r w:rsidR="0044376C" w:rsidRPr="00663607">
        <w:rPr>
          <w:sz w:val="28"/>
          <w:szCs w:val="28"/>
        </w:rPr>
        <w:t xml:space="preserve"> осуществляется в соответствии с графиком, у</w:t>
      </w:r>
      <w:r w:rsidR="00120A1A" w:rsidRPr="00663607">
        <w:rPr>
          <w:sz w:val="28"/>
          <w:szCs w:val="28"/>
        </w:rPr>
        <w:t>становле</w:t>
      </w:r>
      <w:r w:rsidR="0044376C" w:rsidRPr="00663607">
        <w:rPr>
          <w:sz w:val="28"/>
          <w:szCs w:val="28"/>
        </w:rPr>
        <w:t xml:space="preserve">нным в пункте </w:t>
      </w:r>
      <w:r w:rsidR="00604A95" w:rsidRPr="00663607">
        <w:rPr>
          <w:sz w:val="28"/>
          <w:szCs w:val="28"/>
        </w:rPr>
        <w:t>6</w:t>
      </w:r>
      <w:r w:rsidR="0044376C" w:rsidRPr="00663607">
        <w:rPr>
          <w:sz w:val="28"/>
          <w:szCs w:val="28"/>
        </w:rPr>
        <w:t xml:space="preserve"> </w:t>
      </w:r>
      <w:r w:rsidR="00B4175E" w:rsidRPr="00663607">
        <w:rPr>
          <w:sz w:val="28"/>
          <w:szCs w:val="28"/>
        </w:rPr>
        <w:t xml:space="preserve">настоящего </w:t>
      </w:r>
      <w:r w:rsidR="0044376C" w:rsidRPr="00663607">
        <w:rPr>
          <w:sz w:val="28"/>
          <w:szCs w:val="28"/>
        </w:rPr>
        <w:t>Административного регламента.</w:t>
      </w:r>
    </w:p>
    <w:p w:rsidR="0044376C" w:rsidRPr="00663607" w:rsidRDefault="00B64ABC" w:rsidP="00AD7B98">
      <w:pPr>
        <w:autoSpaceDE w:val="0"/>
        <w:autoSpaceDN w:val="0"/>
        <w:adjustRightInd w:val="0"/>
        <w:ind w:firstLine="540"/>
        <w:jc w:val="both"/>
        <w:outlineLvl w:val="2"/>
        <w:rPr>
          <w:sz w:val="28"/>
          <w:szCs w:val="28"/>
        </w:rPr>
      </w:pPr>
      <w:r w:rsidRPr="00663607">
        <w:rPr>
          <w:sz w:val="28"/>
          <w:szCs w:val="28"/>
        </w:rPr>
        <w:t>13</w:t>
      </w:r>
      <w:r w:rsidR="009D39E1" w:rsidRPr="00663607">
        <w:rPr>
          <w:sz w:val="28"/>
          <w:szCs w:val="28"/>
        </w:rPr>
        <w:t>. </w:t>
      </w:r>
      <w:r w:rsidR="0044376C" w:rsidRPr="00663607">
        <w:rPr>
          <w:sz w:val="28"/>
          <w:szCs w:val="28"/>
        </w:rPr>
        <w:t xml:space="preserve">При информировании по телефону </w:t>
      </w:r>
      <w:r w:rsidR="002026A9">
        <w:rPr>
          <w:sz w:val="28"/>
          <w:szCs w:val="28"/>
        </w:rPr>
        <w:t>муниципальный</w:t>
      </w:r>
      <w:r w:rsidR="009D39E1" w:rsidRPr="00663607">
        <w:rPr>
          <w:sz w:val="28"/>
          <w:szCs w:val="28"/>
        </w:rPr>
        <w:t xml:space="preserve"> </w:t>
      </w:r>
      <w:r w:rsidR="003F2E32" w:rsidRPr="00663607">
        <w:rPr>
          <w:sz w:val="28"/>
          <w:szCs w:val="28"/>
        </w:rPr>
        <w:t>служащий, принявший телефонный звонок,</w:t>
      </w:r>
      <w:r w:rsidR="0044376C" w:rsidRPr="00663607">
        <w:rPr>
          <w:sz w:val="28"/>
          <w:szCs w:val="28"/>
        </w:rPr>
        <w:t xml:space="preserve"> сообщ</w:t>
      </w:r>
      <w:r w:rsidR="003F2E32" w:rsidRPr="00663607">
        <w:rPr>
          <w:sz w:val="28"/>
          <w:szCs w:val="28"/>
        </w:rPr>
        <w:t>ает</w:t>
      </w:r>
      <w:r w:rsidR="0044376C" w:rsidRPr="00663607">
        <w:rPr>
          <w:sz w:val="28"/>
          <w:szCs w:val="28"/>
        </w:rPr>
        <w:t xml:space="preserve"> наименовани</w:t>
      </w:r>
      <w:r w:rsidR="003F2E32" w:rsidRPr="00663607">
        <w:rPr>
          <w:sz w:val="28"/>
          <w:szCs w:val="28"/>
        </w:rPr>
        <w:t>е</w:t>
      </w:r>
      <w:r w:rsidR="0044376C" w:rsidRPr="00663607">
        <w:rPr>
          <w:sz w:val="28"/>
          <w:szCs w:val="28"/>
        </w:rPr>
        <w:t xml:space="preserve"> структурного подразделения</w:t>
      </w:r>
      <w:r w:rsidR="003F2E32" w:rsidRPr="00663607">
        <w:rPr>
          <w:sz w:val="28"/>
          <w:szCs w:val="28"/>
        </w:rPr>
        <w:t xml:space="preserve"> </w:t>
      </w:r>
      <w:r w:rsidR="004569F8" w:rsidRPr="004569F8">
        <w:rPr>
          <w:sz w:val="28"/>
          <w:szCs w:val="28"/>
        </w:rPr>
        <w:t>органа местного самоуправления</w:t>
      </w:r>
      <w:r w:rsidR="0044376C" w:rsidRPr="00663607">
        <w:rPr>
          <w:sz w:val="28"/>
          <w:szCs w:val="28"/>
        </w:rPr>
        <w:t xml:space="preserve">, в которое позвонил обратившийся, </w:t>
      </w:r>
      <w:r w:rsidR="009F6004" w:rsidRPr="00663607">
        <w:rPr>
          <w:sz w:val="28"/>
          <w:szCs w:val="28"/>
        </w:rPr>
        <w:t>а также</w:t>
      </w:r>
      <w:r w:rsidR="0044376C" w:rsidRPr="00663607">
        <w:rPr>
          <w:sz w:val="28"/>
          <w:szCs w:val="28"/>
        </w:rPr>
        <w:t xml:space="preserve"> </w:t>
      </w:r>
      <w:r w:rsidR="009F6004" w:rsidRPr="00663607">
        <w:rPr>
          <w:sz w:val="28"/>
          <w:szCs w:val="28"/>
        </w:rPr>
        <w:t xml:space="preserve">свои </w:t>
      </w:r>
      <w:r w:rsidR="0044376C" w:rsidRPr="00663607">
        <w:rPr>
          <w:sz w:val="28"/>
          <w:szCs w:val="28"/>
        </w:rPr>
        <w:t>фамили</w:t>
      </w:r>
      <w:r w:rsidR="009F6004" w:rsidRPr="00663607">
        <w:rPr>
          <w:sz w:val="28"/>
          <w:szCs w:val="28"/>
        </w:rPr>
        <w:t>ю</w:t>
      </w:r>
      <w:r w:rsidR="0044376C" w:rsidRPr="00663607">
        <w:rPr>
          <w:sz w:val="28"/>
          <w:szCs w:val="28"/>
        </w:rPr>
        <w:t>, им</w:t>
      </w:r>
      <w:r w:rsidR="009F6004" w:rsidRPr="00663607">
        <w:rPr>
          <w:sz w:val="28"/>
          <w:szCs w:val="28"/>
        </w:rPr>
        <w:t>я</w:t>
      </w:r>
      <w:r w:rsidR="0044376C" w:rsidRPr="00663607">
        <w:rPr>
          <w:sz w:val="28"/>
          <w:szCs w:val="28"/>
        </w:rPr>
        <w:t>, отчеств</w:t>
      </w:r>
      <w:r w:rsidR="009F6004" w:rsidRPr="00663607">
        <w:rPr>
          <w:sz w:val="28"/>
          <w:szCs w:val="28"/>
        </w:rPr>
        <w:t>о</w:t>
      </w:r>
      <w:r w:rsidR="0044376C" w:rsidRPr="00663607">
        <w:rPr>
          <w:sz w:val="28"/>
          <w:szCs w:val="28"/>
        </w:rPr>
        <w:t xml:space="preserve"> и должност</w:t>
      </w:r>
      <w:r w:rsidR="009F6004" w:rsidRPr="00663607">
        <w:rPr>
          <w:sz w:val="28"/>
          <w:szCs w:val="28"/>
        </w:rPr>
        <w:t>ь</w:t>
      </w:r>
      <w:r w:rsidR="0044376C" w:rsidRPr="00663607">
        <w:rPr>
          <w:sz w:val="28"/>
          <w:szCs w:val="28"/>
        </w:rPr>
        <w:t>.</w:t>
      </w:r>
    </w:p>
    <w:p w:rsidR="0044376C" w:rsidRPr="00663607" w:rsidRDefault="0044376C" w:rsidP="00AD7B98">
      <w:pPr>
        <w:autoSpaceDE w:val="0"/>
        <w:autoSpaceDN w:val="0"/>
        <w:adjustRightInd w:val="0"/>
        <w:ind w:firstLine="540"/>
        <w:jc w:val="both"/>
        <w:outlineLvl w:val="2"/>
        <w:rPr>
          <w:sz w:val="28"/>
          <w:szCs w:val="28"/>
        </w:rPr>
      </w:pPr>
      <w:r w:rsidRPr="00663607">
        <w:rPr>
          <w:sz w:val="28"/>
          <w:szCs w:val="28"/>
        </w:rPr>
        <w:t xml:space="preserve">Если поставленный вопрос не входит в компетенцию </w:t>
      </w:r>
      <w:r w:rsidR="002026A9" w:rsidRPr="002026A9">
        <w:rPr>
          <w:sz w:val="28"/>
          <w:szCs w:val="28"/>
        </w:rPr>
        <w:t>муниципального служащего</w:t>
      </w:r>
      <w:r w:rsidRPr="00663607">
        <w:rPr>
          <w:sz w:val="28"/>
          <w:szCs w:val="28"/>
        </w:rPr>
        <w:t xml:space="preserve">, принявшего звонок, </w:t>
      </w:r>
      <w:r w:rsidR="00066146" w:rsidRPr="00663607">
        <w:rPr>
          <w:sz w:val="28"/>
          <w:szCs w:val="28"/>
        </w:rPr>
        <w:t>он</w:t>
      </w:r>
      <w:r w:rsidRPr="00663607">
        <w:rPr>
          <w:sz w:val="28"/>
          <w:szCs w:val="28"/>
        </w:rPr>
        <w:t xml:space="preserve"> переадресует (переводит) телефонный звонок на друго</w:t>
      </w:r>
      <w:r w:rsidR="00066146" w:rsidRPr="00663607">
        <w:rPr>
          <w:sz w:val="28"/>
          <w:szCs w:val="28"/>
        </w:rPr>
        <w:t>го</w:t>
      </w:r>
      <w:r w:rsidRPr="00663607">
        <w:rPr>
          <w:sz w:val="28"/>
          <w:szCs w:val="28"/>
        </w:rPr>
        <w:t xml:space="preserve"> </w:t>
      </w:r>
      <w:r w:rsidR="002026A9" w:rsidRPr="002026A9">
        <w:rPr>
          <w:sz w:val="28"/>
          <w:szCs w:val="28"/>
        </w:rPr>
        <w:t>муниципального служащего</w:t>
      </w:r>
      <w:r w:rsidRPr="00663607">
        <w:rPr>
          <w:sz w:val="28"/>
          <w:szCs w:val="28"/>
        </w:rPr>
        <w:t xml:space="preserve"> или сообщает обратившемуся телефонный номер, по которому можно получить необходимую информацию.</w:t>
      </w:r>
    </w:p>
    <w:p w:rsidR="0044376C" w:rsidRPr="00663607" w:rsidRDefault="00E9708C" w:rsidP="00AD7B98">
      <w:pPr>
        <w:autoSpaceDE w:val="0"/>
        <w:autoSpaceDN w:val="0"/>
        <w:adjustRightInd w:val="0"/>
        <w:ind w:firstLine="540"/>
        <w:jc w:val="both"/>
        <w:outlineLvl w:val="2"/>
        <w:rPr>
          <w:sz w:val="28"/>
          <w:szCs w:val="28"/>
        </w:rPr>
      </w:pPr>
      <w:r w:rsidRPr="00663607">
        <w:rPr>
          <w:sz w:val="28"/>
          <w:szCs w:val="28"/>
        </w:rPr>
        <w:t>14</w:t>
      </w:r>
      <w:r w:rsidR="006C2E53" w:rsidRPr="00663607">
        <w:rPr>
          <w:sz w:val="28"/>
          <w:szCs w:val="28"/>
        </w:rPr>
        <w:t>. </w:t>
      </w:r>
      <w:r w:rsidR="0044376C" w:rsidRPr="00663607">
        <w:rPr>
          <w:sz w:val="28"/>
          <w:szCs w:val="28"/>
        </w:rPr>
        <w:t xml:space="preserve">Письменное обращение </w:t>
      </w:r>
      <w:r w:rsidR="009F6004" w:rsidRPr="00663607">
        <w:rPr>
          <w:sz w:val="28"/>
          <w:szCs w:val="28"/>
        </w:rPr>
        <w:t xml:space="preserve">по вопросам предоставления </w:t>
      </w:r>
      <w:r w:rsidR="00065106">
        <w:rPr>
          <w:sz w:val="28"/>
          <w:szCs w:val="28"/>
        </w:rPr>
        <w:t>муниципальной услуги</w:t>
      </w:r>
      <w:r w:rsidR="009F6004" w:rsidRPr="00663607">
        <w:rPr>
          <w:sz w:val="28"/>
          <w:szCs w:val="28"/>
        </w:rPr>
        <w:t xml:space="preserve"> может быть направлено в </w:t>
      </w:r>
      <w:r w:rsidR="004569F8" w:rsidRPr="004569F8">
        <w:rPr>
          <w:sz w:val="28"/>
          <w:szCs w:val="28"/>
        </w:rPr>
        <w:t>орган местного самоуправления</w:t>
      </w:r>
      <w:r w:rsidR="009F6004" w:rsidRPr="00663607">
        <w:rPr>
          <w:sz w:val="28"/>
          <w:szCs w:val="28"/>
        </w:rPr>
        <w:t xml:space="preserve"> по почте, нарочн</w:t>
      </w:r>
      <w:r w:rsidR="001D5096" w:rsidRPr="00663607">
        <w:rPr>
          <w:sz w:val="28"/>
          <w:szCs w:val="28"/>
        </w:rPr>
        <w:t xml:space="preserve">о </w:t>
      </w:r>
      <w:r w:rsidR="009F6004" w:rsidRPr="00663607">
        <w:rPr>
          <w:sz w:val="28"/>
          <w:szCs w:val="28"/>
        </w:rPr>
        <w:t xml:space="preserve">или в электронном виде и </w:t>
      </w:r>
      <w:r w:rsidR="0044376C" w:rsidRPr="00663607">
        <w:rPr>
          <w:sz w:val="28"/>
          <w:szCs w:val="28"/>
        </w:rPr>
        <w:t>должно содержать:</w:t>
      </w:r>
    </w:p>
    <w:p w:rsidR="0044376C" w:rsidRPr="00663607" w:rsidRDefault="0044376C" w:rsidP="00AD7B98">
      <w:pPr>
        <w:autoSpaceDE w:val="0"/>
        <w:autoSpaceDN w:val="0"/>
        <w:adjustRightInd w:val="0"/>
        <w:ind w:firstLine="540"/>
        <w:jc w:val="both"/>
        <w:outlineLvl w:val="1"/>
        <w:rPr>
          <w:sz w:val="28"/>
          <w:szCs w:val="28"/>
        </w:rPr>
      </w:pPr>
      <w:r w:rsidRPr="00663607">
        <w:rPr>
          <w:sz w:val="28"/>
          <w:szCs w:val="28"/>
        </w:rPr>
        <w:t>а)</w:t>
      </w:r>
      <w:r w:rsidR="00707DA2" w:rsidRPr="00663607">
        <w:rPr>
          <w:sz w:val="28"/>
          <w:szCs w:val="28"/>
        </w:rPr>
        <w:t> </w:t>
      </w:r>
      <w:r w:rsidRPr="00663607">
        <w:rPr>
          <w:sz w:val="28"/>
          <w:szCs w:val="28"/>
        </w:rPr>
        <w:t xml:space="preserve">фамилию, имя и отчество </w:t>
      </w:r>
      <w:r w:rsidR="00655CB3" w:rsidRPr="00663607">
        <w:rPr>
          <w:sz w:val="28"/>
          <w:szCs w:val="28"/>
        </w:rPr>
        <w:t xml:space="preserve">(при наличии) </w:t>
      </w:r>
      <w:r w:rsidRPr="00663607">
        <w:rPr>
          <w:sz w:val="28"/>
          <w:szCs w:val="28"/>
        </w:rPr>
        <w:t xml:space="preserve">обратившегося лица, </w:t>
      </w:r>
      <w:r w:rsidR="00BF71A8" w:rsidRPr="00663607">
        <w:rPr>
          <w:sz w:val="28"/>
          <w:szCs w:val="28"/>
        </w:rPr>
        <w:br/>
      </w:r>
      <w:r w:rsidRPr="00663607">
        <w:rPr>
          <w:sz w:val="28"/>
          <w:szCs w:val="28"/>
        </w:rPr>
        <w:t>а если обратившимся лицом является организация – её полное наименование;</w:t>
      </w:r>
    </w:p>
    <w:p w:rsidR="0044376C" w:rsidRPr="00663607" w:rsidRDefault="0044376C" w:rsidP="00AD7B98">
      <w:pPr>
        <w:autoSpaceDE w:val="0"/>
        <w:autoSpaceDN w:val="0"/>
        <w:adjustRightInd w:val="0"/>
        <w:ind w:firstLine="540"/>
        <w:jc w:val="both"/>
        <w:outlineLvl w:val="1"/>
        <w:rPr>
          <w:sz w:val="28"/>
          <w:szCs w:val="28"/>
        </w:rPr>
      </w:pPr>
      <w:r w:rsidRPr="00663607">
        <w:rPr>
          <w:sz w:val="28"/>
          <w:szCs w:val="28"/>
        </w:rPr>
        <w:t>б)</w:t>
      </w:r>
      <w:r w:rsidR="00707DA2" w:rsidRPr="00663607">
        <w:rPr>
          <w:sz w:val="28"/>
          <w:szCs w:val="28"/>
        </w:rPr>
        <w:t> </w:t>
      </w:r>
      <w:r w:rsidRPr="00663607">
        <w:rPr>
          <w:sz w:val="28"/>
          <w:szCs w:val="28"/>
        </w:rPr>
        <w:t>почтовый адрес, по которому должен быть направлен ответ;</w:t>
      </w:r>
    </w:p>
    <w:p w:rsidR="0044376C" w:rsidRPr="00663607" w:rsidRDefault="0044376C" w:rsidP="00AD7B98">
      <w:pPr>
        <w:autoSpaceDE w:val="0"/>
        <w:autoSpaceDN w:val="0"/>
        <w:adjustRightInd w:val="0"/>
        <w:ind w:firstLine="540"/>
        <w:jc w:val="both"/>
        <w:outlineLvl w:val="1"/>
        <w:rPr>
          <w:color w:val="000000"/>
          <w:sz w:val="28"/>
          <w:szCs w:val="28"/>
        </w:rPr>
      </w:pPr>
      <w:r w:rsidRPr="00663607">
        <w:rPr>
          <w:color w:val="000000"/>
          <w:sz w:val="28"/>
          <w:szCs w:val="28"/>
        </w:rPr>
        <w:t>в)</w:t>
      </w:r>
      <w:r w:rsidR="00707DA2" w:rsidRPr="00663607">
        <w:rPr>
          <w:color w:val="000000"/>
          <w:sz w:val="28"/>
          <w:szCs w:val="28"/>
        </w:rPr>
        <w:t> </w:t>
      </w:r>
      <w:r w:rsidRPr="00663607">
        <w:rPr>
          <w:color w:val="000000"/>
          <w:sz w:val="28"/>
          <w:szCs w:val="28"/>
        </w:rPr>
        <w:t xml:space="preserve">подпись обратившегося лица и дату, а если обратившимся лицом является организация – также печать указанной организации. </w:t>
      </w:r>
    </w:p>
    <w:p w:rsidR="009F6004" w:rsidRPr="00663607" w:rsidRDefault="009F6004" w:rsidP="00AD7B98">
      <w:pPr>
        <w:autoSpaceDE w:val="0"/>
        <w:autoSpaceDN w:val="0"/>
        <w:adjustRightInd w:val="0"/>
        <w:ind w:firstLine="540"/>
        <w:jc w:val="both"/>
        <w:outlineLvl w:val="1"/>
        <w:rPr>
          <w:sz w:val="28"/>
          <w:szCs w:val="28"/>
        </w:rPr>
      </w:pPr>
      <w:r w:rsidRPr="00663607">
        <w:rPr>
          <w:sz w:val="28"/>
          <w:szCs w:val="28"/>
        </w:rPr>
        <w:t>О</w:t>
      </w:r>
      <w:r w:rsidR="0044376C" w:rsidRPr="00663607">
        <w:rPr>
          <w:sz w:val="28"/>
          <w:szCs w:val="28"/>
        </w:rPr>
        <w:t xml:space="preserve">твет на письменное обращение направляется обратившемуся лицу </w:t>
      </w:r>
      <w:r w:rsidR="00BF71A8" w:rsidRPr="00663607">
        <w:rPr>
          <w:sz w:val="28"/>
          <w:szCs w:val="28"/>
        </w:rPr>
        <w:br/>
      </w:r>
      <w:r w:rsidR="0044376C" w:rsidRPr="00663607">
        <w:rPr>
          <w:sz w:val="28"/>
          <w:szCs w:val="28"/>
        </w:rPr>
        <w:t xml:space="preserve">по почте в срок, не превышающий </w:t>
      </w:r>
      <w:r w:rsidR="006A5E6D" w:rsidRPr="00663607">
        <w:rPr>
          <w:sz w:val="28"/>
          <w:szCs w:val="28"/>
        </w:rPr>
        <w:t>тридцати</w:t>
      </w:r>
      <w:r w:rsidR="0044376C" w:rsidRPr="00663607">
        <w:rPr>
          <w:sz w:val="28"/>
          <w:szCs w:val="28"/>
        </w:rPr>
        <w:t xml:space="preserve"> дней с момента регистрации письменного обращения в системе делопроизводства </w:t>
      </w:r>
      <w:r w:rsidR="004569F8" w:rsidRPr="004569F8">
        <w:rPr>
          <w:sz w:val="28"/>
          <w:szCs w:val="28"/>
        </w:rPr>
        <w:t>органа местного самоуправления</w:t>
      </w:r>
      <w:r w:rsidR="0044376C" w:rsidRPr="00663607">
        <w:rPr>
          <w:sz w:val="28"/>
          <w:szCs w:val="28"/>
        </w:rPr>
        <w:t>.</w:t>
      </w:r>
      <w:r w:rsidR="0044376C" w:rsidRPr="00663607">
        <w:rPr>
          <w:color w:val="FF0000"/>
          <w:sz w:val="28"/>
          <w:szCs w:val="28"/>
        </w:rPr>
        <w:t xml:space="preserve"> </w:t>
      </w:r>
    </w:p>
    <w:p w:rsidR="0044376C" w:rsidRPr="00663607" w:rsidRDefault="00E9708C" w:rsidP="00AD7B98">
      <w:pPr>
        <w:autoSpaceDE w:val="0"/>
        <w:autoSpaceDN w:val="0"/>
        <w:adjustRightInd w:val="0"/>
        <w:ind w:firstLine="540"/>
        <w:jc w:val="both"/>
        <w:outlineLvl w:val="1"/>
        <w:rPr>
          <w:i/>
          <w:sz w:val="28"/>
          <w:szCs w:val="28"/>
        </w:rPr>
      </w:pPr>
      <w:r w:rsidRPr="00663607">
        <w:rPr>
          <w:sz w:val="28"/>
          <w:szCs w:val="28"/>
        </w:rPr>
        <w:t>15</w:t>
      </w:r>
      <w:r w:rsidR="00707DA2" w:rsidRPr="00663607">
        <w:rPr>
          <w:sz w:val="28"/>
          <w:szCs w:val="28"/>
        </w:rPr>
        <w:t>. </w:t>
      </w:r>
      <w:r w:rsidR="009F6004" w:rsidRPr="00663607">
        <w:rPr>
          <w:sz w:val="28"/>
          <w:szCs w:val="28"/>
        </w:rPr>
        <w:t>О</w:t>
      </w:r>
      <w:r w:rsidR="0044376C" w:rsidRPr="00663607">
        <w:rPr>
          <w:sz w:val="28"/>
          <w:szCs w:val="28"/>
        </w:rPr>
        <w:t>бращение, поступившее по электронной почте, распечатывается</w:t>
      </w:r>
      <w:r w:rsidRPr="00663607">
        <w:rPr>
          <w:sz w:val="28"/>
          <w:szCs w:val="28"/>
        </w:rPr>
        <w:t>,</w:t>
      </w:r>
      <w:r w:rsidR="0044376C" w:rsidRPr="00663607">
        <w:rPr>
          <w:sz w:val="28"/>
          <w:szCs w:val="28"/>
        </w:rPr>
        <w:t xml:space="preserve"> </w:t>
      </w:r>
      <w:r w:rsidR="004916D4" w:rsidRPr="00663607">
        <w:rPr>
          <w:sz w:val="28"/>
          <w:szCs w:val="28"/>
        </w:rPr>
        <w:br/>
      </w:r>
      <w:r w:rsidR="0044376C" w:rsidRPr="00663607">
        <w:rPr>
          <w:sz w:val="28"/>
          <w:szCs w:val="28"/>
        </w:rPr>
        <w:t xml:space="preserve">и дальнейшая работа с ним ведется как с иными письменными обращениями. </w:t>
      </w:r>
    </w:p>
    <w:p w:rsidR="0044376C" w:rsidRPr="00663607" w:rsidRDefault="00E9708C" w:rsidP="00AD7B98">
      <w:pPr>
        <w:autoSpaceDE w:val="0"/>
        <w:autoSpaceDN w:val="0"/>
        <w:adjustRightInd w:val="0"/>
        <w:ind w:firstLine="540"/>
        <w:jc w:val="both"/>
        <w:outlineLvl w:val="1"/>
        <w:rPr>
          <w:sz w:val="28"/>
          <w:szCs w:val="28"/>
        </w:rPr>
      </w:pPr>
      <w:r w:rsidRPr="00663607">
        <w:rPr>
          <w:sz w:val="28"/>
          <w:szCs w:val="28"/>
        </w:rPr>
        <w:t>16</w:t>
      </w:r>
      <w:r w:rsidR="00081CE5" w:rsidRPr="00663607">
        <w:rPr>
          <w:sz w:val="28"/>
          <w:szCs w:val="28"/>
        </w:rPr>
        <w:t>. </w:t>
      </w:r>
      <w:r w:rsidR="0044376C" w:rsidRPr="00663607">
        <w:rPr>
          <w:sz w:val="28"/>
          <w:szCs w:val="28"/>
        </w:rPr>
        <w:t xml:space="preserve">Личный прием по вопросам предоставления </w:t>
      </w:r>
      <w:r w:rsidR="00065106">
        <w:rPr>
          <w:sz w:val="28"/>
          <w:szCs w:val="28"/>
        </w:rPr>
        <w:t>муниципальной услуги</w:t>
      </w:r>
      <w:r w:rsidR="0044376C" w:rsidRPr="00663607">
        <w:rPr>
          <w:sz w:val="28"/>
          <w:szCs w:val="28"/>
        </w:rPr>
        <w:t xml:space="preserve"> проводится </w:t>
      </w:r>
      <w:r w:rsidR="000F0452" w:rsidRPr="000F0452">
        <w:rPr>
          <w:sz w:val="28"/>
          <w:szCs w:val="28"/>
        </w:rPr>
        <w:t>главой местной администрации</w:t>
      </w:r>
      <w:r w:rsidR="0044376C" w:rsidRPr="00663607">
        <w:rPr>
          <w:sz w:val="28"/>
          <w:szCs w:val="28"/>
        </w:rPr>
        <w:t xml:space="preserve"> или уполномоченными им должностными лицами. </w:t>
      </w:r>
    </w:p>
    <w:p w:rsidR="0044376C" w:rsidRPr="00663607" w:rsidRDefault="00E9708C" w:rsidP="00AD7B98">
      <w:pPr>
        <w:autoSpaceDE w:val="0"/>
        <w:autoSpaceDN w:val="0"/>
        <w:adjustRightInd w:val="0"/>
        <w:ind w:firstLine="540"/>
        <w:jc w:val="both"/>
        <w:outlineLvl w:val="1"/>
        <w:rPr>
          <w:sz w:val="28"/>
          <w:szCs w:val="28"/>
        </w:rPr>
      </w:pPr>
      <w:r w:rsidRPr="00663607">
        <w:rPr>
          <w:sz w:val="28"/>
          <w:szCs w:val="28"/>
        </w:rPr>
        <w:t>17</w:t>
      </w:r>
      <w:r w:rsidR="00081CE5" w:rsidRPr="00663607">
        <w:rPr>
          <w:sz w:val="28"/>
          <w:szCs w:val="28"/>
        </w:rPr>
        <w:t>. </w:t>
      </w:r>
      <w:r w:rsidR="0044376C" w:rsidRPr="00663607">
        <w:rPr>
          <w:sz w:val="28"/>
          <w:szCs w:val="28"/>
        </w:rPr>
        <w:t xml:space="preserve">Должностное лицо, осуществляющее информирование в ходе личного приема, </w:t>
      </w:r>
      <w:r w:rsidR="009F6004" w:rsidRPr="00663607">
        <w:rPr>
          <w:sz w:val="28"/>
          <w:szCs w:val="28"/>
        </w:rPr>
        <w:t>должно сообщить свои</w:t>
      </w:r>
      <w:r w:rsidR="0044376C" w:rsidRPr="00663607">
        <w:rPr>
          <w:sz w:val="28"/>
          <w:szCs w:val="28"/>
        </w:rPr>
        <w:t xml:space="preserve"> фамилию, имя, отчество, занимаемую должность</w:t>
      </w:r>
      <w:r w:rsidR="009F6004" w:rsidRPr="00663607">
        <w:rPr>
          <w:sz w:val="28"/>
          <w:szCs w:val="28"/>
        </w:rPr>
        <w:t>,</w:t>
      </w:r>
      <w:r w:rsidR="0044376C" w:rsidRPr="00663607">
        <w:rPr>
          <w:sz w:val="28"/>
          <w:szCs w:val="28"/>
        </w:rPr>
        <w:t xml:space="preserve"> наименование структурного </w:t>
      </w:r>
      <w:r w:rsidR="00C7482A" w:rsidRPr="00663607">
        <w:rPr>
          <w:sz w:val="28"/>
          <w:szCs w:val="28"/>
        </w:rPr>
        <w:t xml:space="preserve">подразделения </w:t>
      </w:r>
      <w:r w:rsidR="004569F8" w:rsidRPr="004569F8">
        <w:rPr>
          <w:sz w:val="28"/>
          <w:szCs w:val="28"/>
        </w:rPr>
        <w:t>органа местного самоуправления</w:t>
      </w:r>
      <w:r w:rsidR="0044376C" w:rsidRPr="00663607">
        <w:rPr>
          <w:sz w:val="28"/>
          <w:szCs w:val="28"/>
        </w:rPr>
        <w:t xml:space="preserve"> и ответить на поставленные вопросы.</w:t>
      </w:r>
    </w:p>
    <w:p w:rsidR="0044376C" w:rsidRPr="00663607" w:rsidRDefault="0044376C" w:rsidP="00AD7B98">
      <w:pPr>
        <w:autoSpaceDE w:val="0"/>
        <w:autoSpaceDN w:val="0"/>
        <w:adjustRightInd w:val="0"/>
        <w:ind w:firstLine="540"/>
        <w:jc w:val="both"/>
        <w:outlineLvl w:val="1"/>
        <w:rPr>
          <w:sz w:val="28"/>
          <w:szCs w:val="28"/>
        </w:rPr>
      </w:pPr>
      <w:r w:rsidRPr="00663607">
        <w:rPr>
          <w:sz w:val="28"/>
          <w:szCs w:val="28"/>
        </w:rPr>
        <w:lastRenderedPageBreak/>
        <w:t xml:space="preserve">Если решение поставленных вопросов в ходе личного приема невозможно, должностное лицо принимает письменное обращение, которое после регистрации в системе делопроизводства направляется на рассмотрение </w:t>
      </w:r>
      <w:r w:rsidR="00BF71A8" w:rsidRPr="00663607">
        <w:rPr>
          <w:sz w:val="28"/>
          <w:szCs w:val="28"/>
        </w:rPr>
        <w:br/>
      </w:r>
      <w:r w:rsidRPr="00663607">
        <w:rPr>
          <w:sz w:val="28"/>
          <w:szCs w:val="28"/>
        </w:rPr>
        <w:t xml:space="preserve">в соответствующее структурное подразделение </w:t>
      </w:r>
      <w:r w:rsidR="004569F8" w:rsidRPr="004569F8">
        <w:rPr>
          <w:sz w:val="28"/>
          <w:szCs w:val="28"/>
        </w:rPr>
        <w:t>органа местного самоуправления</w:t>
      </w:r>
      <w:r w:rsidRPr="00663607">
        <w:rPr>
          <w:sz w:val="28"/>
          <w:szCs w:val="28"/>
        </w:rPr>
        <w:t>.</w:t>
      </w:r>
    </w:p>
    <w:p w:rsidR="0044376C" w:rsidRPr="00663607" w:rsidRDefault="0044376C" w:rsidP="00AD7B98">
      <w:pPr>
        <w:autoSpaceDE w:val="0"/>
        <w:autoSpaceDN w:val="0"/>
        <w:adjustRightInd w:val="0"/>
        <w:ind w:firstLine="540"/>
        <w:jc w:val="both"/>
        <w:outlineLvl w:val="1"/>
        <w:rPr>
          <w:color w:val="000000"/>
          <w:sz w:val="28"/>
          <w:szCs w:val="28"/>
        </w:rPr>
      </w:pPr>
      <w:r w:rsidRPr="00663607">
        <w:rPr>
          <w:color w:val="000000"/>
          <w:sz w:val="28"/>
          <w:szCs w:val="28"/>
        </w:rPr>
        <w:t xml:space="preserve">Если поставленные в ходе личного приема вопросы не входят </w:t>
      </w:r>
      <w:r w:rsidR="00BF71A8" w:rsidRPr="00663607">
        <w:rPr>
          <w:color w:val="000000"/>
          <w:sz w:val="28"/>
          <w:szCs w:val="28"/>
        </w:rPr>
        <w:br/>
      </w:r>
      <w:r w:rsidRPr="00663607">
        <w:rPr>
          <w:color w:val="000000"/>
          <w:sz w:val="28"/>
          <w:szCs w:val="28"/>
        </w:rPr>
        <w:t xml:space="preserve">в компетенцию </w:t>
      </w:r>
      <w:r w:rsidR="004569F8" w:rsidRPr="004569F8">
        <w:rPr>
          <w:color w:val="000000"/>
          <w:sz w:val="28"/>
          <w:szCs w:val="28"/>
        </w:rPr>
        <w:t>органа местного самоуправления</w:t>
      </w:r>
      <w:r w:rsidRPr="00663607">
        <w:rPr>
          <w:color w:val="000000"/>
          <w:sz w:val="28"/>
          <w:szCs w:val="28"/>
        </w:rPr>
        <w:t xml:space="preserve">, обратившемуся лицу разъясняется порядок обращения в иные органы государственной власти или органы местного самоуправления. </w:t>
      </w:r>
    </w:p>
    <w:p w:rsidR="0044376C" w:rsidRPr="00663607" w:rsidRDefault="00E9708C" w:rsidP="00AD7B98">
      <w:pPr>
        <w:autoSpaceDE w:val="0"/>
        <w:autoSpaceDN w:val="0"/>
        <w:adjustRightInd w:val="0"/>
        <w:ind w:firstLine="540"/>
        <w:jc w:val="both"/>
        <w:outlineLvl w:val="2"/>
        <w:rPr>
          <w:i/>
          <w:color w:val="000000"/>
          <w:sz w:val="28"/>
          <w:szCs w:val="28"/>
        </w:rPr>
      </w:pPr>
      <w:r w:rsidRPr="00663607">
        <w:rPr>
          <w:color w:val="000000"/>
          <w:sz w:val="28"/>
          <w:szCs w:val="28"/>
        </w:rPr>
        <w:t>18</w:t>
      </w:r>
      <w:r w:rsidR="00081CE5" w:rsidRPr="00663607">
        <w:rPr>
          <w:color w:val="000000"/>
          <w:sz w:val="28"/>
          <w:szCs w:val="28"/>
        </w:rPr>
        <w:t>. </w:t>
      </w:r>
      <w:r w:rsidR="0044376C" w:rsidRPr="00663607">
        <w:rPr>
          <w:color w:val="000000"/>
          <w:sz w:val="28"/>
          <w:szCs w:val="28"/>
        </w:rPr>
        <w:t xml:space="preserve">Информация по вопросам предоставления </w:t>
      </w:r>
      <w:r w:rsidR="00065106">
        <w:rPr>
          <w:color w:val="000000"/>
          <w:sz w:val="28"/>
          <w:szCs w:val="28"/>
        </w:rPr>
        <w:t>муниципальной услуги</w:t>
      </w:r>
      <w:r w:rsidR="0044376C" w:rsidRPr="00663607">
        <w:rPr>
          <w:color w:val="000000"/>
          <w:sz w:val="28"/>
          <w:szCs w:val="28"/>
        </w:rPr>
        <w:t xml:space="preserve"> </w:t>
      </w:r>
      <w:r w:rsidR="00BF71A8" w:rsidRPr="00663607">
        <w:rPr>
          <w:color w:val="000000"/>
          <w:sz w:val="28"/>
          <w:szCs w:val="28"/>
        </w:rPr>
        <w:br/>
      </w:r>
      <w:r w:rsidR="0044376C" w:rsidRPr="00663607">
        <w:rPr>
          <w:color w:val="000000"/>
          <w:sz w:val="28"/>
          <w:szCs w:val="28"/>
        </w:rPr>
        <w:t>не предоставляется в случае, если:</w:t>
      </w:r>
    </w:p>
    <w:p w:rsidR="0044376C" w:rsidRPr="00663607" w:rsidRDefault="0044376C" w:rsidP="00AD7B98">
      <w:pPr>
        <w:autoSpaceDE w:val="0"/>
        <w:autoSpaceDN w:val="0"/>
        <w:adjustRightInd w:val="0"/>
        <w:ind w:firstLine="540"/>
        <w:jc w:val="both"/>
        <w:outlineLvl w:val="2"/>
        <w:rPr>
          <w:color w:val="000000"/>
          <w:sz w:val="28"/>
          <w:szCs w:val="28"/>
        </w:rPr>
      </w:pPr>
      <w:r w:rsidRPr="00663607">
        <w:rPr>
          <w:color w:val="000000"/>
          <w:sz w:val="28"/>
          <w:szCs w:val="28"/>
        </w:rPr>
        <w:t>а)</w:t>
      </w:r>
      <w:r w:rsidR="00081CE5" w:rsidRPr="00663607">
        <w:rPr>
          <w:color w:val="000000"/>
          <w:sz w:val="28"/>
          <w:szCs w:val="28"/>
        </w:rPr>
        <w:t> </w:t>
      </w:r>
      <w:r w:rsidRPr="00663607">
        <w:rPr>
          <w:color w:val="000000"/>
          <w:sz w:val="28"/>
          <w:szCs w:val="28"/>
        </w:rPr>
        <w:t>текст письменного обращения не поддается прочтению;</w:t>
      </w:r>
    </w:p>
    <w:p w:rsidR="0044376C" w:rsidRPr="00663607" w:rsidRDefault="0044376C" w:rsidP="00AD7B98">
      <w:pPr>
        <w:autoSpaceDE w:val="0"/>
        <w:autoSpaceDN w:val="0"/>
        <w:adjustRightInd w:val="0"/>
        <w:ind w:firstLine="540"/>
        <w:jc w:val="both"/>
        <w:outlineLvl w:val="2"/>
        <w:rPr>
          <w:color w:val="000000"/>
          <w:sz w:val="28"/>
          <w:szCs w:val="28"/>
        </w:rPr>
      </w:pPr>
      <w:r w:rsidRPr="00663607">
        <w:rPr>
          <w:color w:val="000000"/>
          <w:sz w:val="28"/>
          <w:szCs w:val="28"/>
        </w:rPr>
        <w:t>б)</w:t>
      </w:r>
      <w:r w:rsidR="00081CE5" w:rsidRPr="00663607">
        <w:rPr>
          <w:color w:val="000000"/>
          <w:sz w:val="28"/>
          <w:szCs w:val="28"/>
        </w:rPr>
        <w:t> </w:t>
      </w:r>
      <w:r w:rsidRPr="00663607">
        <w:rPr>
          <w:color w:val="000000"/>
          <w:sz w:val="28"/>
          <w:szCs w:val="28"/>
        </w:rPr>
        <w:t xml:space="preserve">письменное обращение не отвечает требованиям пункта </w:t>
      </w:r>
      <w:r w:rsidR="00081CE5" w:rsidRPr="00663607">
        <w:rPr>
          <w:color w:val="000000"/>
          <w:sz w:val="28"/>
          <w:szCs w:val="28"/>
        </w:rPr>
        <w:t>1</w:t>
      </w:r>
      <w:r w:rsidR="00E9708C" w:rsidRPr="00663607">
        <w:rPr>
          <w:color w:val="000000"/>
          <w:sz w:val="28"/>
          <w:szCs w:val="28"/>
        </w:rPr>
        <w:t>4</w:t>
      </w:r>
      <w:r w:rsidRPr="00663607">
        <w:rPr>
          <w:color w:val="000000"/>
          <w:sz w:val="28"/>
          <w:szCs w:val="28"/>
        </w:rPr>
        <w:t xml:space="preserve"> </w:t>
      </w:r>
      <w:r w:rsidR="00B4175E" w:rsidRPr="00663607">
        <w:rPr>
          <w:color w:val="000000"/>
          <w:sz w:val="28"/>
          <w:szCs w:val="28"/>
        </w:rPr>
        <w:t xml:space="preserve">настоящего </w:t>
      </w:r>
      <w:r w:rsidRPr="00663607">
        <w:rPr>
          <w:color w:val="000000"/>
          <w:sz w:val="28"/>
          <w:szCs w:val="28"/>
        </w:rPr>
        <w:t>Административного регламента;</w:t>
      </w:r>
    </w:p>
    <w:p w:rsidR="0044376C" w:rsidRPr="00663607" w:rsidRDefault="0044376C" w:rsidP="00AD7B98">
      <w:pPr>
        <w:autoSpaceDE w:val="0"/>
        <w:autoSpaceDN w:val="0"/>
        <w:adjustRightInd w:val="0"/>
        <w:ind w:firstLine="540"/>
        <w:jc w:val="both"/>
        <w:outlineLvl w:val="2"/>
        <w:rPr>
          <w:color w:val="000000"/>
          <w:sz w:val="28"/>
          <w:szCs w:val="28"/>
        </w:rPr>
      </w:pPr>
      <w:r w:rsidRPr="00663607">
        <w:rPr>
          <w:color w:val="000000"/>
          <w:sz w:val="28"/>
          <w:szCs w:val="28"/>
        </w:rPr>
        <w:t>в)</w:t>
      </w:r>
      <w:r w:rsidR="00081CE5" w:rsidRPr="00663607">
        <w:rPr>
          <w:color w:val="000000"/>
          <w:sz w:val="28"/>
          <w:szCs w:val="28"/>
        </w:rPr>
        <w:t> </w:t>
      </w:r>
      <w:r w:rsidRPr="00663607">
        <w:rPr>
          <w:color w:val="000000"/>
          <w:sz w:val="28"/>
          <w:szCs w:val="28"/>
        </w:rPr>
        <w:t>лицо, обратившееся по телефону, отказ</w:t>
      </w:r>
      <w:r w:rsidR="007144D4" w:rsidRPr="00663607">
        <w:rPr>
          <w:color w:val="000000"/>
          <w:sz w:val="28"/>
          <w:szCs w:val="28"/>
        </w:rPr>
        <w:t>алось</w:t>
      </w:r>
      <w:r w:rsidRPr="00663607">
        <w:rPr>
          <w:color w:val="000000"/>
          <w:sz w:val="28"/>
          <w:szCs w:val="28"/>
        </w:rPr>
        <w:t xml:space="preserve"> назвать свою фамилию; </w:t>
      </w:r>
    </w:p>
    <w:p w:rsidR="0044376C" w:rsidRPr="00663607" w:rsidRDefault="0044376C" w:rsidP="00AD7B98">
      <w:pPr>
        <w:autoSpaceDE w:val="0"/>
        <w:autoSpaceDN w:val="0"/>
        <w:adjustRightInd w:val="0"/>
        <w:ind w:firstLine="540"/>
        <w:jc w:val="both"/>
        <w:outlineLvl w:val="1"/>
        <w:rPr>
          <w:sz w:val="28"/>
          <w:szCs w:val="28"/>
        </w:rPr>
      </w:pPr>
      <w:r w:rsidRPr="00663607">
        <w:rPr>
          <w:color w:val="000000"/>
          <w:sz w:val="28"/>
          <w:szCs w:val="28"/>
        </w:rPr>
        <w:t>г)</w:t>
      </w:r>
      <w:r w:rsidR="00AA0D2F" w:rsidRPr="00663607">
        <w:rPr>
          <w:color w:val="000000"/>
          <w:sz w:val="28"/>
          <w:szCs w:val="28"/>
        </w:rPr>
        <w:t> </w:t>
      </w:r>
      <w:r w:rsidRPr="00663607">
        <w:rPr>
          <w:color w:val="000000"/>
          <w:sz w:val="28"/>
          <w:szCs w:val="28"/>
        </w:rPr>
        <w:t xml:space="preserve">в обращении </w:t>
      </w:r>
      <w:r w:rsidRPr="00663607">
        <w:rPr>
          <w:sz w:val="28"/>
          <w:szCs w:val="28"/>
        </w:rPr>
        <w:t xml:space="preserve">содержатся нецензурные либо оскорбительные выражения, угрозы жизни, здоровью и имуществу </w:t>
      </w:r>
      <w:r w:rsidR="002026A9" w:rsidRPr="002026A9">
        <w:rPr>
          <w:sz w:val="28"/>
          <w:szCs w:val="28"/>
        </w:rPr>
        <w:t>муниципального служащего</w:t>
      </w:r>
      <w:r w:rsidRPr="00663607">
        <w:rPr>
          <w:sz w:val="28"/>
          <w:szCs w:val="28"/>
        </w:rPr>
        <w:t>, а также членов его семьи;</w:t>
      </w:r>
    </w:p>
    <w:p w:rsidR="0044376C" w:rsidRPr="00663607" w:rsidRDefault="0044376C" w:rsidP="00AD7B98">
      <w:pPr>
        <w:autoSpaceDE w:val="0"/>
        <w:autoSpaceDN w:val="0"/>
        <w:adjustRightInd w:val="0"/>
        <w:ind w:firstLine="540"/>
        <w:jc w:val="both"/>
        <w:outlineLvl w:val="2"/>
        <w:rPr>
          <w:color w:val="000000"/>
          <w:sz w:val="28"/>
          <w:szCs w:val="28"/>
        </w:rPr>
      </w:pPr>
      <w:r w:rsidRPr="00663607">
        <w:rPr>
          <w:color w:val="000000"/>
          <w:sz w:val="28"/>
          <w:szCs w:val="28"/>
        </w:rPr>
        <w:t>д)</w:t>
      </w:r>
      <w:r w:rsidR="00AA0D2F" w:rsidRPr="00663607">
        <w:rPr>
          <w:color w:val="000000"/>
          <w:sz w:val="28"/>
          <w:szCs w:val="28"/>
        </w:rPr>
        <w:t> </w:t>
      </w:r>
      <w:r w:rsidRPr="00663607">
        <w:rPr>
          <w:color w:val="000000"/>
          <w:sz w:val="28"/>
          <w:szCs w:val="28"/>
        </w:rPr>
        <w:t xml:space="preserve">запрашиваемая информация ранее </w:t>
      </w:r>
      <w:r w:rsidR="0010612C" w:rsidRPr="00663607">
        <w:rPr>
          <w:color w:val="000000"/>
          <w:sz w:val="28"/>
          <w:szCs w:val="28"/>
        </w:rPr>
        <w:t xml:space="preserve">многократно </w:t>
      </w:r>
      <w:r w:rsidRPr="00663607">
        <w:rPr>
          <w:color w:val="000000"/>
          <w:sz w:val="28"/>
          <w:szCs w:val="28"/>
        </w:rPr>
        <w:t>предоставлялась обратившемуся лицу;</w:t>
      </w:r>
    </w:p>
    <w:p w:rsidR="0044376C" w:rsidRPr="00663607" w:rsidRDefault="00DA6AFE" w:rsidP="00AD7B98">
      <w:pPr>
        <w:autoSpaceDE w:val="0"/>
        <w:autoSpaceDN w:val="0"/>
        <w:adjustRightInd w:val="0"/>
        <w:ind w:firstLine="540"/>
        <w:jc w:val="both"/>
        <w:outlineLvl w:val="2"/>
        <w:rPr>
          <w:color w:val="000000"/>
          <w:sz w:val="28"/>
          <w:szCs w:val="28"/>
        </w:rPr>
      </w:pPr>
      <w:r w:rsidRPr="00663607">
        <w:rPr>
          <w:color w:val="000000"/>
          <w:sz w:val="28"/>
          <w:szCs w:val="28"/>
        </w:rPr>
        <w:t>е</w:t>
      </w:r>
      <w:r w:rsidR="0044376C" w:rsidRPr="00663607">
        <w:rPr>
          <w:color w:val="000000"/>
          <w:sz w:val="28"/>
          <w:szCs w:val="28"/>
        </w:rPr>
        <w:t>)</w:t>
      </w:r>
      <w:r w:rsidR="00AA0D2F" w:rsidRPr="00663607">
        <w:rPr>
          <w:color w:val="000000"/>
          <w:sz w:val="28"/>
          <w:szCs w:val="28"/>
        </w:rPr>
        <w:t> </w:t>
      </w:r>
      <w:r w:rsidR="0044376C" w:rsidRPr="00663607">
        <w:rPr>
          <w:color w:val="000000"/>
          <w:sz w:val="28"/>
          <w:szCs w:val="28"/>
        </w:rPr>
        <w:t xml:space="preserve">в обращении ставится вопрос о правовой оценке решений и действий (бездействия), принятых (осуществленных) должностными лицами </w:t>
      </w:r>
      <w:r w:rsidR="00066146" w:rsidRPr="00663607">
        <w:rPr>
          <w:color w:val="000000"/>
          <w:sz w:val="28"/>
          <w:szCs w:val="28"/>
        </w:rPr>
        <w:t xml:space="preserve">и иными </w:t>
      </w:r>
      <w:r w:rsidR="002026A9">
        <w:rPr>
          <w:color w:val="000000"/>
          <w:sz w:val="28"/>
          <w:szCs w:val="28"/>
        </w:rPr>
        <w:t>муниципальными</w:t>
      </w:r>
      <w:r w:rsidR="00066146" w:rsidRPr="00663607">
        <w:rPr>
          <w:color w:val="000000"/>
          <w:sz w:val="28"/>
          <w:szCs w:val="28"/>
        </w:rPr>
        <w:t xml:space="preserve"> служащими </w:t>
      </w:r>
      <w:r w:rsidR="004569F8" w:rsidRPr="004569F8">
        <w:rPr>
          <w:color w:val="000000"/>
          <w:sz w:val="28"/>
          <w:szCs w:val="28"/>
        </w:rPr>
        <w:t>органа местного самоуправления</w:t>
      </w:r>
      <w:r w:rsidR="0044376C" w:rsidRPr="00663607">
        <w:rPr>
          <w:color w:val="000000"/>
          <w:sz w:val="28"/>
          <w:szCs w:val="28"/>
        </w:rPr>
        <w:t xml:space="preserve">, проведении анализа деятельности </w:t>
      </w:r>
      <w:r w:rsidR="004569F8" w:rsidRPr="004569F8">
        <w:rPr>
          <w:color w:val="000000"/>
          <w:sz w:val="28"/>
          <w:szCs w:val="28"/>
        </w:rPr>
        <w:t>органа местного самоуправления</w:t>
      </w:r>
      <w:r w:rsidR="0044376C" w:rsidRPr="00663607">
        <w:rPr>
          <w:color w:val="000000"/>
          <w:sz w:val="28"/>
          <w:szCs w:val="28"/>
        </w:rPr>
        <w:t xml:space="preserve"> либо подведомственных ему организаций или проведении иной аналитической работы, непосредственно не затрагивающей права и интересы обратившегося лица;</w:t>
      </w:r>
    </w:p>
    <w:p w:rsidR="0044376C" w:rsidRPr="00663607" w:rsidRDefault="00DA6AFE" w:rsidP="00BB6620">
      <w:pPr>
        <w:autoSpaceDE w:val="0"/>
        <w:autoSpaceDN w:val="0"/>
        <w:adjustRightInd w:val="0"/>
        <w:ind w:firstLine="540"/>
        <w:jc w:val="both"/>
        <w:outlineLvl w:val="2"/>
        <w:rPr>
          <w:color w:val="000000"/>
          <w:sz w:val="28"/>
          <w:szCs w:val="28"/>
        </w:rPr>
      </w:pPr>
      <w:r w:rsidRPr="00663607">
        <w:rPr>
          <w:color w:val="000000"/>
          <w:sz w:val="28"/>
          <w:szCs w:val="28"/>
        </w:rPr>
        <w:t>ж</w:t>
      </w:r>
      <w:r w:rsidR="0044376C" w:rsidRPr="00663607">
        <w:rPr>
          <w:color w:val="000000"/>
          <w:sz w:val="28"/>
          <w:szCs w:val="28"/>
        </w:rPr>
        <w:t>)</w:t>
      </w:r>
      <w:r w:rsidR="00AA0D2F" w:rsidRPr="00663607">
        <w:rPr>
          <w:color w:val="000000"/>
          <w:sz w:val="28"/>
          <w:szCs w:val="28"/>
        </w:rPr>
        <w:t> </w:t>
      </w:r>
      <w:r w:rsidR="0044376C" w:rsidRPr="00663607">
        <w:rPr>
          <w:color w:val="000000"/>
          <w:sz w:val="28"/>
          <w:szCs w:val="28"/>
        </w:rPr>
        <w:t>запрашиваемая информация относится к инф</w:t>
      </w:r>
      <w:r w:rsidR="00AA0D2F" w:rsidRPr="00663607">
        <w:rPr>
          <w:color w:val="000000"/>
          <w:sz w:val="28"/>
          <w:szCs w:val="28"/>
        </w:rPr>
        <w:t>ормации ограниченного доступа.</w:t>
      </w:r>
    </w:p>
    <w:p w:rsidR="00BB6620" w:rsidRPr="00663607" w:rsidRDefault="00C8383C" w:rsidP="00BB6620">
      <w:pPr>
        <w:ind w:firstLine="540"/>
        <w:jc w:val="both"/>
        <w:rPr>
          <w:color w:val="000000"/>
          <w:sz w:val="28"/>
          <w:szCs w:val="28"/>
        </w:rPr>
      </w:pPr>
      <w:r w:rsidRPr="00663607">
        <w:rPr>
          <w:color w:val="000000"/>
          <w:sz w:val="28"/>
          <w:szCs w:val="28"/>
        </w:rPr>
        <w:t>19.</w:t>
      </w:r>
      <w:r w:rsidR="00BB6620" w:rsidRPr="00663607">
        <w:rPr>
          <w:color w:val="000000"/>
          <w:sz w:val="28"/>
          <w:szCs w:val="28"/>
        </w:rPr>
        <w:t xml:space="preserve"> В случае, указанном в подпункте «а» пункта 18 настоящего Административного регламента, обратившееся лицо уведомляется о том, </w:t>
      </w:r>
      <w:r w:rsidR="00BF71A8" w:rsidRPr="00663607">
        <w:rPr>
          <w:color w:val="000000"/>
          <w:sz w:val="28"/>
          <w:szCs w:val="28"/>
        </w:rPr>
        <w:br/>
      </w:r>
      <w:r w:rsidR="00BB6620" w:rsidRPr="00663607">
        <w:rPr>
          <w:color w:val="000000"/>
          <w:sz w:val="28"/>
          <w:szCs w:val="28"/>
        </w:rPr>
        <w:t xml:space="preserve">что информация по вопросам предоставления </w:t>
      </w:r>
      <w:r w:rsidR="00065106">
        <w:rPr>
          <w:color w:val="000000"/>
          <w:sz w:val="28"/>
          <w:szCs w:val="28"/>
        </w:rPr>
        <w:t>муниципальной услуги</w:t>
      </w:r>
      <w:r w:rsidR="00BB6620" w:rsidRPr="00663607">
        <w:rPr>
          <w:color w:val="000000"/>
          <w:sz w:val="28"/>
          <w:szCs w:val="28"/>
        </w:rPr>
        <w:t xml:space="preserve"> не может быть предоставлена, если фамилия (наименование </w:t>
      </w:r>
      <w:r w:rsidR="00BB6620" w:rsidRPr="00604322">
        <w:rPr>
          <w:color w:val="000000"/>
          <w:sz w:val="28"/>
          <w:szCs w:val="28"/>
        </w:rPr>
        <w:t>организации</w:t>
      </w:r>
      <w:r w:rsidR="00BB6620" w:rsidRPr="00663607">
        <w:rPr>
          <w:color w:val="000000"/>
          <w:sz w:val="28"/>
          <w:szCs w:val="28"/>
        </w:rPr>
        <w:t xml:space="preserve">) и почтовый адрес </w:t>
      </w:r>
      <w:r w:rsidR="00604322" w:rsidRPr="00604322">
        <w:rPr>
          <w:color w:val="000000"/>
          <w:sz w:val="28"/>
          <w:szCs w:val="28"/>
        </w:rPr>
        <w:t>обратившегося</w:t>
      </w:r>
      <w:r w:rsidR="00BB6620" w:rsidRPr="00604322">
        <w:rPr>
          <w:color w:val="000000"/>
          <w:sz w:val="28"/>
          <w:szCs w:val="28"/>
        </w:rPr>
        <w:t xml:space="preserve"> лица</w:t>
      </w:r>
      <w:r w:rsidR="00BB6620" w:rsidRPr="00663607">
        <w:rPr>
          <w:color w:val="000000"/>
          <w:sz w:val="28"/>
          <w:szCs w:val="28"/>
        </w:rPr>
        <w:t xml:space="preserve"> поддаются прочтению.</w:t>
      </w:r>
    </w:p>
    <w:p w:rsidR="00570818" w:rsidRPr="00663607" w:rsidRDefault="00BB6620" w:rsidP="00BB6620">
      <w:pPr>
        <w:ind w:firstLine="540"/>
        <w:jc w:val="both"/>
        <w:rPr>
          <w:b/>
          <w:color w:val="000000"/>
          <w:sz w:val="28"/>
          <w:szCs w:val="28"/>
        </w:rPr>
      </w:pPr>
      <w:r w:rsidRPr="00663607">
        <w:rPr>
          <w:color w:val="000000"/>
          <w:sz w:val="28"/>
          <w:szCs w:val="28"/>
        </w:rPr>
        <w:t>20. </w:t>
      </w:r>
      <w:r w:rsidR="00C8383C" w:rsidRPr="00663607">
        <w:rPr>
          <w:color w:val="000000"/>
          <w:sz w:val="28"/>
          <w:szCs w:val="28"/>
        </w:rPr>
        <w:t xml:space="preserve">В случаях, указанных в подпунктах «д» </w:t>
      </w:r>
      <w:r w:rsidRPr="00663607">
        <w:rPr>
          <w:color w:val="000000"/>
          <w:sz w:val="28"/>
          <w:szCs w:val="28"/>
        </w:rPr>
        <w:t>и</w:t>
      </w:r>
      <w:r w:rsidR="00C8383C" w:rsidRPr="00663607">
        <w:rPr>
          <w:color w:val="000000"/>
          <w:sz w:val="28"/>
          <w:szCs w:val="28"/>
        </w:rPr>
        <w:t xml:space="preserve"> «ж» пункта 18 настоящего Административного регламента, обратившееся лицо уведомляется о том, </w:t>
      </w:r>
      <w:r w:rsidRPr="00663607">
        <w:rPr>
          <w:color w:val="000000"/>
          <w:sz w:val="28"/>
          <w:szCs w:val="28"/>
        </w:rPr>
        <w:br/>
      </w:r>
      <w:r w:rsidR="00C8383C" w:rsidRPr="00663607">
        <w:rPr>
          <w:color w:val="000000"/>
          <w:sz w:val="28"/>
          <w:szCs w:val="28"/>
        </w:rPr>
        <w:t xml:space="preserve">что информация по вопросам предоставления </w:t>
      </w:r>
      <w:r w:rsidR="00065106">
        <w:rPr>
          <w:color w:val="000000"/>
          <w:sz w:val="28"/>
          <w:szCs w:val="28"/>
        </w:rPr>
        <w:t>муниципальной услуги</w:t>
      </w:r>
      <w:r w:rsidR="00C8383C" w:rsidRPr="00663607">
        <w:rPr>
          <w:color w:val="000000"/>
          <w:sz w:val="28"/>
          <w:szCs w:val="28"/>
        </w:rPr>
        <w:t xml:space="preserve"> не может быть предоставлена, с указанием основания </w:t>
      </w:r>
      <w:r w:rsidRPr="00663607">
        <w:rPr>
          <w:color w:val="000000"/>
          <w:sz w:val="28"/>
          <w:szCs w:val="28"/>
        </w:rPr>
        <w:t>для такого отказа.</w:t>
      </w:r>
    </w:p>
    <w:p w:rsidR="00BE3DFD" w:rsidRPr="00663607" w:rsidRDefault="00BE3DFD" w:rsidP="00BE3DFD">
      <w:pPr>
        <w:rPr>
          <w:b/>
          <w:color w:val="000000"/>
          <w:sz w:val="28"/>
          <w:szCs w:val="28"/>
        </w:rPr>
      </w:pPr>
    </w:p>
    <w:p w:rsidR="000A6F4C" w:rsidRPr="00663607" w:rsidRDefault="000A6F4C" w:rsidP="00BE3DFD">
      <w:pPr>
        <w:rPr>
          <w:b/>
          <w:color w:val="000000"/>
          <w:sz w:val="28"/>
          <w:szCs w:val="28"/>
        </w:rPr>
      </w:pPr>
    </w:p>
    <w:p w:rsidR="0044376C" w:rsidRPr="00663607" w:rsidRDefault="0044376C" w:rsidP="00AD7B98">
      <w:pPr>
        <w:ind w:firstLine="540"/>
        <w:jc w:val="center"/>
        <w:rPr>
          <w:b/>
          <w:color w:val="000000"/>
          <w:sz w:val="28"/>
          <w:szCs w:val="28"/>
        </w:rPr>
      </w:pPr>
      <w:r w:rsidRPr="00663607">
        <w:rPr>
          <w:b/>
          <w:color w:val="000000"/>
          <w:sz w:val="28"/>
          <w:szCs w:val="28"/>
          <w:lang w:val="en-US"/>
        </w:rPr>
        <w:t>II</w:t>
      </w:r>
      <w:r w:rsidRPr="00663607">
        <w:rPr>
          <w:b/>
          <w:color w:val="000000"/>
          <w:sz w:val="28"/>
          <w:szCs w:val="28"/>
        </w:rPr>
        <w:t xml:space="preserve">. Стандарт предоставления </w:t>
      </w:r>
      <w:r w:rsidR="00065106">
        <w:rPr>
          <w:b/>
          <w:color w:val="000000"/>
          <w:sz w:val="28"/>
          <w:szCs w:val="28"/>
        </w:rPr>
        <w:t>муниципальной услуги</w:t>
      </w:r>
    </w:p>
    <w:p w:rsidR="000A6F4C" w:rsidRPr="00663607" w:rsidRDefault="000A6F4C" w:rsidP="005F2EE6">
      <w:pPr>
        <w:autoSpaceDE w:val="0"/>
        <w:autoSpaceDN w:val="0"/>
        <w:adjustRightInd w:val="0"/>
        <w:outlineLvl w:val="2"/>
        <w:rPr>
          <w:sz w:val="28"/>
          <w:szCs w:val="28"/>
        </w:rPr>
      </w:pPr>
    </w:p>
    <w:p w:rsidR="008C1C90" w:rsidRPr="00663607" w:rsidRDefault="0044376C" w:rsidP="00AD7B98">
      <w:pPr>
        <w:autoSpaceDE w:val="0"/>
        <w:autoSpaceDN w:val="0"/>
        <w:adjustRightInd w:val="0"/>
        <w:ind w:firstLine="540"/>
        <w:jc w:val="center"/>
        <w:outlineLvl w:val="2"/>
        <w:rPr>
          <w:b/>
          <w:sz w:val="28"/>
          <w:szCs w:val="28"/>
        </w:rPr>
      </w:pPr>
      <w:r w:rsidRPr="00663607">
        <w:rPr>
          <w:b/>
          <w:sz w:val="28"/>
          <w:szCs w:val="28"/>
        </w:rPr>
        <w:t xml:space="preserve">Наименование </w:t>
      </w:r>
      <w:r w:rsidR="00065106">
        <w:rPr>
          <w:b/>
          <w:sz w:val="28"/>
          <w:szCs w:val="28"/>
        </w:rPr>
        <w:t>муниципальной услуги</w:t>
      </w:r>
    </w:p>
    <w:p w:rsidR="00C25C3F" w:rsidRPr="00663607" w:rsidRDefault="00C25C3F" w:rsidP="00AD7B98">
      <w:pPr>
        <w:autoSpaceDE w:val="0"/>
        <w:autoSpaceDN w:val="0"/>
        <w:adjustRightInd w:val="0"/>
        <w:ind w:firstLine="540"/>
        <w:jc w:val="both"/>
        <w:outlineLvl w:val="2"/>
        <w:rPr>
          <w:sz w:val="28"/>
          <w:szCs w:val="28"/>
        </w:rPr>
      </w:pPr>
    </w:p>
    <w:p w:rsidR="0044376C" w:rsidRPr="00663607" w:rsidRDefault="00FC2F4C" w:rsidP="00AD7B98">
      <w:pPr>
        <w:autoSpaceDE w:val="0"/>
        <w:autoSpaceDN w:val="0"/>
        <w:adjustRightInd w:val="0"/>
        <w:ind w:firstLine="540"/>
        <w:jc w:val="both"/>
        <w:outlineLvl w:val="2"/>
        <w:rPr>
          <w:sz w:val="28"/>
          <w:szCs w:val="28"/>
        </w:rPr>
      </w:pPr>
      <w:r w:rsidRPr="00663607">
        <w:rPr>
          <w:sz w:val="28"/>
          <w:szCs w:val="28"/>
        </w:rPr>
        <w:t>21</w:t>
      </w:r>
      <w:r w:rsidR="00C25C3F" w:rsidRPr="00663607">
        <w:rPr>
          <w:sz w:val="28"/>
          <w:szCs w:val="28"/>
        </w:rPr>
        <w:t>. </w:t>
      </w:r>
      <w:r w:rsidR="00EB3E8F">
        <w:rPr>
          <w:bCs/>
          <w:sz w:val="28"/>
          <w:szCs w:val="28"/>
        </w:rPr>
        <w:t>Выдача градостроительных планов</w:t>
      </w:r>
      <w:r w:rsidR="00CD3976">
        <w:rPr>
          <w:bCs/>
          <w:sz w:val="28"/>
          <w:szCs w:val="28"/>
        </w:rPr>
        <w:t>.</w:t>
      </w:r>
    </w:p>
    <w:p w:rsidR="0044376C" w:rsidRPr="00663607" w:rsidRDefault="0044376C" w:rsidP="00AD7B98">
      <w:pPr>
        <w:autoSpaceDE w:val="0"/>
        <w:autoSpaceDN w:val="0"/>
        <w:adjustRightInd w:val="0"/>
        <w:ind w:firstLine="540"/>
        <w:jc w:val="both"/>
        <w:outlineLvl w:val="1"/>
        <w:rPr>
          <w:sz w:val="28"/>
          <w:szCs w:val="28"/>
        </w:rPr>
      </w:pPr>
    </w:p>
    <w:p w:rsidR="0044376C" w:rsidRPr="00663607" w:rsidRDefault="0044376C" w:rsidP="00AD7B98">
      <w:pPr>
        <w:autoSpaceDE w:val="0"/>
        <w:autoSpaceDN w:val="0"/>
        <w:adjustRightInd w:val="0"/>
        <w:ind w:firstLine="540"/>
        <w:jc w:val="center"/>
        <w:outlineLvl w:val="1"/>
        <w:rPr>
          <w:b/>
          <w:sz w:val="28"/>
          <w:szCs w:val="28"/>
        </w:rPr>
      </w:pPr>
      <w:r w:rsidRPr="00663607">
        <w:rPr>
          <w:b/>
          <w:sz w:val="28"/>
          <w:szCs w:val="28"/>
        </w:rPr>
        <w:lastRenderedPageBreak/>
        <w:t xml:space="preserve">Наименование органа, предоставляющего </w:t>
      </w:r>
      <w:r w:rsidR="00065106">
        <w:rPr>
          <w:b/>
          <w:sz w:val="28"/>
          <w:szCs w:val="28"/>
        </w:rPr>
        <w:t>муниципальную услугу</w:t>
      </w:r>
    </w:p>
    <w:p w:rsidR="00B44A12" w:rsidRPr="00663607" w:rsidRDefault="00B44A12" w:rsidP="00AD7B98">
      <w:pPr>
        <w:autoSpaceDE w:val="0"/>
        <w:autoSpaceDN w:val="0"/>
        <w:adjustRightInd w:val="0"/>
        <w:ind w:firstLine="540"/>
        <w:jc w:val="center"/>
        <w:outlineLvl w:val="1"/>
        <w:rPr>
          <w:b/>
          <w:sz w:val="28"/>
          <w:szCs w:val="28"/>
        </w:rPr>
      </w:pPr>
    </w:p>
    <w:p w:rsidR="000A6F4C" w:rsidRPr="00CD3976" w:rsidRDefault="00FC2F4C" w:rsidP="00CD3976">
      <w:pPr>
        <w:pStyle w:val="ConsPlusNormal"/>
        <w:widowControl/>
        <w:ind w:firstLine="540"/>
        <w:jc w:val="both"/>
      </w:pPr>
      <w:r w:rsidRPr="00663607">
        <w:rPr>
          <w:rFonts w:ascii="Times New Roman" w:hAnsi="Times New Roman" w:cs="Times New Roman"/>
          <w:color w:val="000000"/>
          <w:sz w:val="28"/>
          <w:szCs w:val="28"/>
        </w:rPr>
        <w:t>22</w:t>
      </w:r>
      <w:r w:rsidR="00B44A12" w:rsidRPr="00663607">
        <w:rPr>
          <w:rFonts w:ascii="Times New Roman" w:hAnsi="Times New Roman" w:cs="Times New Roman"/>
          <w:color w:val="000000"/>
          <w:sz w:val="28"/>
          <w:szCs w:val="28"/>
        </w:rPr>
        <w:t>. </w:t>
      </w:r>
      <w:r w:rsidR="00695211">
        <w:rPr>
          <w:rFonts w:ascii="Times New Roman" w:hAnsi="Times New Roman" w:cs="Times New Roman"/>
          <w:color w:val="000000"/>
          <w:sz w:val="28"/>
          <w:szCs w:val="28"/>
        </w:rPr>
        <w:t>Муниципальная услуга</w:t>
      </w:r>
      <w:r w:rsidR="00695211" w:rsidRPr="00663607">
        <w:rPr>
          <w:rFonts w:ascii="Times New Roman" w:hAnsi="Times New Roman" w:cs="Times New Roman"/>
          <w:color w:val="000000"/>
          <w:sz w:val="28"/>
          <w:szCs w:val="28"/>
        </w:rPr>
        <w:t xml:space="preserve"> </w:t>
      </w:r>
      <w:r w:rsidR="00695211" w:rsidRPr="00663607">
        <w:rPr>
          <w:rFonts w:ascii="Times New Roman" w:hAnsi="Times New Roman" w:cs="Times New Roman"/>
          <w:sz w:val="28"/>
          <w:szCs w:val="28"/>
        </w:rPr>
        <w:t>предоставляет</w:t>
      </w:r>
      <w:r w:rsidR="00695211">
        <w:rPr>
          <w:rFonts w:ascii="Times New Roman" w:hAnsi="Times New Roman" w:cs="Times New Roman"/>
          <w:sz w:val="28"/>
          <w:szCs w:val="28"/>
        </w:rPr>
        <w:t>ся</w:t>
      </w:r>
      <w:r w:rsidR="00695211" w:rsidRPr="00663607">
        <w:rPr>
          <w:rFonts w:ascii="Times New Roman" w:hAnsi="Times New Roman" w:cs="Times New Roman"/>
          <w:sz w:val="28"/>
          <w:szCs w:val="28"/>
        </w:rPr>
        <w:t xml:space="preserve"> непосредственно </w:t>
      </w:r>
      <w:r w:rsidR="00695211" w:rsidRPr="004569F8">
        <w:rPr>
          <w:rFonts w:ascii="Times New Roman" w:hAnsi="Times New Roman" w:cs="Times New Roman"/>
          <w:sz w:val="28"/>
          <w:szCs w:val="28"/>
        </w:rPr>
        <w:t>орган</w:t>
      </w:r>
      <w:r w:rsidR="00695211">
        <w:rPr>
          <w:rFonts w:ascii="Times New Roman" w:hAnsi="Times New Roman" w:cs="Times New Roman"/>
          <w:sz w:val="28"/>
          <w:szCs w:val="28"/>
        </w:rPr>
        <w:t>ом</w:t>
      </w:r>
      <w:r w:rsidR="00695211" w:rsidRPr="004569F8">
        <w:rPr>
          <w:rFonts w:ascii="Times New Roman" w:hAnsi="Times New Roman" w:cs="Times New Roman"/>
          <w:sz w:val="28"/>
          <w:szCs w:val="28"/>
        </w:rPr>
        <w:t xml:space="preserve"> местного самоуправления</w:t>
      </w:r>
      <w:r w:rsidR="00695211">
        <w:rPr>
          <w:rFonts w:ascii="Times New Roman" w:hAnsi="Times New Roman" w:cs="Times New Roman"/>
          <w:sz w:val="28"/>
          <w:szCs w:val="28"/>
        </w:rPr>
        <w:t xml:space="preserve"> </w:t>
      </w:r>
      <w:r w:rsidR="00695211" w:rsidRPr="00A90A78">
        <w:rPr>
          <w:rFonts w:ascii="Times New Roman" w:hAnsi="Times New Roman" w:cs="Times New Roman"/>
          <w:sz w:val="28"/>
          <w:szCs w:val="28"/>
        </w:rPr>
        <w:t>либо через многофункциональный центр</w:t>
      </w:r>
      <w:r w:rsidR="00695211" w:rsidRPr="00663607">
        <w:rPr>
          <w:rFonts w:ascii="Times New Roman" w:hAnsi="Times New Roman" w:cs="Times New Roman"/>
          <w:sz w:val="28"/>
          <w:szCs w:val="28"/>
        </w:rPr>
        <w:t xml:space="preserve">. </w:t>
      </w:r>
      <w:r w:rsidR="00C26BCD" w:rsidRPr="00663607">
        <w:rPr>
          <w:rFonts w:ascii="Times New Roman" w:hAnsi="Times New Roman" w:cs="Times New Roman"/>
          <w:sz w:val="28"/>
          <w:szCs w:val="28"/>
        </w:rPr>
        <w:t xml:space="preserve"> </w:t>
      </w:r>
    </w:p>
    <w:p w:rsidR="00456140" w:rsidRDefault="005C7378" w:rsidP="00B42FFD">
      <w:pPr>
        <w:autoSpaceDE w:val="0"/>
        <w:autoSpaceDN w:val="0"/>
        <w:adjustRightInd w:val="0"/>
        <w:ind w:firstLine="540"/>
        <w:jc w:val="both"/>
        <w:outlineLvl w:val="1"/>
        <w:rPr>
          <w:sz w:val="28"/>
          <w:szCs w:val="28"/>
        </w:rPr>
      </w:pPr>
      <w:r w:rsidRPr="00B42FFD">
        <w:rPr>
          <w:sz w:val="28"/>
          <w:szCs w:val="28"/>
        </w:rPr>
        <w:t xml:space="preserve">При предоставлении </w:t>
      </w:r>
      <w:r w:rsidR="00065106">
        <w:rPr>
          <w:sz w:val="28"/>
          <w:szCs w:val="28"/>
        </w:rPr>
        <w:t>муниципальной услуги</w:t>
      </w:r>
      <w:r w:rsidRPr="00B42FFD">
        <w:rPr>
          <w:sz w:val="28"/>
          <w:szCs w:val="28"/>
        </w:rPr>
        <w:t xml:space="preserve"> </w:t>
      </w:r>
      <w:r w:rsidR="002026A9" w:rsidRPr="002026A9">
        <w:rPr>
          <w:sz w:val="28"/>
          <w:szCs w:val="28"/>
        </w:rPr>
        <w:t>муниципальные служащие</w:t>
      </w:r>
      <w:r w:rsidRPr="00B42FFD">
        <w:rPr>
          <w:sz w:val="28"/>
          <w:szCs w:val="28"/>
        </w:rPr>
        <w:t xml:space="preserve"> </w:t>
      </w:r>
      <w:r w:rsidR="004569F8" w:rsidRPr="004569F8">
        <w:rPr>
          <w:sz w:val="28"/>
          <w:szCs w:val="28"/>
        </w:rPr>
        <w:t>органа местного самоуправления</w:t>
      </w:r>
      <w:r w:rsidRPr="00B42FFD">
        <w:rPr>
          <w:sz w:val="28"/>
          <w:szCs w:val="28"/>
        </w:rPr>
        <w:t xml:space="preserve"> не вправе требовать от заявителя осуществления действий, связанных с обращением в иные государственные органы, органы местн</w:t>
      </w:r>
      <w:r w:rsidR="00EB3E8F">
        <w:rPr>
          <w:sz w:val="28"/>
          <w:szCs w:val="28"/>
        </w:rPr>
        <w:t>ого самоуправления, организации</w:t>
      </w:r>
      <w:r w:rsidR="00B42FFD">
        <w:rPr>
          <w:sz w:val="28"/>
          <w:szCs w:val="28"/>
        </w:rPr>
        <w:t>.</w:t>
      </w:r>
    </w:p>
    <w:p w:rsidR="00456140" w:rsidRDefault="00456140" w:rsidP="00AD7B98">
      <w:pPr>
        <w:autoSpaceDE w:val="0"/>
        <w:autoSpaceDN w:val="0"/>
        <w:adjustRightInd w:val="0"/>
        <w:ind w:firstLine="540"/>
        <w:jc w:val="both"/>
        <w:outlineLvl w:val="1"/>
        <w:rPr>
          <w:sz w:val="28"/>
          <w:szCs w:val="28"/>
        </w:rPr>
      </w:pPr>
    </w:p>
    <w:p w:rsidR="005C7378" w:rsidRPr="00663607" w:rsidRDefault="005C7378" w:rsidP="00B42FFD">
      <w:pPr>
        <w:autoSpaceDE w:val="0"/>
        <w:autoSpaceDN w:val="0"/>
        <w:adjustRightInd w:val="0"/>
        <w:outlineLvl w:val="1"/>
        <w:rPr>
          <w:b/>
          <w:color w:val="000000"/>
          <w:sz w:val="28"/>
          <w:szCs w:val="28"/>
        </w:rPr>
      </w:pPr>
    </w:p>
    <w:p w:rsidR="0044376C" w:rsidRPr="00663607" w:rsidRDefault="00710FFD" w:rsidP="00AD7B98">
      <w:pPr>
        <w:ind w:firstLine="540"/>
        <w:jc w:val="center"/>
        <w:rPr>
          <w:b/>
          <w:sz w:val="28"/>
          <w:szCs w:val="28"/>
        </w:rPr>
      </w:pPr>
      <w:r w:rsidRPr="00663607">
        <w:rPr>
          <w:b/>
          <w:sz w:val="28"/>
          <w:szCs w:val="28"/>
        </w:rPr>
        <w:t>Описание р</w:t>
      </w:r>
      <w:r w:rsidR="0044376C" w:rsidRPr="00663607">
        <w:rPr>
          <w:b/>
          <w:sz w:val="28"/>
          <w:szCs w:val="28"/>
        </w:rPr>
        <w:t>езультат</w:t>
      </w:r>
      <w:r w:rsidRPr="00663607">
        <w:rPr>
          <w:b/>
          <w:sz w:val="28"/>
          <w:szCs w:val="28"/>
        </w:rPr>
        <w:t>а</w:t>
      </w:r>
      <w:r w:rsidR="0044376C" w:rsidRPr="00663607">
        <w:rPr>
          <w:b/>
          <w:sz w:val="28"/>
          <w:szCs w:val="28"/>
        </w:rPr>
        <w:t xml:space="preserve"> предоставления </w:t>
      </w:r>
      <w:r w:rsidR="00065106">
        <w:rPr>
          <w:b/>
          <w:sz w:val="28"/>
          <w:szCs w:val="28"/>
        </w:rPr>
        <w:t>муниципальной услуги</w:t>
      </w:r>
    </w:p>
    <w:p w:rsidR="005C7378" w:rsidRPr="00663607" w:rsidRDefault="005C7378" w:rsidP="00AD7B98">
      <w:pPr>
        <w:ind w:firstLine="540"/>
        <w:jc w:val="center"/>
        <w:rPr>
          <w:b/>
          <w:color w:val="000000"/>
          <w:sz w:val="28"/>
          <w:szCs w:val="28"/>
        </w:rPr>
      </w:pPr>
    </w:p>
    <w:p w:rsidR="00CD3976" w:rsidRDefault="00FC2F4C" w:rsidP="00EB3E8F">
      <w:pPr>
        <w:ind w:firstLine="540"/>
        <w:jc w:val="both"/>
        <w:rPr>
          <w:sz w:val="28"/>
          <w:szCs w:val="28"/>
        </w:rPr>
      </w:pPr>
      <w:r w:rsidRPr="00663607">
        <w:rPr>
          <w:sz w:val="28"/>
          <w:szCs w:val="28"/>
        </w:rPr>
        <w:t>23</w:t>
      </w:r>
      <w:r w:rsidR="00A72B20" w:rsidRPr="00663607">
        <w:rPr>
          <w:sz w:val="28"/>
          <w:szCs w:val="28"/>
        </w:rPr>
        <w:t>. </w:t>
      </w:r>
      <w:r w:rsidR="00EB3E8F" w:rsidRPr="00EB3E8F">
        <w:rPr>
          <w:sz w:val="28"/>
          <w:szCs w:val="28"/>
        </w:rPr>
        <w:t>Результатом предоставления муниципальной услуги является выдача заявителю утвержденного градостроительного плана земельного участка либо мотивированный отказ в выдаче градостроительного плана земельного участка.</w:t>
      </w:r>
    </w:p>
    <w:p w:rsidR="00C30A69" w:rsidRDefault="00C30A69" w:rsidP="008951DF">
      <w:pPr>
        <w:jc w:val="both"/>
        <w:rPr>
          <w:sz w:val="28"/>
          <w:szCs w:val="28"/>
        </w:rPr>
      </w:pPr>
    </w:p>
    <w:p w:rsidR="00085787" w:rsidRPr="00663607" w:rsidRDefault="00085787" w:rsidP="008951DF">
      <w:pPr>
        <w:jc w:val="both"/>
        <w:rPr>
          <w:color w:val="000000"/>
          <w:sz w:val="28"/>
          <w:szCs w:val="28"/>
        </w:rPr>
      </w:pPr>
    </w:p>
    <w:p w:rsidR="00EF7394" w:rsidRPr="00663607" w:rsidRDefault="0044376C" w:rsidP="00AD7B98">
      <w:pPr>
        <w:ind w:firstLine="540"/>
        <w:jc w:val="center"/>
        <w:rPr>
          <w:b/>
          <w:sz w:val="28"/>
          <w:szCs w:val="28"/>
        </w:rPr>
      </w:pPr>
      <w:r w:rsidRPr="00663607">
        <w:rPr>
          <w:b/>
          <w:sz w:val="28"/>
          <w:szCs w:val="28"/>
        </w:rPr>
        <w:t xml:space="preserve">Сроки предоставления </w:t>
      </w:r>
      <w:r w:rsidR="00065106">
        <w:rPr>
          <w:b/>
          <w:sz w:val="28"/>
          <w:szCs w:val="28"/>
        </w:rPr>
        <w:t>муниципальной услуги</w:t>
      </w:r>
    </w:p>
    <w:p w:rsidR="00EF7394" w:rsidRPr="00663607" w:rsidRDefault="00EF7394" w:rsidP="00AD7B98">
      <w:pPr>
        <w:ind w:firstLine="540"/>
        <w:jc w:val="center"/>
        <w:rPr>
          <w:b/>
          <w:sz w:val="28"/>
          <w:szCs w:val="28"/>
        </w:rPr>
      </w:pPr>
    </w:p>
    <w:p w:rsidR="00A3466A" w:rsidRPr="00663607" w:rsidRDefault="00FC2F4C" w:rsidP="00AD7B98">
      <w:pPr>
        <w:autoSpaceDE w:val="0"/>
        <w:autoSpaceDN w:val="0"/>
        <w:adjustRightInd w:val="0"/>
        <w:ind w:firstLine="540"/>
        <w:jc w:val="both"/>
        <w:outlineLvl w:val="1"/>
        <w:rPr>
          <w:sz w:val="28"/>
          <w:szCs w:val="28"/>
        </w:rPr>
      </w:pPr>
      <w:r w:rsidRPr="00663607">
        <w:rPr>
          <w:sz w:val="28"/>
          <w:szCs w:val="28"/>
        </w:rPr>
        <w:t>24</w:t>
      </w:r>
      <w:r w:rsidR="00EF7394" w:rsidRPr="00663607">
        <w:rPr>
          <w:sz w:val="28"/>
          <w:szCs w:val="28"/>
        </w:rPr>
        <w:t>. </w:t>
      </w:r>
      <w:r w:rsidR="00A3466A" w:rsidRPr="00663607">
        <w:rPr>
          <w:sz w:val="28"/>
          <w:szCs w:val="28"/>
        </w:rPr>
        <w:t>С</w:t>
      </w:r>
      <w:r w:rsidR="00A71B03" w:rsidRPr="00663607">
        <w:rPr>
          <w:sz w:val="28"/>
          <w:szCs w:val="28"/>
        </w:rPr>
        <w:t xml:space="preserve">роки выполнения отдельных административных процедур </w:t>
      </w:r>
      <w:r w:rsidR="00BF71A8" w:rsidRPr="00663607">
        <w:rPr>
          <w:sz w:val="28"/>
          <w:szCs w:val="28"/>
        </w:rPr>
        <w:br/>
      </w:r>
      <w:r w:rsidR="00A71B03" w:rsidRPr="00663607">
        <w:rPr>
          <w:sz w:val="28"/>
          <w:szCs w:val="28"/>
        </w:rPr>
        <w:t xml:space="preserve">при предоставлении </w:t>
      </w:r>
      <w:r w:rsidR="00065106">
        <w:rPr>
          <w:sz w:val="28"/>
          <w:szCs w:val="28"/>
        </w:rPr>
        <w:t>муниципальной услуги</w:t>
      </w:r>
      <w:r w:rsidR="00A71B03" w:rsidRPr="00663607">
        <w:rPr>
          <w:sz w:val="28"/>
          <w:szCs w:val="28"/>
        </w:rPr>
        <w:t xml:space="preserve"> указаны в </w:t>
      </w:r>
      <w:r w:rsidR="0010612C" w:rsidRPr="00663607">
        <w:rPr>
          <w:sz w:val="28"/>
          <w:szCs w:val="28"/>
        </w:rPr>
        <w:t>разделе</w:t>
      </w:r>
      <w:r w:rsidR="00A71B03" w:rsidRPr="00663607">
        <w:rPr>
          <w:sz w:val="28"/>
          <w:szCs w:val="28"/>
        </w:rPr>
        <w:t xml:space="preserve"> </w:t>
      </w:r>
      <w:r w:rsidR="00A3466A" w:rsidRPr="00663607">
        <w:rPr>
          <w:sz w:val="28"/>
          <w:szCs w:val="28"/>
        </w:rPr>
        <w:t xml:space="preserve">III. «Состав, последовательность и сроки выполнения административных процедур </w:t>
      </w:r>
      <w:r w:rsidR="00BF71A8" w:rsidRPr="00663607">
        <w:rPr>
          <w:sz w:val="28"/>
          <w:szCs w:val="28"/>
        </w:rPr>
        <w:br/>
      </w:r>
      <w:r w:rsidR="00A3466A" w:rsidRPr="00663607">
        <w:rPr>
          <w:sz w:val="28"/>
          <w:szCs w:val="28"/>
        </w:rPr>
        <w:t xml:space="preserve">по предоставлению </w:t>
      </w:r>
      <w:r w:rsidR="00065106">
        <w:rPr>
          <w:sz w:val="28"/>
          <w:szCs w:val="28"/>
        </w:rPr>
        <w:t>муниципальной услуги</w:t>
      </w:r>
      <w:r w:rsidR="00A3466A" w:rsidRPr="00663607">
        <w:rPr>
          <w:sz w:val="28"/>
          <w:szCs w:val="28"/>
        </w:rPr>
        <w:t xml:space="preserve">, требования к порядку </w:t>
      </w:r>
      <w:r w:rsidR="00BF71A8" w:rsidRPr="00663607">
        <w:rPr>
          <w:sz w:val="28"/>
          <w:szCs w:val="28"/>
        </w:rPr>
        <w:br/>
      </w:r>
      <w:r w:rsidR="00A3466A" w:rsidRPr="00663607">
        <w:rPr>
          <w:sz w:val="28"/>
          <w:szCs w:val="28"/>
        </w:rPr>
        <w:t xml:space="preserve">их выполнения, в том числе особенности выполнения административных процедур в электронной форме» </w:t>
      </w:r>
      <w:r w:rsidR="00B4175E" w:rsidRPr="00663607">
        <w:rPr>
          <w:sz w:val="28"/>
          <w:szCs w:val="28"/>
        </w:rPr>
        <w:t xml:space="preserve">настоящего </w:t>
      </w:r>
      <w:r w:rsidR="00A3466A" w:rsidRPr="00663607">
        <w:rPr>
          <w:sz w:val="28"/>
          <w:szCs w:val="28"/>
        </w:rPr>
        <w:t>Административного регламента.</w:t>
      </w:r>
    </w:p>
    <w:p w:rsidR="00654FE0" w:rsidRDefault="00FC2F4C" w:rsidP="00EB3E8F">
      <w:pPr>
        <w:autoSpaceDE w:val="0"/>
        <w:autoSpaceDN w:val="0"/>
        <w:adjustRightInd w:val="0"/>
        <w:ind w:firstLine="540"/>
        <w:jc w:val="both"/>
        <w:outlineLvl w:val="1"/>
        <w:rPr>
          <w:sz w:val="28"/>
          <w:szCs w:val="28"/>
        </w:rPr>
      </w:pPr>
      <w:r w:rsidRPr="00CF7AD6">
        <w:rPr>
          <w:sz w:val="28"/>
          <w:szCs w:val="28"/>
        </w:rPr>
        <w:t>25</w:t>
      </w:r>
      <w:r w:rsidR="00F262B9" w:rsidRPr="00CF7AD6">
        <w:rPr>
          <w:sz w:val="28"/>
          <w:szCs w:val="28"/>
        </w:rPr>
        <w:t xml:space="preserve">. </w:t>
      </w:r>
      <w:r w:rsidR="00EB3E8F" w:rsidRPr="00EB3E8F">
        <w:rPr>
          <w:sz w:val="28"/>
          <w:szCs w:val="28"/>
        </w:rPr>
        <w:t>Срок подготовки, утверждения и выдачи градостроительного плана земельного участка либо отказа в выдаче градостроительного плана земельного участка составляет не более 30 дней со дня поступления заявления (в том числе в форме электронного документа) о выдаче градостроительного плана земельного участка в соответствии с частью 17 статьи 46 Градостроительного кодекса Российской Федерации.</w:t>
      </w:r>
    </w:p>
    <w:p w:rsidR="00A71B03" w:rsidRDefault="00A71B03" w:rsidP="00AD7B98">
      <w:pPr>
        <w:ind w:firstLine="540"/>
        <w:jc w:val="both"/>
        <w:rPr>
          <w:sz w:val="28"/>
          <w:szCs w:val="28"/>
        </w:rPr>
      </w:pPr>
    </w:p>
    <w:p w:rsidR="00654FE0" w:rsidRPr="00663607" w:rsidRDefault="00654FE0" w:rsidP="000D38A9">
      <w:pPr>
        <w:jc w:val="both"/>
        <w:rPr>
          <w:sz w:val="28"/>
          <w:szCs w:val="28"/>
        </w:rPr>
      </w:pPr>
    </w:p>
    <w:p w:rsidR="0044376C" w:rsidRPr="00663607" w:rsidRDefault="0044376C" w:rsidP="007767F9">
      <w:pPr>
        <w:jc w:val="center"/>
        <w:rPr>
          <w:b/>
          <w:color w:val="000000"/>
          <w:sz w:val="28"/>
          <w:szCs w:val="28"/>
        </w:rPr>
      </w:pPr>
      <w:r w:rsidRPr="00663607">
        <w:rPr>
          <w:b/>
          <w:sz w:val="28"/>
          <w:szCs w:val="28"/>
        </w:rPr>
        <w:t xml:space="preserve">Перечень нормативных правовых актов, регулирующих отношения, возникающие в связи с предоставлением </w:t>
      </w:r>
      <w:r w:rsidR="00065106">
        <w:rPr>
          <w:b/>
          <w:sz w:val="28"/>
          <w:szCs w:val="28"/>
        </w:rPr>
        <w:t>муниципальной услуги</w:t>
      </w:r>
    </w:p>
    <w:p w:rsidR="00EF7394" w:rsidRPr="00663607" w:rsidRDefault="00EF7394" w:rsidP="00AD7B98">
      <w:pPr>
        <w:ind w:firstLine="540"/>
        <w:jc w:val="center"/>
        <w:rPr>
          <w:b/>
          <w:color w:val="000000"/>
          <w:sz w:val="28"/>
          <w:szCs w:val="28"/>
        </w:rPr>
      </w:pPr>
    </w:p>
    <w:p w:rsidR="00EF7394" w:rsidRPr="00663607" w:rsidRDefault="00FC2F4C" w:rsidP="00C129EC">
      <w:pPr>
        <w:autoSpaceDE w:val="0"/>
        <w:autoSpaceDN w:val="0"/>
        <w:adjustRightInd w:val="0"/>
        <w:ind w:firstLine="540"/>
        <w:jc w:val="both"/>
        <w:outlineLvl w:val="2"/>
        <w:rPr>
          <w:sz w:val="28"/>
          <w:szCs w:val="28"/>
        </w:rPr>
      </w:pPr>
      <w:r w:rsidRPr="00663607">
        <w:rPr>
          <w:sz w:val="28"/>
          <w:szCs w:val="28"/>
        </w:rPr>
        <w:t>26</w:t>
      </w:r>
      <w:r w:rsidR="00C048F5" w:rsidRPr="00663607">
        <w:rPr>
          <w:sz w:val="28"/>
          <w:szCs w:val="28"/>
        </w:rPr>
        <w:t>. </w:t>
      </w:r>
      <w:r w:rsidR="00EF7394" w:rsidRPr="00663607">
        <w:rPr>
          <w:sz w:val="28"/>
          <w:szCs w:val="28"/>
        </w:rPr>
        <w:t xml:space="preserve">Исполнение </w:t>
      </w:r>
      <w:r w:rsidR="00065106">
        <w:rPr>
          <w:sz w:val="28"/>
          <w:szCs w:val="28"/>
        </w:rPr>
        <w:t>муниципальной услуги</w:t>
      </w:r>
      <w:r w:rsidR="00EF7394" w:rsidRPr="00663607">
        <w:rPr>
          <w:sz w:val="28"/>
          <w:szCs w:val="28"/>
        </w:rPr>
        <w:t xml:space="preserve"> осуществляется в соответствии с:</w:t>
      </w:r>
    </w:p>
    <w:p w:rsidR="00703189" w:rsidRPr="00663607" w:rsidRDefault="00703189" w:rsidP="00C129EC">
      <w:pPr>
        <w:autoSpaceDE w:val="0"/>
        <w:autoSpaceDN w:val="0"/>
        <w:adjustRightInd w:val="0"/>
        <w:ind w:firstLine="540"/>
        <w:jc w:val="both"/>
        <w:rPr>
          <w:sz w:val="28"/>
          <w:szCs w:val="28"/>
        </w:rPr>
      </w:pPr>
      <w:r w:rsidRPr="00663607">
        <w:rPr>
          <w:sz w:val="28"/>
          <w:szCs w:val="28"/>
        </w:rPr>
        <w:t>Градостроительным кодексом Российской Федерации</w:t>
      </w:r>
      <w:r w:rsidR="0010612C" w:rsidRPr="00663607">
        <w:rPr>
          <w:sz w:val="28"/>
          <w:szCs w:val="28"/>
        </w:rPr>
        <w:t xml:space="preserve"> </w:t>
      </w:r>
      <w:r w:rsidR="0010612C" w:rsidRPr="00FF2C08">
        <w:rPr>
          <w:sz w:val="28"/>
          <w:szCs w:val="28"/>
        </w:rPr>
        <w:t>(Собрание законодательства Российской Федерац</w:t>
      </w:r>
      <w:r w:rsidR="00C129EC" w:rsidRPr="00FF2C08">
        <w:rPr>
          <w:sz w:val="28"/>
          <w:szCs w:val="28"/>
        </w:rPr>
        <w:t>ии, 2005, № 1, ст. 16; 2012, № 3</w:t>
      </w:r>
      <w:r w:rsidR="00FF2C08" w:rsidRPr="00FF2C08">
        <w:rPr>
          <w:sz w:val="28"/>
          <w:szCs w:val="28"/>
        </w:rPr>
        <w:t>1</w:t>
      </w:r>
      <w:r w:rsidR="00C129EC" w:rsidRPr="00FF2C08">
        <w:rPr>
          <w:sz w:val="28"/>
          <w:szCs w:val="28"/>
        </w:rPr>
        <w:t xml:space="preserve">, </w:t>
      </w:r>
      <w:r w:rsidR="00C129EC" w:rsidRPr="00FF2C08">
        <w:rPr>
          <w:sz w:val="28"/>
          <w:szCs w:val="28"/>
        </w:rPr>
        <w:br/>
        <w:t>ст. 4</w:t>
      </w:r>
      <w:r w:rsidR="00FF2C08" w:rsidRPr="00FF2C08">
        <w:rPr>
          <w:sz w:val="28"/>
          <w:szCs w:val="28"/>
        </w:rPr>
        <w:t>322</w:t>
      </w:r>
      <w:r w:rsidR="0010612C" w:rsidRPr="00FF2C08">
        <w:rPr>
          <w:sz w:val="28"/>
          <w:szCs w:val="28"/>
        </w:rPr>
        <w:t>)</w:t>
      </w:r>
      <w:r w:rsidRPr="00FF2C08">
        <w:rPr>
          <w:sz w:val="28"/>
          <w:szCs w:val="28"/>
        </w:rPr>
        <w:t>;</w:t>
      </w:r>
    </w:p>
    <w:p w:rsidR="00FF2C08" w:rsidRDefault="00FF2C08" w:rsidP="00AD7B98">
      <w:pPr>
        <w:autoSpaceDE w:val="0"/>
        <w:autoSpaceDN w:val="0"/>
        <w:adjustRightInd w:val="0"/>
        <w:ind w:firstLine="540"/>
        <w:jc w:val="both"/>
        <w:outlineLvl w:val="2"/>
        <w:rPr>
          <w:sz w:val="28"/>
          <w:szCs w:val="28"/>
        </w:rPr>
      </w:pPr>
      <w:r w:rsidRPr="00CF7AD6">
        <w:rPr>
          <w:sz w:val="28"/>
          <w:szCs w:val="28"/>
        </w:rPr>
        <w:t xml:space="preserve">Федеральным законом от 29 декабря </w:t>
      </w:r>
      <w:smartTag w:uri="urn:schemas-microsoft-com:office:smarttags" w:element="metricconverter">
        <w:smartTagPr>
          <w:attr w:name="ProductID" w:val="2004 г"/>
        </w:smartTagPr>
        <w:r w:rsidRPr="00CF7AD6">
          <w:rPr>
            <w:sz w:val="28"/>
            <w:szCs w:val="28"/>
          </w:rPr>
          <w:t>2004 г</w:t>
        </w:r>
      </w:smartTag>
      <w:r w:rsidRPr="00CF7AD6">
        <w:rPr>
          <w:sz w:val="28"/>
          <w:szCs w:val="28"/>
        </w:rPr>
        <w:t xml:space="preserve">. № 191-ФЗ «О введении в действие Градостроительного кодекса Российской Федерации» (Собрание законодательства Российской Федерации, 2005, № 1, ст. 17; 2012, № 27, </w:t>
      </w:r>
      <w:r w:rsidR="00E11CAB" w:rsidRPr="00CF7AD6">
        <w:rPr>
          <w:sz w:val="28"/>
          <w:szCs w:val="28"/>
        </w:rPr>
        <w:br/>
      </w:r>
      <w:r w:rsidRPr="00CF7AD6">
        <w:rPr>
          <w:sz w:val="28"/>
          <w:szCs w:val="28"/>
        </w:rPr>
        <w:t>ст. 3587)</w:t>
      </w:r>
      <w:r w:rsidR="00F05A56" w:rsidRPr="00CF7AD6">
        <w:rPr>
          <w:sz w:val="28"/>
          <w:szCs w:val="28"/>
        </w:rPr>
        <w:t>;</w:t>
      </w:r>
    </w:p>
    <w:p w:rsidR="00012E4B" w:rsidRPr="00663607" w:rsidRDefault="00012E4B" w:rsidP="00AD7B98">
      <w:pPr>
        <w:autoSpaceDE w:val="0"/>
        <w:autoSpaceDN w:val="0"/>
        <w:adjustRightInd w:val="0"/>
        <w:ind w:firstLine="540"/>
        <w:jc w:val="both"/>
        <w:outlineLvl w:val="2"/>
        <w:rPr>
          <w:sz w:val="28"/>
          <w:szCs w:val="28"/>
        </w:rPr>
      </w:pPr>
      <w:r w:rsidRPr="00663607">
        <w:rPr>
          <w:sz w:val="28"/>
          <w:szCs w:val="28"/>
        </w:rPr>
        <w:lastRenderedPageBreak/>
        <w:t xml:space="preserve">Федеральным </w:t>
      </w:r>
      <w:hyperlink r:id="rId9" w:history="1">
        <w:r w:rsidRPr="00663607">
          <w:rPr>
            <w:sz w:val="28"/>
            <w:szCs w:val="28"/>
          </w:rPr>
          <w:t>закон</w:t>
        </w:r>
      </w:hyperlink>
      <w:r w:rsidRPr="00663607">
        <w:rPr>
          <w:sz w:val="28"/>
          <w:szCs w:val="28"/>
        </w:rPr>
        <w:t xml:space="preserve">ом от 2 мая </w:t>
      </w:r>
      <w:smartTag w:uri="urn:schemas-microsoft-com:office:smarttags" w:element="metricconverter">
        <w:smartTagPr>
          <w:attr w:name="ProductID" w:val="2006 г"/>
        </w:smartTagPr>
        <w:r w:rsidRPr="00663607">
          <w:rPr>
            <w:sz w:val="28"/>
            <w:szCs w:val="28"/>
          </w:rPr>
          <w:t>2006 г</w:t>
        </w:r>
      </w:smartTag>
      <w:r w:rsidRPr="00663607">
        <w:rPr>
          <w:sz w:val="28"/>
          <w:szCs w:val="28"/>
        </w:rPr>
        <w:t>. № 59-ФЗ «О порядке рассмотрения обращений граждан Российской Федерации» (Собрание законодательства Российской Федерации, 200</w:t>
      </w:r>
      <w:r w:rsidR="001E40DC">
        <w:rPr>
          <w:sz w:val="28"/>
          <w:szCs w:val="28"/>
        </w:rPr>
        <w:t xml:space="preserve">6, № 19, ст. 2060; 2010, № 27, </w:t>
      </w:r>
      <w:r w:rsidRPr="00663607">
        <w:rPr>
          <w:sz w:val="28"/>
          <w:szCs w:val="28"/>
        </w:rPr>
        <w:t xml:space="preserve">ст. 3410; № 31, </w:t>
      </w:r>
      <w:r w:rsidR="001E40DC">
        <w:rPr>
          <w:sz w:val="28"/>
          <w:szCs w:val="28"/>
        </w:rPr>
        <w:br/>
      </w:r>
      <w:r w:rsidRPr="00663607">
        <w:rPr>
          <w:sz w:val="28"/>
          <w:szCs w:val="28"/>
        </w:rPr>
        <w:t>ст. 4196);</w:t>
      </w:r>
    </w:p>
    <w:p w:rsidR="0044376C" w:rsidRPr="00663607" w:rsidRDefault="0044376C" w:rsidP="00AD7B98">
      <w:pPr>
        <w:autoSpaceDE w:val="0"/>
        <w:autoSpaceDN w:val="0"/>
        <w:adjustRightInd w:val="0"/>
        <w:ind w:firstLine="540"/>
        <w:jc w:val="both"/>
        <w:outlineLvl w:val="2"/>
        <w:rPr>
          <w:sz w:val="28"/>
          <w:szCs w:val="28"/>
        </w:rPr>
      </w:pPr>
      <w:r w:rsidRPr="00663607">
        <w:rPr>
          <w:sz w:val="28"/>
          <w:szCs w:val="28"/>
        </w:rPr>
        <w:t>Федеральны</w:t>
      </w:r>
      <w:r w:rsidR="00EF7394" w:rsidRPr="00663607">
        <w:rPr>
          <w:sz w:val="28"/>
          <w:szCs w:val="28"/>
        </w:rPr>
        <w:t>м</w:t>
      </w:r>
      <w:r w:rsidRPr="00663607">
        <w:rPr>
          <w:sz w:val="28"/>
          <w:szCs w:val="28"/>
        </w:rPr>
        <w:t xml:space="preserve"> </w:t>
      </w:r>
      <w:hyperlink r:id="rId10" w:history="1">
        <w:r w:rsidRPr="00663607">
          <w:rPr>
            <w:sz w:val="28"/>
            <w:szCs w:val="28"/>
          </w:rPr>
          <w:t>закон</w:t>
        </w:r>
      </w:hyperlink>
      <w:r w:rsidR="00EF7394" w:rsidRPr="00663607">
        <w:rPr>
          <w:sz w:val="28"/>
          <w:szCs w:val="28"/>
        </w:rPr>
        <w:t>ом</w:t>
      </w:r>
      <w:r w:rsidRPr="00663607">
        <w:rPr>
          <w:sz w:val="28"/>
          <w:szCs w:val="28"/>
        </w:rPr>
        <w:t xml:space="preserve"> от 9 февраля </w:t>
      </w:r>
      <w:smartTag w:uri="urn:schemas-microsoft-com:office:smarttags" w:element="metricconverter">
        <w:smartTagPr>
          <w:attr w:name="ProductID" w:val="2009 г"/>
        </w:smartTagPr>
        <w:r w:rsidRPr="00663607">
          <w:rPr>
            <w:sz w:val="28"/>
            <w:szCs w:val="28"/>
          </w:rPr>
          <w:t>2009 г</w:t>
        </w:r>
      </w:smartTag>
      <w:r w:rsidRPr="00663607">
        <w:rPr>
          <w:sz w:val="28"/>
          <w:szCs w:val="28"/>
        </w:rPr>
        <w:t>. № 8-ФЗ «Об обеспечении доступа к информации о деятельности государственных органов и органов местного самоуправления» (Собрание законодательства Российской Федерации, 2009, № 7, ст. 776</w:t>
      </w:r>
      <w:r w:rsidR="00393A5E" w:rsidRPr="00663607">
        <w:rPr>
          <w:sz w:val="28"/>
          <w:szCs w:val="28"/>
        </w:rPr>
        <w:t>; 2011, № 29, ст. 4291</w:t>
      </w:r>
      <w:r w:rsidRPr="00663607">
        <w:rPr>
          <w:sz w:val="28"/>
          <w:szCs w:val="28"/>
        </w:rPr>
        <w:t>);</w:t>
      </w:r>
    </w:p>
    <w:p w:rsidR="0044376C" w:rsidRPr="00663607" w:rsidRDefault="0044376C" w:rsidP="00AD7B98">
      <w:pPr>
        <w:autoSpaceDE w:val="0"/>
        <w:autoSpaceDN w:val="0"/>
        <w:adjustRightInd w:val="0"/>
        <w:ind w:firstLine="540"/>
        <w:jc w:val="both"/>
        <w:outlineLvl w:val="2"/>
        <w:rPr>
          <w:sz w:val="28"/>
          <w:szCs w:val="28"/>
        </w:rPr>
      </w:pPr>
      <w:r w:rsidRPr="00663607">
        <w:rPr>
          <w:sz w:val="28"/>
          <w:szCs w:val="28"/>
        </w:rPr>
        <w:t>Федеральны</w:t>
      </w:r>
      <w:r w:rsidR="007E7766" w:rsidRPr="00663607">
        <w:rPr>
          <w:sz w:val="28"/>
          <w:szCs w:val="28"/>
        </w:rPr>
        <w:t>м</w:t>
      </w:r>
      <w:r w:rsidRPr="00663607">
        <w:rPr>
          <w:sz w:val="28"/>
          <w:szCs w:val="28"/>
        </w:rPr>
        <w:t xml:space="preserve"> </w:t>
      </w:r>
      <w:hyperlink r:id="rId11" w:history="1">
        <w:r w:rsidRPr="00663607">
          <w:rPr>
            <w:sz w:val="28"/>
            <w:szCs w:val="28"/>
          </w:rPr>
          <w:t>закон</w:t>
        </w:r>
      </w:hyperlink>
      <w:r w:rsidR="007E7766" w:rsidRPr="00663607">
        <w:rPr>
          <w:sz w:val="28"/>
          <w:szCs w:val="28"/>
        </w:rPr>
        <w:t>ом</w:t>
      </w:r>
      <w:r w:rsidRPr="00663607">
        <w:rPr>
          <w:sz w:val="28"/>
          <w:szCs w:val="28"/>
        </w:rPr>
        <w:t xml:space="preserve"> от 27 июля </w:t>
      </w:r>
      <w:smartTag w:uri="urn:schemas-microsoft-com:office:smarttags" w:element="metricconverter">
        <w:smartTagPr>
          <w:attr w:name="ProductID" w:val="2010 г"/>
        </w:smartTagPr>
        <w:r w:rsidRPr="00663607">
          <w:rPr>
            <w:sz w:val="28"/>
            <w:szCs w:val="28"/>
          </w:rPr>
          <w:t>2010 г</w:t>
        </w:r>
      </w:smartTag>
      <w:r w:rsidRPr="00663607">
        <w:rPr>
          <w:sz w:val="28"/>
          <w:szCs w:val="28"/>
        </w:rPr>
        <w:t>. № 210-ФЗ «Об организации предоставления государственных и муниципальных услуг» (</w:t>
      </w:r>
      <w:r w:rsidR="009817D9" w:rsidRPr="00663607">
        <w:rPr>
          <w:bCs/>
          <w:sz w:val="28"/>
          <w:szCs w:val="28"/>
        </w:rPr>
        <w:t xml:space="preserve">Собрание законодательства Российской Федерации, 2010, № 31, ст. 4179; 2011, № 15, </w:t>
      </w:r>
      <w:r w:rsidR="00F60123" w:rsidRPr="00663607">
        <w:rPr>
          <w:bCs/>
          <w:sz w:val="28"/>
          <w:szCs w:val="28"/>
        </w:rPr>
        <w:br/>
      </w:r>
      <w:r w:rsidR="0010612C" w:rsidRPr="00663607">
        <w:rPr>
          <w:bCs/>
          <w:sz w:val="28"/>
          <w:szCs w:val="28"/>
        </w:rPr>
        <w:t>ст. 2038;</w:t>
      </w:r>
      <w:r w:rsidR="009817D9" w:rsidRPr="00663607">
        <w:rPr>
          <w:bCs/>
          <w:sz w:val="28"/>
          <w:szCs w:val="28"/>
        </w:rPr>
        <w:t xml:space="preserve"> № 27, </w:t>
      </w:r>
      <w:r w:rsidR="002E05A9" w:rsidRPr="00663607">
        <w:rPr>
          <w:bCs/>
          <w:sz w:val="28"/>
          <w:szCs w:val="28"/>
        </w:rPr>
        <w:t xml:space="preserve">ст. 3873, </w:t>
      </w:r>
      <w:r w:rsidR="0010612C" w:rsidRPr="00663607">
        <w:rPr>
          <w:bCs/>
          <w:sz w:val="28"/>
          <w:szCs w:val="28"/>
        </w:rPr>
        <w:t>ст. 3880; № 29, ст. 4291;</w:t>
      </w:r>
      <w:r w:rsidR="009817D9" w:rsidRPr="00663607">
        <w:rPr>
          <w:bCs/>
          <w:sz w:val="28"/>
          <w:szCs w:val="28"/>
        </w:rPr>
        <w:t xml:space="preserve"> № 30, ст. 4587</w:t>
      </w:r>
      <w:r w:rsidR="007767F9" w:rsidRPr="00663607">
        <w:rPr>
          <w:bCs/>
          <w:sz w:val="28"/>
          <w:szCs w:val="28"/>
        </w:rPr>
        <w:t>; № 49, ст. 7061</w:t>
      </w:r>
      <w:r w:rsidRPr="00663607">
        <w:rPr>
          <w:sz w:val="28"/>
          <w:szCs w:val="28"/>
        </w:rPr>
        <w:t>);</w:t>
      </w:r>
    </w:p>
    <w:p w:rsidR="002026A9" w:rsidRPr="002026A9" w:rsidRDefault="002026A9" w:rsidP="002026A9">
      <w:pPr>
        <w:autoSpaceDE w:val="0"/>
        <w:autoSpaceDN w:val="0"/>
        <w:adjustRightInd w:val="0"/>
        <w:ind w:firstLine="540"/>
        <w:jc w:val="both"/>
        <w:rPr>
          <w:sz w:val="28"/>
          <w:szCs w:val="28"/>
        </w:rPr>
      </w:pPr>
      <w:r w:rsidRPr="002026A9">
        <w:rPr>
          <w:sz w:val="28"/>
          <w:szCs w:val="28"/>
        </w:rPr>
        <w:t>постановлением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30.05.2011, № 22, ст. 3169);</w:t>
      </w:r>
    </w:p>
    <w:p w:rsidR="00EE2F54" w:rsidRDefault="00A2072B" w:rsidP="00EE2F54">
      <w:pPr>
        <w:autoSpaceDE w:val="0"/>
        <w:autoSpaceDN w:val="0"/>
        <w:adjustRightInd w:val="0"/>
        <w:ind w:firstLine="540"/>
        <w:jc w:val="both"/>
        <w:rPr>
          <w:sz w:val="28"/>
          <w:szCs w:val="28"/>
        </w:rPr>
      </w:pPr>
      <w:r>
        <w:rPr>
          <w:sz w:val="28"/>
          <w:szCs w:val="28"/>
        </w:rPr>
        <w:t xml:space="preserve">постановлением Правительства Российской Федерации от 16 августа </w:t>
      </w:r>
      <w:smartTag w:uri="urn:schemas-microsoft-com:office:smarttags" w:element="metricconverter">
        <w:smartTagPr>
          <w:attr w:name="ProductID" w:val="2012 г"/>
        </w:smartTagPr>
        <w:r>
          <w:rPr>
            <w:sz w:val="28"/>
            <w:szCs w:val="28"/>
          </w:rPr>
          <w:t>2012 г</w:t>
        </w:r>
      </w:smartTag>
      <w:r>
        <w:rPr>
          <w:sz w:val="28"/>
          <w:szCs w:val="28"/>
        </w:rPr>
        <w:t xml:space="preserve">.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w:t>
      </w:r>
      <w:r w:rsidR="00520BBF" w:rsidRPr="00520BBF">
        <w:rPr>
          <w:sz w:val="28"/>
          <w:szCs w:val="28"/>
        </w:rPr>
        <w:t>муниципальных служащих</w:t>
      </w:r>
      <w:r>
        <w:rPr>
          <w:sz w:val="28"/>
          <w:szCs w:val="28"/>
        </w:rPr>
        <w:t>, должностных лиц государственных внебюджетн</w:t>
      </w:r>
      <w:r w:rsidR="00EE2F54">
        <w:rPr>
          <w:sz w:val="28"/>
          <w:szCs w:val="28"/>
        </w:rPr>
        <w:t>ых фондов Российской Федерации»;</w:t>
      </w:r>
    </w:p>
    <w:p w:rsidR="002026A9" w:rsidRDefault="00EE2F54" w:rsidP="00EE2F54">
      <w:pPr>
        <w:autoSpaceDE w:val="0"/>
        <w:autoSpaceDN w:val="0"/>
        <w:adjustRightInd w:val="0"/>
        <w:ind w:firstLine="540"/>
        <w:jc w:val="both"/>
        <w:rPr>
          <w:sz w:val="28"/>
          <w:szCs w:val="28"/>
        </w:rPr>
      </w:pPr>
      <w:r>
        <w:rPr>
          <w:sz w:val="28"/>
          <w:szCs w:val="28"/>
        </w:rPr>
        <w:t>п</w:t>
      </w:r>
      <w:r w:rsidRPr="00EE2F54">
        <w:rPr>
          <w:sz w:val="28"/>
          <w:szCs w:val="28"/>
        </w:rPr>
        <w:t>риказ</w:t>
      </w:r>
      <w:r>
        <w:rPr>
          <w:sz w:val="28"/>
          <w:szCs w:val="28"/>
        </w:rPr>
        <w:t>ом</w:t>
      </w:r>
      <w:r w:rsidRPr="00EE2F54">
        <w:rPr>
          <w:sz w:val="28"/>
          <w:szCs w:val="28"/>
        </w:rPr>
        <w:t xml:space="preserve"> Министерства регионального развития Российской Федерации от 10 мая 2011 г. N 207 "Об утверждении формы градостроительного плана земельного участка" (зарегистрировано в Минюсте РФ 24 мая 2011 г. N 20838)</w:t>
      </w:r>
      <w:r w:rsidR="00A2072B">
        <w:rPr>
          <w:sz w:val="28"/>
          <w:szCs w:val="28"/>
        </w:rPr>
        <w:t>.</w:t>
      </w:r>
    </w:p>
    <w:p w:rsidR="0044376C" w:rsidRPr="00663607" w:rsidRDefault="0044376C" w:rsidP="00BE3DFD">
      <w:pPr>
        <w:autoSpaceDE w:val="0"/>
        <w:autoSpaceDN w:val="0"/>
        <w:adjustRightInd w:val="0"/>
        <w:jc w:val="both"/>
        <w:rPr>
          <w:sz w:val="28"/>
          <w:szCs w:val="28"/>
        </w:rPr>
      </w:pPr>
    </w:p>
    <w:p w:rsidR="007E7766" w:rsidRDefault="0044376C" w:rsidP="00307953">
      <w:pPr>
        <w:ind w:firstLine="540"/>
        <w:jc w:val="center"/>
        <w:rPr>
          <w:b/>
          <w:sz w:val="28"/>
          <w:szCs w:val="28"/>
        </w:rPr>
      </w:pPr>
      <w:r w:rsidRPr="00663607">
        <w:rPr>
          <w:b/>
          <w:sz w:val="28"/>
          <w:szCs w:val="28"/>
        </w:rPr>
        <w:t xml:space="preserve">Исчерпывающий перечень документов, необходимых для предоставления </w:t>
      </w:r>
      <w:r w:rsidR="00065106">
        <w:rPr>
          <w:b/>
          <w:sz w:val="28"/>
          <w:szCs w:val="28"/>
        </w:rPr>
        <w:t>муниципальной услуги</w:t>
      </w:r>
    </w:p>
    <w:p w:rsidR="00BA7735" w:rsidRPr="00663607" w:rsidRDefault="00BA7735" w:rsidP="00AD7B98">
      <w:pPr>
        <w:ind w:firstLine="540"/>
        <w:jc w:val="center"/>
        <w:rPr>
          <w:b/>
          <w:sz w:val="28"/>
          <w:szCs w:val="28"/>
        </w:rPr>
      </w:pPr>
    </w:p>
    <w:p w:rsidR="00EE2F54" w:rsidRPr="00EE2F54" w:rsidRDefault="00365AF8" w:rsidP="00EE2F54">
      <w:pPr>
        <w:autoSpaceDE w:val="0"/>
        <w:autoSpaceDN w:val="0"/>
        <w:adjustRightInd w:val="0"/>
        <w:ind w:firstLine="540"/>
        <w:jc w:val="both"/>
        <w:rPr>
          <w:sz w:val="28"/>
          <w:szCs w:val="28"/>
        </w:rPr>
      </w:pPr>
      <w:r w:rsidRPr="00EE2F54">
        <w:rPr>
          <w:sz w:val="28"/>
          <w:szCs w:val="28"/>
        </w:rPr>
        <w:t>2</w:t>
      </w:r>
      <w:r w:rsidR="00FC2F4C" w:rsidRPr="00EE2F54">
        <w:rPr>
          <w:sz w:val="28"/>
          <w:szCs w:val="28"/>
        </w:rPr>
        <w:t>7</w:t>
      </w:r>
      <w:r w:rsidR="00765489" w:rsidRPr="00EE2F54">
        <w:rPr>
          <w:sz w:val="28"/>
          <w:szCs w:val="28"/>
        </w:rPr>
        <w:t>. </w:t>
      </w:r>
      <w:r w:rsidR="00EE2F54" w:rsidRPr="00EE2F54">
        <w:rPr>
          <w:sz w:val="28"/>
          <w:szCs w:val="28"/>
        </w:rPr>
        <w:t xml:space="preserve">Для получения градостроительного плана земельного участка заявитель (физическое или юридическое лицо): застройщик (лицо, обладающее земельным участком, предназначенным для строительства, на праве собственности или аренды, ином вещном праве) или любое другое лицо, самостоятельно направляет заявление о выдаче градостроительного плана земельного участка по </w:t>
      </w:r>
      <w:hyperlink r:id="rId12" w:history="1">
        <w:r w:rsidR="00EE2F54" w:rsidRPr="00EE2F54">
          <w:rPr>
            <w:sz w:val="28"/>
            <w:szCs w:val="28"/>
          </w:rPr>
          <w:t>форме</w:t>
        </w:r>
      </w:hyperlink>
      <w:r w:rsidR="00EE2F54" w:rsidRPr="00EE2F54">
        <w:rPr>
          <w:sz w:val="28"/>
          <w:szCs w:val="28"/>
        </w:rPr>
        <w:t xml:space="preserve"> согласно приложению к настоящему регламенту с приложением копий паспорта (для физического лица), свидетельства о государственной регистрации, о постановке на налоговый учет (для юридического лица).</w:t>
      </w:r>
    </w:p>
    <w:p w:rsidR="00EE2F54" w:rsidRPr="005A3394" w:rsidRDefault="00EE2F54" w:rsidP="00EE2F54">
      <w:pPr>
        <w:autoSpaceDE w:val="0"/>
        <w:autoSpaceDN w:val="0"/>
        <w:adjustRightInd w:val="0"/>
        <w:ind w:firstLine="540"/>
        <w:jc w:val="both"/>
        <w:rPr>
          <w:sz w:val="28"/>
          <w:szCs w:val="28"/>
        </w:rPr>
      </w:pPr>
      <w:r>
        <w:rPr>
          <w:sz w:val="28"/>
          <w:szCs w:val="28"/>
        </w:rPr>
        <w:t>28</w:t>
      </w:r>
      <w:r w:rsidRPr="00EE2F54">
        <w:rPr>
          <w:sz w:val="28"/>
          <w:szCs w:val="28"/>
        </w:rPr>
        <w:t xml:space="preserve">. Запрашиваются </w:t>
      </w:r>
      <w:r w:rsidR="002372B1" w:rsidRPr="00286EF9">
        <w:rPr>
          <w:sz w:val="28"/>
          <w:szCs w:val="28"/>
        </w:rPr>
        <w:t>отдел</w:t>
      </w:r>
      <w:r w:rsidR="002372B1">
        <w:rPr>
          <w:sz w:val="28"/>
          <w:szCs w:val="28"/>
        </w:rPr>
        <w:t>ом</w:t>
      </w:r>
      <w:r w:rsidR="002372B1" w:rsidRPr="00286EF9">
        <w:rPr>
          <w:sz w:val="28"/>
          <w:szCs w:val="28"/>
        </w:rPr>
        <w:t xml:space="preserve"> архитектуры и градостроительства МО «Шовгеновский район»</w:t>
      </w:r>
      <w:r w:rsidR="002372B1">
        <w:rPr>
          <w:sz w:val="28"/>
          <w:szCs w:val="28"/>
        </w:rPr>
        <w:t xml:space="preserve"> </w:t>
      </w:r>
      <w:r w:rsidRPr="00EE2F54">
        <w:rPr>
          <w:sz w:val="28"/>
          <w:szCs w:val="28"/>
        </w:rPr>
        <w:t xml:space="preserve">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документы, в порядке и сроки, установленные законодательством, </w:t>
      </w:r>
      <w:r w:rsidRPr="005A3394">
        <w:rPr>
          <w:sz w:val="28"/>
          <w:szCs w:val="28"/>
        </w:rPr>
        <w:t>в случае если заявитель не представил документы самостоятельно:</w:t>
      </w:r>
    </w:p>
    <w:p w:rsidR="00EE2F54" w:rsidRPr="00EE2F54" w:rsidRDefault="00EE2F54" w:rsidP="00EE2F54">
      <w:pPr>
        <w:autoSpaceDE w:val="0"/>
        <w:autoSpaceDN w:val="0"/>
        <w:adjustRightInd w:val="0"/>
        <w:ind w:firstLine="540"/>
        <w:jc w:val="both"/>
        <w:rPr>
          <w:sz w:val="28"/>
          <w:szCs w:val="28"/>
        </w:rPr>
      </w:pPr>
      <w:r w:rsidRPr="005A3394">
        <w:rPr>
          <w:sz w:val="28"/>
          <w:szCs w:val="28"/>
        </w:rPr>
        <w:lastRenderedPageBreak/>
        <w:t>- выписка из Единого государственного реестра юридических лиц либо копия свидетельства о государственной регистрации юридического лица, выписка из Единого государственного реестра индивидуальных предпринимателей;</w:t>
      </w:r>
    </w:p>
    <w:p w:rsidR="00EE2F54" w:rsidRPr="00EE2F54" w:rsidRDefault="00EE2F54" w:rsidP="00EE2F54">
      <w:pPr>
        <w:autoSpaceDE w:val="0"/>
        <w:autoSpaceDN w:val="0"/>
        <w:adjustRightInd w:val="0"/>
        <w:ind w:firstLine="540"/>
        <w:jc w:val="both"/>
        <w:rPr>
          <w:sz w:val="28"/>
          <w:szCs w:val="28"/>
        </w:rPr>
      </w:pPr>
      <w:r w:rsidRPr="00EE2F54">
        <w:rPr>
          <w:sz w:val="28"/>
          <w:szCs w:val="28"/>
        </w:rPr>
        <w:t>- кадастровый паспорт (план) земельного участка;</w:t>
      </w:r>
    </w:p>
    <w:p w:rsidR="00EE2F54" w:rsidRPr="00EE2F54" w:rsidRDefault="00EE2F54" w:rsidP="00EE2F54">
      <w:pPr>
        <w:autoSpaceDE w:val="0"/>
        <w:autoSpaceDN w:val="0"/>
        <w:adjustRightInd w:val="0"/>
        <w:ind w:firstLine="540"/>
        <w:jc w:val="both"/>
        <w:rPr>
          <w:sz w:val="28"/>
          <w:szCs w:val="28"/>
        </w:rPr>
      </w:pPr>
      <w:r w:rsidRPr="00EE2F54">
        <w:rPr>
          <w:sz w:val="28"/>
          <w:szCs w:val="28"/>
        </w:rPr>
        <w:t>- кадастровая выписка о земельном участке (</w:t>
      </w:r>
      <w:hyperlink r:id="rId13" w:history="1">
        <w:r w:rsidRPr="00EE2F54">
          <w:rPr>
            <w:sz w:val="28"/>
            <w:szCs w:val="28"/>
          </w:rPr>
          <w:t>форма КВ.1</w:t>
        </w:r>
      </w:hyperlink>
      <w:r w:rsidRPr="00EE2F54">
        <w:rPr>
          <w:sz w:val="28"/>
          <w:szCs w:val="28"/>
        </w:rPr>
        <w:t xml:space="preserve"> - </w:t>
      </w:r>
      <w:hyperlink r:id="rId14" w:history="1">
        <w:r w:rsidRPr="00EE2F54">
          <w:rPr>
            <w:sz w:val="28"/>
            <w:szCs w:val="28"/>
          </w:rPr>
          <w:t>КВ.6</w:t>
        </w:r>
      </w:hyperlink>
      <w:r w:rsidRPr="00EE2F54">
        <w:rPr>
          <w:sz w:val="28"/>
          <w:szCs w:val="28"/>
        </w:rPr>
        <w:t>);</w:t>
      </w:r>
    </w:p>
    <w:p w:rsidR="00EE2F54" w:rsidRPr="00EE2F54" w:rsidRDefault="00EE2F54" w:rsidP="00EE2F54">
      <w:pPr>
        <w:autoSpaceDE w:val="0"/>
        <w:autoSpaceDN w:val="0"/>
        <w:adjustRightInd w:val="0"/>
        <w:ind w:firstLine="540"/>
        <w:jc w:val="both"/>
        <w:rPr>
          <w:sz w:val="28"/>
          <w:szCs w:val="28"/>
        </w:rPr>
      </w:pPr>
      <w:r w:rsidRPr="00EE2F54">
        <w:rPr>
          <w:sz w:val="28"/>
          <w:szCs w:val="28"/>
        </w:rPr>
        <w:t>- правоустанавливающие документы на земельный участок;</w:t>
      </w:r>
    </w:p>
    <w:p w:rsidR="00EE2F54" w:rsidRPr="00EE2F54" w:rsidRDefault="00EE2F54" w:rsidP="00EE2F54">
      <w:pPr>
        <w:autoSpaceDE w:val="0"/>
        <w:autoSpaceDN w:val="0"/>
        <w:adjustRightInd w:val="0"/>
        <w:ind w:firstLine="540"/>
        <w:jc w:val="both"/>
        <w:rPr>
          <w:sz w:val="28"/>
          <w:szCs w:val="28"/>
        </w:rPr>
      </w:pPr>
      <w:r w:rsidRPr="00EE2F54">
        <w:rPr>
          <w:sz w:val="28"/>
          <w:szCs w:val="28"/>
        </w:rPr>
        <w:t>- правоустанавливающие документы на объекты недвижимого имущества.</w:t>
      </w:r>
    </w:p>
    <w:p w:rsidR="00EE2F54" w:rsidRPr="00EE2F54" w:rsidRDefault="00EE2F54" w:rsidP="00EE2F54">
      <w:pPr>
        <w:autoSpaceDE w:val="0"/>
        <w:autoSpaceDN w:val="0"/>
        <w:adjustRightInd w:val="0"/>
        <w:ind w:firstLine="540"/>
        <w:jc w:val="both"/>
        <w:rPr>
          <w:sz w:val="28"/>
          <w:szCs w:val="28"/>
        </w:rPr>
      </w:pPr>
      <w:r w:rsidRPr="005A3394">
        <w:rPr>
          <w:sz w:val="28"/>
          <w:szCs w:val="28"/>
        </w:rPr>
        <w:t>Правоустанавливающие документы на земельный участок и расположенные на нем объекты недвижимого имущества предоставляются заявителем самостоятельно, если права на данный земельный участок и расположенные на нем объекты недвижимого имущества не зарегистрированы в Едином государственном реестре прав на недвижимое имущество и сделок с ним.</w:t>
      </w:r>
    </w:p>
    <w:p w:rsidR="00EE2F54" w:rsidRPr="00EE2F54" w:rsidRDefault="00EE2F54" w:rsidP="00EE2F54">
      <w:pPr>
        <w:autoSpaceDE w:val="0"/>
        <w:autoSpaceDN w:val="0"/>
        <w:adjustRightInd w:val="0"/>
        <w:ind w:firstLine="540"/>
        <w:jc w:val="both"/>
        <w:rPr>
          <w:sz w:val="28"/>
          <w:szCs w:val="28"/>
        </w:rPr>
      </w:pPr>
      <w:r w:rsidRPr="00EE2F54">
        <w:rPr>
          <w:sz w:val="28"/>
          <w:szCs w:val="28"/>
        </w:rPr>
        <w:t>В случае если для предоставления муниципальной услуги необходимо представление документов и информации об ином лице, не являющемся заявителем, при обращении за получением муниципальной услуги заявитель дополнительно представляет документы, подтверждающие наличие согласия указанных лиц или их законных представителей на обработку персональных данных указанных лиц, а также полномочие заявителя действовать от имени указанных лиц или их законных представителей при передаче персональных данных указанных лиц в орган или организацию. Действие настоящего подпункта не распространяется на лиц, признанных в установленном порядке безвестно отсутствующими.</w:t>
      </w:r>
    </w:p>
    <w:p w:rsidR="00C276E0" w:rsidRPr="00EE2F54" w:rsidRDefault="00C276E0" w:rsidP="00C276E0">
      <w:pPr>
        <w:autoSpaceDE w:val="0"/>
        <w:autoSpaceDN w:val="0"/>
        <w:adjustRightInd w:val="0"/>
        <w:ind w:firstLine="540"/>
        <w:jc w:val="both"/>
        <w:rPr>
          <w:sz w:val="28"/>
          <w:szCs w:val="28"/>
        </w:rPr>
      </w:pPr>
      <w:r w:rsidRPr="00EE2F54">
        <w:rPr>
          <w:sz w:val="28"/>
          <w:szCs w:val="28"/>
        </w:rPr>
        <w:t>2</w:t>
      </w:r>
      <w:r w:rsidR="005A3394">
        <w:rPr>
          <w:sz w:val="28"/>
          <w:szCs w:val="28"/>
        </w:rPr>
        <w:t>9</w:t>
      </w:r>
      <w:r w:rsidRPr="00EE2F54">
        <w:rPr>
          <w:sz w:val="28"/>
          <w:szCs w:val="28"/>
        </w:rPr>
        <w:t xml:space="preserve">. Прием от застройщика заявления о выдаче </w:t>
      </w:r>
      <w:r w:rsidR="005A3394">
        <w:rPr>
          <w:sz w:val="28"/>
          <w:szCs w:val="28"/>
        </w:rPr>
        <w:t>градостроительного плана</w:t>
      </w:r>
      <w:r w:rsidRPr="00EE2F54">
        <w:rPr>
          <w:sz w:val="28"/>
          <w:szCs w:val="28"/>
        </w:rPr>
        <w:t xml:space="preserve">, документов, необходимых для получения </w:t>
      </w:r>
      <w:r w:rsidR="005A3394">
        <w:rPr>
          <w:sz w:val="28"/>
          <w:szCs w:val="28"/>
        </w:rPr>
        <w:t>градостроительного плана</w:t>
      </w:r>
      <w:r w:rsidRPr="00EE2F54">
        <w:rPr>
          <w:sz w:val="28"/>
          <w:szCs w:val="28"/>
        </w:rPr>
        <w:t xml:space="preserve">, информирование о порядке и ходе предоставления услуги и выдача </w:t>
      </w:r>
      <w:r w:rsidR="005A3394">
        <w:rPr>
          <w:sz w:val="28"/>
          <w:szCs w:val="28"/>
        </w:rPr>
        <w:t>градостроительного плана</w:t>
      </w:r>
      <w:r w:rsidRPr="00EE2F54">
        <w:rPr>
          <w:sz w:val="28"/>
          <w:szCs w:val="28"/>
        </w:rPr>
        <w:t xml:space="preserve"> могут осуществляться через многофункциональный центр предоставления государственных и муниципальных услуг.</w:t>
      </w:r>
    </w:p>
    <w:p w:rsidR="00C276E0" w:rsidRPr="00EE2F54" w:rsidRDefault="005A3394" w:rsidP="0026776D">
      <w:pPr>
        <w:autoSpaceDE w:val="0"/>
        <w:autoSpaceDN w:val="0"/>
        <w:adjustRightInd w:val="0"/>
        <w:ind w:firstLine="540"/>
        <w:jc w:val="both"/>
        <w:rPr>
          <w:sz w:val="28"/>
          <w:szCs w:val="28"/>
        </w:rPr>
      </w:pPr>
      <w:r>
        <w:rPr>
          <w:sz w:val="28"/>
          <w:szCs w:val="28"/>
        </w:rPr>
        <w:t>30</w:t>
      </w:r>
      <w:r w:rsidR="00C276E0" w:rsidRPr="00EE2F54">
        <w:rPr>
          <w:sz w:val="28"/>
          <w:szCs w:val="28"/>
        </w:rPr>
        <w:t xml:space="preserve">. Не допускается требовать иные документы для получения </w:t>
      </w:r>
      <w:r>
        <w:rPr>
          <w:sz w:val="28"/>
          <w:szCs w:val="28"/>
        </w:rPr>
        <w:t>градостроительного плана</w:t>
      </w:r>
      <w:r w:rsidR="00C276E0" w:rsidRPr="00EE2F54">
        <w:rPr>
          <w:sz w:val="28"/>
          <w:szCs w:val="28"/>
        </w:rPr>
        <w:t>, за исключением указанных в пунктах 27 и 28 настоящего Административного регламента документов. Документы, предусмотренные пунктами 27 и 28 настоящего Административного регламента, могут быть направлены в электронной форме.</w:t>
      </w:r>
    </w:p>
    <w:p w:rsidR="00514FC4" w:rsidRPr="00663607" w:rsidRDefault="00514FC4" w:rsidP="00382F25">
      <w:pPr>
        <w:autoSpaceDE w:val="0"/>
        <w:autoSpaceDN w:val="0"/>
        <w:adjustRightInd w:val="0"/>
        <w:jc w:val="both"/>
        <w:outlineLvl w:val="1"/>
        <w:rPr>
          <w:sz w:val="28"/>
          <w:szCs w:val="28"/>
        </w:rPr>
      </w:pPr>
    </w:p>
    <w:p w:rsidR="0044376C" w:rsidRPr="00663607" w:rsidRDefault="0044376C" w:rsidP="00AD7B98">
      <w:pPr>
        <w:autoSpaceDE w:val="0"/>
        <w:autoSpaceDN w:val="0"/>
        <w:adjustRightInd w:val="0"/>
        <w:ind w:firstLine="540"/>
        <w:jc w:val="center"/>
        <w:outlineLvl w:val="1"/>
        <w:rPr>
          <w:b/>
          <w:sz w:val="28"/>
          <w:szCs w:val="28"/>
        </w:rPr>
      </w:pPr>
      <w:r w:rsidRPr="00663607">
        <w:rPr>
          <w:b/>
          <w:sz w:val="28"/>
          <w:szCs w:val="28"/>
        </w:rPr>
        <w:t xml:space="preserve">Исчерпывающий перечень оснований для отказа в приеме документов, необходимых для предоставления </w:t>
      </w:r>
      <w:r w:rsidR="00065106">
        <w:rPr>
          <w:b/>
          <w:sz w:val="28"/>
          <w:szCs w:val="28"/>
        </w:rPr>
        <w:t>муниципальной услуги</w:t>
      </w:r>
    </w:p>
    <w:p w:rsidR="007D0DEC" w:rsidRPr="00663607" w:rsidRDefault="007D0DEC" w:rsidP="00AD7B98">
      <w:pPr>
        <w:autoSpaceDE w:val="0"/>
        <w:autoSpaceDN w:val="0"/>
        <w:adjustRightInd w:val="0"/>
        <w:ind w:firstLine="540"/>
        <w:jc w:val="center"/>
        <w:outlineLvl w:val="1"/>
        <w:rPr>
          <w:b/>
          <w:sz w:val="28"/>
          <w:szCs w:val="28"/>
        </w:rPr>
      </w:pPr>
    </w:p>
    <w:p w:rsidR="00A47CDB" w:rsidRPr="00663607" w:rsidRDefault="00B72756" w:rsidP="00AD7B98">
      <w:pPr>
        <w:autoSpaceDE w:val="0"/>
        <w:autoSpaceDN w:val="0"/>
        <w:adjustRightInd w:val="0"/>
        <w:ind w:firstLine="540"/>
        <w:jc w:val="both"/>
        <w:outlineLvl w:val="2"/>
        <w:rPr>
          <w:sz w:val="28"/>
          <w:szCs w:val="28"/>
        </w:rPr>
      </w:pPr>
      <w:r>
        <w:rPr>
          <w:sz w:val="28"/>
          <w:szCs w:val="28"/>
        </w:rPr>
        <w:t>31</w:t>
      </w:r>
      <w:r w:rsidR="00FF0EDF" w:rsidRPr="00663607">
        <w:rPr>
          <w:sz w:val="28"/>
          <w:szCs w:val="28"/>
        </w:rPr>
        <w:t>. </w:t>
      </w:r>
      <w:r w:rsidR="00A47CDB" w:rsidRPr="00663607">
        <w:rPr>
          <w:sz w:val="28"/>
          <w:szCs w:val="28"/>
        </w:rPr>
        <w:t>Основания для отказа в приеме документов, необходимы</w:t>
      </w:r>
      <w:r w:rsidR="00756900" w:rsidRPr="00663607">
        <w:rPr>
          <w:sz w:val="28"/>
          <w:szCs w:val="28"/>
        </w:rPr>
        <w:t>х</w:t>
      </w:r>
      <w:r w:rsidR="00A47CDB" w:rsidRPr="00663607">
        <w:rPr>
          <w:sz w:val="28"/>
          <w:szCs w:val="28"/>
        </w:rPr>
        <w:t xml:space="preserve"> </w:t>
      </w:r>
      <w:r w:rsidR="00BF71A8" w:rsidRPr="00663607">
        <w:rPr>
          <w:sz w:val="28"/>
          <w:szCs w:val="28"/>
        </w:rPr>
        <w:br/>
      </w:r>
      <w:r w:rsidR="00A47CDB" w:rsidRPr="00663607">
        <w:rPr>
          <w:sz w:val="28"/>
          <w:szCs w:val="28"/>
        </w:rPr>
        <w:t xml:space="preserve">для предоставления </w:t>
      </w:r>
      <w:r w:rsidR="00065106">
        <w:rPr>
          <w:sz w:val="28"/>
          <w:szCs w:val="28"/>
        </w:rPr>
        <w:t>муниципальной услуги</w:t>
      </w:r>
      <w:r w:rsidR="00A47CDB" w:rsidRPr="00663607">
        <w:rPr>
          <w:sz w:val="28"/>
          <w:szCs w:val="28"/>
        </w:rPr>
        <w:t xml:space="preserve">, </w:t>
      </w:r>
      <w:r w:rsidR="00A47CDB" w:rsidRPr="00E9466A">
        <w:rPr>
          <w:sz w:val="28"/>
          <w:szCs w:val="28"/>
        </w:rPr>
        <w:t>не предусмотрен</w:t>
      </w:r>
      <w:r w:rsidR="00756900" w:rsidRPr="00E9466A">
        <w:rPr>
          <w:sz w:val="28"/>
          <w:szCs w:val="28"/>
        </w:rPr>
        <w:t>ы.</w:t>
      </w:r>
    </w:p>
    <w:p w:rsidR="0044376C" w:rsidRPr="00663607" w:rsidRDefault="0044376C" w:rsidP="00AD7B98">
      <w:pPr>
        <w:autoSpaceDE w:val="0"/>
        <w:autoSpaceDN w:val="0"/>
        <w:adjustRightInd w:val="0"/>
        <w:ind w:firstLine="540"/>
        <w:jc w:val="both"/>
        <w:outlineLvl w:val="1"/>
        <w:rPr>
          <w:sz w:val="28"/>
          <w:szCs w:val="28"/>
        </w:rPr>
      </w:pPr>
    </w:p>
    <w:p w:rsidR="0044376C" w:rsidRPr="00663607" w:rsidRDefault="0044376C" w:rsidP="00AD7B98">
      <w:pPr>
        <w:autoSpaceDE w:val="0"/>
        <w:autoSpaceDN w:val="0"/>
        <w:adjustRightInd w:val="0"/>
        <w:ind w:firstLine="540"/>
        <w:jc w:val="center"/>
        <w:outlineLvl w:val="1"/>
        <w:rPr>
          <w:b/>
          <w:sz w:val="28"/>
          <w:szCs w:val="28"/>
        </w:rPr>
      </w:pPr>
      <w:r w:rsidRPr="00663607">
        <w:rPr>
          <w:b/>
          <w:sz w:val="28"/>
          <w:szCs w:val="28"/>
        </w:rPr>
        <w:t xml:space="preserve">Исчерпывающий перечень оснований для приостановления </w:t>
      </w:r>
      <w:r w:rsidR="00BF71A8" w:rsidRPr="00663607">
        <w:rPr>
          <w:b/>
          <w:sz w:val="28"/>
          <w:szCs w:val="28"/>
        </w:rPr>
        <w:br/>
      </w:r>
      <w:r w:rsidRPr="00663607">
        <w:rPr>
          <w:b/>
          <w:sz w:val="28"/>
          <w:szCs w:val="28"/>
        </w:rPr>
        <w:t xml:space="preserve">или отказа в предоставлении </w:t>
      </w:r>
      <w:r w:rsidR="00065106">
        <w:rPr>
          <w:b/>
          <w:sz w:val="28"/>
          <w:szCs w:val="28"/>
        </w:rPr>
        <w:t>муниципальной услуги</w:t>
      </w:r>
    </w:p>
    <w:p w:rsidR="00FF0EDF" w:rsidRPr="00663607" w:rsidRDefault="00FF0EDF" w:rsidP="00AD7B98">
      <w:pPr>
        <w:autoSpaceDE w:val="0"/>
        <w:autoSpaceDN w:val="0"/>
        <w:adjustRightInd w:val="0"/>
        <w:ind w:firstLine="540"/>
        <w:jc w:val="center"/>
        <w:outlineLvl w:val="1"/>
        <w:rPr>
          <w:b/>
          <w:sz w:val="28"/>
          <w:szCs w:val="28"/>
        </w:rPr>
      </w:pPr>
    </w:p>
    <w:p w:rsidR="005A3394" w:rsidRDefault="00B72756" w:rsidP="00AD7B98">
      <w:pPr>
        <w:autoSpaceDE w:val="0"/>
        <w:autoSpaceDN w:val="0"/>
        <w:adjustRightInd w:val="0"/>
        <w:ind w:firstLine="540"/>
        <w:jc w:val="both"/>
        <w:outlineLvl w:val="1"/>
        <w:rPr>
          <w:sz w:val="28"/>
          <w:szCs w:val="28"/>
        </w:rPr>
      </w:pPr>
      <w:r w:rsidRPr="002901FE">
        <w:rPr>
          <w:sz w:val="28"/>
          <w:szCs w:val="28"/>
        </w:rPr>
        <w:lastRenderedPageBreak/>
        <w:t>32</w:t>
      </w:r>
      <w:r w:rsidR="00FF0EDF" w:rsidRPr="002901FE">
        <w:rPr>
          <w:sz w:val="28"/>
          <w:szCs w:val="28"/>
        </w:rPr>
        <w:t>. </w:t>
      </w:r>
      <w:r w:rsidR="00756900" w:rsidRPr="002901FE">
        <w:rPr>
          <w:sz w:val="28"/>
          <w:szCs w:val="28"/>
        </w:rPr>
        <w:t>Основани</w:t>
      </w:r>
      <w:r w:rsidR="005F52CD" w:rsidRPr="002901FE">
        <w:rPr>
          <w:sz w:val="28"/>
          <w:szCs w:val="28"/>
        </w:rPr>
        <w:t>я</w:t>
      </w:r>
      <w:r w:rsidR="00756900" w:rsidRPr="002901FE">
        <w:rPr>
          <w:sz w:val="28"/>
          <w:szCs w:val="28"/>
        </w:rPr>
        <w:t xml:space="preserve"> для приостано</w:t>
      </w:r>
      <w:r w:rsidR="0044376C" w:rsidRPr="002901FE">
        <w:rPr>
          <w:sz w:val="28"/>
          <w:szCs w:val="28"/>
        </w:rPr>
        <w:t>в</w:t>
      </w:r>
      <w:r w:rsidR="00756900" w:rsidRPr="002901FE">
        <w:rPr>
          <w:sz w:val="28"/>
          <w:szCs w:val="28"/>
        </w:rPr>
        <w:t>ления</w:t>
      </w:r>
      <w:r w:rsidR="0044376C" w:rsidRPr="002901FE">
        <w:rPr>
          <w:sz w:val="28"/>
          <w:szCs w:val="28"/>
        </w:rPr>
        <w:t xml:space="preserve"> предоставлени</w:t>
      </w:r>
      <w:r w:rsidR="00756900" w:rsidRPr="002901FE">
        <w:rPr>
          <w:sz w:val="28"/>
          <w:szCs w:val="28"/>
        </w:rPr>
        <w:t>я</w:t>
      </w:r>
      <w:r w:rsidR="0044376C" w:rsidRPr="002901FE">
        <w:rPr>
          <w:sz w:val="28"/>
          <w:szCs w:val="28"/>
        </w:rPr>
        <w:t xml:space="preserve"> </w:t>
      </w:r>
      <w:r w:rsidR="00065106">
        <w:rPr>
          <w:sz w:val="28"/>
          <w:szCs w:val="28"/>
        </w:rPr>
        <w:t>муниципальной услуги</w:t>
      </w:r>
      <w:r w:rsidR="00756900" w:rsidRPr="002901FE">
        <w:rPr>
          <w:sz w:val="28"/>
          <w:szCs w:val="28"/>
        </w:rPr>
        <w:t xml:space="preserve"> </w:t>
      </w:r>
      <w:r w:rsidR="005C5177" w:rsidRPr="002901FE">
        <w:rPr>
          <w:sz w:val="28"/>
          <w:szCs w:val="28"/>
        </w:rPr>
        <w:t xml:space="preserve">и отказа в предоставлении </w:t>
      </w:r>
      <w:r w:rsidR="00065106">
        <w:rPr>
          <w:sz w:val="28"/>
          <w:szCs w:val="28"/>
        </w:rPr>
        <w:t>муниципальной услуги</w:t>
      </w:r>
      <w:r w:rsidR="005C5177" w:rsidRPr="002901FE">
        <w:rPr>
          <w:sz w:val="28"/>
          <w:szCs w:val="28"/>
        </w:rPr>
        <w:t xml:space="preserve"> </w:t>
      </w:r>
      <w:r w:rsidR="00756900" w:rsidRPr="002901FE">
        <w:rPr>
          <w:sz w:val="28"/>
          <w:szCs w:val="28"/>
        </w:rPr>
        <w:t>не предусмотрен</w:t>
      </w:r>
      <w:r w:rsidR="005F52CD" w:rsidRPr="002901FE">
        <w:rPr>
          <w:sz w:val="28"/>
          <w:szCs w:val="28"/>
        </w:rPr>
        <w:t>ы</w:t>
      </w:r>
      <w:r w:rsidR="0044376C" w:rsidRPr="002901FE">
        <w:rPr>
          <w:sz w:val="28"/>
          <w:szCs w:val="28"/>
        </w:rPr>
        <w:t>.</w:t>
      </w:r>
    </w:p>
    <w:p w:rsidR="005A3394" w:rsidRPr="00EE2F54" w:rsidRDefault="005A3394" w:rsidP="005A3394">
      <w:pPr>
        <w:autoSpaceDE w:val="0"/>
        <w:autoSpaceDN w:val="0"/>
        <w:adjustRightInd w:val="0"/>
        <w:ind w:firstLine="540"/>
        <w:jc w:val="both"/>
        <w:rPr>
          <w:sz w:val="28"/>
          <w:szCs w:val="28"/>
        </w:rPr>
      </w:pPr>
      <w:r>
        <w:rPr>
          <w:sz w:val="28"/>
          <w:szCs w:val="28"/>
        </w:rPr>
        <w:t>32.1</w:t>
      </w:r>
      <w:r w:rsidRPr="00EE2F54">
        <w:rPr>
          <w:sz w:val="28"/>
          <w:szCs w:val="28"/>
        </w:rPr>
        <w:t>. Исчерпывающий перечень оснований для отказа в выдаче градостроительного плана:</w:t>
      </w:r>
    </w:p>
    <w:p w:rsidR="005A3394" w:rsidRPr="00EE2F54" w:rsidRDefault="005A3394" w:rsidP="005A3394">
      <w:pPr>
        <w:autoSpaceDE w:val="0"/>
        <w:autoSpaceDN w:val="0"/>
        <w:adjustRightInd w:val="0"/>
        <w:ind w:firstLine="540"/>
        <w:jc w:val="both"/>
        <w:rPr>
          <w:sz w:val="28"/>
          <w:szCs w:val="28"/>
        </w:rPr>
      </w:pPr>
      <w:r w:rsidRPr="00EE2F54">
        <w:rPr>
          <w:sz w:val="28"/>
          <w:szCs w:val="28"/>
        </w:rPr>
        <w:t>- земельный участок, предназначенный для строительства (за исключением строительства линейных объектов), находится в границах красных линий;</w:t>
      </w:r>
    </w:p>
    <w:p w:rsidR="005A3394" w:rsidRPr="00EE2F54" w:rsidRDefault="005A3394" w:rsidP="005A3394">
      <w:pPr>
        <w:autoSpaceDE w:val="0"/>
        <w:autoSpaceDN w:val="0"/>
        <w:adjustRightInd w:val="0"/>
        <w:ind w:firstLine="540"/>
        <w:jc w:val="both"/>
        <w:rPr>
          <w:sz w:val="28"/>
          <w:szCs w:val="28"/>
        </w:rPr>
      </w:pPr>
      <w:r w:rsidRPr="00EE2F54">
        <w:rPr>
          <w:sz w:val="28"/>
          <w:szCs w:val="28"/>
        </w:rPr>
        <w:t>- в отношении земельного участка не проведен государственный кадастровый учет либо границы земельного участка не установлены в соответствии с законодательством Российской Федерации;</w:t>
      </w:r>
    </w:p>
    <w:p w:rsidR="005A3394" w:rsidRPr="00EE2F54" w:rsidRDefault="005A3394" w:rsidP="005A3394">
      <w:pPr>
        <w:autoSpaceDE w:val="0"/>
        <w:autoSpaceDN w:val="0"/>
        <w:adjustRightInd w:val="0"/>
        <w:ind w:firstLine="540"/>
        <w:jc w:val="both"/>
        <w:rPr>
          <w:sz w:val="28"/>
          <w:szCs w:val="28"/>
        </w:rPr>
      </w:pPr>
      <w:r w:rsidRPr="00EE2F54">
        <w:rPr>
          <w:sz w:val="28"/>
          <w:szCs w:val="28"/>
        </w:rPr>
        <w:t>- непредставление документов, которые предоставляются заявителем самостоятельно.</w:t>
      </w:r>
    </w:p>
    <w:p w:rsidR="0044376C" w:rsidRPr="00663607" w:rsidRDefault="0044376C" w:rsidP="00AD7B98">
      <w:pPr>
        <w:autoSpaceDE w:val="0"/>
        <w:autoSpaceDN w:val="0"/>
        <w:adjustRightInd w:val="0"/>
        <w:ind w:firstLine="540"/>
        <w:jc w:val="both"/>
        <w:outlineLvl w:val="1"/>
        <w:rPr>
          <w:sz w:val="28"/>
          <w:szCs w:val="28"/>
        </w:rPr>
      </w:pPr>
      <w:r w:rsidRPr="00663607">
        <w:rPr>
          <w:sz w:val="28"/>
          <w:szCs w:val="28"/>
        </w:rPr>
        <w:t xml:space="preserve"> </w:t>
      </w:r>
    </w:p>
    <w:p w:rsidR="007C351F" w:rsidRPr="00663607" w:rsidRDefault="007C351F" w:rsidP="009E2AF8">
      <w:pPr>
        <w:autoSpaceDE w:val="0"/>
        <w:autoSpaceDN w:val="0"/>
        <w:adjustRightInd w:val="0"/>
        <w:ind w:firstLine="540"/>
        <w:jc w:val="both"/>
        <w:rPr>
          <w:sz w:val="28"/>
          <w:szCs w:val="28"/>
        </w:rPr>
      </w:pPr>
    </w:p>
    <w:p w:rsidR="00CC3743" w:rsidRPr="00663607" w:rsidRDefault="00CC3743" w:rsidP="00CC3743">
      <w:pPr>
        <w:autoSpaceDE w:val="0"/>
        <w:autoSpaceDN w:val="0"/>
        <w:adjustRightInd w:val="0"/>
        <w:ind w:firstLine="540"/>
        <w:jc w:val="center"/>
        <w:outlineLvl w:val="1"/>
        <w:rPr>
          <w:b/>
          <w:sz w:val="28"/>
          <w:szCs w:val="28"/>
        </w:rPr>
      </w:pPr>
      <w:r w:rsidRPr="00663607">
        <w:rPr>
          <w:b/>
          <w:sz w:val="28"/>
          <w:szCs w:val="28"/>
        </w:rPr>
        <w:t xml:space="preserve">Перечень услуг, которые являются необходимыми и обязательными для предоставления </w:t>
      </w:r>
      <w:r w:rsidR="00065106">
        <w:rPr>
          <w:b/>
          <w:sz w:val="28"/>
          <w:szCs w:val="28"/>
        </w:rPr>
        <w:t>муниципальной услуги</w:t>
      </w:r>
    </w:p>
    <w:p w:rsidR="00CC3743" w:rsidRPr="00663607" w:rsidRDefault="00CC3743" w:rsidP="009E2AF8">
      <w:pPr>
        <w:autoSpaceDE w:val="0"/>
        <w:autoSpaceDN w:val="0"/>
        <w:adjustRightInd w:val="0"/>
        <w:ind w:firstLine="540"/>
        <w:jc w:val="both"/>
        <w:rPr>
          <w:sz w:val="28"/>
          <w:szCs w:val="28"/>
        </w:rPr>
      </w:pPr>
    </w:p>
    <w:p w:rsidR="00421596" w:rsidRPr="00892FF4" w:rsidRDefault="00B72756" w:rsidP="00421596">
      <w:pPr>
        <w:autoSpaceDE w:val="0"/>
        <w:autoSpaceDN w:val="0"/>
        <w:adjustRightInd w:val="0"/>
        <w:ind w:firstLine="540"/>
        <w:jc w:val="both"/>
        <w:rPr>
          <w:sz w:val="28"/>
          <w:szCs w:val="28"/>
        </w:rPr>
      </w:pPr>
      <w:r w:rsidRPr="00892FF4">
        <w:rPr>
          <w:sz w:val="28"/>
          <w:szCs w:val="28"/>
        </w:rPr>
        <w:t>33</w:t>
      </w:r>
      <w:r w:rsidR="00CC3743" w:rsidRPr="00892FF4">
        <w:rPr>
          <w:sz w:val="28"/>
          <w:szCs w:val="28"/>
        </w:rPr>
        <w:t xml:space="preserve">. </w:t>
      </w:r>
      <w:r w:rsidR="00892FF4" w:rsidRPr="00892FF4">
        <w:rPr>
          <w:rStyle w:val="epm"/>
          <w:sz w:val="28"/>
          <w:szCs w:val="28"/>
        </w:rPr>
        <w:t>Предоставления</w:t>
      </w:r>
      <w:r w:rsidR="00892FF4" w:rsidRPr="00892FF4">
        <w:rPr>
          <w:sz w:val="28"/>
          <w:szCs w:val="28"/>
        </w:rPr>
        <w:t xml:space="preserve"> </w:t>
      </w:r>
      <w:r w:rsidR="00892FF4" w:rsidRPr="00892FF4">
        <w:rPr>
          <w:rStyle w:val="epm"/>
          <w:sz w:val="28"/>
          <w:szCs w:val="28"/>
        </w:rPr>
        <w:t>услуг</w:t>
      </w:r>
      <w:r w:rsidR="00892FF4" w:rsidRPr="00892FF4">
        <w:rPr>
          <w:sz w:val="28"/>
          <w:szCs w:val="28"/>
        </w:rPr>
        <w:t xml:space="preserve">, являющихся </w:t>
      </w:r>
      <w:r w:rsidR="00892FF4" w:rsidRPr="00892FF4">
        <w:rPr>
          <w:rStyle w:val="epm"/>
          <w:sz w:val="28"/>
          <w:szCs w:val="28"/>
        </w:rPr>
        <w:t>необходимыми</w:t>
      </w:r>
      <w:r w:rsidR="00892FF4" w:rsidRPr="00892FF4">
        <w:rPr>
          <w:sz w:val="28"/>
          <w:szCs w:val="28"/>
        </w:rPr>
        <w:t xml:space="preserve"> и </w:t>
      </w:r>
      <w:r w:rsidR="00892FF4" w:rsidRPr="00892FF4">
        <w:rPr>
          <w:rStyle w:val="epm"/>
          <w:sz w:val="28"/>
          <w:szCs w:val="28"/>
        </w:rPr>
        <w:t>обязательными</w:t>
      </w:r>
      <w:r w:rsidR="00892FF4" w:rsidRPr="00892FF4">
        <w:rPr>
          <w:sz w:val="28"/>
          <w:szCs w:val="28"/>
        </w:rPr>
        <w:t xml:space="preserve"> для </w:t>
      </w:r>
      <w:r w:rsidR="00892FF4" w:rsidRPr="00892FF4">
        <w:rPr>
          <w:rStyle w:val="epm"/>
          <w:sz w:val="28"/>
          <w:szCs w:val="28"/>
        </w:rPr>
        <w:t>предоставления</w:t>
      </w:r>
      <w:r w:rsidR="00892FF4" w:rsidRPr="00892FF4">
        <w:rPr>
          <w:sz w:val="28"/>
          <w:szCs w:val="28"/>
        </w:rPr>
        <w:t xml:space="preserve"> </w:t>
      </w:r>
      <w:r w:rsidR="00892FF4">
        <w:rPr>
          <w:sz w:val="28"/>
          <w:szCs w:val="28"/>
        </w:rPr>
        <w:t>муниципальной</w:t>
      </w:r>
      <w:r w:rsidR="00892FF4" w:rsidRPr="00892FF4">
        <w:rPr>
          <w:sz w:val="28"/>
          <w:szCs w:val="28"/>
        </w:rPr>
        <w:t xml:space="preserve"> </w:t>
      </w:r>
      <w:r w:rsidR="00892FF4" w:rsidRPr="00892FF4">
        <w:rPr>
          <w:rStyle w:val="epm"/>
          <w:sz w:val="28"/>
          <w:szCs w:val="28"/>
        </w:rPr>
        <w:t>услуги</w:t>
      </w:r>
      <w:r w:rsidR="00892FF4" w:rsidRPr="00892FF4">
        <w:rPr>
          <w:sz w:val="28"/>
          <w:szCs w:val="28"/>
        </w:rPr>
        <w:t>, не требуется</w:t>
      </w:r>
      <w:r w:rsidR="00CD1D5D" w:rsidRPr="00892FF4">
        <w:rPr>
          <w:sz w:val="28"/>
          <w:szCs w:val="28"/>
        </w:rPr>
        <w:t xml:space="preserve">. </w:t>
      </w:r>
    </w:p>
    <w:p w:rsidR="00421596" w:rsidRPr="00663607" w:rsidRDefault="00421596" w:rsidP="00421596">
      <w:pPr>
        <w:autoSpaceDE w:val="0"/>
        <w:autoSpaceDN w:val="0"/>
        <w:adjustRightInd w:val="0"/>
        <w:ind w:firstLine="540"/>
        <w:jc w:val="both"/>
        <w:rPr>
          <w:sz w:val="28"/>
          <w:szCs w:val="28"/>
        </w:rPr>
      </w:pPr>
    </w:p>
    <w:p w:rsidR="00DD301F" w:rsidRPr="00663607" w:rsidRDefault="00DD301F" w:rsidP="00421596">
      <w:pPr>
        <w:autoSpaceDE w:val="0"/>
        <w:autoSpaceDN w:val="0"/>
        <w:adjustRightInd w:val="0"/>
        <w:ind w:firstLine="540"/>
        <w:jc w:val="center"/>
        <w:rPr>
          <w:sz w:val="28"/>
          <w:szCs w:val="28"/>
        </w:rPr>
      </w:pPr>
      <w:r w:rsidRPr="00663607">
        <w:rPr>
          <w:b/>
          <w:sz w:val="28"/>
          <w:szCs w:val="28"/>
        </w:rPr>
        <w:t>Поряд</w:t>
      </w:r>
      <w:r w:rsidR="006B61F3" w:rsidRPr="00663607">
        <w:rPr>
          <w:b/>
          <w:sz w:val="28"/>
          <w:szCs w:val="28"/>
        </w:rPr>
        <w:t>ок, размер и основание взимания</w:t>
      </w:r>
    </w:p>
    <w:p w:rsidR="00DD301F" w:rsidRPr="00663607" w:rsidRDefault="00DD301F" w:rsidP="00421596">
      <w:pPr>
        <w:autoSpaceDE w:val="0"/>
        <w:autoSpaceDN w:val="0"/>
        <w:adjustRightInd w:val="0"/>
        <w:ind w:firstLine="540"/>
        <w:jc w:val="center"/>
        <w:outlineLvl w:val="2"/>
        <w:rPr>
          <w:b/>
          <w:sz w:val="28"/>
          <w:szCs w:val="28"/>
        </w:rPr>
      </w:pPr>
      <w:r w:rsidRPr="00663607">
        <w:rPr>
          <w:b/>
          <w:sz w:val="28"/>
          <w:szCs w:val="28"/>
        </w:rPr>
        <w:t>государственной пошлины или иной платы, взимаемой</w:t>
      </w:r>
    </w:p>
    <w:p w:rsidR="00DD301F" w:rsidRPr="00663607" w:rsidRDefault="00DD301F" w:rsidP="00421596">
      <w:pPr>
        <w:autoSpaceDE w:val="0"/>
        <w:autoSpaceDN w:val="0"/>
        <w:adjustRightInd w:val="0"/>
        <w:ind w:firstLine="540"/>
        <w:jc w:val="center"/>
        <w:outlineLvl w:val="2"/>
        <w:rPr>
          <w:b/>
          <w:sz w:val="28"/>
          <w:szCs w:val="28"/>
        </w:rPr>
      </w:pPr>
      <w:r w:rsidRPr="00663607">
        <w:rPr>
          <w:b/>
          <w:sz w:val="28"/>
          <w:szCs w:val="28"/>
        </w:rPr>
        <w:t xml:space="preserve">за предоставление </w:t>
      </w:r>
      <w:r w:rsidR="00065106">
        <w:rPr>
          <w:b/>
          <w:sz w:val="28"/>
          <w:szCs w:val="28"/>
        </w:rPr>
        <w:t>муниципальной услуги</w:t>
      </w:r>
    </w:p>
    <w:p w:rsidR="00DD301F" w:rsidRPr="00663607" w:rsidRDefault="00DD301F" w:rsidP="00AD7B98">
      <w:pPr>
        <w:autoSpaceDE w:val="0"/>
        <w:autoSpaceDN w:val="0"/>
        <w:adjustRightInd w:val="0"/>
        <w:ind w:firstLine="540"/>
        <w:jc w:val="both"/>
        <w:outlineLvl w:val="2"/>
        <w:rPr>
          <w:sz w:val="28"/>
          <w:szCs w:val="28"/>
        </w:rPr>
      </w:pPr>
    </w:p>
    <w:p w:rsidR="0044376C" w:rsidRPr="00663607" w:rsidRDefault="00B72756" w:rsidP="00AD7B98">
      <w:pPr>
        <w:autoSpaceDE w:val="0"/>
        <w:autoSpaceDN w:val="0"/>
        <w:adjustRightInd w:val="0"/>
        <w:ind w:firstLine="540"/>
        <w:jc w:val="both"/>
        <w:outlineLvl w:val="1"/>
        <w:rPr>
          <w:sz w:val="28"/>
          <w:szCs w:val="28"/>
        </w:rPr>
      </w:pPr>
      <w:r>
        <w:rPr>
          <w:sz w:val="28"/>
          <w:szCs w:val="28"/>
        </w:rPr>
        <w:t>34</w:t>
      </w:r>
      <w:r w:rsidR="00DD301F" w:rsidRPr="00663607">
        <w:rPr>
          <w:sz w:val="28"/>
          <w:szCs w:val="28"/>
        </w:rPr>
        <w:t xml:space="preserve">. Предоставление </w:t>
      </w:r>
      <w:r w:rsidR="00065106">
        <w:rPr>
          <w:sz w:val="28"/>
          <w:szCs w:val="28"/>
        </w:rPr>
        <w:t>муниципальной услуги</w:t>
      </w:r>
      <w:r w:rsidR="00DD301F" w:rsidRPr="00663607">
        <w:rPr>
          <w:sz w:val="28"/>
          <w:szCs w:val="28"/>
        </w:rPr>
        <w:t xml:space="preserve"> осуществляется бесплатно.</w:t>
      </w:r>
    </w:p>
    <w:p w:rsidR="009C3D08" w:rsidRPr="00663607" w:rsidRDefault="009C3D08" w:rsidP="009C3D08">
      <w:pPr>
        <w:autoSpaceDE w:val="0"/>
        <w:autoSpaceDN w:val="0"/>
        <w:adjustRightInd w:val="0"/>
        <w:jc w:val="both"/>
        <w:outlineLvl w:val="1"/>
        <w:rPr>
          <w:sz w:val="28"/>
          <w:szCs w:val="28"/>
        </w:rPr>
      </w:pPr>
    </w:p>
    <w:p w:rsidR="007C0FEA" w:rsidRPr="00663607" w:rsidRDefault="007C0FEA" w:rsidP="00AD7B98">
      <w:pPr>
        <w:autoSpaceDE w:val="0"/>
        <w:autoSpaceDN w:val="0"/>
        <w:adjustRightInd w:val="0"/>
        <w:ind w:firstLine="540"/>
        <w:jc w:val="center"/>
        <w:outlineLvl w:val="2"/>
        <w:rPr>
          <w:b/>
          <w:sz w:val="28"/>
          <w:szCs w:val="28"/>
        </w:rPr>
      </w:pPr>
      <w:r w:rsidRPr="00663607">
        <w:rPr>
          <w:b/>
          <w:sz w:val="28"/>
          <w:szCs w:val="28"/>
        </w:rPr>
        <w:t>Максимальный срок ожидания в очереди</w:t>
      </w:r>
    </w:p>
    <w:p w:rsidR="007C0FEA" w:rsidRPr="00663607" w:rsidRDefault="007C0FEA" w:rsidP="00AD7B98">
      <w:pPr>
        <w:autoSpaceDE w:val="0"/>
        <w:autoSpaceDN w:val="0"/>
        <w:adjustRightInd w:val="0"/>
        <w:ind w:firstLine="540"/>
        <w:jc w:val="center"/>
        <w:outlineLvl w:val="2"/>
        <w:rPr>
          <w:b/>
          <w:sz w:val="28"/>
          <w:szCs w:val="28"/>
        </w:rPr>
      </w:pPr>
      <w:r w:rsidRPr="00663607">
        <w:rPr>
          <w:b/>
          <w:sz w:val="28"/>
          <w:szCs w:val="28"/>
        </w:rPr>
        <w:t xml:space="preserve">при подаче запроса о предоставлении </w:t>
      </w:r>
      <w:r w:rsidR="00065106">
        <w:rPr>
          <w:b/>
          <w:sz w:val="28"/>
          <w:szCs w:val="28"/>
        </w:rPr>
        <w:t>муниципальной услуги</w:t>
      </w:r>
    </w:p>
    <w:p w:rsidR="007C0FEA" w:rsidRPr="00663607" w:rsidRDefault="007C0FEA" w:rsidP="00AD7B98">
      <w:pPr>
        <w:autoSpaceDE w:val="0"/>
        <w:autoSpaceDN w:val="0"/>
        <w:adjustRightInd w:val="0"/>
        <w:ind w:firstLine="540"/>
        <w:jc w:val="center"/>
        <w:outlineLvl w:val="1"/>
        <w:rPr>
          <w:b/>
          <w:sz w:val="28"/>
          <w:szCs w:val="28"/>
        </w:rPr>
      </w:pPr>
    </w:p>
    <w:p w:rsidR="008570DF" w:rsidRPr="00663607" w:rsidRDefault="00B72756" w:rsidP="008E06B7">
      <w:pPr>
        <w:autoSpaceDE w:val="0"/>
        <w:autoSpaceDN w:val="0"/>
        <w:adjustRightInd w:val="0"/>
        <w:ind w:firstLine="539"/>
        <w:jc w:val="both"/>
        <w:outlineLvl w:val="2"/>
        <w:rPr>
          <w:sz w:val="28"/>
          <w:szCs w:val="28"/>
        </w:rPr>
      </w:pPr>
      <w:r>
        <w:rPr>
          <w:sz w:val="28"/>
          <w:szCs w:val="28"/>
        </w:rPr>
        <w:t>35</w:t>
      </w:r>
      <w:r w:rsidR="008570DF" w:rsidRPr="00663607">
        <w:rPr>
          <w:sz w:val="28"/>
          <w:szCs w:val="28"/>
        </w:rPr>
        <w:t xml:space="preserve">. Время ожидания заявителями </w:t>
      </w:r>
      <w:r w:rsidR="008E06B7" w:rsidRPr="00663607">
        <w:rPr>
          <w:sz w:val="28"/>
          <w:szCs w:val="28"/>
        </w:rPr>
        <w:t xml:space="preserve">в очереди при подаче запроса </w:t>
      </w:r>
      <w:r w:rsidR="00A56294" w:rsidRPr="00663607">
        <w:rPr>
          <w:sz w:val="28"/>
          <w:szCs w:val="28"/>
        </w:rPr>
        <w:br/>
      </w:r>
      <w:r w:rsidR="008E06B7" w:rsidRPr="00663607">
        <w:rPr>
          <w:sz w:val="28"/>
          <w:szCs w:val="28"/>
        </w:rPr>
        <w:t xml:space="preserve">о предоставлении </w:t>
      </w:r>
      <w:r w:rsidR="00065106">
        <w:rPr>
          <w:sz w:val="28"/>
          <w:szCs w:val="28"/>
        </w:rPr>
        <w:t>муниципальной услуги</w:t>
      </w:r>
      <w:r w:rsidR="008E06B7" w:rsidRPr="00663607">
        <w:rPr>
          <w:sz w:val="28"/>
          <w:szCs w:val="28"/>
        </w:rPr>
        <w:t xml:space="preserve"> </w:t>
      </w:r>
      <w:r w:rsidR="008570DF" w:rsidRPr="00663607">
        <w:rPr>
          <w:sz w:val="28"/>
          <w:szCs w:val="28"/>
        </w:rPr>
        <w:t xml:space="preserve">не должно превышать </w:t>
      </w:r>
      <w:r w:rsidR="000F4210">
        <w:rPr>
          <w:sz w:val="28"/>
          <w:szCs w:val="28"/>
        </w:rPr>
        <w:t>15</w:t>
      </w:r>
      <w:r w:rsidR="008570DF" w:rsidRPr="00663607">
        <w:rPr>
          <w:sz w:val="28"/>
          <w:szCs w:val="28"/>
        </w:rPr>
        <w:t xml:space="preserve"> минут.</w:t>
      </w:r>
    </w:p>
    <w:p w:rsidR="00534DDA" w:rsidRDefault="00534DDA" w:rsidP="00AD7B98">
      <w:pPr>
        <w:autoSpaceDE w:val="0"/>
        <w:autoSpaceDN w:val="0"/>
        <w:adjustRightInd w:val="0"/>
        <w:ind w:firstLine="540"/>
        <w:jc w:val="center"/>
        <w:outlineLvl w:val="2"/>
        <w:rPr>
          <w:b/>
          <w:sz w:val="28"/>
          <w:szCs w:val="28"/>
        </w:rPr>
      </w:pPr>
    </w:p>
    <w:p w:rsidR="007F010D" w:rsidRPr="00663607" w:rsidRDefault="007F010D" w:rsidP="00AD7B98">
      <w:pPr>
        <w:autoSpaceDE w:val="0"/>
        <w:autoSpaceDN w:val="0"/>
        <w:adjustRightInd w:val="0"/>
        <w:ind w:firstLine="540"/>
        <w:jc w:val="center"/>
        <w:outlineLvl w:val="2"/>
        <w:rPr>
          <w:b/>
          <w:sz w:val="28"/>
          <w:szCs w:val="28"/>
        </w:rPr>
      </w:pPr>
      <w:r w:rsidRPr="00663607">
        <w:rPr>
          <w:b/>
          <w:sz w:val="28"/>
          <w:szCs w:val="28"/>
        </w:rPr>
        <w:t>Срок и порядок регистрации запроса заявителя</w:t>
      </w:r>
    </w:p>
    <w:p w:rsidR="007F010D" w:rsidRPr="00663607" w:rsidRDefault="007F010D" w:rsidP="00AD7B98">
      <w:pPr>
        <w:autoSpaceDE w:val="0"/>
        <w:autoSpaceDN w:val="0"/>
        <w:adjustRightInd w:val="0"/>
        <w:ind w:firstLine="540"/>
        <w:jc w:val="center"/>
        <w:outlineLvl w:val="2"/>
        <w:rPr>
          <w:b/>
          <w:sz w:val="28"/>
          <w:szCs w:val="28"/>
        </w:rPr>
      </w:pPr>
      <w:r w:rsidRPr="00663607">
        <w:rPr>
          <w:b/>
          <w:sz w:val="28"/>
          <w:szCs w:val="28"/>
        </w:rPr>
        <w:t xml:space="preserve">о предоставлении </w:t>
      </w:r>
      <w:r w:rsidR="00065106">
        <w:rPr>
          <w:b/>
          <w:sz w:val="28"/>
          <w:szCs w:val="28"/>
        </w:rPr>
        <w:t>муниципальной услуги</w:t>
      </w:r>
      <w:r w:rsidRPr="00663607">
        <w:rPr>
          <w:b/>
          <w:sz w:val="28"/>
          <w:szCs w:val="28"/>
        </w:rPr>
        <w:t>, в том числе в электронной форме</w:t>
      </w:r>
    </w:p>
    <w:p w:rsidR="007F010D" w:rsidRPr="00663607" w:rsidRDefault="007F010D" w:rsidP="00AD7B98">
      <w:pPr>
        <w:autoSpaceDE w:val="0"/>
        <w:autoSpaceDN w:val="0"/>
        <w:adjustRightInd w:val="0"/>
        <w:ind w:firstLine="540"/>
        <w:jc w:val="center"/>
        <w:outlineLvl w:val="2"/>
        <w:rPr>
          <w:b/>
          <w:sz w:val="28"/>
          <w:szCs w:val="28"/>
        </w:rPr>
      </w:pPr>
    </w:p>
    <w:p w:rsidR="004A75AF" w:rsidRPr="00663607" w:rsidRDefault="00B72756" w:rsidP="004A75AF">
      <w:pPr>
        <w:autoSpaceDE w:val="0"/>
        <w:autoSpaceDN w:val="0"/>
        <w:adjustRightInd w:val="0"/>
        <w:ind w:firstLine="540"/>
        <w:jc w:val="both"/>
        <w:outlineLvl w:val="1"/>
        <w:rPr>
          <w:i/>
          <w:sz w:val="28"/>
          <w:szCs w:val="28"/>
        </w:rPr>
      </w:pPr>
      <w:r>
        <w:rPr>
          <w:sz w:val="28"/>
          <w:szCs w:val="28"/>
        </w:rPr>
        <w:t>36</w:t>
      </w:r>
      <w:r w:rsidR="007F010D" w:rsidRPr="00663607">
        <w:rPr>
          <w:sz w:val="28"/>
          <w:szCs w:val="28"/>
        </w:rPr>
        <w:t>. </w:t>
      </w:r>
      <w:r w:rsidR="004A75AF" w:rsidRPr="00663607">
        <w:rPr>
          <w:sz w:val="28"/>
          <w:szCs w:val="28"/>
        </w:rPr>
        <w:t xml:space="preserve">Запрос заявителя о предоставлении </w:t>
      </w:r>
      <w:r w:rsidR="00065106">
        <w:rPr>
          <w:sz w:val="28"/>
          <w:szCs w:val="28"/>
        </w:rPr>
        <w:t>муниципальной услуги</w:t>
      </w:r>
      <w:r w:rsidR="004A75AF" w:rsidRPr="00663607">
        <w:rPr>
          <w:sz w:val="28"/>
          <w:szCs w:val="28"/>
        </w:rPr>
        <w:t xml:space="preserve">, </w:t>
      </w:r>
      <w:r w:rsidR="004A75AF" w:rsidRPr="00B71323">
        <w:rPr>
          <w:sz w:val="28"/>
          <w:szCs w:val="28"/>
        </w:rPr>
        <w:t>в том числе в форме электронного документа,</w:t>
      </w:r>
      <w:r w:rsidR="004A75AF" w:rsidRPr="00663607">
        <w:rPr>
          <w:sz w:val="28"/>
          <w:szCs w:val="28"/>
        </w:rPr>
        <w:t xml:space="preserve"> регистрируется структурным подразделением </w:t>
      </w:r>
      <w:r w:rsidR="004569F8" w:rsidRPr="004569F8">
        <w:rPr>
          <w:sz w:val="28"/>
          <w:szCs w:val="28"/>
        </w:rPr>
        <w:t>органа местного самоуправления</w:t>
      </w:r>
      <w:r w:rsidR="004A75AF" w:rsidRPr="00663607">
        <w:rPr>
          <w:sz w:val="28"/>
          <w:szCs w:val="28"/>
        </w:rPr>
        <w:t xml:space="preserve">, на которое возложены функции ведения делопроизводства, в течение трех дней </w:t>
      </w:r>
      <w:r w:rsidR="004A75AF" w:rsidRPr="00B71323">
        <w:rPr>
          <w:sz w:val="28"/>
          <w:szCs w:val="28"/>
        </w:rPr>
        <w:t>с момента поступления запроса</w:t>
      </w:r>
      <w:r w:rsidR="004A75AF" w:rsidRPr="00663607">
        <w:rPr>
          <w:sz w:val="28"/>
          <w:szCs w:val="28"/>
        </w:rPr>
        <w:t xml:space="preserve"> </w:t>
      </w:r>
      <w:r w:rsidR="007F1CC0" w:rsidRPr="00663607">
        <w:rPr>
          <w:sz w:val="28"/>
          <w:szCs w:val="28"/>
        </w:rPr>
        <w:br/>
      </w:r>
      <w:r w:rsidR="004A75AF" w:rsidRPr="00663607">
        <w:rPr>
          <w:sz w:val="28"/>
          <w:szCs w:val="28"/>
        </w:rPr>
        <w:t xml:space="preserve">в </w:t>
      </w:r>
      <w:r w:rsidR="004569F8" w:rsidRPr="004569F8">
        <w:rPr>
          <w:sz w:val="28"/>
          <w:szCs w:val="28"/>
        </w:rPr>
        <w:t>орган местного самоуправления</w:t>
      </w:r>
      <w:r w:rsidR="004A75AF" w:rsidRPr="00663607">
        <w:rPr>
          <w:sz w:val="28"/>
          <w:szCs w:val="28"/>
        </w:rPr>
        <w:t>.</w:t>
      </w:r>
      <w:r w:rsidR="00065F31">
        <w:rPr>
          <w:sz w:val="28"/>
          <w:szCs w:val="28"/>
        </w:rPr>
        <w:t xml:space="preserve"> </w:t>
      </w:r>
    </w:p>
    <w:p w:rsidR="00D72E71" w:rsidRPr="00663607" w:rsidRDefault="00D72E71" w:rsidP="004A75AF">
      <w:pPr>
        <w:autoSpaceDE w:val="0"/>
        <w:autoSpaceDN w:val="0"/>
        <w:adjustRightInd w:val="0"/>
        <w:ind w:firstLine="540"/>
        <w:jc w:val="both"/>
        <w:outlineLvl w:val="2"/>
        <w:rPr>
          <w:sz w:val="28"/>
          <w:szCs w:val="28"/>
        </w:rPr>
      </w:pPr>
    </w:p>
    <w:p w:rsidR="000669B5" w:rsidRPr="00663607" w:rsidRDefault="000669B5" w:rsidP="00AD7B98">
      <w:pPr>
        <w:autoSpaceDE w:val="0"/>
        <w:autoSpaceDN w:val="0"/>
        <w:adjustRightInd w:val="0"/>
        <w:ind w:firstLine="540"/>
        <w:jc w:val="center"/>
        <w:outlineLvl w:val="2"/>
        <w:rPr>
          <w:b/>
          <w:sz w:val="28"/>
          <w:szCs w:val="28"/>
        </w:rPr>
      </w:pPr>
      <w:r w:rsidRPr="00663607">
        <w:rPr>
          <w:b/>
          <w:sz w:val="28"/>
          <w:szCs w:val="28"/>
        </w:rPr>
        <w:t>Требования к помещениям, в которых</w:t>
      </w:r>
    </w:p>
    <w:p w:rsidR="000669B5" w:rsidRPr="00663607" w:rsidRDefault="000669B5" w:rsidP="00AD7B98">
      <w:pPr>
        <w:autoSpaceDE w:val="0"/>
        <w:autoSpaceDN w:val="0"/>
        <w:adjustRightInd w:val="0"/>
        <w:ind w:firstLine="540"/>
        <w:jc w:val="center"/>
        <w:outlineLvl w:val="2"/>
        <w:rPr>
          <w:b/>
          <w:sz w:val="28"/>
          <w:szCs w:val="28"/>
        </w:rPr>
      </w:pPr>
      <w:r w:rsidRPr="00663607">
        <w:rPr>
          <w:b/>
          <w:sz w:val="28"/>
          <w:szCs w:val="28"/>
        </w:rPr>
        <w:t xml:space="preserve">предоставляется </w:t>
      </w:r>
      <w:r w:rsidR="00065106">
        <w:rPr>
          <w:b/>
          <w:sz w:val="28"/>
          <w:szCs w:val="28"/>
        </w:rPr>
        <w:t>муниципальная услуга</w:t>
      </w:r>
      <w:r w:rsidRPr="00663607">
        <w:rPr>
          <w:b/>
          <w:sz w:val="28"/>
          <w:szCs w:val="28"/>
        </w:rPr>
        <w:t>, к месту ожидания,</w:t>
      </w:r>
    </w:p>
    <w:p w:rsidR="000669B5" w:rsidRPr="00663607" w:rsidRDefault="000669B5" w:rsidP="00AD7B98">
      <w:pPr>
        <w:autoSpaceDE w:val="0"/>
        <w:autoSpaceDN w:val="0"/>
        <w:adjustRightInd w:val="0"/>
        <w:ind w:firstLine="540"/>
        <w:jc w:val="center"/>
        <w:outlineLvl w:val="2"/>
        <w:rPr>
          <w:b/>
          <w:sz w:val="28"/>
          <w:szCs w:val="28"/>
        </w:rPr>
      </w:pPr>
      <w:r w:rsidRPr="00663607">
        <w:rPr>
          <w:b/>
          <w:sz w:val="28"/>
          <w:szCs w:val="28"/>
        </w:rPr>
        <w:t>приема заявлений, размещению и оформлению визуальной,</w:t>
      </w:r>
    </w:p>
    <w:p w:rsidR="000669B5" w:rsidRPr="00663607" w:rsidRDefault="000669B5" w:rsidP="00AD7B98">
      <w:pPr>
        <w:autoSpaceDE w:val="0"/>
        <w:autoSpaceDN w:val="0"/>
        <w:adjustRightInd w:val="0"/>
        <w:ind w:firstLine="540"/>
        <w:jc w:val="center"/>
        <w:outlineLvl w:val="2"/>
        <w:rPr>
          <w:b/>
          <w:sz w:val="28"/>
          <w:szCs w:val="28"/>
        </w:rPr>
      </w:pPr>
      <w:r w:rsidRPr="00663607">
        <w:rPr>
          <w:b/>
          <w:sz w:val="28"/>
          <w:szCs w:val="28"/>
        </w:rPr>
        <w:t>текстовой и мультимедийной информации о порядке</w:t>
      </w:r>
    </w:p>
    <w:p w:rsidR="000669B5" w:rsidRPr="00663607" w:rsidRDefault="006B61F3" w:rsidP="00AD7B98">
      <w:pPr>
        <w:autoSpaceDE w:val="0"/>
        <w:autoSpaceDN w:val="0"/>
        <w:adjustRightInd w:val="0"/>
        <w:ind w:firstLine="540"/>
        <w:jc w:val="center"/>
        <w:outlineLvl w:val="2"/>
        <w:rPr>
          <w:b/>
          <w:sz w:val="28"/>
          <w:szCs w:val="28"/>
        </w:rPr>
      </w:pPr>
      <w:r w:rsidRPr="00663607">
        <w:rPr>
          <w:b/>
          <w:sz w:val="28"/>
          <w:szCs w:val="28"/>
        </w:rPr>
        <w:lastRenderedPageBreak/>
        <w:t xml:space="preserve">предоставления </w:t>
      </w:r>
      <w:r w:rsidR="00065106">
        <w:rPr>
          <w:b/>
          <w:sz w:val="28"/>
          <w:szCs w:val="28"/>
        </w:rPr>
        <w:t>муниципальной услуги</w:t>
      </w:r>
    </w:p>
    <w:p w:rsidR="000669B5" w:rsidRPr="00663607" w:rsidRDefault="000669B5" w:rsidP="00AD7B98">
      <w:pPr>
        <w:autoSpaceDE w:val="0"/>
        <w:autoSpaceDN w:val="0"/>
        <w:adjustRightInd w:val="0"/>
        <w:ind w:firstLine="540"/>
        <w:jc w:val="both"/>
        <w:outlineLvl w:val="2"/>
        <w:rPr>
          <w:sz w:val="28"/>
          <w:szCs w:val="28"/>
        </w:rPr>
      </w:pPr>
    </w:p>
    <w:p w:rsidR="00A974D9" w:rsidRPr="00663607" w:rsidRDefault="00B72756" w:rsidP="00AD7B98">
      <w:pPr>
        <w:autoSpaceDE w:val="0"/>
        <w:autoSpaceDN w:val="0"/>
        <w:adjustRightInd w:val="0"/>
        <w:ind w:firstLine="540"/>
        <w:jc w:val="both"/>
        <w:outlineLvl w:val="2"/>
        <w:rPr>
          <w:sz w:val="28"/>
          <w:szCs w:val="28"/>
        </w:rPr>
      </w:pPr>
      <w:r>
        <w:rPr>
          <w:sz w:val="28"/>
          <w:szCs w:val="28"/>
        </w:rPr>
        <w:t>37</w:t>
      </w:r>
      <w:r w:rsidR="000669B5" w:rsidRPr="00663607">
        <w:rPr>
          <w:sz w:val="28"/>
          <w:szCs w:val="28"/>
        </w:rPr>
        <w:t>. </w:t>
      </w:r>
      <w:r w:rsidR="00A974D9" w:rsidRPr="00663607">
        <w:rPr>
          <w:sz w:val="28"/>
          <w:szCs w:val="28"/>
        </w:rPr>
        <w:t xml:space="preserve">В местах предоставления </w:t>
      </w:r>
      <w:r w:rsidR="00065106">
        <w:rPr>
          <w:sz w:val="28"/>
          <w:szCs w:val="28"/>
        </w:rPr>
        <w:t>муниципальной услуги</w:t>
      </w:r>
      <w:r w:rsidR="00A974D9" w:rsidRPr="00663607">
        <w:rPr>
          <w:sz w:val="28"/>
          <w:szCs w:val="28"/>
        </w:rPr>
        <w:t xml:space="preserve"> предусматривается оборудование парковочных мест, доступных мест общественного пользования (туалетов) и хранения верхней одежды заявителей.</w:t>
      </w:r>
    </w:p>
    <w:p w:rsidR="00A974D9" w:rsidRPr="00663607" w:rsidRDefault="00B72756" w:rsidP="00AD7B98">
      <w:pPr>
        <w:autoSpaceDE w:val="0"/>
        <w:autoSpaceDN w:val="0"/>
        <w:adjustRightInd w:val="0"/>
        <w:ind w:firstLine="540"/>
        <w:jc w:val="both"/>
        <w:outlineLvl w:val="2"/>
        <w:rPr>
          <w:sz w:val="28"/>
          <w:szCs w:val="28"/>
        </w:rPr>
      </w:pPr>
      <w:r>
        <w:rPr>
          <w:sz w:val="28"/>
          <w:szCs w:val="28"/>
        </w:rPr>
        <w:t>38</w:t>
      </w:r>
      <w:r w:rsidR="00A974D9" w:rsidRPr="00663607">
        <w:rPr>
          <w:sz w:val="28"/>
          <w:szCs w:val="28"/>
        </w:rPr>
        <w:t xml:space="preserve">. Вход и передвижение по помещениям, </w:t>
      </w:r>
      <w:r w:rsidR="00DD13EB" w:rsidRPr="00663607">
        <w:rPr>
          <w:sz w:val="28"/>
          <w:szCs w:val="28"/>
        </w:rPr>
        <w:t xml:space="preserve">в которых предоставляется </w:t>
      </w:r>
      <w:r w:rsidR="00065106">
        <w:rPr>
          <w:sz w:val="28"/>
          <w:szCs w:val="28"/>
        </w:rPr>
        <w:t>муниципальная услуга</w:t>
      </w:r>
      <w:r w:rsidR="00A974D9" w:rsidRPr="00663607">
        <w:rPr>
          <w:sz w:val="28"/>
          <w:szCs w:val="28"/>
        </w:rPr>
        <w:t xml:space="preserve">, не должны создавать затруднений для лиц </w:t>
      </w:r>
      <w:r w:rsidR="00BF71A8" w:rsidRPr="00663607">
        <w:rPr>
          <w:sz w:val="28"/>
          <w:szCs w:val="28"/>
        </w:rPr>
        <w:br/>
      </w:r>
      <w:r w:rsidR="00A974D9" w:rsidRPr="00663607">
        <w:rPr>
          <w:sz w:val="28"/>
          <w:szCs w:val="28"/>
        </w:rPr>
        <w:t>с ограниченными возможностями.</w:t>
      </w:r>
    </w:p>
    <w:p w:rsidR="00A974D9" w:rsidRPr="00663607" w:rsidRDefault="00B72756" w:rsidP="00AD7B98">
      <w:pPr>
        <w:autoSpaceDE w:val="0"/>
        <w:autoSpaceDN w:val="0"/>
        <w:adjustRightInd w:val="0"/>
        <w:ind w:firstLine="540"/>
        <w:jc w:val="both"/>
        <w:outlineLvl w:val="2"/>
        <w:rPr>
          <w:sz w:val="28"/>
          <w:szCs w:val="28"/>
        </w:rPr>
      </w:pPr>
      <w:r>
        <w:rPr>
          <w:sz w:val="28"/>
          <w:szCs w:val="28"/>
        </w:rPr>
        <w:t>39</w:t>
      </w:r>
      <w:r w:rsidR="0008678A" w:rsidRPr="00B71323">
        <w:rPr>
          <w:sz w:val="28"/>
          <w:szCs w:val="28"/>
        </w:rPr>
        <w:t>. </w:t>
      </w:r>
      <w:r w:rsidR="00B71323" w:rsidRPr="00B71323">
        <w:rPr>
          <w:sz w:val="28"/>
          <w:szCs w:val="28"/>
        </w:rPr>
        <w:t>Места ожидания, места приема заявлений оборудуются</w:t>
      </w:r>
      <w:r w:rsidR="00A974D9" w:rsidRPr="00B71323">
        <w:rPr>
          <w:sz w:val="28"/>
          <w:szCs w:val="28"/>
        </w:rPr>
        <w:t xml:space="preserve"> стульями, столами (стойками), котор</w:t>
      </w:r>
      <w:r w:rsidR="00050896">
        <w:rPr>
          <w:sz w:val="28"/>
          <w:szCs w:val="28"/>
        </w:rPr>
        <w:t xml:space="preserve">ые обеспечиваются канцелярскими </w:t>
      </w:r>
      <w:r w:rsidR="00A974D9" w:rsidRPr="00B71323">
        <w:rPr>
          <w:sz w:val="28"/>
          <w:szCs w:val="28"/>
        </w:rPr>
        <w:t>принадлежностями.</w:t>
      </w:r>
    </w:p>
    <w:p w:rsidR="00A974D9" w:rsidRPr="00663607" w:rsidRDefault="00B72756" w:rsidP="00AD7B98">
      <w:pPr>
        <w:autoSpaceDE w:val="0"/>
        <w:autoSpaceDN w:val="0"/>
        <w:adjustRightInd w:val="0"/>
        <w:ind w:firstLine="540"/>
        <w:jc w:val="both"/>
        <w:outlineLvl w:val="2"/>
        <w:rPr>
          <w:sz w:val="28"/>
          <w:szCs w:val="28"/>
        </w:rPr>
      </w:pPr>
      <w:r>
        <w:rPr>
          <w:sz w:val="28"/>
          <w:szCs w:val="28"/>
        </w:rPr>
        <w:t>40</w:t>
      </w:r>
      <w:r w:rsidR="0008678A" w:rsidRPr="00663607">
        <w:rPr>
          <w:sz w:val="28"/>
          <w:szCs w:val="28"/>
        </w:rPr>
        <w:t>.</w:t>
      </w:r>
      <w:r w:rsidR="00A974D9" w:rsidRPr="00663607">
        <w:rPr>
          <w:sz w:val="28"/>
          <w:szCs w:val="28"/>
        </w:rPr>
        <w:t> Помещение, в котором осуществляется прием заявителей, обеспечивается телефонно</w:t>
      </w:r>
      <w:r w:rsidR="004B23E3" w:rsidRPr="00663607">
        <w:rPr>
          <w:sz w:val="28"/>
          <w:szCs w:val="28"/>
        </w:rPr>
        <w:t>й связью</w:t>
      </w:r>
      <w:r w:rsidR="00A974D9" w:rsidRPr="00663607">
        <w:rPr>
          <w:sz w:val="28"/>
          <w:szCs w:val="28"/>
        </w:rPr>
        <w:t>.</w:t>
      </w:r>
    </w:p>
    <w:p w:rsidR="0044376C" w:rsidRPr="00663607" w:rsidRDefault="00B72756" w:rsidP="00AD7B98">
      <w:pPr>
        <w:autoSpaceDE w:val="0"/>
        <w:autoSpaceDN w:val="0"/>
        <w:adjustRightInd w:val="0"/>
        <w:ind w:firstLine="540"/>
        <w:jc w:val="both"/>
        <w:outlineLvl w:val="1"/>
        <w:rPr>
          <w:sz w:val="28"/>
          <w:szCs w:val="28"/>
        </w:rPr>
      </w:pPr>
      <w:r>
        <w:rPr>
          <w:sz w:val="28"/>
          <w:szCs w:val="28"/>
        </w:rPr>
        <w:t>41</w:t>
      </w:r>
      <w:r w:rsidR="0008678A" w:rsidRPr="00663607">
        <w:rPr>
          <w:sz w:val="28"/>
          <w:szCs w:val="28"/>
        </w:rPr>
        <w:t>. </w:t>
      </w:r>
      <w:r w:rsidR="0044376C" w:rsidRPr="00663607">
        <w:rPr>
          <w:sz w:val="28"/>
          <w:szCs w:val="28"/>
        </w:rPr>
        <w:t>Помещения оборудуются:</w:t>
      </w:r>
    </w:p>
    <w:p w:rsidR="0044376C" w:rsidRPr="00663607" w:rsidRDefault="00756900" w:rsidP="00AD7B98">
      <w:pPr>
        <w:autoSpaceDE w:val="0"/>
        <w:autoSpaceDN w:val="0"/>
        <w:adjustRightInd w:val="0"/>
        <w:ind w:firstLine="540"/>
        <w:jc w:val="both"/>
        <w:outlineLvl w:val="1"/>
        <w:rPr>
          <w:sz w:val="28"/>
          <w:szCs w:val="28"/>
        </w:rPr>
      </w:pPr>
      <w:r w:rsidRPr="00663607">
        <w:rPr>
          <w:sz w:val="28"/>
          <w:szCs w:val="28"/>
        </w:rPr>
        <w:t xml:space="preserve">- </w:t>
      </w:r>
      <w:r w:rsidR="0044376C" w:rsidRPr="00663607">
        <w:rPr>
          <w:sz w:val="28"/>
          <w:szCs w:val="28"/>
        </w:rPr>
        <w:t>противопожарной системой и средствами пожаротушения;</w:t>
      </w:r>
    </w:p>
    <w:p w:rsidR="0044376C" w:rsidRPr="00663607" w:rsidRDefault="00756900" w:rsidP="00AD7B98">
      <w:pPr>
        <w:autoSpaceDE w:val="0"/>
        <w:autoSpaceDN w:val="0"/>
        <w:adjustRightInd w:val="0"/>
        <w:ind w:firstLine="540"/>
        <w:jc w:val="both"/>
        <w:outlineLvl w:val="1"/>
        <w:rPr>
          <w:sz w:val="28"/>
          <w:szCs w:val="28"/>
        </w:rPr>
      </w:pPr>
      <w:r w:rsidRPr="00663607">
        <w:rPr>
          <w:sz w:val="28"/>
          <w:szCs w:val="28"/>
        </w:rPr>
        <w:t xml:space="preserve">- </w:t>
      </w:r>
      <w:r w:rsidR="0044376C" w:rsidRPr="00663607">
        <w:rPr>
          <w:sz w:val="28"/>
          <w:szCs w:val="28"/>
        </w:rPr>
        <w:t>системой оповещения о возникновении чрезвычайной ситуации.</w:t>
      </w:r>
    </w:p>
    <w:p w:rsidR="0044376C" w:rsidRPr="00663607" w:rsidRDefault="0044376C" w:rsidP="00AD7B98">
      <w:pPr>
        <w:autoSpaceDE w:val="0"/>
        <w:autoSpaceDN w:val="0"/>
        <w:adjustRightInd w:val="0"/>
        <w:ind w:firstLine="540"/>
        <w:jc w:val="both"/>
        <w:outlineLvl w:val="1"/>
        <w:rPr>
          <w:sz w:val="28"/>
          <w:szCs w:val="28"/>
        </w:rPr>
      </w:pPr>
      <w:r w:rsidRPr="00663607">
        <w:rPr>
          <w:sz w:val="28"/>
          <w:szCs w:val="28"/>
        </w:rPr>
        <w:t>Вход и выход из помещений оборудуются соответствующими указателями. Помещения оборудуются специальными информационными табличками (вывесками) с указанием номера помещения.</w:t>
      </w:r>
    </w:p>
    <w:p w:rsidR="00842258" w:rsidRPr="00663607" w:rsidRDefault="00842258" w:rsidP="00DB1768">
      <w:pPr>
        <w:autoSpaceDE w:val="0"/>
        <w:autoSpaceDN w:val="0"/>
        <w:adjustRightInd w:val="0"/>
        <w:ind w:firstLine="540"/>
        <w:jc w:val="both"/>
        <w:outlineLvl w:val="1"/>
        <w:rPr>
          <w:sz w:val="28"/>
          <w:szCs w:val="28"/>
        </w:rPr>
      </w:pPr>
    </w:p>
    <w:p w:rsidR="004C287A" w:rsidRPr="00663607" w:rsidRDefault="004C287A" w:rsidP="00AD7B98">
      <w:pPr>
        <w:autoSpaceDE w:val="0"/>
        <w:autoSpaceDN w:val="0"/>
        <w:adjustRightInd w:val="0"/>
        <w:ind w:firstLine="540"/>
        <w:jc w:val="center"/>
        <w:outlineLvl w:val="2"/>
        <w:rPr>
          <w:b/>
          <w:sz w:val="28"/>
          <w:szCs w:val="28"/>
        </w:rPr>
      </w:pPr>
      <w:r w:rsidRPr="00663607">
        <w:rPr>
          <w:b/>
          <w:sz w:val="28"/>
          <w:szCs w:val="28"/>
        </w:rPr>
        <w:t xml:space="preserve">Показатели доступности и качества </w:t>
      </w:r>
      <w:r w:rsidR="00065106">
        <w:rPr>
          <w:b/>
          <w:sz w:val="28"/>
          <w:szCs w:val="28"/>
        </w:rPr>
        <w:t>муниципальной услуги</w:t>
      </w:r>
    </w:p>
    <w:p w:rsidR="00A8685A" w:rsidRPr="00663607" w:rsidRDefault="00A8685A" w:rsidP="00AD7B98">
      <w:pPr>
        <w:autoSpaceDE w:val="0"/>
        <w:autoSpaceDN w:val="0"/>
        <w:adjustRightInd w:val="0"/>
        <w:ind w:firstLine="540"/>
        <w:jc w:val="center"/>
        <w:outlineLvl w:val="2"/>
        <w:rPr>
          <w:b/>
          <w:sz w:val="28"/>
          <w:szCs w:val="28"/>
        </w:rPr>
      </w:pPr>
    </w:p>
    <w:p w:rsidR="004C287A" w:rsidRPr="00663607" w:rsidRDefault="00B72756" w:rsidP="00AD7B98">
      <w:pPr>
        <w:autoSpaceDE w:val="0"/>
        <w:autoSpaceDN w:val="0"/>
        <w:adjustRightInd w:val="0"/>
        <w:ind w:firstLine="540"/>
        <w:jc w:val="both"/>
        <w:outlineLvl w:val="2"/>
        <w:rPr>
          <w:sz w:val="28"/>
          <w:szCs w:val="28"/>
        </w:rPr>
      </w:pPr>
      <w:r>
        <w:rPr>
          <w:sz w:val="28"/>
          <w:szCs w:val="28"/>
        </w:rPr>
        <w:t>42</w:t>
      </w:r>
      <w:r w:rsidR="00A8685A" w:rsidRPr="00663607">
        <w:rPr>
          <w:sz w:val="28"/>
          <w:szCs w:val="28"/>
        </w:rPr>
        <w:t>. </w:t>
      </w:r>
      <w:r w:rsidR="004C287A" w:rsidRPr="00663607">
        <w:rPr>
          <w:sz w:val="28"/>
          <w:szCs w:val="28"/>
        </w:rPr>
        <w:t xml:space="preserve">Основным показателем качества и доступности </w:t>
      </w:r>
      <w:r w:rsidR="00065106">
        <w:rPr>
          <w:sz w:val="28"/>
          <w:szCs w:val="28"/>
        </w:rPr>
        <w:t>муниципальной услуги</w:t>
      </w:r>
      <w:r w:rsidR="004C287A" w:rsidRPr="00663607">
        <w:rPr>
          <w:sz w:val="28"/>
          <w:szCs w:val="28"/>
        </w:rPr>
        <w:t xml:space="preserve"> является оказание </w:t>
      </w:r>
      <w:r w:rsidR="00065106">
        <w:rPr>
          <w:sz w:val="28"/>
          <w:szCs w:val="28"/>
        </w:rPr>
        <w:t>муниципальной услуги</w:t>
      </w:r>
      <w:r w:rsidR="004C287A" w:rsidRPr="00663607">
        <w:rPr>
          <w:sz w:val="28"/>
          <w:szCs w:val="28"/>
        </w:rPr>
        <w:t xml:space="preserve"> в соответствии с требованиями, установленными </w:t>
      </w:r>
      <w:hyperlink r:id="rId15" w:history="1">
        <w:r w:rsidR="004C287A" w:rsidRPr="00663607">
          <w:rPr>
            <w:sz w:val="28"/>
            <w:szCs w:val="28"/>
          </w:rPr>
          <w:t>законодательством</w:t>
        </w:r>
      </w:hyperlink>
      <w:r w:rsidR="004C287A" w:rsidRPr="00663607">
        <w:rPr>
          <w:sz w:val="28"/>
          <w:szCs w:val="28"/>
        </w:rPr>
        <w:t xml:space="preserve"> Российской Федерации.</w:t>
      </w:r>
    </w:p>
    <w:p w:rsidR="004C287A" w:rsidRPr="00663607" w:rsidRDefault="004C287A" w:rsidP="00AD7B98">
      <w:pPr>
        <w:autoSpaceDE w:val="0"/>
        <w:autoSpaceDN w:val="0"/>
        <w:adjustRightInd w:val="0"/>
        <w:ind w:firstLine="540"/>
        <w:jc w:val="both"/>
        <w:outlineLvl w:val="2"/>
        <w:rPr>
          <w:sz w:val="28"/>
          <w:szCs w:val="28"/>
        </w:rPr>
      </w:pPr>
      <w:r w:rsidRPr="00663607">
        <w:rPr>
          <w:sz w:val="28"/>
          <w:szCs w:val="28"/>
        </w:rPr>
        <w:t xml:space="preserve">Оценка качества и доступности </w:t>
      </w:r>
      <w:r w:rsidR="00065106">
        <w:rPr>
          <w:sz w:val="28"/>
          <w:szCs w:val="28"/>
        </w:rPr>
        <w:t>муниципальной услуги</w:t>
      </w:r>
      <w:r w:rsidRPr="00663607">
        <w:rPr>
          <w:sz w:val="28"/>
          <w:szCs w:val="28"/>
        </w:rPr>
        <w:t xml:space="preserve"> должна осуществляться по следующим показателям:</w:t>
      </w:r>
    </w:p>
    <w:p w:rsidR="004C287A" w:rsidRPr="00663607" w:rsidRDefault="004C287A" w:rsidP="00AD7B98">
      <w:pPr>
        <w:autoSpaceDE w:val="0"/>
        <w:autoSpaceDN w:val="0"/>
        <w:adjustRightInd w:val="0"/>
        <w:ind w:firstLine="540"/>
        <w:jc w:val="both"/>
        <w:outlineLvl w:val="2"/>
        <w:rPr>
          <w:sz w:val="28"/>
          <w:szCs w:val="28"/>
        </w:rPr>
      </w:pPr>
      <w:r w:rsidRPr="00663607">
        <w:rPr>
          <w:sz w:val="28"/>
          <w:szCs w:val="28"/>
        </w:rPr>
        <w:t>-</w:t>
      </w:r>
      <w:r w:rsidR="00A8685A" w:rsidRPr="00663607">
        <w:rPr>
          <w:sz w:val="28"/>
          <w:szCs w:val="28"/>
        </w:rPr>
        <w:t> </w:t>
      </w:r>
      <w:r w:rsidRPr="00663607">
        <w:rPr>
          <w:sz w:val="28"/>
          <w:szCs w:val="28"/>
        </w:rPr>
        <w:t xml:space="preserve">степень информированности граждан о порядке предоставления </w:t>
      </w:r>
      <w:r w:rsidR="00065106">
        <w:rPr>
          <w:sz w:val="28"/>
          <w:szCs w:val="28"/>
        </w:rPr>
        <w:t>муниципальной услуги</w:t>
      </w:r>
      <w:r w:rsidRPr="00663607">
        <w:rPr>
          <w:sz w:val="28"/>
          <w:szCs w:val="28"/>
        </w:rPr>
        <w:t xml:space="preserve"> (доступность информации о государственной услуге, возможность выбора способа получения информации);</w:t>
      </w:r>
    </w:p>
    <w:p w:rsidR="004C287A" w:rsidRPr="00663607" w:rsidRDefault="004C287A" w:rsidP="00AD7B98">
      <w:pPr>
        <w:autoSpaceDE w:val="0"/>
        <w:autoSpaceDN w:val="0"/>
        <w:adjustRightInd w:val="0"/>
        <w:ind w:firstLine="540"/>
        <w:jc w:val="both"/>
        <w:outlineLvl w:val="2"/>
        <w:rPr>
          <w:sz w:val="28"/>
          <w:szCs w:val="28"/>
        </w:rPr>
      </w:pPr>
      <w:r w:rsidRPr="00663607">
        <w:rPr>
          <w:sz w:val="28"/>
          <w:szCs w:val="28"/>
        </w:rPr>
        <w:t>-</w:t>
      </w:r>
      <w:r w:rsidR="00A8685A" w:rsidRPr="00663607">
        <w:rPr>
          <w:sz w:val="28"/>
          <w:szCs w:val="28"/>
        </w:rPr>
        <w:t> </w:t>
      </w:r>
      <w:r w:rsidRPr="00663607">
        <w:rPr>
          <w:sz w:val="28"/>
          <w:szCs w:val="28"/>
        </w:rPr>
        <w:t xml:space="preserve">возможность выбора заявителем формы обращения за предоставлением </w:t>
      </w:r>
      <w:r w:rsidR="00065106">
        <w:rPr>
          <w:sz w:val="28"/>
          <w:szCs w:val="28"/>
        </w:rPr>
        <w:t>муниципальной услуги</w:t>
      </w:r>
      <w:r w:rsidRPr="00663607">
        <w:rPr>
          <w:sz w:val="28"/>
          <w:szCs w:val="28"/>
        </w:rPr>
        <w:t xml:space="preserve"> </w:t>
      </w:r>
      <w:r w:rsidR="00650455" w:rsidRPr="00663607">
        <w:rPr>
          <w:sz w:val="28"/>
          <w:szCs w:val="28"/>
        </w:rPr>
        <w:t>(</w:t>
      </w:r>
      <w:r w:rsidR="00CC3743" w:rsidRPr="00663607">
        <w:rPr>
          <w:sz w:val="28"/>
          <w:szCs w:val="28"/>
        </w:rPr>
        <w:t>в том числе возможность представления документов</w:t>
      </w:r>
      <w:r w:rsidR="00650455" w:rsidRPr="00663607">
        <w:rPr>
          <w:sz w:val="28"/>
          <w:szCs w:val="28"/>
        </w:rPr>
        <w:t xml:space="preserve"> </w:t>
      </w:r>
      <w:r w:rsidR="00BF71A8" w:rsidRPr="00663607">
        <w:rPr>
          <w:sz w:val="28"/>
          <w:szCs w:val="28"/>
        </w:rPr>
        <w:br/>
      </w:r>
      <w:r w:rsidR="00650455" w:rsidRPr="00663607">
        <w:rPr>
          <w:sz w:val="28"/>
          <w:szCs w:val="28"/>
        </w:rPr>
        <w:t>в форме электронных документов)</w:t>
      </w:r>
      <w:r w:rsidRPr="00663607">
        <w:rPr>
          <w:sz w:val="28"/>
          <w:szCs w:val="28"/>
        </w:rPr>
        <w:t>;</w:t>
      </w:r>
    </w:p>
    <w:p w:rsidR="004A75AF" w:rsidRPr="00663607" w:rsidRDefault="004A75AF" w:rsidP="004A75AF">
      <w:pPr>
        <w:autoSpaceDE w:val="0"/>
        <w:autoSpaceDN w:val="0"/>
        <w:adjustRightInd w:val="0"/>
        <w:ind w:firstLine="540"/>
        <w:jc w:val="both"/>
        <w:outlineLvl w:val="1"/>
        <w:rPr>
          <w:sz w:val="28"/>
          <w:szCs w:val="28"/>
        </w:rPr>
      </w:pPr>
      <w:r w:rsidRPr="00663607">
        <w:rPr>
          <w:sz w:val="28"/>
          <w:szCs w:val="28"/>
        </w:rPr>
        <w:t xml:space="preserve">- количество взаимодействий заявителя с </w:t>
      </w:r>
      <w:r w:rsidR="00857B89">
        <w:rPr>
          <w:sz w:val="28"/>
          <w:szCs w:val="28"/>
        </w:rPr>
        <w:t>муниципальными</w:t>
      </w:r>
      <w:r w:rsidRPr="00663607">
        <w:rPr>
          <w:sz w:val="28"/>
          <w:szCs w:val="28"/>
        </w:rPr>
        <w:t xml:space="preserve"> служащими </w:t>
      </w:r>
      <w:r w:rsidR="004569F8" w:rsidRPr="004569F8">
        <w:rPr>
          <w:sz w:val="28"/>
          <w:szCs w:val="28"/>
        </w:rPr>
        <w:t>органа местного самоуправления</w:t>
      </w:r>
      <w:r w:rsidRPr="00663607">
        <w:rPr>
          <w:sz w:val="28"/>
          <w:szCs w:val="28"/>
        </w:rPr>
        <w:t xml:space="preserve"> при предоставлении </w:t>
      </w:r>
      <w:r w:rsidR="00065106">
        <w:rPr>
          <w:sz w:val="28"/>
          <w:szCs w:val="28"/>
        </w:rPr>
        <w:t>муниципальной услуги</w:t>
      </w:r>
      <w:r w:rsidRPr="00663607">
        <w:rPr>
          <w:sz w:val="28"/>
          <w:szCs w:val="28"/>
        </w:rPr>
        <w:t xml:space="preserve"> и их продолжительность;</w:t>
      </w:r>
    </w:p>
    <w:p w:rsidR="004C287A" w:rsidRPr="00663607" w:rsidRDefault="004C287A" w:rsidP="00AD7B98">
      <w:pPr>
        <w:autoSpaceDE w:val="0"/>
        <w:autoSpaceDN w:val="0"/>
        <w:adjustRightInd w:val="0"/>
        <w:ind w:firstLine="540"/>
        <w:jc w:val="both"/>
        <w:outlineLvl w:val="2"/>
        <w:rPr>
          <w:sz w:val="28"/>
          <w:szCs w:val="28"/>
        </w:rPr>
      </w:pPr>
      <w:r w:rsidRPr="00663607">
        <w:rPr>
          <w:sz w:val="28"/>
          <w:szCs w:val="28"/>
        </w:rPr>
        <w:t>-</w:t>
      </w:r>
      <w:r w:rsidR="00A8685A" w:rsidRPr="00663607">
        <w:rPr>
          <w:sz w:val="28"/>
          <w:szCs w:val="28"/>
        </w:rPr>
        <w:t> </w:t>
      </w:r>
      <w:r w:rsidRPr="00663607">
        <w:rPr>
          <w:sz w:val="28"/>
          <w:szCs w:val="28"/>
        </w:rPr>
        <w:t xml:space="preserve">своевременность предоставления </w:t>
      </w:r>
      <w:r w:rsidR="00065106">
        <w:rPr>
          <w:sz w:val="28"/>
          <w:szCs w:val="28"/>
        </w:rPr>
        <w:t>муниципальной услуги</w:t>
      </w:r>
      <w:r w:rsidRPr="00663607">
        <w:rPr>
          <w:sz w:val="28"/>
          <w:szCs w:val="28"/>
        </w:rPr>
        <w:t xml:space="preserve"> </w:t>
      </w:r>
      <w:r w:rsidR="00BB7CC2" w:rsidRPr="00663607">
        <w:rPr>
          <w:sz w:val="28"/>
          <w:szCs w:val="28"/>
        </w:rPr>
        <w:br/>
      </w:r>
      <w:r w:rsidRPr="00663607">
        <w:rPr>
          <w:sz w:val="28"/>
          <w:szCs w:val="28"/>
        </w:rPr>
        <w:t xml:space="preserve">в соответствии со стандартом ее предоставления, установленным </w:t>
      </w:r>
      <w:r w:rsidR="00B4175E" w:rsidRPr="00663607">
        <w:rPr>
          <w:sz w:val="28"/>
          <w:szCs w:val="28"/>
        </w:rPr>
        <w:t xml:space="preserve">настоящим </w:t>
      </w:r>
      <w:r w:rsidRPr="00663607">
        <w:rPr>
          <w:sz w:val="28"/>
          <w:szCs w:val="28"/>
        </w:rPr>
        <w:t>Административным регламентом.</w:t>
      </w:r>
    </w:p>
    <w:p w:rsidR="00BE3DFD" w:rsidRPr="00663607" w:rsidRDefault="00BE3DFD" w:rsidP="00BE3DFD">
      <w:pPr>
        <w:autoSpaceDE w:val="0"/>
        <w:autoSpaceDN w:val="0"/>
        <w:adjustRightInd w:val="0"/>
        <w:jc w:val="both"/>
        <w:outlineLvl w:val="2"/>
        <w:rPr>
          <w:sz w:val="28"/>
          <w:szCs w:val="28"/>
        </w:rPr>
      </w:pPr>
    </w:p>
    <w:p w:rsidR="004C287A" w:rsidRPr="00663607" w:rsidRDefault="004C287A" w:rsidP="00AD7B98">
      <w:pPr>
        <w:autoSpaceDE w:val="0"/>
        <w:autoSpaceDN w:val="0"/>
        <w:adjustRightInd w:val="0"/>
        <w:ind w:firstLine="540"/>
        <w:jc w:val="center"/>
        <w:outlineLvl w:val="2"/>
        <w:rPr>
          <w:b/>
          <w:sz w:val="28"/>
          <w:szCs w:val="28"/>
        </w:rPr>
      </w:pPr>
      <w:r w:rsidRPr="00663607">
        <w:rPr>
          <w:b/>
          <w:sz w:val="28"/>
          <w:szCs w:val="28"/>
        </w:rPr>
        <w:t xml:space="preserve">Иные требования к предоставлению </w:t>
      </w:r>
      <w:r w:rsidR="00065106">
        <w:rPr>
          <w:b/>
          <w:sz w:val="28"/>
          <w:szCs w:val="28"/>
        </w:rPr>
        <w:t>муниципальной услуги</w:t>
      </w:r>
    </w:p>
    <w:p w:rsidR="00A8685A" w:rsidRPr="00663607" w:rsidRDefault="00A8685A" w:rsidP="00AD7B98">
      <w:pPr>
        <w:autoSpaceDE w:val="0"/>
        <w:autoSpaceDN w:val="0"/>
        <w:adjustRightInd w:val="0"/>
        <w:ind w:firstLine="540"/>
        <w:jc w:val="center"/>
        <w:outlineLvl w:val="2"/>
        <w:rPr>
          <w:b/>
          <w:sz w:val="28"/>
          <w:szCs w:val="28"/>
        </w:rPr>
      </w:pPr>
    </w:p>
    <w:p w:rsidR="004C287A" w:rsidRPr="00663607" w:rsidRDefault="00B72756" w:rsidP="00AD7B98">
      <w:pPr>
        <w:autoSpaceDE w:val="0"/>
        <w:autoSpaceDN w:val="0"/>
        <w:adjustRightInd w:val="0"/>
        <w:ind w:firstLine="540"/>
        <w:jc w:val="both"/>
        <w:outlineLvl w:val="2"/>
        <w:rPr>
          <w:sz w:val="28"/>
          <w:szCs w:val="28"/>
        </w:rPr>
      </w:pPr>
      <w:r>
        <w:rPr>
          <w:sz w:val="28"/>
          <w:szCs w:val="28"/>
        </w:rPr>
        <w:t>43</w:t>
      </w:r>
      <w:r w:rsidR="00A8685A" w:rsidRPr="00663607">
        <w:rPr>
          <w:sz w:val="28"/>
          <w:szCs w:val="28"/>
        </w:rPr>
        <w:t>. </w:t>
      </w:r>
      <w:r w:rsidR="004C287A" w:rsidRPr="00663607">
        <w:rPr>
          <w:sz w:val="28"/>
          <w:szCs w:val="28"/>
        </w:rPr>
        <w:t xml:space="preserve">Информация о порядке предоставления </w:t>
      </w:r>
      <w:r w:rsidR="00065106">
        <w:rPr>
          <w:sz w:val="28"/>
          <w:szCs w:val="28"/>
        </w:rPr>
        <w:t>муниципальной услуги</w:t>
      </w:r>
      <w:r w:rsidR="004C287A" w:rsidRPr="00663607">
        <w:rPr>
          <w:sz w:val="28"/>
          <w:szCs w:val="28"/>
        </w:rPr>
        <w:t xml:space="preserve"> доводится до заявителей </w:t>
      </w:r>
      <w:r w:rsidR="00065106">
        <w:rPr>
          <w:sz w:val="28"/>
          <w:szCs w:val="28"/>
        </w:rPr>
        <w:t>муниципальной услуги</w:t>
      </w:r>
      <w:r w:rsidR="004C287A" w:rsidRPr="00663607">
        <w:rPr>
          <w:sz w:val="28"/>
          <w:szCs w:val="28"/>
        </w:rPr>
        <w:t xml:space="preserve"> следующими способами:</w:t>
      </w:r>
    </w:p>
    <w:p w:rsidR="004C287A" w:rsidRPr="00663607" w:rsidRDefault="004C287A" w:rsidP="00AD7B98">
      <w:pPr>
        <w:autoSpaceDE w:val="0"/>
        <w:autoSpaceDN w:val="0"/>
        <w:adjustRightInd w:val="0"/>
        <w:ind w:firstLine="540"/>
        <w:jc w:val="both"/>
        <w:outlineLvl w:val="2"/>
        <w:rPr>
          <w:sz w:val="28"/>
          <w:szCs w:val="28"/>
        </w:rPr>
      </w:pPr>
      <w:r w:rsidRPr="00663607">
        <w:rPr>
          <w:sz w:val="28"/>
          <w:szCs w:val="28"/>
        </w:rPr>
        <w:lastRenderedPageBreak/>
        <w:t>-</w:t>
      </w:r>
      <w:r w:rsidR="00A8685A" w:rsidRPr="00663607">
        <w:rPr>
          <w:sz w:val="28"/>
          <w:szCs w:val="28"/>
        </w:rPr>
        <w:t> </w:t>
      </w:r>
      <w:r w:rsidRPr="00663607">
        <w:rPr>
          <w:sz w:val="28"/>
          <w:szCs w:val="28"/>
        </w:rPr>
        <w:t xml:space="preserve">путем размещения на информационных стендах в помещениях </w:t>
      </w:r>
      <w:r w:rsidR="004569F8" w:rsidRPr="004569F8">
        <w:rPr>
          <w:sz w:val="28"/>
          <w:szCs w:val="28"/>
        </w:rPr>
        <w:t>органа местного самоуправления</w:t>
      </w:r>
      <w:r w:rsidRPr="00663607">
        <w:rPr>
          <w:sz w:val="28"/>
          <w:szCs w:val="28"/>
        </w:rPr>
        <w:t>;</w:t>
      </w:r>
    </w:p>
    <w:p w:rsidR="004C287A" w:rsidRPr="00663607" w:rsidRDefault="004C287A" w:rsidP="00AD7B98">
      <w:pPr>
        <w:autoSpaceDE w:val="0"/>
        <w:autoSpaceDN w:val="0"/>
        <w:adjustRightInd w:val="0"/>
        <w:ind w:firstLine="540"/>
        <w:jc w:val="both"/>
        <w:outlineLvl w:val="2"/>
        <w:rPr>
          <w:sz w:val="28"/>
          <w:szCs w:val="28"/>
        </w:rPr>
      </w:pPr>
      <w:r w:rsidRPr="00663607">
        <w:rPr>
          <w:sz w:val="28"/>
          <w:szCs w:val="28"/>
        </w:rPr>
        <w:t>-</w:t>
      </w:r>
      <w:r w:rsidR="00A8685A" w:rsidRPr="00663607">
        <w:rPr>
          <w:sz w:val="28"/>
          <w:szCs w:val="28"/>
        </w:rPr>
        <w:t> </w:t>
      </w:r>
      <w:r w:rsidR="00857B89">
        <w:rPr>
          <w:sz w:val="28"/>
          <w:szCs w:val="28"/>
        </w:rPr>
        <w:t>муниципальными</w:t>
      </w:r>
      <w:r w:rsidR="00A80B6C" w:rsidRPr="00663607">
        <w:rPr>
          <w:sz w:val="28"/>
          <w:szCs w:val="28"/>
        </w:rPr>
        <w:t xml:space="preserve"> служащими</w:t>
      </w:r>
      <w:r w:rsidRPr="00663607">
        <w:rPr>
          <w:sz w:val="28"/>
          <w:szCs w:val="28"/>
        </w:rPr>
        <w:t xml:space="preserve"> </w:t>
      </w:r>
      <w:r w:rsidR="004569F8" w:rsidRPr="004569F8">
        <w:rPr>
          <w:sz w:val="28"/>
          <w:szCs w:val="28"/>
        </w:rPr>
        <w:t>органа местного самоуправления</w:t>
      </w:r>
      <w:r w:rsidRPr="00663607">
        <w:rPr>
          <w:sz w:val="28"/>
          <w:szCs w:val="28"/>
        </w:rPr>
        <w:t xml:space="preserve"> при личном обращении с использованием средств телефонной и факсимильной связи, посредством письменных ответов </w:t>
      </w:r>
      <w:r w:rsidR="004569F8" w:rsidRPr="004569F8">
        <w:rPr>
          <w:sz w:val="28"/>
          <w:szCs w:val="28"/>
        </w:rPr>
        <w:t>органа местного самоуправления</w:t>
      </w:r>
      <w:r w:rsidRPr="00663607">
        <w:rPr>
          <w:sz w:val="28"/>
          <w:szCs w:val="28"/>
        </w:rPr>
        <w:t xml:space="preserve"> на письменные обращения получателей </w:t>
      </w:r>
      <w:r w:rsidR="00065106">
        <w:rPr>
          <w:sz w:val="28"/>
          <w:szCs w:val="28"/>
        </w:rPr>
        <w:t>муниципальной услуги</w:t>
      </w:r>
      <w:r w:rsidRPr="00663607">
        <w:rPr>
          <w:sz w:val="28"/>
          <w:szCs w:val="28"/>
        </w:rPr>
        <w:t>, а также на обращения, направленные по электронной почте;</w:t>
      </w:r>
    </w:p>
    <w:p w:rsidR="004C287A" w:rsidRPr="00663607" w:rsidRDefault="004C287A" w:rsidP="00AD7B98">
      <w:pPr>
        <w:autoSpaceDE w:val="0"/>
        <w:autoSpaceDN w:val="0"/>
        <w:adjustRightInd w:val="0"/>
        <w:ind w:firstLine="540"/>
        <w:jc w:val="both"/>
        <w:outlineLvl w:val="2"/>
        <w:rPr>
          <w:sz w:val="28"/>
          <w:szCs w:val="28"/>
        </w:rPr>
      </w:pPr>
      <w:r w:rsidRPr="00663607">
        <w:rPr>
          <w:sz w:val="28"/>
          <w:szCs w:val="28"/>
        </w:rPr>
        <w:t>-</w:t>
      </w:r>
      <w:r w:rsidR="00A8685A" w:rsidRPr="00663607">
        <w:rPr>
          <w:sz w:val="28"/>
          <w:szCs w:val="28"/>
        </w:rPr>
        <w:t> </w:t>
      </w:r>
      <w:r w:rsidRPr="00663607">
        <w:rPr>
          <w:sz w:val="28"/>
          <w:szCs w:val="28"/>
        </w:rPr>
        <w:t xml:space="preserve">посредством размещения на </w:t>
      </w:r>
      <w:r w:rsidRPr="00B71323">
        <w:rPr>
          <w:sz w:val="28"/>
          <w:szCs w:val="28"/>
        </w:rPr>
        <w:t>Сайте;</w:t>
      </w:r>
    </w:p>
    <w:p w:rsidR="004C287A" w:rsidRPr="00663607" w:rsidRDefault="004C287A" w:rsidP="00AD7B98">
      <w:pPr>
        <w:autoSpaceDE w:val="0"/>
        <w:autoSpaceDN w:val="0"/>
        <w:adjustRightInd w:val="0"/>
        <w:ind w:firstLine="540"/>
        <w:jc w:val="both"/>
        <w:outlineLvl w:val="2"/>
        <w:rPr>
          <w:sz w:val="28"/>
          <w:szCs w:val="28"/>
        </w:rPr>
      </w:pPr>
      <w:r w:rsidRPr="00663607">
        <w:rPr>
          <w:sz w:val="28"/>
          <w:szCs w:val="28"/>
        </w:rPr>
        <w:t>-</w:t>
      </w:r>
      <w:r w:rsidR="00A8685A" w:rsidRPr="00663607">
        <w:rPr>
          <w:sz w:val="28"/>
          <w:szCs w:val="28"/>
        </w:rPr>
        <w:t> </w:t>
      </w:r>
      <w:r w:rsidRPr="00663607">
        <w:rPr>
          <w:sz w:val="28"/>
          <w:szCs w:val="28"/>
        </w:rPr>
        <w:t xml:space="preserve">посредством размещения в сети Интернет на Едином портале </w:t>
      </w:r>
      <w:r w:rsidR="009C7592" w:rsidRPr="00663607">
        <w:rPr>
          <w:sz w:val="28"/>
          <w:szCs w:val="28"/>
        </w:rPr>
        <w:t>.</w:t>
      </w:r>
    </w:p>
    <w:p w:rsidR="004C287A" w:rsidRPr="00663607" w:rsidRDefault="004C287A" w:rsidP="00AD7B98">
      <w:pPr>
        <w:autoSpaceDE w:val="0"/>
        <w:autoSpaceDN w:val="0"/>
        <w:adjustRightInd w:val="0"/>
        <w:ind w:firstLine="540"/>
        <w:jc w:val="both"/>
        <w:outlineLvl w:val="2"/>
        <w:rPr>
          <w:sz w:val="28"/>
          <w:szCs w:val="28"/>
        </w:rPr>
      </w:pPr>
      <w:r w:rsidRPr="00663607">
        <w:rPr>
          <w:sz w:val="28"/>
          <w:szCs w:val="28"/>
        </w:rPr>
        <w:t xml:space="preserve">Информация о процедуре предоставления </w:t>
      </w:r>
      <w:r w:rsidR="00065106">
        <w:rPr>
          <w:sz w:val="28"/>
          <w:szCs w:val="28"/>
        </w:rPr>
        <w:t>муниципальной услуги</w:t>
      </w:r>
      <w:r w:rsidRPr="00663607">
        <w:rPr>
          <w:sz w:val="28"/>
          <w:szCs w:val="28"/>
        </w:rPr>
        <w:t xml:space="preserve"> предоставляется бесплатно.</w:t>
      </w:r>
    </w:p>
    <w:p w:rsidR="004C287A" w:rsidRPr="00663607" w:rsidRDefault="004C287A" w:rsidP="00AD7B98">
      <w:pPr>
        <w:autoSpaceDE w:val="0"/>
        <w:autoSpaceDN w:val="0"/>
        <w:adjustRightInd w:val="0"/>
        <w:ind w:firstLine="540"/>
        <w:jc w:val="both"/>
        <w:outlineLvl w:val="2"/>
        <w:rPr>
          <w:sz w:val="28"/>
          <w:szCs w:val="28"/>
        </w:rPr>
      </w:pPr>
    </w:p>
    <w:p w:rsidR="00F165BD" w:rsidRPr="00B71323" w:rsidRDefault="00F165BD" w:rsidP="00487C26">
      <w:pPr>
        <w:autoSpaceDE w:val="0"/>
        <w:autoSpaceDN w:val="0"/>
        <w:adjustRightInd w:val="0"/>
        <w:jc w:val="center"/>
        <w:outlineLvl w:val="1"/>
        <w:rPr>
          <w:b/>
          <w:sz w:val="28"/>
          <w:szCs w:val="28"/>
        </w:rPr>
      </w:pPr>
      <w:r w:rsidRPr="00B71323">
        <w:rPr>
          <w:b/>
          <w:sz w:val="28"/>
          <w:szCs w:val="28"/>
        </w:rPr>
        <w:t>III. Состав, последовательность и сроки выполнения</w:t>
      </w:r>
    </w:p>
    <w:p w:rsidR="00F165BD" w:rsidRPr="00B71323" w:rsidRDefault="00F165BD" w:rsidP="00487C26">
      <w:pPr>
        <w:autoSpaceDE w:val="0"/>
        <w:autoSpaceDN w:val="0"/>
        <w:adjustRightInd w:val="0"/>
        <w:ind w:firstLine="540"/>
        <w:jc w:val="center"/>
        <w:outlineLvl w:val="1"/>
        <w:rPr>
          <w:b/>
          <w:sz w:val="28"/>
          <w:szCs w:val="28"/>
        </w:rPr>
      </w:pPr>
      <w:r w:rsidRPr="00B71323">
        <w:rPr>
          <w:b/>
          <w:sz w:val="28"/>
          <w:szCs w:val="28"/>
        </w:rPr>
        <w:t xml:space="preserve">административных процедур по предоставлению </w:t>
      </w:r>
      <w:r w:rsidR="00F10877">
        <w:rPr>
          <w:b/>
          <w:sz w:val="28"/>
          <w:szCs w:val="28"/>
        </w:rPr>
        <w:t>муниципальной</w:t>
      </w:r>
    </w:p>
    <w:p w:rsidR="00F165BD" w:rsidRPr="00B71323" w:rsidRDefault="00F165BD" w:rsidP="00487C26">
      <w:pPr>
        <w:autoSpaceDE w:val="0"/>
        <w:autoSpaceDN w:val="0"/>
        <w:adjustRightInd w:val="0"/>
        <w:ind w:firstLine="540"/>
        <w:jc w:val="center"/>
        <w:outlineLvl w:val="1"/>
        <w:rPr>
          <w:b/>
          <w:sz w:val="28"/>
          <w:szCs w:val="28"/>
        </w:rPr>
      </w:pPr>
      <w:r w:rsidRPr="00B71323">
        <w:rPr>
          <w:b/>
          <w:sz w:val="28"/>
          <w:szCs w:val="28"/>
        </w:rPr>
        <w:t>услуги, требования к порядку их выполнения, в том числе</w:t>
      </w:r>
    </w:p>
    <w:p w:rsidR="00F165BD" w:rsidRPr="00B71323" w:rsidRDefault="00F165BD" w:rsidP="00487C26">
      <w:pPr>
        <w:autoSpaceDE w:val="0"/>
        <w:autoSpaceDN w:val="0"/>
        <w:adjustRightInd w:val="0"/>
        <w:ind w:firstLine="540"/>
        <w:jc w:val="center"/>
        <w:outlineLvl w:val="1"/>
        <w:rPr>
          <w:b/>
          <w:sz w:val="28"/>
          <w:szCs w:val="28"/>
        </w:rPr>
      </w:pPr>
      <w:r w:rsidRPr="00B71323">
        <w:rPr>
          <w:b/>
          <w:sz w:val="28"/>
          <w:szCs w:val="28"/>
        </w:rPr>
        <w:t>особенности выполнения административных</w:t>
      </w:r>
    </w:p>
    <w:p w:rsidR="00F165BD" w:rsidRPr="00B71323" w:rsidRDefault="00F165BD" w:rsidP="00487C26">
      <w:pPr>
        <w:autoSpaceDE w:val="0"/>
        <w:autoSpaceDN w:val="0"/>
        <w:adjustRightInd w:val="0"/>
        <w:ind w:firstLine="540"/>
        <w:jc w:val="center"/>
        <w:outlineLvl w:val="1"/>
        <w:rPr>
          <w:b/>
          <w:sz w:val="28"/>
          <w:szCs w:val="28"/>
        </w:rPr>
      </w:pPr>
      <w:r w:rsidRPr="00B71323">
        <w:rPr>
          <w:b/>
          <w:sz w:val="28"/>
          <w:szCs w:val="28"/>
        </w:rPr>
        <w:t>процедур в электронной форме</w:t>
      </w:r>
    </w:p>
    <w:p w:rsidR="008563DF" w:rsidRPr="00663607" w:rsidRDefault="008563DF" w:rsidP="009015C5">
      <w:pPr>
        <w:jc w:val="both"/>
        <w:rPr>
          <w:sz w:val="26"/>
          <w:szCs w:val="26"/>
        </w:rPr>
      </w:pPr>
    </w:p>
    <w:p w:rsidR="00F165BD" w:rsidRPr="001E2559" w:rsidRDefault="00F165BD" w:rsidP="00AD7B98">
      <w:pPr>
        <w:autoSpaceDE w:val="0"/>
        <w:autoSpaceDN w:val="0"/>
        <w:adjustRightInd w:val="0"/>
        <w:ind w:firstLine="540"/>
        <w:jc w:val="center"/>
        <w:outlineLvl w:val="2"/>
        <w:rPr>
          <w:b/>
          <w:sz w:val="28"/>
          <w:szCs w:val="28"/>
        </w:rPr>
      </w:pPr>
      <w:r w:rsidRPr="001E2559">
        <w:rPr>
          <w:b/>
          <w:sz w:val="28"/>
          <w:szCs w:val="28"/>
        </w:rPr>
        <w:t>Перечень административных процедур</w:t>
      </w:r>
    </w:p>
    <w:p w:rsidR="00F165BD" w:rsidRPr="00663607" w:rsidRDefault="00F165BD" w:rsidP="00AD7B98">
      <w:pPr>
        <w:ind w:firstLine="540"/>
        <w:jc w:val="both"/>
        <w:rPr>
          <w:sz w:val="20"/>
          <w:szCs w:val="20"/>
        </w:rPr>
      </w:pPr>
    </w:p>
    <w:p w:rsidR="00977FF1" w:rsidRPr="00663607" w:rsidRDefault="00043E1C" w:rsidP="00AD7B98">
      <w:pPr>
        <w:autoSpaceDE w:val="0"/>
        <w:autoSpaceDN w:val="0"/>
        <w:adjustRightInd w:val="0"/>
        <w:ind w:firstLine="540"/>
        <w:jc w:val="both"/>
        <w:outlineLvl w:val="1"/>
        <w:rPr>
          <w:sz w:val="28"/>
          <w:szCs w:val="28"/>
        </w:rPr>
      </w:pPr>
      <w:r>
        <w:rPr>
          <w:sz w:val="28"/>
          <w:szCs w:val="28"/>
        </w:rPr>
        <w:t>44</w:t>
      </w:r>
      <w:r w:rsidR="00F165BD" w:rsidRPr="00663607">
        <w:rPr>
          <w:sz w:val="28"/>
          <w:szCs w:val="28"/>
        </w:rPr>
        <w:t>. </w:t>
      </w:r>
      <w:r w:rsidR="0044376C" w:rsidRPr="00663607">
        <w:rPr>
          <w:sz w:val="28"/>
          <w:szCs w:val="28"/>
        </w:rPr>
        <w:t xml:space="preserve">Предоставление </w:t>
      </w:r>
      <w:r w:rsidR="00065106">
        <w:rPr>
          <w:sz w:val="28"/>
          <w:szCs w:val="28"/>
        </w:rPr>
        <w:t>муниципальной услуги</w:t>
      </w:r>
      <w:r w:rsidR="0044376C" w:rsidRPr="00663607">
        <w:rPr>
          <w:sz w:val="28"/>
          <w:szCs w:val="28"/>
        </w:rPr>
        <w:t xml:space="preserve"> </w:t>
      </w:r>
      <w:r w:rsidR="004C287A" w:rsidRPr="00663607">
        <w:rPr>
          <w:sz w:val="28"/>
          <w:szCs w:val="28"/>
        </w:rPr>
        <w:t>включает в себя</w:t>
      </w:r>
      <w:r w:rsidR="0044376C" w:rsidRPr="00663607">
        <w:rPr>
          <w:sz w:val="28"/>
          <w:szCs w:val="28"/>
        </w:rPr>
        <w:t xml:space="preserve"> следующи</w:t>
      </w:r>
      <w:r w:rsidR="004C287A" w:rsidRPr="00663607">
        <w:rPr>
          <w:sz w:val="28"/>
          <w:szCs w:val="28"/>
        </w:rPr>
        <w:t>е</w:t>
      </w:r>
      <w:r w:rsidR="0044376C" w:rsidRPr="00663607">
        <w:rPr>
          <w:sz w:val="28"/>
          <w:szCs w:val="28"/>
        </w:rPr>
        <w:t xml:space="preserve"> административны</w:t>
      </w:r>
      <w:r w:rsidR="004C287A" w:rsidRPr="00663607">
        <w:rPr>
          <w:sz w:val="28"/>
          <w:szCs w:val="28"/>
        </w:rPr>
        <w:t>е</w:t>
      </w:r>
      <w:r w:rsidR="0044376C" w:rsidRPr="00663607">
        <w:rPr>
          <w:sz w:val="28"/>
          <w:szCs w:val="28"/>
        </w:rPr>
        <w:t xml:space="preserve"> процедур</w:t>
      </w:r>
      <w:r w:rsidR="004C287A" w:rsidRPr="00663607">
        <w:rPr>
          <w:sz w:val="28"/>
          <w:szCs w:val="28"/>
        </w:rPr>
        <w:t>ы</w:t>
      </w:r>
      <w:r w:rsidR="0044376C" w:rsidRPr="00663607">
        <w:rPr>
          <w:sz w:val="28"/>
          <w:szCs w:val="28"/>
        </w:rPr>
        <w:t>:</w:t>
      </w:r>
      <w:r w:rsidR="009D2343" w:rsidRPr="009D2343">
        <w:rPr>
          <w:sz w:val="28"/>
          <w:szCs w:val="28"/>
        </w:rPr>
        <w:t xml:space="preserve"> </w:t>
      </w:r>
      <w:r w:rsidR="009D2343">
        <w:rPr>
          <w:sz w:val="28"/>
          <w:szCs w:val="28"/>
        </w:rPr>
        <w:t xml:space="preserve">выдача </w:t>
      </w:r>
      <w:r w:rsidR="005A3394">
        <w:rPr>
          <w:sz w:val="28"/>
          <w:szCs w:val="28"/>
        </w:rPr>
        <w:t>градостроительного плана</w:t>
      </w:r>
      <w:r w:rsidR="009D2343">
        <w:rPr>
          <w:sz w:val="28"/>
          <w:szCs w:val="28"/>
        </w:rPr>
        <w:t xml:space="preserve"> или отказ в выдаче</w:t>
      </w:r>
      <w:r w:rsidR="00AA7FDA" w:rsidRPr="00AA7FDA">
        <w:rPr>
          <w:sz w:val="28"/>
          <w:szCs w:val="28"/>
        </w:rPr>
        <w:t xml:space="preserve"> </w:t>
      </w:r>
      <w:r w:rsidR="005A3394">
        <w:rPr>
          <w:sz w:val="28"/>
          <w:szCs w:val="28"/>
        </w:rPr>
        <w:t>градостроительного плана</w:t>
      </w:r>
      <w:r w:rsidR="00977FF1">
        <w:rPr>
          <w:sz w:val="28"/>
          <w:szCs w:val="28"/>
        </w:rPr>
        <w:t>.</w:t>
      </w:r>
    </w:p>
    <w:p w:rsidR="005A114F" w:rsidRDefault="005A114F" w:rsidP="00BE3DFD">
      <w:pPr>
        <w:jc w:val="both"/>
        <w:rPr>
          <w:sz w:val="20"/>
          <w:szCs w:val="20"/>
        </w:rPr>
      </w:pPr>
    </w:p>
    <w:p w:rsidR="00916F76" w:rsidRPr="00663607" w:rsidRDefault="00916F76" w:rsidP="00BE3DFD">
      <w:pPr>
        <w:jc w:val="both"/>
        <w:rPr>
          <w:sz w:val="20"/>
          <w:szCs w:val="20"/>
        </w:rPr>
      </w:pPr>
    </w:p>
    <w:p w:rsidR="00E47936" w:rsidRPr="00977FF1" w:rsidRDefault="00977FF1" w:rsidP="00AD7B98">
      <w:pPr>
        <w:ind w:firstLine="540"/>
        <w:jc w:val="center"/>
        <w:rPr>
          <w:b/>
          <w:i/>
          <w:sz w:val="20"/>
          <w:szCs w:val="20"/>
        </w:rPr>
      </w:pPr>
      <w:r>
        <w:rPr>
          <w:b/>
          <w:sz w:val="28"/>
          <w:szCs w:val="28"/>
        </w:rPr>
        <w:t>В</w:t>
      </w:r>
      <w:r w:rsidRPr="00977FF1">
        <w:rPr>
          <w:b/>
          <w:sz w:val="28"/>
          <w:szCs w:val="28"/>
        </w:rPr>
        <w:t xml:space="preserve">ыдача </w:t>
      </w:r>
      <w:r w:rsidR="005A3394">
        <w:rPr>
          <w:b/>
          <w:sz w:val="28"/>
          <w:szCs w:val="28"/>
        </w:rPr>
        <w:t>градостроительного плана</w:t>
      </w:r>
      <w:r w:rsidRPr="00977FF1">
        <w:rPr>
          <w:b/>
          <w:sz w:val="28"/>
          <w:szCs w:val="28"/>
        </w:rPr>
        <w:t xml:space="preserve"> или отказ в выдаче </w:t>
      </w:r>
      <w:r w:rsidR="00892FF4">
        <w:rPr>
          <w:b/>
          <w:sz w:val="28"/>
          <w:szCs w:val="28"/>
        </w:rPr>
        <w:t>градостроительного плана</w:t>
      </w:r>
    </w:p>
    <w:p w:rsidR="00FF2C08" w:rsidRDefault="00FF2C08" w:rsidP="00C61732">
      <w:pPr>
        <w:ind w:firstLine="540"/>
        <w:jc w:val="both"/>
        <w:rPr>
          <w:sz w:val="27"/>
          <w:szCs w:val="27"/>
        </w:rPr>
      </w:pPr>
    </w:p>
    <w:p w:rsidR="00B4175E" w:rsidRPr="001E2559" w:rsidRDefault="00043E1C" w:rsidP="00C61732">
      <w:pPr>
        <w:ind w:firstLine="540"/>
        <w:jc w:val="both"/>
        <w:rPr>
          <w:sz w:val="28"/>
          <w:szCs w:val="28"/>
        </w:rPr>
      </w:pPr>
      <w:r>
        <w:rPr>
          <w:sz w:val="28"/>
          <w:szCs w:val="28"/>
        </w:rPr>
        <w:t>45</w:t>
      </w:r>
      <w:r w:rsidR="009C1915" w:rsidRPr="001E2559">
        <w:rPr>
          <w:sz w:val="28"/>
          <w:szCs w:val="28"/>
        </w:rPr>
        <w:t>. </w:t>
      </w:r>
      <w:r w:rsidR="0044376C" w:rsidRPr="001E2559">
        <w:rPr>
          <w:sz w:val="28"/>
          <w:szCs w:val="28"/>
        </w:rPr>
        <w:t xml:space="preserve">Основанием для начала административной процедуры является </w:t>
      </w:r>
      <w:r w:rsidR="00CD284B" w:rsidRPr="001E2559">
        <w:rPr>
          <w:sz w:val="28"/>
          <w:szCs w:val="28"/>
        </w:rPr>
        <w:t xml:space="preserve">представление заявителем в </w:t>
      </w:r>
      <w:r w:rsidR="004569F8" w:rsidRPr="004569F8">
        <w:rPr>
          <w:sz w:val="28"/>
          <w:szCs w:val="28"/>
        </w:rPr>
        <w:t>орган местного самоуправления</w:t>
      </w:r>
      <w:r w:rsidR="00CD284B" w:rsidRPr="001E2559">
        <w:rPr>
          <w:sz w:val="28"/>
          <w:szCs w:val="28"/>
        </w:rPr>
        <w:t xml:space="preserve"> документов, необходимых для выдачи </w:t>
      </w:r>
      <w:r w:rsidR="005A3394">
        <w:rPr>
          <w:sz w:val="28"/>
          <w:szCs w:val="28"/>
        </w:rPr>
        <w:t>градостроительного плана</w:t>
      </w:r>
      <w:r w:rsidR="0044376C" w:rsidRPr="001E2559">
        <w:rPr>
          <w:sz w:val="28"/>
          <w:szCs w:val="28"/>
        </w:rPr>
        <w:t xml:space="preserve">. </w:t>
      </w:r>
    </w:p>
    <w:p w:rsidR="00B4175E" w:rsidRPr="001E2559" w:rsidRDefault="00043E1C" w:rsidP="00C61732">
      <w:pPr>
        <w:autoSpaceDE w:val="0"/>
        <w:autoSpaceDN w:val="0"/>
        <w:adjustRightInd w:val="0"/>
        <w:ind w:firstLine="540"/>
        <w:jc w:val="both"/>
        <w:outlineLvl w:val="1"/>
        <w:rPr>
          <w:sz w:val="28"/>
          <w:szCs w:val="28"/>
        </w:rPr>
      </w:pPr>
      <w:r>
        <w:rPr>
          <w:sz w:val="28"/>
          <w:szCs w:val="28"/>
        </w:rPr>
        <w:t>46</w:t>
      </w:r>
      <w:r w:rsidR="00B4175E" w:rsidRPr="001E2559">
        <w:rPr>
          <w:sz w:val="28"/>
          <w:szCs w:val="28"/>
        </w:rPr>
        <w:t>. Документы</w:t>
      </w:r>
      <w:r w:rsidR="00CD284B" w:rsidRPr="001E2559">
        <w:rPr>
          <w:sz w:val="28"/>
          <w:szCs w:val="28"/>
        </w:rPr>
        <w:t xml:space="preserve">, необходимые для выдачи </w:t>
      </w:r>
      <w:r w:rsidR="005A3394">
        <w:rPr>
          <w:sz w:val="28"/>
          <w:szCs w:val="28"/>
        </w:rPr>
        <w:t>градостроительного плана</w:t>
      </w:r>
      <w:r w:rsidR="00CD284B" w:rsidRPr="001E2559">
        <w:rPr>
          <w:sz w:val="28"/>
          <w:szCs w:val="28"/>
        </w:rPr>
        <w:t xml:space="preserve">, </w:t>
      </w:r>
      <w:r w:rsidR="00B4175E" w:rsidRPr="001E2559">
        <w:rPr>
          <w:sz w:val="28"/>
          <w:szCs w:val="28"/>
        </w:rPr>
        <w:t xml:space="preserve">могут быть представлены в </w:t>
      </w:r>
      <w:r w:rsidR="004569F8" w:rsidRPr="004569F8">
        <w:rPr>
          <w:sz w:val="28"/>
          <w:szCs w:val="28"/>
        </w:rPr>
        <w:t>орган местного самоуправления</w:t>
      </w:r>
      <w:r w:rsidR="00B4175E" w:rsidRPr="001E2559">
        <w:rPr>
          <w:sz w:val="28"/>
          <w:szCs w:val="28"/>
        </w:rPr>
        <w:t xml:space="preserve"> почтовым отправлением, лично либо через представителя, в форме электронных документов, в том числе с использованием </w:t>
      </w:r>
      <w:r w:rsidR="003B4348" w:rsidRPr="001E2559">
        <w:rPr>
          <w:sz w:val="28"/>
          <w:szCs w:val="28"/>
        </w:rPr>
        <w:t>Единого портала</w:t>
      </w:r>
      <w:r w:rsidR="00050896">
        <w:rPr>
          <w:sz w:val="28"/>
          <w:szCs w:val="28"/>
        </w:rPr>
        <w:t>, а также через многофункциональный центр в соответствии с соглашением о взаимодействии между многофункциональным центром и</w:t>
      </w:r>
      <w:r w:rsidR="00B4175E" w:rsidRPr="001E2559">
        <w:rPr>
          <w:sz w:val="28"/>
          <w:szCs w:val="28"/>
        </w:rPr>
        <w:t xml:space="preserve"> </w:t>
      </w:r>
      <w:r w:rsidR="00857B89">
        <w:rPr>
          <w:sz w:val="28"/>
          <w:szCs w:val="28"/>
        </w:rPr>
        <w:t>органом местного самоуправления</w:t>
      </w:r>
      <w:r w:rsidR="00050896">
        <w:rPr>
          <w:sz w:val="28"/>
          <w:szCs w:val="28"/>
        </w:rPr>
        <w:t xml:space="preserve"> </w:t>
      </w:r>
      <w:r w:rsidR="00B4175E" w:rsidRPr="001E2559">
        <w:rPr>
          <w:sz w:val="28"/>
          <w:szCs w:val="28"/>
        </w:rPr>
        <w:t>(при наличии соответствующей технической возможности).</w:t>
      </w:r>
    </w:p>
    <w:p w:rsidR="00050896" w:rsidRPr="001E2559" w:rsidRDefault="004A75AF" w:rsidP="007153E7">
      <w:pPr>
        <w:autoSpaceDE w:val="0"/>
        <w:autoSpaceDN w:val="0"/>
        <w:adjustRightInd w:val="0"/>
        <w:ind w:firstLine="540"/>
        <w:jc w:val="both"/>
        <w:outlineLvl w:val="1"/>
        <w:rPr>
          <w:sz w:val="28"/>
          <w:szCs w:val="28"/>
        </w:rPr>
      </w:pPr>
      <w:r w:rsidRPr="001E2559">
        <w:rPr>
          <w:sz w:val="28"/>
          <w:szCs w:val="28"/>
        </w:rPr>
        <w:t>Электронные документы</w:t>
      </w:r>
      <w:r w:rsidR="00851B17" w:rsidRPr="001E2559">
        <w:rPr>
          <w:sz w:val="28"/>
          <w:szCs w:val="28"/>
        </w:rPr>
        <w:t xml:space="preserve">, необходимые для выдачи </w:t>
      </w:r>
      <w:r w:rsidR="005A3394">
        <w:rPr>
          <w:sz w:val="28"/>
          <w:szCs w:val="28"/>
        </w:rPr>
        <w:t>градостроительного плана</w:t>
      </w:r>
      <w:r w:rsidR="00851B17" w:rsidRPr="001E2559">
        <w:rPr>
          <w:sz w:val="28"/>
          <w:szCs w:val="28"/>
        </w:rPr>
        <w:t xml:space="preserve">, </w:t>
      </w:r>
      <w:r w:rsidRPr="001E2559">
        <w:rPr>
          <w:sz w:val="28"/>
          <w:szCs w:val="28"/>
        </w:rPr>
        <w:t>подписываются электронной подписью.</w:t>
      </w:r>
    </w:p>
    <w:p w:rsidR="0077415D" w:rsidRDefault="00043E1C" w:rsidP="001B51E8">
      <w:pPr>
        <w:autoSpaceDE w:val="0"/>
        <w:autoSpaceDN w:val="0"/>
        <w:adjustRightInd w:val="0"/>
        <w:ind w:firstLine="540"/>
        <w:jc w:val="both"/>
        <w:rPr>
          <w:sz w:val="28"/>
          <w:szCs w:val="28"/>
        </w:rPr>
      </w:pPr>
      <w:r>
        <w:rPr>
          <w:sz w:val="28"/>
          <w:szCs w:val="28"/>
        </w:rPr>
        <w:t>47</w:t>
      </w:r>
      <w:r w:rsidR="001B51E8" w:rsidRPr="00BE3C84">
        <w:rPr>
          <w:sz w:val="28"/>
          <w:szCs w:val="28"/>
        </w:rPr>
        <w:t xml:space="preserve">. Документы (их копии или сведения, содержащиеся в них), указанные в </w:t>
      </w:r>
      <w:r w:rsidR="00892FF4">
        <w:rPr>
          <w:sz w:val="28"/>
          <w:szCs w:val="28"/>
        </w:rPr>
        <w:t>пункте 28</w:t>
      </w:r>
      <w:r w:rsidR="001B51E8" w:rsidRPr="00BE3C84">
        <w:rPr>
          <w:sz w:val="28"/>
          <w:szCs w:val="28"/>
        </w:rPr>
        <w:t xml:space="preserve"> настоящего Административного регламента, запрашиваются </w:t>
      </w:r>
      <w:r w:rsidR="00857B89" w:rsidRPr="00857B89">
        <w:rPr>
          <w:sz w:val="28"/>
          <w:szCs w:val="28"/>
        </w:rPr>
        <w:t>органом местного самоуправления</w:t>
      </w:r>
      <w:r w:rsidR="001B51E8" w:rsidRPr="00BE3C84">
        <w:rPr>
          <w:sz w:val="28"/>
          <w:szCs w:val="28"/>
        </w:rPr>
        <w:t xml:space="preserve">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w:t>
      </w:r>
    </w:p>
    <w:p w:rsidR="0077415D" w:rsidRDefault="0077415D" w:rsidP="001B51E8">
      <w:pPr>
        <w:autoSpaceDE w:val="0"/>
        <w:autoSpaceDN w:val="0"/>
        <w:adjustRightInd w:val="0"/>
        <w:ind w:firstLine="540"/>
        <w:jc w:val="both"/>
        <w:rPr>
          <w:sz w:val="28"/>
          <w:szCs w:val="28"/>
        </w:rPr>
      </w:pPr>
    </w:p>
    <w:p w:rsidR="0077415D" w:rsidRDefault="0077415D" w:rsidP="001B51E8">
      <w:pPr>
        <w:autoSpaceDE w:val="0"/>
        <w:autoSpaceDN w:val="0"/>
        <w:adjustRightInd w:val="0"/>
        <w:ind w:firstLine="540"/>
        <w:jc w:val="both"/>
        <w:rPr>
          <w:sz w:val="28"/>
          <w:szCs w:val="28"/>
        </w:rPr>
      </w:pPr>
    </w:p>
    <w:p w:rsidR="001B51E8" w:rsidRPr="00BE3C84" w:rsidRDefault="001B51E8" w:rsidP="0077415D">
      <w:pPr>
        <w:autoSpaceDE w:val="0"/>
        <w:autoSpaceDN w:val="0"/>
        <w:adjustRightInd w:val="0"/>
        <w:jc w:val="both"/>
        <w:rPr>
          <w:sz w:val="28"/>
          <w:szCs w:val="28"/>
        </w:rPr>
      </w:pPr>
      <w:r w:rsidRPr="00BE3C84">
        <w:rPr>
          <w:sz w:val="28"/>
          <w:szCs w:val="28"/>
        </w:rPr>
        <w:t xml:space="preserve">Российской Федерации, нормативными правовыми актами субъектов Российской Федерации, муниципальными правовыми актами, если заявитель не представил указанные документы самостоятельно. </w:t>
      </w:r>
    </w:p>
    <w:p w:rsidR="001B51E8" w:rsidRPr="00BE3C84" w:rsidRDefault="001B51E8" w:rsidP="001B51E8">
      <w:pPr>
        <w:autoSpaceDE w:val="0"/>
        <w:autoSpaceDN w:val="0"/>
        <w:adjustRightInd w:val="0"/>
        <w:ind w:firstLine="540"/>
        <w:jc w:val="both"/>
        <w:rPr>
          <w:sz w:val="28"/>
          <w:szCs w:val="28"/>
        </w:rPr>
      </w:pPr>
      <w:r w:rsidRPr="00BE3C84">
        <w:rPr>
          <w:sz w:val="28"/>
          <w:szCs w:val="28"/>
        </w:rPr>
        <w:t xml:space="preserve">По межведомственному запросу </w:t>
      </w:r>
      <w:r w:rsidR="004569F8" w:rsidRPr="004569F8">
        <w:rPr>
          <w:sz w:val="28"/>
          <w:szCs w:val="28"/>
        </w:rPr>
        <w:t>органа местного самоуправления</w:t>
      </w:r>
      <w:r w:rsidRPr="00BE3C84">
        <w:rPr>
          <w:sz w:val="28"/>
          <w:szCs w:val="28"/>
        </w:rPr>
        <w:t xml:space="preserve"> документы (их копии или сведения, содержащиеся в них), указанные в </w:t>
      </w:r>
      <w:r w:rsidR="00892FF4">
        <w:rPr>
          <w:sz w:val="28"/>
          <w:szCs w:val="28"/>
        </w:rPr>
        <w:t>пункте 28</w:t>
      </w:r>
      <w:r w:rsidR="00BE3C84" w:rsidRPr="00BE3C84">
        <w:rPr>
          <w:sz w:val="28"/>
          <w:szCs w:val="28"/>
        </w:rPr>
        <w:t xml:space="preserve"> настоящего Административного регламента</w:t>
      </w:r>
      <w:r w:rsidRPr="00BE3C84">
        <w:rPr>
          <w:sz w:val="28"/>
          <w:szCs w:val="28"/>
        </w:rPr>
        <w:t>,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межведомственного запроса</w:t>
      </w:r>
      <w:r w:rsidR="00BE3C84" w:rsidRPr="00BE3C84">
        <w:rPr>
          <w:sz w:val="28"/>
          <w:szCs w:val="28"/>
        </w:rPr>
        <w:t xml:space="preserve"> </w:t>
      </w:r>
      <w:r w:rsidR="004569F8" w:rsidRPr="004569F8">
        <w:rPr>
          <w:sz w:val="28"/>
          <w:szCs w:val="28"/>
        </w:rPr>
        <w:t>органа местного самоуправления</w:t>
      </w:r>
      <w:r w:rsidRPr="00BE3C84">
        <w:rPr>
          <w:sz w:val="28"/>
          <w:szCs w:val="28"/>
        </w:rPr>
        <w:t>.</w:t>
      </w:r>
    </w:p>
    <w:p w:rsidR="000D57FC" w:rsidRDefault="00043E1C" w:rsidP="000770EC">
      <w:pPr>
        <w:autoSpaceDE w:val="0"/>
        <w:autoSpaceDN w:val="0"/>
        <w:adjustRightInd w:val="0"/>
        <w:ind w:firstLine="540"/>
        <w:jc w:val="both"/>
        <w:rPr>
          <w:sz w:val="28"/>
          <w:szCs w:val="28"/>
        </w:rPr>
      </w:pPr>
      <w:r>
        <w:rPr>
          <w:sz w:val="28"/>
          <w:szCs w:val="28"/>
        </w:rPr>
        <w:t>48</w:t>
      </w:r>
      <w:r w:rsidR="001B51E8" w:rsidRPr="00BE3C84">
        <w:rPr>
          <w:sz w:val="28"/>
          <w:szCs w:val="28"/>
        </w:rPr>
        <w:t xml:space="preserve">. Документы, указанные в </w:t>
      </w:r>
      <w:r w:rsidR="00892FF4">
        <w:rPr>
          <w:sz w:val="28"/>
          <w:szCs w:val="28"/>
        </w:rPr>
        <w:t>пункте 28</w:t>
      </w:r>
      <w:r w:rsidR="00BE3C84" w:rsidRPr="00BE3C84">
        <w:rPr>
          <w:sz w:val="28"/>
          <w:szCs w:val="28"/>
        </w:rPr>
        <w:t xml:space="preserve"> настоящего Административного регламента</w:t>
      </w:r>
      <w:r w:rsidR="001B51E8" w:rsidRPr="00BE3C84">
        <w:rPr>
          <w:sz w:val="28"/>
          <w:szCs w:val="28"/>
        </w:rPr>
        <w:t>,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ним.</w:t>
      </w:r>
    </w:p>
    <w:p w:rsidR="0044376C" w:rsidRPr="00857B89" w:rsidRDefault="00892FF4" w:rsidP="00AD7B98">
      <w:pPr>
        <w:ind w:firstLine="540"/>
        <w:jc w:val="both"/>
        <w:rPr>
          <w:sz w:val="28"/>
          <w:szCs w:val="28"/>
        </w:rPr>
      </w:pPr>
      <w:r>
        <w:rPr>
          <w:sz w:val="28"/>
          <w:szCs w:val="28"/>
        </w:rPr>
        <w:t>49</w:t>
      </w:r>
      <w:r w:rsidR="00C61732" w:rsidRPr="00857B89">
        <w:rPr>
          <w:sz w:val="28"/>
          <w:szCs w:val="28"/>
        </w:rPr>
        <w:t>.</w:t>
      </w:r>
      <w:r w:rsidR="009E383F" w:rsidRPr="00857B89">
        <w:rPr>
          <w:sz w:val="28"/>
          <w:szCs w:val="28"/>
        </w:rPr>
        <w:t> </w:t>
      </w:r>
      <w:r w:rsidR="0044376C" w:rsidRPr="00857B89">
        <w:rPr>
          <w:sz w:val="28"/>
          <w:szCs w:val="28"/>
        </w:rPr>
        <w:t>Документы</w:t>
      </w:r>
      <w:r w:rsidR="00851B17" w:rsidRPr="00857B89">
        <w:rPr>
          <w:sz w:val="28"/>
          <w:szCs w:val="28"/>
        </w:rPr>
        <w:t xml:space="preserve">, необходимые для выдачи </w:t>
      </w:r>
      <w:r w:rsidR="005A3394">
        <w:rPr>
          <w:sz w:val="28"/>
          <w:szCs w:val="28"/>
        </w:rPr>
        <w:t>градостроительного плана</w:t>
      </w:r>
      <w:r w:rsidR="00851B17" w:rsidRPr="00857B89">
        <w:rPr>
          <w:sz w:val="28"/>
          <w:szCs w:val="28"/>
        </w:rPr>
        <w:t xml:space="preserve">, </w:t>
      </w:r>
      <w:r w:rsidR="0044376C" w:rsidRPr="00857B89">
        <w:rPr>
          <w:sz w:val="28"/>
          <w:szCs w:val="28"/>
        </w:rPr>
        <w:t xml:space="preserve">принимаются и регистрируются </w:t>
      </w:r>
      <w:bookmarkStart w:id="0" w:name="OLE_LINK2"/>
      <w:bookmarkStart w:id="1" w:name="OLE_LINK3"/>
      <w:r w:rsidR="00857B89">
        <w:rPr>
          <w:sz w:val="28"/>
          <w:szCs w:val="28"/>
        </w:rPr>
        <w:t>сотрудником</w:t>
      </w:r>
      <w:r w:rsidR="0044376C" w:rsidRPr="00857B89">
        <w:rPr>
          <w:sz w:val="28"/>
          <w:szCs w:val="28"/>
        </w:rPr>
        <w:t xml:space="preserve"> структурного подразделения </w:t>
      </w:r>
      <w:r w:rsidR="004569F8" w:rsidRPr="00857B89">
        <w:rPr>
          <w:sz w:val="28"/>
          <w:szCs w:val="28"/>
        </w:rPr>
        <w:t>органа местного самоуправления</w:t>
      </w:r>
      <w:r w:rsidR="0044376C" w:rsidRPr="00857B89">
        <w:rPr>
          <w:sz w:val="28"/>
          <w:szCs w:val="28"/>
        </w:rPr>
        <w:t xml:space="preserve">, на которое возложены функции ведения делопроизводства. </w:t>
      </w:r>
    </w:p>
    <w:bookmarkEnd w:id="0"/>
    <w:bookmarkEnd w:id="1"/>
    <w:p w:rsidR="0044376C" w:rsidRPr="00857B89" w:rsidRDefault="00892FF4" w:rsidP="00AD7B98">
      <w:pPr>
        <w:ind w:firstLine="540"/>
        <w:jc w:val="both"/>
        <w:rPr>
          <w:sz w:val="28"/>
          <w:szCs w:val="28"/>
        </w:rPr>
      </w:pPr>
      <w:r>
        <w:rPr>
          <w:sz w:val="28"/>
          <w:szCs w:val="28"/>
        </w:rPr>
        <w:t>50</w:t>
      </w:r>
      <w:r w:rsidR="009C1915" w:rsidRPr="00857B89">
        <w:rPr>
          <w:sz w:val="28"/>
          <w:szCs w:val="28"/>
        </w:rPr>
        <w:t>. </w:t>
      </w:r>
      <w:r w:rsidR="0044376C" w:rsidRPr="00857B89">
        <w:rPr>
          <w:sz w:val="28"/>
          <w:szCs w:val="28"/>
        </w:rPr>
        <w:t xml:space="preserve">После регистрации </w:t>
      </w:r>
      <w:r w:rsidR="00851B17" w:rsidRPr="00857B89">
        <w:rPr>
          <w:sz w:val="28"/>
          <w:szCs w:val="28"/>
        </w:rPr>
        <w:t xml:space="preserve">документы, необходимые для выдачи </w:t>
      </w:r>
      <w:r w:rsidR="005A3394">
        <w:rPr>
          <w:sz w:val="28"/>
          <w:szCs w:val="28"/>
        </w:rPr>
        <w:t>градостроительного плана</w:t>
      </w:r>
      <w:r w:rsidR="00851B17" w:rsidRPr="00857B89">
        <w:rPr>
          <w:sz w:val="28"/>
          <w:szCs w:val="28"/>
        </w:rPr>
        <w:t xml:space="preserve">, </w:t>
      </w:r>
      <w:r w:rsidR="0044376C" w:rsidRPr="00857B89">
        <w:rPr>
          <w:sz w:val="28"/>
          <w:szCs w:val="28"/>
        </w:rPr>
        <w:t xml:space="preserve">направляются </w:t>
      </w:r>
      <w:r w:rsidR="007E55D4" w:rsidRPr="00857B89">
        <w:rPr>
          <w:sz w:val="28"/>
          <w:szCs w:val="28"/>
        </w:rPr>
        <w:t xml:space="preserve">в </w:t>
      </w:r>
      <w:r w:rsidR="002372B1" w:rsidRPr="00286EF9">
        <w:rPr>
          <w:sz w:val="28"/>
          <w:szCs w:val="28"/>
        </w:rPr>
        <w:t>отдел архитектуры и градостроительства МО «Шовгеновский район»</w:t>
      </w:r>
      <w:r w:rsidR="0044376C" w:rsidRPr="00857B89">
        <w:rPr>
          <w:sz w:val="28"/>
          <w:szCs w:val="28"/>
        </w:rPr>
        <w:t>.</w:t>
      </w:r>
    </w:p>
    <w:p w:rsidR="0077415D" w:rsidRPr="0077415D" w:rsidRDefault="00C601EB" w:rsidP="00AD7B98">
      <w:pPr>
        <w:ind w:firstLine="540"/>
        <w:jc w:val="both"/>
        <w:rPr>
          <w:rFonts w:ascii="Arial" w:hAnsi="Arial" w:cs="Arial"/>
          <w:color w:val="2D2D2D"/>
          <w:spacing w:val="2"/>
          <w:sz w:val="21"/>
          <w:szCs w:val="21"/>
          <w:shd w:val="clear" w:color="auto" w:fill="FFFFFF"/>
        </w:rPr>
      </w:pPr>
      <w:r w:rsidRPr="00857B89">
        <w:rPr>
          <w:sz w:val="28"/>
          <w:szCs w:val="28"/>
        </w:rPr>
        <w:t>5</w:t>
      </w:r>
      <w:r w:rsidR="00892FF4">
        <w:rPr>
          <w:sz w:val="28"/>
          <w:szCs w:val="28"/>
        </w:rPr>
        <w:t>1</w:t>
      </w:r>
      <w:r w:rsidR="007153E7" w:rsidRPr="00857B89">
        <w:rPr>
          <w:sz w:val="28"/>
          <w:szCs w:val="28"/>
        </w:rPr>
        <w:t xml:space="preserve">. </w:t>
      </w:r>
      <w:r w:rsidR="0077415D" w:rsidRPr="0077415D">
        <w:rPr>
          <w:spacing w:val="2"/>
          <w:sz w:val="28"/>
          <w:szCs w:val="28"/>
          <w:shd w:val="clear" w:color="auto" w:fill="FFFFFF"/>
        </w:rPr>
        <w:t xml:space="preserve">Пункт утратил силу с </w:t>
      </w:r>
      <w:r w:rsidR="0077415D">
        <w:rPr>
          <w:spacing w:val="2"/>
          <w:sz w:val="28"/>
          <w:szCs w:val="28"/>
          <w:shd w:val="clear" w:color="auto" w:fill="FFFFFF"/>
        </w:rPr>
        <w:t>29</w:t>
      </w:r>
      <w:r w:rsidR="0077415D" w:rsidRPr="0077415D">
        <w:rPr>
          <w:spacing w:val="2"/>
          <w:sz w:val="28"/>
          <w:szCs w:val="28"/>
          <w:shd w:val="clear" w:color="auto" w:fill="FFFFFF"/>
        </w:rPr>
        <w:t xml:space="preserve"> июля 201</w:t>
      </w:r>
      <w:r w:rsidR="0077415D">
        <w:rPr>
          <w:spacing w:val="2"/>
          <w:sz w:val="28"/>
          <w:szCs w:val="28"/>
          <w:shd w:val="clear" w:color="auto" w:fill="FFFFFF"/>
        </w:rPr>
        <w:t>5</w:t>
      </w:r>
      <w:r w:rsidR="0077415D" w:rsidRPr="0077415D">
        <w:rPr>
          <w:spacing w:val="2"/>
          <w:sz w:val="28"/>
          <w:szCs w:val="28"/>
          <w:shd w:val="clear" w:color="auto" w:fill="FFFFFF"/>
        </w:rPr>
        <w:t xml:space="preserve"> года -</w:t>
      </w:r>
      <w:r w:rsidR="0077415D" w:rsidRPr="0077415D">
        <w:rPr>
          <w:rStyle w:val="apple-converted-space"/>
          <w:spacing w:val="2"/>
          <w:sz w:val="28"/>
          <w:szCs w:val="28"/>
          <w:shd w:val="clear" w:color="auto" w:fill="FFFFFF"/>
        </w:rPr>
        <w:t> </w:t>
      </w:r>
      <w:hyperlink r:id="rId16" w:history="1">
        <w:r w:rsidR="0077415D" w:rsidRPr="0077415D">
          <w:rPr>
            <w:rStyle w:val="a3"/>
            <w:color w:val="auto"/>
            <w:spacing w:val="2"/>
            <w:sz w:val="28"/>
            <w:szCs w:val="28"/>
            <w:u w:val="none"/>
            <w:shd w:val="clear" w:color="auto" w:fill="FFFFFF"/>
          </w:rPr>
          <w:t>постановление главы администрации МО»</w:t>
        </w:r>
        <w:r w:rsidR="0077415D">
          <w:rPr>
            <w:rStyle w:val="a3"/>
            <w:color w:val="auto"/>
            <w:spacing w:val="2"/>
            <w:sz w:val="28"/>
            <w:szCs w:val="28"/>
            <w:u w:val="none"/>
            <w:shd w:val="clear" w:color="auto" w:fill="FFFFFF"/>
          </w:rPr>
          <w:t xml:space="preserve"> </w:t>
        </w:r>
        <w:r w:rsidR="0077415D" w:rsidRPr="0077415D">
          <w:rPr>
            <w:rStyle w:val="a3"/>
            <w:color w:val="auto"/>
            <w:spacing w:val="2"/>
            <w:sz w:val="28"/>
            <w:szCs w:val="28"/>
            <w:u w:val="none"/>
            <w:shd w:val="clear" w:color="auto" w:fill="FFFFFF"/>
          </w:rPr>
          <w:t>Шовгеновский ра</w:t>
        </w:r>
        <w:r w:rsidR="0077415D">
          <w:rPr>
            <w:rStyle w:val="a3"/>
            <w:color w:val="auto"/>
            <w:spacing w:val="2"/>
            <w:sz w:val="28"/>
            <w:szCs w:val="28"/>
            <w:u w:val="none"/>
            <w:shd w:val="clear" w:color="auto" w:fill="FFFFFF"/>
          </w:rPr>
          <w:t>й</w:t>
        </w:r>
        <w:r w:rsidR="0077415D" w:rsidRPr="0077415D">
          <w:rPr>
            <w:rStyle w:val="a3"/>
            <w:color w:val="auto"/>
            <w:spacing w:val="2"/>
            <w:sz w:val="28"/>
            <w:szCs w:val="28"/>
            <w:u w:val="none"/>
            <w:shd w:val="clear" w:color="auto" w:fill="FFFFFF"/>
          </w:rPr>
          <w:t xml:space="preserve">он» </w:t>
        </w:r>
        <w:r w:rsidR="0077415D" w:rsidRPr="0077415D">
          <w:rPr>
            <w:spacing w:val="2"/>
            <w:sz w:val="28"/>
            <w:szCs w:val="28"/>
            <w:shd w:val="clear" w:color="auto" w:fill="FFFFFF"/>
          </w:rPr>
          <w:t xml:space="preserve">29 июля 2015 </w:t>
        </w:r>
        <w:r w:rsidR="0077415D" w:rsidRPr="0077415D">
          <w:rPr>
            <w:rStyle w:val="a3"/>
            <w:color w:val="auto"/>
            <w:spacing w:val="2"/>
            <w:sz w:val="28"/>
            <w:szCs w:val="28"/>
            <w:u w:val="none"/>
            <w:shd w:val="clear" w:color="auto" w:fill="FFFFFF"/>
          </w:rPr>
          <w:t xml:space="preserve"> года N 287</w:t>
        </w:r>
      </w:hyperlink>
      <w:r w:rsidR="0077415D" w:rsidRPr="0077415D">
        <w:rPr>
          <w:spacing w:val="2"/>
          <w:sz w:val="28"/>
          <w:szCs w:val="28"/>
          <w:shd w:val="clear" w:color="auto" w:fill="FFFFFF"/>
        </w:rPr>
        <w:t>.</w:t>
      </w:r>
    </w:p>
    <w:p w:rsidR="0044376C" w:rsidRPr="00857B89" w:rsidRDefault="00C601EB" w:rsidP="00AD7B98">
      <w:pPr>
        <w:ind w:firstLine="540"/>
        <w:jc w:val="both"/>
        <w:rPr>
          <w:sz w:val="28"/>
          <w:szCs w:val="28"/>
        </w:rPr>
      </w:pPr>
      <w:r w:rsidRPr="00857B89">
        <w:rPr>
          <w:sz w:val="28"/>
          <w:szCs w:val="28"/>
        </w:rPr>
        <w:t>5</w:t>
      </w:r>
      <w:r w:rsidR="00892FF4">
        <w:rPr>
          <w:sz w:val="28"/>
          <w:szCs w:val="28"/>
        </w:rPr>
        <w:t>2</w:t>
      </w:r>
      <w:r w:rsidR="0042552D" w:rsidRPr="00857B89">
        <w:rPr>
          <w:sz w:val="28"/>
          <w:szCs w:val="28"/>
        </w:rPr>
        <w:t xml:space="preserve">. </w:t>
      </w:r>
      <w:r w:rsidR="002372B1" w:rsidRPr="00286EF9">
        <w:rPr>
          <w:sz w:val="28"/>
          <w:szCs w:val="28"/>
        </w:rPr>
        <w:t>Начальник отдела (его заместитель) определяет муниципального служащего (работника отдел архитектуры и градостроительства МО «Шовгеновский район»), непосредственно осуществляющего работу по</w:t>
      </w:r>
      <w:r w:rsidR="002372B1" w:rsidRPr="00857B89">
        <w:rPr>
          <w:sz w:val="28"/>
          <w:szCs w:val="28"/>
        </w:rPr>
        <w:t xml:space="preserve"> предоставлению муниципальной услуги (далее – ответственный исполнитель)</w:t>
      </w:r>
      <w:r w:rsidR="0044376C" w:rsidRPr="00857B89">
        <w:rPr>
          <w:sz w:val="28"/>
          <w:szCs w:val="28"/>
        </w:rPr>
        <w:t xml:space="preserve">. </w:t>
      </w:r>
    </w:p>
    <w:p w:rsidR="00AD7556" w:rsidRPr="00857B89" w:rsidRDefault="00C601EB" w:rsidP="00AD7B98">
      <w:pPr>
        <w:ind w:firstLine="540"/>
        <w:jc w:val="both"/>
        <w:rPr>
          <w:sz w:val="28"/>
          <w:szCs w:val="28"/>
        </w:rPr>
      </w:pPr>
      <w:r w:rsidRPr="00857B89">
        <w:rPr>
          <w:sz w:val="28"/>
          <w:szCs w:val="28"/>
        </w:rPr>
        <w:t>5</w:t>
      </w:r>
      <w:r w:rsidR="00892FF4">
        <w:rPr>
          <w:sz w:val="28"/>
          <w:szCs w:val="28"/>
        </w:rPr>
        <w:t>3</w:t>
      </w:r>
      <w:r w:rsidR="00217977" w:rsidRPr="00857B89">
        <w:rPr>
          <w:sz w:val="28"/>
          <w:szCs w:val="28"/>
        </w:rPr>
        <w:t>. </w:t>
      </w:r>
      <w:r w:rsidR="0044376C" w:rsidRPr="00857B89">
        <w:rPr>
          <w:sz w:val="28"/>
          <w:szCs w:val="28"/>
        </w:rPr>
        <w:t xml:space="preserve">Ответственный исполнитель </w:t>
      </w:r>
      <w:r w:rsidR="00F5761D" w:rsidRPr="00857B89">
        <w:rPr>
          <w:sz w:val="28"/>
          <w:szCs w:val="28"/>
        </w:rPr>
        <w:t xml:space="preserve">после поступления к нему документов, необходимых для выдачи </w:t>
      </w:r>
      <w:r w:rsidR="005A3394">
        <w:rPr>
          <w:sz w:val="28"/>
          <w:szCs w:val="28"/>
        </w:rPr>
        <w:t>градостроительного плана</w:t>
      </w:r>
      <w:r w:rsidR="00F5761D" w:rsidRPr="00857B89">
        <w:rPr>
          <w:sz w:val="28"/>
          <w:szCs w:val="28"/>
        </w:rPr>
        <w:t xml:space="preserve">, </w:t>
      </w:r>
      <w:r w:rsidR="003803F1" w:rsidRPr="00857B89">
        <w:rPr>
          <w:sz w:val="28"/>
          <w:szCs w:val="28"/>
        </w:rPr>
        <w:t>проверяет</w:t>
      </w:r>
      <w:r w:rsidR="0044376C" w:rsidRPr="00857B89">
        <w:rPr>
          <w:sz w:val="28"/>
          <w:szCs w:val="28"/>
        </w:rPr>
        <w:t xml:space="preserve"> </w:t>
      </w:r>
      <w:r w:rsidR="003803F1" w:rsidRPr="00857B89">
        <w:rPr>
          <w:sz w:val="28"/>
          <w:szCs w:val="28"/>
        </w:rPr>
        <w:t>соблюдение</w:t>
      </w:r>
      <w:r w:rsidR="00E431E3" w:rsidRPr="00857B89">
        <w:rPr>
          <w:sz w:val="28"/>
          <w:szCs w:val="28"/>
        </w:rPr>
        <w:t xml:space="preserve"> заявителем компетенции </w:t>
      </w:r>
      <w:r w:rsidR="004569F8" w:rsidRPr="00857B89">
        <w:rPr>
          <w:sz w:val="28"/>
          <w:szCs w:val="28"/>
        </w:rPr>
        <w:t>органа местного самоуправления</w:t>
      </w:r>
      <w:r w:rsidR="00E431E3" w:rsidRPr="00857B89">
        <w:rPr>
          <w:sz w:val="28"/>
          <w:szCs w:val="28"/>
        </w:rPr>
        <w:t xml:space="preserve"> по </w:t>
      </w:r>
      <w:r w:rsidR="00892FF4">
        <w:rPr>
          <w:sz w:val="28"/>
          <w:szCs w:val="28"/>
        </w:rPr>
        <w:t>предоставлению услуги</w:t>
      </w:r>
      <w:r w:rsidR="00E431E3" w:rsidRPr="00857B89">
        <w:rPr>
          <w:sz w:val="28"/>
          <w:szCs w:val="28"/>
        </w:rPr>
        <w:t>.</w:t>
      </w:r>
    </w:p>
    <w:p w:rsidR="00E80355" w:rsidRPr="00857B89" w:rsidRDefault="00892FF4" w:rsidP="00E80355">
      <w:pPr>
        <w:autoSpaceDE w:val="0"/>
        <w:autoSpaceDN w:val="0"/>
        <w:adjustRightInd w:val="0"/>
        <w:ind w:firstLine="540"/>
        <w:jc w:val="both"/>
        <w:outlineLvl w:val="0"/>
        <w:rPr>
          <w:sz w:val="28"/>
          <w:szCs w:val="28"/>
        </w:rPr>
      </w:pPr>
      <w:r>
        <w:rPr>
          <w:sz w:val="28"/>
          <w:szCs w:val="28"/>
        </w:rPr>
        <w:t xml:space="preserve">54. </w:t>
      </w:r>
      <w:r w:rsidR="00307953" w:rsidRPr="00857B89">
        <w:rPr>
          <w:sz w:val="28"/>
          <w:szCs w:val="28"/>
        </w:rPr>
        <w:t xml:space="preserve">В случае если выдача </w:t>
      </w:r>
      <w:r w:rsidR="005A3394">
        <w:rPr>
          <w:sz w:val="28"/>
          <w:szCs w:val="28"/>
        </w:rPr>
        <w:t>градостроительного плана</w:t>
      </w:r>
      <w:r w:rsidR="00307953" w:rsidRPr="00857B89">
        <w:rPr>
          <w:sz w:val="28"/>
          <w:szCs w:val="28"/>
        </w:rPr>
        <w:t xml:space="preserve"> должна осуществляться иным органом (организацией)</w:t>
      </w:r>
      <w:r w:rsidR="00E80355" w:rsidRPr="00857B89">
        <w:rPr>
          <w:sz w:val="28"/>
          <w:szCs w:val="28"/>
        </w:rPr>
        <w:t>,</w:t>
      </w:r>
      <w:r w:rsidR="00307953" w:rsidRPr="00857B89">
        <w:rPr>
          <w:sz w:val="28"/>
          <w:szCs w:val="28"/>
        </w:rPr>
        <w:t xml:space="preserve"> </w:t>
      </w:r>
      <w:r w:rsidR="00E80355" w:rsidRPr="00857B89">
        <w:rPr>
          <w:sz w:val="28"/>
          <w:szCs w:val="28"/>
        </w:rPr>
        <w:t xml:space="preserve">ответственный исполнитель готовит </w:t>
      </w:r>
      <w:r w:rsidR="00E57A9E" w:rsidRPr="00857B89">
        <w:rPr>
          <w:sz w:val="28"/>
          <w:szCs w:val="28"/>
        </w:rPr>
        <w:t>письмо</w:t>
      </w:r>
      <w:r w:rsidR="00E80355" w:rsidRPr="00857B89">
        <w:rPr>
          <w:sz w:val="28"/>
          <w:szCs w:val="28"/>
        </w:rPr>
        <w:t xml:space="preserve"> </w:t>
      </w:r>
      <w:r w:rsidR="004569F8" w:rsidRPr="00857B89">
        <w:rPr>
          <w:sz w:val="28"/>
          <w:szCs w:val="28"/>
        </w:rPr>
        <w:t>органа местного самоуправления</w:t>
      </w:r>
      <w:r w:rsidR="00E80355" w:rsidRPr="00857B89">
        <w:rPr>
          <w:sz w:val="28"/>
          <w:szCs w:val="28"/>
        </w:rPr>
        <w:t xml:space="preserve"> о возврате документов заявителю. </w:t>
      </w:r>
    </w:p>
    <w:p w:rsidR="0077415D" w:rsidRDefault="002D1474" w:rsidP="00E80355">
      <w:pPr>
        <w:autoSpaceDE w:val="0"/>
        <w:autoSpaceDN w:val="0"/>
        <w:adjustRightInd w:val="0"/>
        <w:ind w:firstLine="540"/>
        <w:jc w:val="both"/>
        <w:outlineLvl w:val="0"/>
        <w:rPr>
          <w:sz w:val="28"/>
          <w:szCs w:val="28"/>
        </w:rPr>
      </w:pPr>
      <w:r w:rsidRPr="00857B89">
        <w:rPr>
          <w:sz w:val="28"/>
          <w:szCs w:val="28"/>
        </w:rPr>
        <w:t>5</w:t>
      </w:r>
      <w:r w:rsidR="00892FF4">
        <w:rPr>
          <w:sz w:val="28"/>
          <w:szCs w:val="28"/>
        </w:rPr>
        <w:t>5</w:t>
      </w:r>
      <w:r w:rsidR="00E80355" w:rsidRPr="00857B89">
        <w:rPr>
          <w:sz w:val="28"/>
          <w:szCs w:val="28"/>
        </w:rPr>
        <w:t xml:space="preserve">. </w:t>
      </w:r>
      <w:r w:rsidR="002372B1" w:rsidRPr="00857B89">
        <w:rPr>
          <w:sz w:val="28"/>
          <w:szCs w:val="28"/>
        </w:rPr>
        <w:t xml:space="preserve">Письмо о возврате документов заявителю визируется ответственным исполнителем, начальником отдела (его заместителем), начальником </w:t>
      </w:r>
      <w:r w:rsidR="002372B1" w:rsidRPr="00286EF9">
        <w:rPr>
          <w:sz w:val="28"/>
          <w:szCs w:val="28"/>
        </w:rPr>
        <w:t xml:space="preserve">отдела архитектуры и градостроительства МО «Шовгеновский район» и отдается на </w:t>
      </w:r>
    </w:p>
    <w:p w:rsidR="0077415D" w:rsidRDefault="0077415D" w:rsidP="00E80355">
      <w:pPr>
        <w:autoSpaceDE w:val="0"/>
        <w:autoSpaceDN w:val="0"/>
        <w:adjustRightInd w:val="0"/>
        <w:ind w:firstLine="540"/>
        <w:jc w:val="both"/>
        <w:outlineLvl w:val="0"/>
        <w:rPr>
          <w:sz w:val="28"/>
          <w:szCs w:val="28"/>
        </w:rPr>
      </w:pPr>
    </w:p>
    <w:p w:rsidR="0077415D" w:rsidRDefault="0077415D" w:rsidP="00E80355">
      <w:pPr>
        <w:autoSpaceDE w:val="0"/>
        <w:autoSpaceDN w:val="0"/>
        <w:adjustRightInd w:val="0"/>
        <w:ind w:firstLine="540"/>
        <w:jc w:val="both"/>
        <w:outlineLvl w:val="0"/>
        <w:rPr>
          <w:sz w:val="28"/>
          <w:szCs w:val="28"/>
        </w:rPr>
      </w:pPr>
    </w:p>
    <w:p w:rsidR="0077415D" w:rsidRDefault="0077415D" w:rsidP="00E80355">
      <w:pPr>
        <w:autoSpaceDE w:val="0"/>
        <w:autoSpaceDN w:val="0"/>
        <w:adjustRightInd w:val="0"/>
        <w:ind w:firstLine="540"/>
        <w:jc w:val="both"/>
        <w:outlineLvl w:val="0"/>
        <w:rPr>
          <w:sz w:val="28"/>
          <w:szCs w:val="28"/>
        </w:rPr>
      </w:pPr>
    </w:p>
    <w:p w:rsidR="0077415D" w:rsidRDefault="0077415D" w:rsidP="00E80355">
      <w:pPr>
        <w:autoSpaceDE w:val="0"/>
        <w:autoSpaceDN w:val="0"/>
        <w:adjustRightInd w:val="0"/>
        <w:ind w:firstLine="540"/>
        <w:jc w:val="both"/>
        <w:outlineLvl w:val="0"/>
        <w:rPr>
          <w:sz w:val="28"/>
          <w:szCs w:val="28"/>
        </w:rPr>
      </w:pPr>
    </w:p>
    <w:p w:rsidR="00E80355" w:rsidRPr="00857B89" w:rsidRDefault="002372B1" w:rsidP="0077415D">
      <w:pPr>
        <w:autoSpaceDE w:val="0"/>
        <w:autoSpaceDN w:val="0"/>
        <w:adjustRightInd w:val="0"/>
        <w:jc w:val="both"/>
        <w:outlineLvl w:val="0"/>
        <w:rPr>
          <w:sz w:val="28"/>
          <w:szCs w:val="28"/>
        </w:rPr>
      </w:pPr>
      <w:r w:rsidRPr="00286EF9">
        <w:rPr>
          <w:sz w:val="28"/>
          <w:szCs w:val="28"/>
        </w:rPr>
        <w:t xml:space="preserve">подпись </w:t>
      </w:r>
      <w:r>
        <w:rPr>
          <w:sz w:val="28"/>
          <w:szCs w:val="28"/>
        </w:rPr>
        <w:t xml:space="preserve">главе </w:t>
      </w:r>
      <w:r w:rsidRPr="00286EF9">
        <w:rPr>
          <w:sz w:val="28"/>
          <w:szCs w:val="28"/>
        </w:rPr>
        <w:t xml:space="preserve"> администрации или его заместителю, курирующему </w:t>
      </w:r>
      <w:r w:rsidRPr="00857B89">
        <w:rPr>
          <w:sz w:val="28"/>
          <w:szCs w:val="28"/>
        </w:rPr>
        <w:t>предоставление муниципальной услуги</w:t>
      </w:r>
      <w:r w:rsidR="00E80355" w:rsidRPr="00857B89">
        <w:rPr>
          <w:sz w:val="28"/>
          <w:szCs w:val="28"/>
        </w:rPr>
        <w:t xml:space="preserve">. </w:t>
      </w:r>
    </w:p>
    <w:p w:rsidR="00E80355" w:rsidRDefault="002D1474" w:rsidP="00E80355">
      <w:pPr>
        <w:autoSpaceDE w:val="0"/>
        <w:autoSpaceDN w:val="0"/>
        <w:adjustRightInd w:val="0"/>
        <w:ind w:firstLine="540"/>
        <w:jc w:val="both"/>
        <w:outlineLvl w:val="0"/>
        <w:rPr>
          <w:sz w:val="28"/>
          <w:szCs w:val="28"/>
        </w:rPr>
      </w:pPr>
      <w:r>
        <w:rPr>
          <w:sz w:val="28"/>
          <w:szCs w:val="28"/>
        </w:rPr>
        <w:t>5</w:t>
      </w:r>
      <w:r w:rsidR="00892FF4">
        <w:rPr>
          <w:sz w:val="28"/>
          <w:szCs w:val="28"/>
        </w:rPr>
        <w:t>6</w:t>
      </w:r>
      <w:r w:rsidR="00E57A9E">
        <w:rPr>
          <w:sz w:val="28"/>
          <w:szCs w:val="28"/>
        </w:rPr>
        <w:t xml:space="preserve">. </w:t>
      </w:r>
      <w:r w:rsidR="00083363">
        <w:rPr>
          <w:sz w:val="28"/>
          <w:szCs w:val="28"/>
        </w:rPr>
        <w:t>Письмо</w:t>
      </w:r>
      <w:r w:rsidR="00E80355" w:rsidRPr="005C2E0F">
        <w:rPr>
          <w:sz w:val="28"/>
          <w:szCs w:val="28"/>
        </w:rPr>
        <w:t xml:space="preserve"> </w:t>
      </w:r>
      <w:r w:rsidR="00E80355">
        <w:rPr>
          <w:sz w:val="28"/>
          <w:szCs w:val="28"/>
        </w:rPr>
        <w:t xml:space="preserve">о возврате документов заявителю </w:t>
      </w:r>
      <w:r w:rsidR="00E80355" w:rsidRPr="005C2E0F">
        <w:rPr>
          <w:sz w:val="28"/>
          <w:szCs w:val="28"/>
        </w:rPr>
        <w:t xml:space="preserve">подписывается </w:t>
      </w:r>
      <w:r w:rsidR="000F0452">
        <w:rPr>
          <w:sz w:val="28"/>
          <w:szCs w:val="28"/>
        </w:rPr>
        <w:t xml:space="preserve">главой местной администрации </w:t>
      </w:r>
      <w:r w:rsidR="00492999">
        <w:rPr>
          <w:sz w:val="28"/>
          <w:szCs w:val="28"/>
        </w:rPr>
        <w:t xml:space="preserve"> или </w:t>
      </w:r>
      <w:r w:rsidR="00E431E3">
        <w:rPr>
          <w:sz w:val="28"/>
          <w:szCs w:val="28"/>
        </w:rPr>
        <w:t xml:space="preserve">курирующим заместителем </w:t>
      </w:r>
      <w:r w:rsidR="00C73A1A">
        <w:rPr>
          <w:sz w:val="28"/>
          <w:szCs w:val="28"/>
        </w:rPr>
        <w:t xml:space="preserve">и направляется заявителю не позднее 10 дней с даты </w:t>
      </w:r>
      <w:r w:rsidR="00281040">
        <w:rPr>
          <w:sz w:val="28"/>
          <w:szCs w:val="28"/>
        </w:rPr>
        <w:t>регистрации документов, необходимых</w:t>
      </w:r>
      <w:r w:rsidR="00281040" w:rsidRPr="001E2559">
        <w:rPr>
          <w:sz w:val="28"/>
          <w:szCs w:val="28"/>
        </w:rPr>
        <w:t xml:space="preserve"> для выдачи </w:t>
      </w:r>
      <w:r w:rsidR="005A3394">
        <w:rPr>
          <w:sz w:val="28"/>
          <w:szCs w:val="28"/>
        </w:rPr>
        <w:t>градостроительного плана</w:t>
      </w:r>
      <w:r w:rsidR="00281040">
        <w:rPr>
          <w:sz w:val="28"/>
          <w:szCs w:val="28"/>
        </w:rPr>
        <w:t>,</w:t>
      </w:r>
      <w:r w:rsidR="00281040" w:rsidRPr="00281040">
        <w:rPr>
          <w:sz w:val="27"/>
          <w:szCs w:val="27"/>
        </w:rPr>
        <w:t xml:space="preserve"> </w:t>
      </w:r>
      <w:r w:rsidR="00E57A9E">
        <w:rPr>
          <w:sz w:val="28"/>
          <w:szCs w:val="28"/>
        </w:rPr>
        <w:t>в соответствии с пунктом 3</w:t>
      </w:r>
      <w:r w:rsidR="001A00E3">
        <w:rPr>
          <w:sz w:val="28"/>
          <w:szCs w:val="28"/>
        </w:rPr>
        <w:t>6</w:t>
      </w:r>
      <w:r w:rsidR="00E57A9E">
        <w:rPr>
          <w:sz w:val="28"/>
          <w:szCs w:val="28"/>
        </w:rPr>
        <w:t xml:space="preserve"> настоящего Административного регламента</w:t>
      </w:r>
      <w:r w:rsidR="00E80355" w:rsidRPr="00E431E3">
        <w:rPr>
          <w:sz w:val="28"/>
          <w:szCs w:val="28"/>
        </w:rPr>
        <w:t>.</w:t>
      </w:r>
      <w:r w:rsidR="00E80355" w:rsidRPr="005C2E0F">
        <w:rPr>
          <w:sz w:val="28"/>
          <w:szCs w:val="28"/>
        </w:rPr>
        <w:t xml:space="preserve"> </w:t>
      </w:r>
    </w:p>
    <w:p w:rsidR="00C77B53" w:rsidRPr="005C2E0F" w:rsidRDefault="00892FF4" w:rsidP="00856DB2">
      <w:pPr>
        <w:autoSpaceDE w:val="0"/>
        <w:autoSpaceDN w:val="0"/>
        <w:adjustRightInd w:val="0"/>
        <w:ind w:firstLine="540"/>
        <w:jc w:val="both"/>
        <w:outlineLvl w:val="0"/>
        <w:rPr>
          <w:sz w:val="28"/>
          <w:szCs w:val="28"/>
        </w:rPr>
      </w:pPr>
      <w:r>
        <w:rPr>
          <w:sz w:val="28"/>
          <w:szCs w:val="28"/>
        </w:rPr>
        <w:t xml:space="preserve">57. </w:t>
      </w:r>
      <w:r w:rsidR="00C77B53">
        <w:rPr>
          <w:sz w:val="28"/>
          <w:szCs w:val="28"/>
        </w:rPr>
        <w:t>Документы</w:t>
      </w:r>
      <w:r w:rsidR="00856DB2">
        <w:rPr>
          <w:sz w:val="28"/>
          <w:szCs w:val="28"/>
        </w:rPr>
        <w:t xml:space="preserve">, необходимые для выдачи </w:t>
      </w:r>
      <w:r w:rsidR="005A3394">
        <w:rPr>
          <w:sz w:val="28"/>
          <w:szCs w:val="28"/>
        </w:rPr>
        <w:t>градостроительного плана</w:t>
      </w:r>
      <w:r w:rsidR="00856DB2">
        <w:rPr>
          <w:sz w:val="28"/>
          <w:szCs w:val="28"/>
        </w:rPr>
        <w:t xml:space="preserve">, могут быть приложены к письму о возврате документов заявителю или получены заявителем (его уполномоченным представителем) в </w:t>
      </w:r>
      <w:r w:rsidR="000F0452">
        <w:rPr>
          <w:sz w:val="28"/>
          <w:szCs w:val="28"/>
        </w:rPr>
        <w:t>органе местного самоуправления</w:t>
      </w:r>
      <w:r w:rsidR="00856DB2">
        <w:rPr>
          <w:sz w:val="28"/>
          <w:szCs w:val="28"/>
        </w:rPr>
        <w:t>.</w:t>
      </w:r>
    </w:p>
    <w:p w:rsidR="00754BE6" w:rsidRPr="00754BE6" w:rsidRDefault="00313D44" w:rsidP="00754BE6">
      <w:pPr>
        <w:ind w:firstLine="540"/>
        <w:jc w:val="both"/>
        <w:rPr>
          <w:sz w:val="28"/>
          <w:szCs w:val="28"/>
        </w:rPr>
      </w:pPr>
      <w:r>
        <w:rPr>
          <w:sz w:val="28"/>
          <w:szCs w:val="28"/>
        </w:rPr>
        <w:t>58</w:t>
      </w:r>
      <w:r w:rsidR="00E80355">
        <w:rPr>
          <w:sz w:val="28"/>
          <w:szCs w:val="28"/>
        </w:rPr>
        <w:t>. В случае если документы</w:t>
      </w:r>
      <w:r w:rsidR="00492999">
        <w:rPr>
          <w:sz w:val="28"/>
          <w:szCs w:val="28"/>
        </w:rPr>
        <w:t>,</w:t>
      </w:r>
      <w:r w:rsidR="00492999" w:rsidRPr="00492999">
        <w:rPr>
          <w:sz w:val="28"/>
          <w:szCs w:val="28"/>
        </w:rPr>
        <w:t xml:space="preserve"> </w:t>
      </w:r>
      <w:r w:rsidR="00492999">
        <w:rPr>
          <w:sz w:val="28"/>
          <w:szCs w:val="28"/>
        </w:rPr>
        <w:t xml:space="preserve">необходимые для выдачи </w:t>
      </w:r>
      <w:r w:rsidR="005A3394">
        <w:rPr>
          <w:sz w:val="28"/>
          <w:szCs w:val="28"/>
        </w:rPr>
        <w:t>градостроительного плана</w:t>
      </w:r>
      <w:r w:rsidR="00492999">
        <w:rPr>
          <w:sz w:val="28"/>
          <w:szCs w:val="28"/>
        </w:rPr>
        <w:t>,</w:t>
      </w:r>
      <w:r w:rsidR="00E80355">
        <w:rPr>
          <w:sz w:val="28"/>
          <w:szCs w:val="28"/>
        </w:rPr>
        <w:t xml:space="preserve"> представлены с соблюдением компетенции </w:t>
      </w:r>
      <w:r w:rsidR="004569F8" w:rsidRPr="004569F8">
        <w:rPr>
          <w:sz w:val="28"/>
          <w:szCs w:val="28"/>
        </w:rPr>
        <w:t>органа местного самоуправления</w:t>
      </w:r>
      <w:r w:rsidR="00754BE6">
        <w:rPr>
          <w:sz w:val="28"/>
          <w:szCs w:val="28"/>
        </w:rPr>
        <w:t xml:space="preserve">, ответственный исполнитель </w:t>
      </w:r>
      <w:r w:rsidR="00754BE6" w:rsidRPr="00754BE6">
        <w:rPr>
          <w:sz w:val="28"/>
          <w:szCs w:val="28"/>
        </w:rPr>
        <w:t>организует подготовку, утверждение и выдачу градостроительного плана земельного участка.</w:t>
      </w:r>
    </w:p>
    <w:p w:rsidR="00754BE6" w:rsidRPr="00754BE6" w:rsidRDefault="00754BE6" w:rsidP="00754BE6">
      <w:pPr>
        <w:autoSpaceDE w:val="0"/>
        <w:autoSpaceDN w:val="0"/>
        <w:adjustRightInd w:val="0"/>
        <w:ind w:firstLine="540"/>
        <w:jc w:val="both"/>
        <w:rPr>
          <w:sz w:val="28"/>
          <w:szCs w:val="28"/>
        </w:rPr>
      </w:pPr>
      <w:r>
        <w:rPr>
          <w:sz w:val="28"/>
          <w:szCs w:val="28"/>
        </w:rPr>
        <w:t>59</w:t>
      </w:r>
      <w:r w:rsidRPr="00754BE6">
        <w:rPr>
          <w:sz w:val="28"/>
          <w:szCs w:val="28"/>
        </w:rPr>
        <w:t>. Градостроительный план земельного участка создается на основе материалов картографических работ, выполненных в соответствии с требованиями федерального законодательства.</w:t>
      </w:r>
    </w:p>
    <w:p w:rsidR="00754BE6" w:rsidRPr="00754BE6" w:rsidRDefault="00754BE6" w:rsidP="00754BE6">
      <w:pPr>
        <w:autoSpaceDE w:val="0"/>
        <w:autoSpaceDN w:val="0"/>
        <w:adjustRightInd w:val="0"/>
        <w:ind w:firstLine="540"/>
        <w:jc w:val="both"/>
        <w:rPr>
          <w:sz w:val="28"/>
          <w:szCs w:val="28"/>
        </w:rPr>
      </w:pPr>
      <w:r>
        <w:rPr>
          <w:sz w:val="28"/>
          <w:szCs w:val="28"/>
        </w:rPr>
        <w:t>60</w:t>
      </w:r>
      <w:r w:rsidRPr="00754BE6">
        <w:rPr>
          <w:sz w:val="28"/>
          <w:szCs w:val="28"/>
        </w:rPr>
        <w:t>. Чертеж градостроительного плана земельного участка разрабатывается на топографической основе.</w:t>
      </w:r>
    </w:p>
    <w:p w:rsidR="00754BE6" w:rsidRPr="00754BE6" w:rsidRDefault="00754BE6" w:rsidP="00754BE6">
      <w:pPr>
        <w:ind w:firstLine="567"/>
        <w:jc w:val="both"/>
        <w:rPr>
          <w:sz w:val="28"/>
          <w:szCs w:val="28"/>
        </w:rPr>
      </w:pPr>
      <w:r>
        <w:rPr>
          <w:sz w:val="28"/>
          <w:szCs w:val="28"/>
        </w:rPr>
        <w:t>61</w:t>
      </w:r>
      <w:r w:rsidRPr="00754BE6">
        <w:rPr>
          <w:sz w:val="28"/>
          <w:szCs w:val="28"/>
        </w:rPr>
        <w:t xml:space="preserve">. Топографическая основа запрашивается в порядке межведомственного взаимодействия в информационной системе обеспечения градостроительной деятельности (ИСОГД) администрации муниципального образования. В случае отсутствия в ИСОГД топографической основы на земельный участок, в отношении которого требуется подготовка градостроительного плана земельного участка, топографическую основу предоставляет заявитель.  </w:t>
      </w:r>
    </w:p>
    <w:p w:rsidR="00754BE6" w:rsidRPr="00754BE6" w:rsidRDefault="00754BE6" w:rsidP="00754BE6">
      <w:pPr>
        <w:ind w:firstLine="567"/>
        <w:jc w:val="both"/>
        <w:rPr>
          <w:sz w:val="28"/>
          <w:szCs w:val="28"/>
        </w:rPr>
      </w:pPr>
      <w:r w:rsidRPr="00754BE6">
        <w:rPr>
          <w:sz w:val="28"/>
          <w:szCs w:val="28"/>
        </w:rPr>
        <w:t xml:space="preserve"> </w:t>
      </w:r>
      <w:r>
        <w:rPr>
          <w:sz w:val="28"/>
          <w:szCs w:val="28"/>
        </w:rPr>
        <w:t>62</w:t>
      </w:r>
      <w:r w:rsidRPr="00754BE6">
        <w:rPr>
          <w:sz w:val="28"/>
          <w:szCs w:val="28"/>
        </w:rPr>
        <w:t>. В строке «иные показатели» градостроительного плана земельного участка должна быть указана информация о технических условиях подключения (технологического присоединения) объектов капитального строительства к сетям инженерно-технического обеспечения.</w:t>
      </w:r>
    </w:p>
    <w:p w:rsidR="00754BE6" w:rsidRPr="00754BE6" w:rsidRDefault="00A863AE" w:rsidP="00754BE6">
      <w:pPr>
        <w:autoSpaceDE w:val="0"/>
        <w:autoSpaceDN w:val="0"/>
        <w:adjustRightInd w:val="0"/>
        <w:ind w:firstLine="540"/>
        <w:jc w:val="both"/>
        <w:rPr>
          <w:sz w:val="28"/>
          <w:szCs w:val="28"/>
        </w:rPr>
      </w:pPr>
      <w:r>
        <w:rPr>
          <w:sz w:val="28"/>
          <w:szCs w:val="28"/>
        </w:rPr>
        <w:t>63</w:t>
      </w:r>
      <w:r w:rsidR="00754BE6" w:rsidRPr="00754BE6">
        <w:rPr>
          <w:sz w:val="28"/>
          <w:szCs w:val="28"/>
        </w:rPr>
        <w:t xml:space="preserve">. Должностным лицом, ответственным за подготовку градостроительного плана, является специалист </w:t>
      </w:r>
      <w:r w:rsidR="005E29ED" w:rsidRPr="00286EF9">
        <w:rPr>
          <w:sz w:val="28"/>
          <w:szCs w:val="28"/>
        </w:rPr>
        <w:t>отдела архитектуры и градостроительства МО «Шовгеновский район»</w:t>
      </w:r>
      <w:r w:rsidR="00754BE6" w:rsidRPr="00754BE6">
        <w:rPr>
          <w:sz w:val="28"/>
          <w:szCs w:val="28"/>
        </w:rPr>
        <w:t>.</w:t>
      </w:r>
    </w:p>
    <w:p w:rsidR="00754BE6" w:rsidRPr="00754BE6" w:rsidRDefault="00A863AE" w:rsidP="00754BE6">
      <w:pPr>
        <w:autoSpaceDE w:val="0"/>
        <w:autoSpaceDN w:val="0"/>
        <w:adjustRightInd w:val="0"/>
        <w:ind w:firstLine="540"/>
        <w:jc w:val="both"/>
        <w:rPr>
          <w:sz w:val="28"/>
          <w:szCs w:val="28"/>
        </w:rPr>
      </w:pPr>
      <w:r>
        <w:rPr>
          <w:sz w:val="28"/>
          <w:szCs w:val="28"/>
        </w:rPr>
        <w:t>64</w:t>
      </w:r>
      <w:r w:rsidR="00754BE6" w:rsidRPr="00754BE6">
        <w:rPr>
          <w:sz w:val="28"/>
          <w:szCs w:val="28"/>
        </w:rPr>
        <w:t xml:space="preserve">. Результатом выполнения административной процедуры является подготовка, утверждение </w:t>
      </w:r>
      <w:r w:rsidR="00573756">
        <w:rPr>
          <w:sz w:val="28"/>
          <w:szCs w:val="28"/>
        </w:rPr>
        <w:t xml:space="preserve">начальником отдела архитектуры и градостроительства </w:t>
      </w:r>
      <w:r w:rsidR="00573756" w:rsidRPr="00754BE6">
        <w:rPr>
          <w:sz w:val="28"/>
          <w:szCs w:val="28"/>
        </w:rPr>
        <w:t xml:space="preserve"> </w:t>
      </w:r>
      <w:r w:rsidR="00754BE6" w:rsidRPr="00754BE6">
        <w:rPr>
          <w:sz w:val="28"/>
          <w:szCs w:val="28"/>
        </w:rPr>
        <w:t>градостроительного плана</w:t>
      </w:r>
      <w:r w:rsidR="00573756">
        <w:rPr>
          <w:sz w:val="28"/>
          <w:szCs w:val="28"/>
        </w:rPr>
        <w:t xml:space="preserve"> </w:t>
      </w:r>
      <w:r w:rsidR="00573756" w:rsidRPr="00754BE6">
        <w:rPr>
          <w:sz w:val="28"/>
          <w:szCs w:val="28"/>
        </w:rPr>
        <w:t xml:space="preserve">земельного участка </w:t>
      </w:r>
      <w:r w:rsidR="00754BE6" w:rsidRPr="00754BE6">
        <w:rPr>
          <w:sz w:val="28"/>
          <w:szCs w:val="28"/>
        </w:rPr>
        <w:t xml:space="preserve">и выдача заявителю или его доверенному лицу под расписку с соответствующей регистрацией в журнале учета выданных градостроительных планов земельных участков. Форма градостроительного плана земельного участка заполняется в трех экземплярах. После утверждения первый и второй экземпляры на бумажном носителе передаются заявителю. Третий экземпляр на бумажном и электронном носителях хранится в архиве </w:t>
      </w:r>
      <w:r w:rsidR="005E29ED" w:rsidRPr="00286EF9">
        <w:rPr>
          <w:sz w:val="28"/>
          <w:szCs w:val="28"/>
        </w:rPr>
        <w:t>отдела архитектуры и градостроительства МО «Шовгеновский район»</w:t>
      </w:r>
      <w:r w:rsidR="00754BE6" w:rsidRPr="00754BE6">
        <w:rPr>
          <w:sz w:val="28"/>
          <w:szCs w:val="28"/>
        </w:rPr>
        <w:t xml:space="preserve">. Копия утвержденного градостроительного плана земельного участка после его регистрации </w:t>
      </w:r>
      <w:r w:rsidR="00754BE6" w:rsidRPr="00754BE6">
        <w:rPr>
          <w:sz w:val="28"/>
          <w:szCs w:val="28"/>
        </w:rPr>
        <w:lastRenderedPageBreak/>
        <w:t>передается в орган, уполномоченный на ведение информационной системы обеспечения градостроительной деятельности муниципального образования.</w:t>
      </w:r>
    </w:p>
    <w:p w:rsidR="00754BE6" w:rsidRPr="00754BE6" w:rsidRDefault="00A863AE" w:rsidP="00754BE6">
      <w:pPr>
        <w:autoSpaceDE w:val="0"/>
        <w:autoSpaceDN w:val="0"/>
        <w:adjustRightInd w:val="0"/>
        <w:ind w:firstLine="540"/>
        <w:jc w:val="both"/>
        <w:rPr>
          <w:sz w:val="28"/>
          <w:szCs w:val="28"/>
        </w:rPr>
      </w:pPr>
      <w:r>
        <w:rPr>
          <w:sz w:val="28"/>
          <w:szCs w:val="28"/>
        </w:rPr>
        <w:t>65</w:t>
      </w:r>
      <w:r w:rsidR="00754BE6" w:rsidRPr="00754BE6">
        <w:rPr>
          <w:sz w:val="28"/>
          <w:szCs w:val="28"/>
        </w:rPr>
        <w:t>. Срок выполнения административной процедуры - 30 дней со дня поступления заявления о выдаче градостроительного плана земельного участка.</w:t>
      </w:r>
    </w:p>
    <w:p w:rsidR="00754BE6" w:rsidRPr="00754BE6" w:rsidRDefault="00A863AE" w:rsidP="00754BE6">
      <w:pPr>
        <w:autoSpaceDE w:val="0"/>
        <w:autoSpaceDN w:val="0"/>
        <w:adjustRightInd w:val="0"/>
        <w:ind w:firstLine="540"/>
        <w:jc w:val="both"/>
        <w:rPr>
          <w:sz w:val="28"/>
          <w:szCs w:val="28"/>
        </w:rPr>
      </w:pPr>
      <w:r>
        <w:rPr>
          <w:sz w:val="28"/>
          <w:szCs w:val="28"/>
        </w:rPr>
        <w:t>66</w:t>
      </w:r>
      <w:r w:rsidR="00754BE6" w:rsidRPr="00754BE6">
        <w:rPr>
          <w:sz w:val="28"/>
          <w:szCs w:val="28"/>
        </w:rPr>
        <w:t>. При установлении оснований для отказа</w:t>
      </w:r>
      <w:r w:rsidR="00754BE6">
        <w:rPr>
          <w:sz w:val="28"/>
          <w:szCs w:val="28"/>
        </w:rPr>
        <w:t xml:space="preserve"> </w:t>
      </w:r>
      <w:r w:rsidR="00754BE6" w:rsidRPr="00754BE6">
        <w:rPr>
          <w:sz w:val="28"/>
          <w:szCs w:val="28"/>
        </w:rPr>
        <w:t>заявителю отказывается в выдаче градостроительного плана земельного участка. В течение 10 дней с момента регистрации заявления заявителю направляется отказ с указанием причин отказа. Такой отказ может быть направлен заявителю в форме электронного документа, подписанного электронной подписью.</w:t>
      </w:r>
    </w:p>
    <w:p w:rsidR="00754BE6" w:rsidRPr="00754BE6" w:rsidRDefault="00A863AE" w:rsidP="00754BE6">
      <w:pPr>
        <w:autoSpaceDE w:val="0"/>
        <w:autoSpaceDN w:val="0"/>
        <w:adjustRightInd w:val="0"/>
        <w:ind w:firstLine="540"/>
        <w:jc w:val="both"/>
        <w:rPr>
          <w:sz w:val="28"/>
          <w:szCs w:val="28"/>
        </w:rPr>
      </w:pPr>
      <w:r>
        <w:rPr>
          <w:sz w:val="28"/>
          <w:szCs w:val="28"/>
        </w:rPr>
        <w:t>67</w:t>
      </w:r>
      <w:r w:rsidR="00754BE6" w:rsidRPr="00754BE6">
        <w:rPr>
          <w:sz w:val="28"/>
          <w:szCs w:val="28"/>
        </w:rPr>
        <w:t>.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 в том числе в электронных системах:</w:t>
      </w:r>
    </w:p>
    <w:p w:rsidR="00754BE6" w:rsidRPr="00754BE6" w:rsidRDefault="00754BE6" w:rsidP="00754BE6">
      <w:pPr>
        <w:autoSpaceDE w:val="0"/>
        <w:autoSpaceDN w:val="0"/>
        <w:adjustRightInd w:val="0"/>
        <w:ind w:firstLine="540"/>
        <w:jc w:val="both"/>
        <w:rPr>
          <w:sz w:val="28"/>
          <w:szCs w:val="28"/>
        </w:rPr>
      </w:pPr>
      <w:r w:rsidRPr="00754BE6">
        <w:rPr>
          <w:sz w:val="28"/>
          <w:szCs w:val="28"/>
        </w:rPr>
        <w:t>- регистрация в журнале регистрации либо в электронной версии указанного журнала - при утверждении и подписании градостроительного плана земельного участка;</w:t>
      </w:r>
    </w:p>
    <w:p w:rsidR="00754BE6" w:rsidRPr="00754BE6" w:rsidRDefault="00754BE6" w:rsidP="00754BE6">
      <w:pPr>
        <w:autoSpaceDE w:val="0"/>
        <w:autoSpaceDN w:val="0"/>
        <w:adjustRightInd w:val="0"/>
        <w:ind w:firstLine="540"/>
        <w:jc w:val="both"/>
        <w:rPr>
          <w:sz w:val="28"/>
          <w:szCs w:val="28"/>
        </w:rPr>
      </w:pPr>
      <w:r w:rsidRPr="00754BE6">
        <w:rPr>
          <w:sz w:val="28"/>
          <w:szCs w:val="28"/>
        </w:rPr>
        <w:t>- присвоение порядкового номера отказу в выдаче градостроительного плана земельного участка.</w:t>
      </w:r>
    </w:p>
    <w:p w:rsidR="0094599A" w:rsidRDefault="0094599A" w:rsidP="00AD7B98">
      <w:pPr>
        <w:autoSpaceDE w:val="0"/>
        <w:autoSpaceDN w:val="0"/>
        <w:adjustRightInd w:val="0"/>
        <w:ind w:firstLine="540"/>
        <w:jc w:val="both"/>
        <w:outlineLvl w:val="1"/>
        <w:rPr>
          <w:sz w:val="28"/>
          <w:szCs w:val="28"/>
        </w:rPr>
      </w:pPr>
    </w:p>
    <w:p w:rsidR="0014783E" w:rsidRPr="00663607" w:rsidRDefault="0014783E" w:rsidP="005944E0">
      <w:pPr>
        <w:jc w:val="both"/>
        <w:rPr>
          <w:sz w:val="28"/>
          <w:szCs w:val="28"/>
        </w:rPr>
      </w:pPr>
    </w:p>
    <w:p w:rsidR="0044376C" w:rsidRPr="00663607" w:rsidRDefault="0044376C" w:rsidP="00AD7B98">
      <w:pPr>
        <w:ind w:firstLine="540"/>
        <w:jc w:val="center"/>
        <w:rPr>
          <w:b/>
          <w:sz w:val="28"/>
          <w:szCs w:val="28"/>
        </w:rPr>
      </w:pPr>
      <w:r w:rsidRPr="00663607">
        <w:rPr>
          <w:b/>
          <w:sz w:val="28"/>
          <w:szCs w:val="28"/>
          <w:lang w:val="en-US"/>
        </w:rPr>
        <w:t>IV</w:t>
      </w:r>
      <w:r w:rsidRPr="00663607">
        <w:rPr>
          <w:b/>
          <w:sz w:val="28"/>
          <w:szCs w:val="28"/>
        </w:rPr>
        <w:t xml:space="preserve">. Формы контроля за предоставлением </w:t>
      </w:r>
      <w:r w:rsidR="00065106">
        <w:rPr>
          <w:b/>
          <w:sz w:val="28"/>
          <w:szCs w:val="28"/>
        </w:rPr>
        <w:t>муниципальной услуги</w:t>
      </w:r>
    </w:p>
    <w:p w:rsidR="0044376C" w:rsidRPr="00663607" w:rsidRDefault="0044376C" w:rsidP="00AD7B98">
      <w:pPr>
        <w:ind w:left="2832" w:firstLine="540"/>
        <w:jc w:val="center"/>
        <w:rPr>
          <w:color w:val="000000"/>
          <w:sz w:val="28"/>
          <w:szCs w:val="28"/>
        </w:rPr>
      </w:pPr>
    </w:p>
    <w:p w:rsidR="0044376C" w:rsidRPr="00663607" w:rsidRDefault="0044376C" w:rsidP="00AD7B98">
      <w:pPr>
        <w:ind w:firstLine="540"/>
        <w:jc w:val="center"/>
        <w:rPr>
          <w:b/>
          <w:color w:val="000000"/>
          <w:sz w:val="28"/>
          <w:szCs w:val="28"/>
        </w:rPr>
      </w:pPr>
      <w:r w:rsidRPr="00663607">
        <w:rPr>
          <w:b/>
          <w:color w:val="000000"/>
          <w:sz w:val="28"/>
          <w:szCs w:val="28"/>
        </w:rPr>
        <w:t>Текущий контроль</w:t>
      </w:r>
    </w:p>
    <w:p w:rsidR="0044376C" w:rsidRPr="00663607" w:rsidRDefault="0044376C" w:rsidP="00AD7B98">
      <w:pPr>
        <w:ind w:left="2832" w:firstLine="540"/>
        <w:jc w:val="both"/>
        <w:rPr>
          <w:color w:val="000000"/>
          <w:sz w:val="28"/>
          <w:szCs w:val="28"/>
        </w:rPr>
      </w:pPr>
    </w:p>
    <w:p w:rsidR="0044376C" w:rsidRPr="00663607" w:rsidRDefault="00A863AE" w:rsidP="00AD7B98">
      <w:pPr>
        <w:ind w:firstLine="540"/>
        <w:jc w:val="both"/>
        <w:rPr>
          <w:color w:val="000000"/>
          <w:sz w:val="28"/>
          <w:szCs w:val="28"/>
        </w:rPr>
      </w:pPr>
      <w:r>
        <w:rPr>
          <w:color w:val="000000"/>
          <w:sz w:val="28"/>
          <w:szCs w:val="28"/>
        </w:rPr>
        <w:t>68</w:t>
      </w:r>
      <w:r w:rsidR="007636CB" w:rsidRPr="00663607">
        <w:rPr>
          <w:color w:val="000000"/>
          <w:sz w:val="28"/>
          <w:szCs w:val="28"/>
        </w:rPr>
        <w:t>. </w:t>
      </w:r>
      <w:r w:rsidR="0044376C" w:rsidRPr="00663607">
        <w:rPr>
          <w:color w:val="000000"/>
          <w:sz w:val="28"/>
          <w:szCs w:val="28"/>
        </w:rPr>
        <w:t xml:space="preserve">Текущий контроль </w:t>
      </w:r>
      <w:r w:rsidR="0044376C" w:rsidRPr="00663607">
        <w:rPr>
          <w:sz w:val="28"/>
          <w:szCs w:val="28"/>
        </w:rPr>
        <w:t>за соблюдением и исполнением должностными лицами</w:t>
      </w:r>
      <w:r w:rsidR="00CA5E66" w:rsidRPr="00663607">
        <w:rPr>
          <w:sz w:val="28"/>
          <w:szCs w:val="28"/>
        </w:rPr>
        <w:t xml:space="preserve"> и</w:t>
      </w:r>
      <w:r w:rsidR="00066146" w:rsidRPr="00663607">
        <w:rPr>
          <w:sz w:val="28"/>
          <w:szCs w:val="28"/>
        </w:rPr>
        <w:t xml:space="preserve"> иными </w:t>
      </w:r>
      <w:r w:rsidR="004239EA" w:rsidRPr="004239EA">
        <w:rPr>
          <w:sz w:val="28"/>
          <w:szCs w:val="28"/>
        </w:rPr>
        <w:t>муниципальными служащими</w:t>
      </w:r>
      <w:r w:rsidR="0044376C" w:rsidRPr="00663607">
        <w:rPr>
          <w:sz w:val="28"/>
          <w:szCs w:val="28"/>
        </w:rPr>
        <w:t xml:space="preserve"> </w:t>
      </w:r>
      <w:r w:rsidR="004569F8" w:rsidRPr="004569F8">
        <w:rPr>
          <w:sz w:val="28"/>
          <w:szCs w:val="28"/>
        </w:rPr>
        <w:t>органа местного самоуправления</w:t>
      </w:r>
      <w:r w:rsidR="00CA5E66" w:rsidRPr="00663607">
        <w:rPr>
          <w:sz w:val="28"/>
          <w:szCs w:val="28"/>
        </w:rPr>
        <w:t xml:space="preserve"> </w:t>
      </w:r>
      <w:r w:rsidR="0044376C" w:rsidRPr="00663607">
        <w:rPr>
          <w:sz w:val="28"/>
          <w:szCs w:val="28"/>
        </w:rPr>
        <w:t xml:space="preserve">положений </w:t>
      </w:r>
      <w:r w:rsidR="00B4175E" w:rsidRPr="00663607">
        <w:rPr>
          <w:sz w:val="28"/>
          <w:szCs w:val="28"/>
        </w:rPr>
        <w:t xml:space="preserve">настоящего </w:t>
      </w:r>
      <w:r w:rsidR="000813B7" w:rsidRPr="00663607">
        <w:rPr>
          <w:sz w:val="28"/>
          <w:szCs w:val="28"/>
        </w:rPr>
        <w:t xml:space="preserve">Административного </w:t>
      </w:r>
      <w:r w:rsidR="0044376C" w:rsidRPr="00663607">
        <w:rPr>
          <w:sz w:val="28"/>
          <w:szCs w:val="28"/>
        </w:rPr>
        <w:t xml:space="preserve">регламента и иных нормативных правовых актов, устанавливающих требования к предоставлению </w:t>
      </w:r>
      <w:r w:rsidR="00065106">
        <w:rPr>
          <w:sz w:val="28"/>
          <w:szCs w:val="28"/>
        </w:rPr>
        <w:t>муниципальной услуги</w:t>
      </w:r>
      <w:r w:rsidR="0044376C" w:rsidRPr="00663607">
        <w:rPr>
          <w:sz w:val="28"/>
          <w:szCs w:val="28"/>
        </w:rPr>
        <w:t xml:space="preserve">, а также принятием ими решений </w:t>
      </w:r>
      <w:r w:rsidR="0044376C" w:rsidRPr="00663607">
        <w:rPr>
          <w:color w:val="000000"/>
          <w:sz w:val="28"/>
          <w:szCs w:val="28"/>
        </w:rPr>
        <w:t xml:space="preserve">осуществляется </w:t>
      </w:r>
      <w:r w:rsidR="00A70A36">
        <w:rPr>
          <w:color w:val="000000"/>
          <w:sz w:val="28"/>
          <w:szCs w:val="28"/>
        </w:rPr>
        <w:t xml:space="preserve">начальником </w:t>
      </w:r>
      <w:r w:rsidR="005E29ED" w:rsidRPr="00286EF9">
        <w:rPr>
          <w:sz w:val="28"/>
          <w:szCs w:val="28"/>
        </w:rPr>
        <w:t xml:space="preserve">отдела архитектуры и градостроительства МО «Шовгеновский район» </w:t>
      </w:r>
      <w:r w:rsidR="0044376C" w:rsidRPr="00663607">
        <w:rPr>
          <w:color w:val="000000"/>
          <w:sz w:val="28"/>
          <w:szCs w:val="28"/>
        </w:rPr>
        <w:t xml:space="preserve">(его заместителем), а также по его поручению </w:t>
      </w:r>
      <w:r w:rsidR="004239EA" w:rsidRPr="004239EA">
        <w:rPr>
          <w:color w:val="000000"/>
          <w:sz w:val="28"/>
          <w:szCs w:val="28"/>
        </w:rPr>
        <w:t>муниципальными служащими</w:t>
      </w:r>
      <w:r w:rsidR="0044376C" w:rsidRPr="00663607">
        <w:rPr>
          <w:color w:val="000000"/>
          <w:sz w:val="28"/>
          <w:szCs w:val="28"/>
        </w:rPr>
        <w:t xml:space="preserve">, ответственными за организацию работы по предоставлению </w:t>
      </w:r>
      <w:r w:rsidR="00065106">
        <w:rPr>
          <w:color w:val="000000"/>
          <w:sz w:val="28"/>
          <w:szCs w:val="28"/>
        </w:rPr>
        <w:t>муниципальной услуги</w:t>
      </w:r>
      <w:r w:rsidR="0044376C" w:rsidRPr="00663607">
        <w:rPr>
          <w:color w:val="000000"/>
          <w:sz w:val="28"/>
          <w:szCs w:val="28"/>
        </w:rPr>
        <w:t>.</w:t>
      </w:r>
    </w:p>
    <w:p w:rsidR="00121A80" w:rsidRPr="00663607" w:rsidRDefault="00A863AE" w:rsidP="00121A80">
      <w:pPr>
        <w:ind w:firstLine="540"/>
        <w:jc w:val="both"/>
        <w:rPr>
          <w:color w:val="000000"/>
          <w:sz w:val="28"/>
          <w:szCs w:val="28"/>
        </w:rPr>
      </w:pPr>
      <w:r>
        <w:rPr>
          <w:color w:val="000000"/>
          <w:sz w:val="28"/>
          <w:szCs w:val="28"/>
        </w:rPr>
        <w:t>69</w:t>
      </w:r>
      <w:r w:rsidR="007636CB" w:rsidRPr="00663607">
        <w:rPr>
          <w:color w:val="000000"/>
          <w:sz w:val="28"/>
          <w:szCs w:val="28"/>
        </w:rPr>
        <w:t>. </w:t>
      </w:r>
      <w:r w:rsidR="0044376C" w:rsidRPr="00663607">
        <w:rPr>
          <w:color w:val="000000"/>
          <w:sz w:val="28"/>
          <w:szCs w:val="28"/>
        </w:rPr>
        <w:t xml:space="preserve">Периодичность осуществления текущего контроля устанавливается </w:t>
      </w:r>
      <w:r w:rsidR="000F0452" w:rsidRPr="000F0452">
        <w:rPr>
          <w:color w:val="000000"/>
          <w:sz w:val="28"/>
          <w:szCs w:val="28"/>
        </w:rPr>
        <w:t>главой местной администрации</w:t>
      </w:r>
      <w:r w:rsidR="0044376C" w:rsidRPr="00663607">
        <w:rPr>
          <w:color w:val="000000"/>
          <w:sz w:val="28"/>
          <w:szCs w:val="28"/>
        </w:rPr>
        <w:t xml:space="preserve">. </w:t>
      </w:r>
    </w:p>
    <w:p w:rsidR="00121A80" w:rsidRPr="00A70A36" w:rsidRDefault="00121A80" w:rsidP="00DB1768">
      <w:pPr>
        <w:rPr>
          <w:color w:val="000000"/>
          <w:sz w:val="28"/>
          <w:szCs w:val="28"/>
        </w:rPr>
      </w:pPr>
    </w:p>
    <w:p w:rsidR="004A75AF" w:rsidRPr="00663607" w:rsidRDefault="00FC4553" w:rsidP="004A75AF">
      <w:pPr>
        <w:ind w:firstLine="540"/>
        <w:jc w:val="center"/>
        <w:rPr>
          <w:b/>
          <w:color w:val="000000"/>
          <w:sz w:val="28"/>
          <w:szCs w:val="28"/>
        </w:rPr>
      </w:pPr>
      <w:r>
        <w:rPr>
          <w:b/>
          <w:color w:val="000000"/>
          <w:sz w:val="28"/>
          <w:szCs w:val="28"/>
        </w:rPr>
        <w:br/>
      </w:r>
      <w:r w:rsidR="004A75AF" w:rsidRPr="00663607">
        <w:rPr>
          <w:b/>
          <w:color w:val="000000"/>
          <w:sz w:val="28"/>
          <w:szCs w:val="28"/>
        </w:rPr>
        <w:t xml:space="preserve">Контроль за полнотой и качеством предоставления </w:t>
      </w:r>
      <w:r w:rsidR="00065106">
        <w:rPr>
          <w:b/>
          <w:color w:val="000000"/>
          <w:sz w:val="28"/>
          <w:szCs w:val="28"/>
        </w:rPr>
        <w:t>муниципальной услуги</w:t>
      </w:r>
      <w:r w:rsidR="004A75AF" w:rsidRPr="00663607">
        <w:rPr>
          <w:b/>
          <w:color w:val="000000"/>
          <w:sz w:val="28"/>
          <w:szCs w:val="28"/>
        </w:rPr>
        <w:t>. Плановые и внеплановые проверки</w:t>
      </w:r>
    </w:p>
    <w:p w:rsidR="004A75AF" w:rsidRPr="00663607" w:rsidRDefault="004A75AF" w:rsidP="004A75AF">
      <w:pPr>
        <w:jc w:val="both"/>
        <w:rPr>
          <w:color w:val="000000"/>
          <w:sz w:val="28"/>
          <w:szCs w:val="28"/>
        </w:rPr>
      </w:pPr>
    </w:p>
    <w:p w:rsidR="004A75AF" w:rsidRPr="00663607" w:rsidRDefault="00A863AE" w:rsidP="004A75AF">
      <w:pPr>
        <w:ind w:firstLine="540"/>
        <w:jc w:val="both"/>
        <w:rPr>
          <w:sz w:val="28"/>
          <w:szCs w:val="28"/>
        </w:rPr>
      </w:pPr>
      <w:r>
        <w:rPr>
          <w:color w:val="000000"/>
          <w:sz w:val="28"/>
          <w:szCs w:val="28"/>
        </w:rPr>
        <w:t>70</w:t>
      </w:r>
      <w:r w:rsidR="004A75AF" w:rsidRPr="00663607">
        <w:rPr>
          <w:color w:val="000000"/>
          <w:sz w:val="28"/>
          <w:szCs w:val="28"/>
        </w:rPr>
        <w:t xml:space="preserve">. Контроль за полнотой и качеством предоставления </w:t>
      </w:r>
      <w:r w:rsidR="00065106">
        <w:rPr>
          <w:color w:val="000000"/>
          <w:sz w:val="28"/>
          <w:szCs w:val="28"/>
        </w:rPr>
        <w:t>муниципальной услуги</w:t>
      </w:r>
      <w:r w:rsidR="004A75AF" w:rsidRPr="00663607">
        <w:rPr>
          <w:color w:val="000000"/>
          <w:sz w:val="28"/>
          <w:szCs w:val="28"/>
        </w:rPr>
        <w:t xml:space="preserve"> осуществляется путем проведения плановых и внеплановых проверок </w:t>
      </w:r>
      <w:r w:rsidR="004A75AF" w:rsidRPr="00663607">
        <w:rPr>
          <w:sz w:val="28"/>
          <w:szCs w:val="28"/>
        </w:rPr>
        <w:t xml:space="preserve">полноты и качества предоставления </w:t>
      </w:r>
      <w:r w:rsidR="00065106">
        <w:rPr>
          <w:sz w:val="28"/>
          <w:szCs w:val="28"/>
        </w:rPr>
        <w:t>муниципальной услуги</w:t>
      </w:r>
      <w:r w:rsidR="004A75AF" w:rsidRPr="00663607">
        <w:rPr>
          <w:sz w:val="28"/>
          <w:szCs w:val="28"/>
        </w:rPr>
        <w:t>.</w:t>
      </w:r>
    </w:p>
    <w:p w:rsidR="004A75AF" w:rsidRPr="00663607" w:rsidRDefault="004A75AF" w:rsidP="004A75AF">
      <w:pPr>
        <w:ind w:firstLine="540"/>
        <w:jc w:val="both"/>
        <w:rPr>
          <w:color w:val="000000"/>
          <w:sz w:val="28"/>
          <w:szCs w:val="28"/>
        </w:rPr>
      </w:pPr>
      <w:r w:rsidRPr="00663607">
        <w:rPr>
          <w:sz w:val="28"/>
          <w:szCs w:val="28"/>
        </w:rPr>
        <w:lastRenderedPageBreak/>
        <w:t xml:space="preserve">Плановые проверки проводятся в соответствии с планом проверок, утверждаемым </w:t>
      </w:r>
      <w:r w:rsidR="000F0452" w:rsidRPr="000F0452">
        <w:rPr>
          <w:sz w:val="28"/>
          <w:szCs w:val="28"/>
        </w:rPr>
        <w:t>главой местной администрации</w:t>
      </w:r>
      <w:r w:rsidR="00A70A36">
        <w:rPr>
          <w:sz w:val="28"/>
          <w:szCs w:val="28"/>
        </w:rPr>
        <w:t xml:space="preserve"> или уполномоченным им должностным лицом</w:t>
      </w:r>
      <w:r w:rsidRPr="00663607">
        <w:rPr>
          <w:sz w:val="28"/>
          <w:szCs w:val="28"/>
        </w:rPr>
        <w:t>.</w:t>
      </w:r>
    </w:p>
    <w:p w:rsidR="004A75AF" w:rsidRPr="00663607" w:rsidRDefault="004A75AF" w:rsidP="004A75AF">
      <w:pPr>
        <w:autoSpaceDE w:val="0"/>
        <w:autoSpaceDN w:val="0"/>
        <w:adjustRightInd w:val="0"/>
        <w:ind w:firstLine="540"/>
        <w:jc w:val="both"/>
        <w:outlineLvl w:val="1"/>
        <w:rPr>
          <w:sz w:val="28"/>
          <w:szCs w:val="28"/>
        </w:rPr>
      </w:pPr>
      <w:r w:rsidRPr="00663607">
        <w:rPr>
          <w:color w:val="000000"/>
          <w:sz w:val="28"/>
          <w:szCs w:val="28"/>
        </w:rPr>
        <w:t xml:space="preserve">Внеплановые проверки могут проводиться по решению </w:t>
      </w:r>
      <w:r w:rsidR="004239EA">
        <w:rPr>
          <w:sz w:val="28"/>
          <w:szCs w:val="28"/>
        </w:rPr>
        <w:t>главы местной администрации</w:t>
      </w:r>
      <w:r w:rsidR="00A70A36">
        <w:rPr>
          <w:sz w:val="28"/>
          <w:szCs w:val="28"/>
        </w:rPr>
        <w:t xml:space="preserve"> или уполномоченного им должностного лица</w:t>
      </w:r>
      <w:r w:rsidRPr="00663607">
        <w:rPr>
          <w:sz w:val="28"/>
          <w:szCs w:val="28"/>
        </w:rPr>
        <w:t>, на основании жалоб о нарушении прав заявителей.</w:t>
      </w:r>
    </w:p>
    <w:p w:rsidR="004A75AF" w:rsidRPr="00663607" w:rsidRDefault="00A863AE" w:rsidP="004A75AF">
      <w:pPr>
        <w:ind w:firstLine="540"/>
        <w:jc w:val="both"/>
        <w:rPr>
          <w:color w:val="000000"/>
          <w:sz w:val="28"/>
          <w:szCs w:val="28"/>
        </w:rPr>
      </w:pPr>
      <w:r>
        <w:rPr>
          <w:color w:val="000000"/>
          <w:sz w:val="28"/>
          <w:szCs w:val="28"/>
        </w:rPr>
        <w:t>71</w:t>
      </w:r>
      <w:r w:rsidR="004A75AF" w:rsidRPr="00663607">
        <w:rPr>
          <w:color w:val="000000"/>
          <w:sz w:val="28"/>
          <w:szCs w:val="28"/>
        </w:rPr>
        <w:t xml:space="preserve">. Проверка проводится </w:t>
      </w:r>
      <w:r w:rsidR="00744DAF" w:rsidRPr="00663607">
        <w:rPr>
          <w:color w:val="000000"/>
          <w:sz w:val="28"/>
          <w:szCs w:val="28"/>
        </w:rPr>
        <w:t xml:space="preserve">в соответствии </w:t>
      </w:r>
      <w:r w:rsidR="004A75AF" w:rsidRPr="00663607">
        <w:rPr>
          <w:color w:val="000000"/>
          <w:sz w:val="28"/>
          <w:szCs w:val="28"/>
        </w:rPr>
        <w:t xml:space="preserve">с </w:t>
      </w:r>
      <w:r w:rsidR="005E29ED" w:rsidRPr="00286EF9">
        <w:rPr>
          <w:sz w:val="28"/>
          <w:szCs w:val="28"/>
        </w:rPr>
        <w:t>распоряжением</w:t>
      </w:r>
      <w:r w:rsidR="005E29ED" w:rsidRPr="00663607">
        <w:rPr>
          <w:color w:val="000000"/>
          <w:sz w:val="28"/>
          <w:szCs w:val="28"/>
        </w:rPr>
        <w:t xml:space="preserve"> </w:t>
      </w:r>
      <w:r w:rsidR="004569F8" w:rsidRPr="004569F8">
        <w:rPr>
          <w:color w:val="000000"/>
          <w:sz w:val="28"/>
          <w:szCs w:val="28"/>
        </w:rPr>
        <w:t>органа местного самоуправления</w:t>
      </w:r>
      <w:r w:rsidR="004A75AF" w:rsidRPr="00663607">
        <w:rPr>
          <w:color w:val="000000"/>
          <w:sz w:val="28"/>
          <w:szCs w:val="28"/>
        </w:rPr>
        <w:t xml:space="preserve">. </w:t>
      </w:r>
    </w:p>
    <w:p w:rsidR="004A75AF" w:rsidRPr="00663607" w:rsidRDefault="004A75AF" w:rsidP="004A75AF">
      <w:pPr>
        <w:autoSpaceDE w:val="0"/>
        <w:autoSpaceDN w:val="0"/>
        <w:adjustRightInd w:val="0"/>
        <w:ind w:firstLine="540"/>
        <w:jc w:val="both"/>
        <w:outlineLvl w:val="2"/>
        <w:rPr>
          <w:sz w:val="28"/>
          <w:szCs w:val="28"/>
        </w:rPr>
      </w:pPr>
      <w:r w:rsidRPr="00663607">
        <w:rPr>
          <w:sz w:val="28"/>
          <w:szCs w:val="28"/>
        </w:rPr>
        <w:t xml:space="preserve">Результаты проверки оформляются в акте, который представляется </w:t>
      </w:r>
      <w:r w:rsidR="000F0452" w:rsidRPr="000F0452">
        <w:rPr>
          <w:sz w:val="28"/>
          <w:szCs w:val="28"/>
        </w:rPr>
        <w:t>главе местной администрации</w:t>
      </w:r>
      <w:r w:rsidR="00A70A36">
        <w:rPr>
          <w:sz w:val="28"/>
          <w:szCs w:val="28"/>
        </w:rPr>
        <w:t xml:space="preserve"> или уполномоченному им должностному лицу</w:t>
      </w:r>
      <w:r w:rsidRPr="00663607">
        <w:rPr>
          <w:sz w:val="28"/>
          <w:szCs w:val="28"/>
        </w:rPr>
        <w:t>.</w:t>
      </w:r>
    </w:p>
    <w:p w:rsidR="004A75AF" w:rsidRPr="00663607" w:rsidRDefault="00A863AE" w:rsidP="004A75AF">
      <w:pPr>
        <w:autoSpaceDE w:val="0"/>
        <w:autoSpaceDN w:val="0"/>
        <w:adjustRightInd w:val="0"/>
        <w:ind w:firstLine="540"/>
        <w:jc w:val="both"/>
        <w:outlineLvl w:val="1"/>
        <w:rPr>
          <w:sz w:val="28"/>
          <w:szCs w:val="28"/>
        </w:rPr>
      </w:pPr>
      <w:r>
        <w:rPr>
          <w:sz w:val="28"/>
          <w:szCs w:val="28"/>
        </w:rPr>
        <w:t>72</w:t>
      </w:r>
      <w:r w:rsidR="004A75AF" w:rsidRPr="00663607">
        <w:rPr>
          <w:sz w:val="28"/>
          <w:szCs w:val="28"/>
        </w:rPr>
        <w:t>. По результатам проведенной проверки в случае выявления нарушений прав заявителей осуществл</w:t>
      </w:r>
      <w:r w:rsidR="00A70A36">
        <w:rPr>
          <w:sz w:val="28"/>
          <w:szCs w:val="28"/>
        </w:rPr>
        <w:t xml:space="preserve">яется привлечение виновных лиц </w:t>
      </w:r>
      <w:r w:rsidR="004A75AF" w:rsidRPr="00663607">
        <w:rPr>
          <w:sz w:val="28"/>
          <w:szCs w:val="28"/>
        </w:rPr>
        <w:t>к ответственности в соответствии с законодательством Российской Федерации.</w:t>
      </w:r>
    </w:p>
    <w:p w:rsidR="006C5755" w:rsidRPr="00663607" w:rsidRDefault="006C5755" w:rsidP="00744DAF">
      <w:pPr>
        <w:jc w:val="both"/>
        <w:rPr>
          <w:color w:val="000000"/>
          <w:sz w:val="28"/>
          <w:szCs w:val="28"/>
        </w:rPr>
      </w:pPr>
    </w:p>
    <w:p w:rsidR="0044376C" w:rsidRPr="00663607" w:rsidRDefault="0044376C" w:rsidP="00AD7B98">
      <w:pPr>
        <w:ind w:firstLine="540"/>
        <w:jc w:val="center"/>
        <w:rPr>
          <w:b/>
          <w:color w:val="000000"/>
          <w:sz w:val="28"/>
          <w:szCs w:val="28"/>
        </w:rPr>
      </w:pPr>
      <w:r w:rsidRPr="00663607">
        <w:rPr>
          <w:b/>
          <w:color w:val="000000"/>
          <w:sz w:val="28"/>
          <w:szCs w:val="28"/>
        </w:rPr>
        <w:t xml:space="preserve">Ответственность </w:t>
      </w:r>
      <w:r w:rsidR="004239EA">
        <w:rPr>
          <w:b/>
          <w:color w:val="000000"/>
          <w:sz w:val="28"/>
          <w:szCs w:val="28"/>
        </w:rPr>
        <w:t>муниципальных</w:t>
      </w:r>
      <w:r w:rsidR="00066146" w:rsidRPr="00663607">
        <w:rPr>
          <w:b/>
          <w:color w:val="000000"/>
          <w:sz w:val="28"/>
          <w:szCs w:val="28"/>
        </w:rPr>
        <w:t xml:space="preserve"> служащих</w:t>
      </w:r>
    </w:p>
    <w:p w:rsidR="0044376C" w:rsidRPr="00663607" w:rsidRDefault="0044376C" w:rsidP="00AD7B98">
      <w:pPr>
        <w:ind w:left="2832" w:firstLine="540"/>
        <w:jc w:val="both"/>
        <w:rPr>
          <w:color w:val="000000"/>
          <w:sz w:val="28"/>
          <w:szCs w:val="28"/>
        </w:rPr>
      </w:pPr>
    </w:p>
    <w:p w:rsidR="0044376C" w:rsidRPr="00663607" w:rsidRDefault="00A863AE" w:rsidP="00AD7B98">
      <w:pPr>
        <w:autoSpaceDE w:val="0"/>
        <w:autoSpaceDN w:val="0"/>
        <w:adjustRightInd w:val="0"/>
        <w:ind w:firstLine="540"/>
        <w:jc w:val="both"/>
        <w:outlineLvl w:val="1"/>
        <w:rPr>
          <w:sz w:val="28"/>
          <w:szCs w:val="28"/>
        </w:rPr>
      </w:pPr>
      <w:r>
        <w:rPr>
          <w:color w:val="000000"/>
          <w:sz w:val="28"/>
          <w:szCs w:val="28"/>
        </w:rPr>
        <w:t>73</w:t>
      </w:r>
      <w:r w:rsidR="003327B0" w:rsidRPr="00663607">
        <w:rPr>
          <w:color w:val="000000"/>
          <w:sz w:val="28"/>
          <w:szCs w:val="28"/>
        </w:rPr>
        <w:t>. </w:t>
      </w:r>
      <w:r w:rsidR="0044376C" w:rsidRPr="00663607">
        <w:rPr>
          <w:sz w:val="28"/>
          <w:szCs w:val="28"/>
        </w:rPr>
        <w:t xml:space="preserve">За решения и действия (бездействие), принимаемые (осуществляемые) в ходе предоставления </w:t>
      </w:r>
      <w:r w:rsidR="00065106">
        <w:rPr>
          <w:sz w:val="28"/>
          <w:szCs w:val="28"/>
        </w:rPr>
        <w:t>муниципальной услуги</w:t>
      </w:r>
      <w:r w:rsidR="0044376C" w:rsidRPr="00663607">
        <w:rPr>
          <w:sz w:val="28"/>
          <w:szCs w:val="28"/>
        </w:rPr>
        <w:t xml:space="preserve">, должностные лица </w:t>
      </w:r>
      <w:r w:rsidR="00066146" w:rsidRPr="00663607">
        <w:rPr>
          <w:sz w:val="28"/>
          <w:szCs w:val="28"/>
        </w:rPr>
        <w:t xml:space="preserve">и иные </w:t>
      </w:r>
      <w:r w:rsidR="002026A9" w:rsidRPr="002026A9">
        <w:rPr>
          <w:sz w:val="28"/>
          <w:szCs w:val="28"/>
        </w:rPr>
        <w:t>муниципальные служащие</w:t>
      </w:r>
      <w:r w:rsidR="00066146" w:rsidRPr="00663607">
        <w:rPr>
          <w:sz w:val="28"/>
          <w:szCs w:val="28"/>
        </w:rPr>
        <w:t xml:space="preserve"> </w:t>
      </w:r>
      <w:r w:rsidR="004569F8" w:rsidRPr="004569F8">
        <w:rPr>
          <w:sz w:val="28"/>
          <w:szCs w:val="28"/>
        </w:rPr>
        <w:t>органа местного самоуправления</w:t>
      </w:r>
      <w:r w:rsidR="0044376C" w:rsidRPr="00663607">
        <w:rPr>
          <w:sz w:val="28"/>
          <w:szCs w:val="28"/>
        </w:rPr>
        <w:t xml:space="preserve"> несут ответственность в соответствии с действующим законодательством</w:t>
      </w:r>
      <w:r w:rsidR="006401F1" w:rsidRPr="00663607">
        <w:rPr>
          <w:sz w:val="28"/>
          <w:szCs w:val="28"/>
        </w:rPr>
        <w:t xml:space="preserve"> Российской Федерации</w:t>
      </w:r>
      <w:r w:rsidR="0044376C" w:rsidRPr="00663607">
        <w:rPr>
          <w:sz w:val="28"/>
          <w:szCs w:val="28"/>
        </w:rPr>
        <w:t>.</w:t>
      </w:r>
    </w:p>
    <w:p w:rsidR="0062090E" w:rsidRPr="00663607" w:rsidRDefault="00A863AE" w:rsidP="00AD7B98">
      <w:pPr>
        <w:autoSpaceDE w:val="0"/>
        <w:autoSpaceDN w:val="0"/>
        <w:adjustRightInd w:val="0"/>
        <w:ind w:firstLine="540"/>
        <w:jc w:val="both"/>
        <w:outlineLvl w:val="1"/>
        <w:rPr>
          <w:sz w:val="28"/>
          <w:szCs w:val="28"/>
        </w:rPr>
      </w:pPr>
      <w:r>
        <w:rPr>
          <w:sz w:val="28"/>
          <w:szCs w:val="28"/>
        </w:rPr>
        <w:t>74</w:t>
      </w:r>
      <w:r w:rsidR="006401F1" w:rsidRPr="00663607">
        <w:rPr>
          <w:sz w:val="28"/>
          <w:szCs w:val="28"/>
        </w:rPr>
        <w:t>. </w:t>
      </w:r>
      <w:r w:rsidR="0062090E" w:rsidRPr="00663607">
        <w:rPr>
          <w:sz w:val="28"/>
          <w:szCs w:val="28"/>
        </w:rPr>
        <w:t xml:space="preserve">Персональная ответственность должностных лиц и иных </w:t>
      </w:r>
      <w:r w:rsidR="004239EA">
        <w:rPr>
          <w:sz w:val="28"/>
          <w:szCs w:val="28"/>
        </w:rPr>
        <w:t>муниципальных</w:t>
      </w:r>
      <w:r w:rsidR="0062090E" w:rsidRPr="00663607">
        <w:rPr>
          <w:sz w:val="28"/>
          <w:szCs w:val="28"/>
        </w:rPr>
        <w:t xml:space="preserve"> служащих </w:t>
      </w:r>
      <w:r w:rsidR="004569F8" w:rsidRPr="004569F8">
        <w:rPr>
          <w:sz w:val="28"/>
          <w:szCs w:val="28"/>
        </w:rPr>
        <w:t>органа местного самоуправления</w:t>
      </w:r>
      <w:r w:rsidR="0062090E" w:rsidRPr="00663607">
        <w:rPr>
          <w:sz w:val="28"/>
          <w:szCs w:val="28"/>
        </w:rPr>
        <w:t xml:space="preserve"> закрепляется в их должностных регламентах в соответствии с требованиями законодательства Российской Федерации.</w:t>
      </w:r>
    </w:p>
    <w:p w:rsidR="00E31075" w:rsidRPr="00663607" w:rsidRDefault="00E31075" w:rsidP="006C5755">
      <w:pPr>
        <w:autoSpaceDE w:val="0"/>
        <w:autoSpaceDN w:val="0"/>
        <w:adjustRightInd w:val="0"/>
        <w:jc w:val="both"/>
        <w:outlineLvl w:val="1"/>
        <w:rPr>
          <w:sz w:val="28"/>
          <w:szCs w:val="28"/>
        </w:rPr>
      </w:pPr>
    </w:p>
    <w:p w:rsidR="004A75AF" w:rsidRPr="00663607" w:rsidRDefault="004A75AF" w:rsidP="004A75AF">
      <w:pPr>
        <w:autoSpaceDE w:val="0"/>
        <w:autoSpaceDN w:val="0"/>
        <w:adjustRightInd w:val="0"/>
        <w:ind w:firstLine="540"/>
        <w:jc w:val="center"/>
        <w:outlineLvl w:val="1"/>
        <w:rPr>
          <w:b/>
          <w:sz w:val="28"/>
          <w:szCs w:val="28"/>
        </w:rPr>
      </w:pPr>
      <w:bookmarkStart w:id="2" w:name="OLE_LINK4"/>
      <w:bookmarkStart w:id="3" w:name="OLE_LINK5"/>
      <w:r w:rsidRPr="00663607">
        <w:rPr>
          <w:b/>
          <w:sz w:val="28"/>
          <w:szCs w:val="28"/>
        </w:rPr>
        <w:t xml:space="preserve">Требования к порядку и формам контроля за предоставлением </w:t>
      </w:r>
      <w:r w:rsidR="00065106">
        <w:rPr>
          <w:b/>
          <w:sz w:val="28"/>
          <w:szCs w:val="28"/>
        </w:rPr>
        <w:t>муниципальной услуги</w:t>
      </w:r>
      <w:r w:rsidRPr="00663607">
        <w:rPr>
          <w:b/>
          <w:sz w:val="28"/>
          <w:szCs w:val="28"/>
        </w:rPr>
        <w:t>, в том числе со стороны граждан, их объединений и организаций</w:t>
      </w:r>
    </w:p>
    <w:p w:rsidR="004A75AF" w:rsidRPr="00663607" w:rsidRDefault="004A75AF" w:rsidP="004A75AF">
      <w:pPr>
        <w:autoSpaceDE w:val="0"/>
        <w:autoSpaceDN w:val="0"/>
        <w:adjustRightInd w:val="0"/>
        <w:ind w:firstLine="540"/>
        <w:jc w:val="both"/>
        <w:outlineLvl w:val="1"/>
        <w:rPr>
          <w:sz w:val="28"/>
          <w:szCs w:val="28"/>
        </w:rPr>
      </w:pPr>
    </w:p>
    <w:p w:rsidR="004A75AF" w:rsidRPr="00663607" w:rsidRDefault="00A863AE" w:rsidP="004A75AF">
      <w:pPr>
        <w:autoSpaceDE w:val="0"/>
        <w:autoSpaceDN w:val="0"/>
        <w:adjustRightInd w:val="0"/>
        <w:ind w:firstLine="539"/>
        <w:jc w:val="both"/>
        <w:rPr>
          <w:sz w:val="28"/>
          <w:szCs w:val="28"/>
        </w:rPr>
      </w:pPr>
      <w:r>
        <w:rPr>
          <w:sz w:val="28"/>
          <w:szCs w:val="28"/>
        </w:rPr>
        <w:t>75</w:t>
      </w:r>
      <w:r w:rsidR="004A75AF" w:rsidRPr="00663607">
        <w:rPr>
          <w:sz w:val="28"/>
          <w:szCs w:val="28"/>
        </w:rPr>
        <w:t xml:space="preserve">. </w:t>
      </w:r>
      <w:r w:rsidR="004A75AF" w:rsidRPr="00663607">
        <w:rPr>
          <w:bCs/>
          <w:sz w:val="28"/>
          <w:szCs w:val="28"/>
        </w:rPr>
        <w:t xml:space="preserve">Контроль за предоставлением </w:t>
      </w:r>
      <w:r w:rsidR="00065106">
        <w:rPr>
          <w:bCs/>
          <w:sz w:val="28"/>
          <w:szCs w:val="28"/>
        </w:rPr>
        <w:t>муниципальной услуги</w:t>
      </w:r>
      <w:r w:rsidR="004A75AF" w:rsidRPr="00663607">
        <w:rPr>
          <w:bCs/>
          <w:sz w:val="28"/>
          <w:szCs w:val="28"/>
        </w:rPr>
        <w:t xml:space="preserve">, в том числе </w:t>
      </w:r>
      <w:r w:rsidR="007F1CC0" w:rsidRPr="00663607">
        <w:rPr>
          <w:bCs/>
          <w:sz w:val="28"/>
          <w:szCs w:val="28"/>
        </w:rPr>
        <w:br/>
      </w:r>
      <w:r w:rsidR="004A75AF" w:rsidRPr="00663607">
        <w:rPr>
          <w:bCs/>
          <w:sz w:val="28"/>
          <w:szCs w:val="28"/>
        </w:rPr>
        <w:t xml:space="preserve">со стороны граждан, их объединений и организаций осуществляется посредством открытости деятельности </w:t>
      </w:r>
      <w:r w:rsidR="004569F8" w:rsidRPr="004569F8">
        <w:rPr>
          <w:bCs/>
          <w:sz w:val="28"/>
          <w:szCs w:val="28"/>
        </w:rPr>
        <w:t>органа местного самоуправления</w:t>
      </w:r>
      <w:r w:rsidR="004A75AF" w:rsidRPr="00663607">
        <w:rPr>
          <w:bCs/>
          <w:sz w:val="28"/>
          <w:szCs w:val="28"/>
        </w:rPr>
        <w:t xml:space="preserve"> при предоставлении </w:t>
      </w:r>
      <w:r w:rsidR="00065106">
        <w:rPr>
          <w:bCs/>
          <w:sz w:val="28"/>
          <w:szCs w:val="28"/>
        </w:rPr>
        <w:t>муниципальной услуги</w:t>
      </w:r>
      <w:r w:rsidR="004A75AF" w:rsidRPr="00663607">
        <w:rPr>
          <w:bCs/>
          <w:sz w:val="28"/>
          <w:szCs w:val="28"/>
        </w:rPr>
        <w:t xml:space="preserve">, получения полной, актуальной и достоверной информации о порядке предоставления </w:t>
      </w:r>
      <w:r w:rsidR="00065106">
        <w:rPr>
          <w:bCs/>
          <w:sz w:val="28"/>
          <w:szCs w:val="28"/>
        </w:rPr>
        <w:t>муниципальной услуги</w:t>
      </w:r>
      <w:r w:rsidR="004A75AF" w:rsidRPr="00663607">
        <w:rPr>
          <w:bCs/>
          <w:sz w:val="28"/>
          <w:szCs w:val="28"/>
        </w:rPr>
        <w:t>,</w:t>
      </w:r>
      <w:r w:rsidR="004A75AF" w:rsidRPr="00663607">
        <w:rPr>
          <w:sz w:val="28"/>
          <w:szCs w:val="28"/>
        </w:rPr>
        <w:t xml:space="preserve"> плановых и внеплановых проверок полноты и качества предоставления </w:t>
      </w:r>
      <w:r w:rsidR="00065106">
        <w:rPr>
          <w:sz w:val="28"/>
          <w:szCs w:val="28"/>
        </w:rPr>
        <w:t>муниципальной услуги</w:t>
      </w:r>
      <w:r w:rsidR="004A75AF" w:rsidRPr="00663607">
        <w:rPr>
          <w:bCs/>
          <w:sz w:val="28"/>
          <w:szCs w:val="28"/>
        </w:rPr>
        <w:t xml:space="preserve"> и возможности досудеб</w:t>
      </w:r>
      <w:r w:rsidR="007F1CC0" w:rsidRPr="00663607">
        <w:rPr>
          <w:bCs/>
          <w:sz w:val="28"/>
          <w:szCs w:val="28"/>
        </w:rPr>
        <w:t>ного (внесудебного) обжалования</w:t>
      </w:r>
      <w:r w:rsidR="004A75AF" w:rsidRPr="00663607">
        <w:rPr>
          <w:bCs/>
          <w:sz w:val="28"/>
          <w:szCs w:val="28"/>
        </w:rPr>
        <w:t xml:space="preserve"> </w:t>
      </w:r>
      <w:r w:rsidR="004A75AF" w:rsidRPr="00663607">
        <w:rPr>
          <w:sz w:val="28"/>
          <w:szCs w:val="28"/>
        </w:rPr>
        <w:t xml:space="preserve">решений и </w:t>
      </w:r>
      <w:r w:rsidR="00D55668" w:rsidRPr="00663607">
        <w:rPr>
          <w:sz w:val="28"/>
          <w:szCs w:val="28"/>
        </w:rPr>
        <w:t xml:space="preserve">(или) </w:t>
      </w:r>
      <w:r w:rsidR="004A75AF" w:rsidRPr="00663607">
        <w:rPr>
          <w:sz w:val="28"/>
          <w:szCs w:val="28"/>
        </w:rPr>
        <w:t xml:space="preserve">действий (бездействия) </w:t>
      </w:r>
      <w:r w:rsidR="004569F8" w:rsidRPr="004569F8">
        <w:rPr>
          <w:sz w:val="28"/>
          <w:szCs w:val="28"/>
        </w:rPr>
        <w:t>органа местного самоуправления</w:t>
      </w:r>
      <w:r w:rsidR="00D55668" w:rsidRPr="00663607">
        <w:rPr>
          <w:sz w:val="28"/>
          <w:szCs w:val="28"/>
        </w:rPr>
        <w:t xml:space="preserve"> и (или)</w:t>
      </w:r>
      <w:r w:rsidR="004A75AF" w:rsidRPr="00663607">
        <w:rPr>
          <w:sz w:val="28"/>
          <w:szCs w:val="28"/>
        </w:rPr>
        <w:t xml:space="preserve"> его должностных лиц, иных </w:t>
      </w:r>
      <w:r w:rsidR="00520BBF">
        <w:rPr>
          <w:sz w:val="28"/>
          <w:szCs w:val="28"/>
        </w:rPr>
        <w:t>муниципальных</w:t>
      </w:r>
      <w:r w:rsidR="004A75AF" w:rsidRPr="00663607">
        <w:rPr>
          <w:sz w:val="28"/>
          <w:szCs w:val="28"/>
        </w:rPr>
        <w:t xml:space="preserve"> служащих</w:t>
      </w:r>
      <w:r w:rsidR="004A75AF" w:rsidRPr="00663607">
        <w:rPr>
          <w:bCs/>
          <w:sz w:val="28"/>
          <w:szCs w:val="28"/>
        </w:rPr>
        <w:t>.</w:t>
      </w:r>
    </w:p>
    <w:bookmarkEnd w:id="2"/>
    <w:bookmarkEnd w:id="3"/>
    <w:p w:rsidR="00E31075" w:rsidRDefault="00E31075" w:rsidP="00BE524E">
      <w:pPr>
        <w:autoSpaceDE w:val="0"/>
        <w:autoSpaceDN w:val="0"/>
        <w:adjustRightInd w:val="0"/>
        <w:jc w:val="both"/>
        <w:outlineLvl w:val="1"/>
        <w:rPr>
          <w:sz w:val="28"/>
          <w:szCs w:val="28"/>
        </w:rPr>
      </w:pPr>
    </w:p>
    <w:p w:rsidR="00047671" w:rsidRPr="00663607" w:rsidRDefault="00047671" w:rsidP="00BE524E">
      <w:pPr>
        <w:autoSpaceDE w:val="0"/>
        <w:autoSpaceDN w:val="0"/>
        <w:adjustRightInd w:val="0"/>
        <w:jc w:val="both"/>
        <w:outlineLvl w:val="1"/>
        <w:rPr>
          <w:sz w:val="28"/>
          <w:szCs w:val="28"/>
        </w:rPr>
      </w:pPr>
    </w:p>
    <w:p w:rsidR="006401F1" w:rsidRPr="00663607" w:rsidRDefault="006401F1" w:rsidP="00047671">
      <w:pPr>
        <w:autoSpaceDE w:val="0"/>
        <w:autoSpaceDN w:val="0"/>
        <w:adjustRightInd w:val="0"/>
        <w:jc w:val="center"/>
        <w:rPr>
          <w:b/>
          <w:sz w:val="28"/>
          <w:szCs w:val="28"/>
        </w:rPr>
      </w:pPr>
      <w:r w:rsidRPr="00663607">
        <w:rPr>
          <w:b/>
          <w:sz w:val="28"/>
          <w:szCs w:val="28"/>
        </w:rPr>
        <w:t>V. Досудебный (внесудебный) порядок обжалования решений и действи</w:t>
      </w:r>
      <w:r w:rsidR="001E7C72" w:rsidRPr="00663607">
        <w:rPr>
          <w:b/>
          <w:sz w:val="28"/>
          <w:szCs w:val="28"/>
        </w:rPr>
        <w:t>й</w:t>
      </w:r>
      <w:r w:rsidRPr="00663607">
        <w:rPr>
          <w:b/>
          <w:sz w:val="28"/>
          <w:szCs w:val="28"/>
        </w:rPr>
        <w:t xml:space="preserve"> (бездействия) </w:t>
      </w:r>
      <w:r w:rsidR="004569F8" w:rsidRPr="004569F8">
        <w:rPr>
          <w:b/>
          <w:sz w:val="28"/>
          <w:szCs w:val="28"/>
        </w:rPr>
        <w:t>органа местного самоуправления</w:t>
      </w:r>
      <w:r w:rsidRPr="00663607">
        <w:rPr>
          <w:b/>
          <w:sz w:val="28"/>
          <w:szCs w:val="28"/>
        </w:rPr>
        <w:t xml:space="preserve">, а также </w:t>
      </w:r>
      <w:r w:rsidR="007E2E86" w:rsidRPr="00663607">
        <w:rPr>
          <w:b/>
          <w:sz w:val="28"/>
          <w:szCs w:val="28"/>
        </w:rPr>
        <w:t xml:space="preserve">его </w:t>
      </w:r>
      <w:r w:rsidRPr="00663607">
        <w:rPr>
          <w:b/>
          <w:sz w:val="28"/>
          <w:szCs w:val="28"/>
        </w:rPr>
        <w:t>должностных лиц</w:t>
      </w:r>
    </w:p>
    <w:p w:rsidR="006401F1" w:rsidRPr="00663607" w:rsidRDefault="006401F1" w:rsidP="00AD7B98">
      <w:pPr>
        <w:autoSpaceDE w:val="0"/>
        <w:autoSpaceDN w:val="0"/>
        <w:adjustRightInd w:val="0"/>
        <w:ind w:firstLine="540"/>
        <w:jc w:val="center"/>
        <w:rPr>
          <w:sz w:val="28"/>
          <w:szCs w:val="28"/>
        </w:rPr>
      </w:pPr>
    </w:p>
    <w:p w:rsidR="00715A7A" w:rsidRPr="00663607" w:rsidRDefault="003E1AA7" w:rsidP="003E1AA7">
      <w:pPr>
        <w:autoSpaceDE w:val="0"/>
        <w:autoSpaceDN w:val="0"/>
        <w:adjustRightInd w:val="0"/>
        <w:jc w:val="center"/>
        <w:outlineLvl w:val="2"/>
        <w:rPr>
          <w:b/>
          <w:sz w:val="28"/>
          <w:szCs w:val="28"/>
        </w:rPr>
      </w:pPr>
      <w:r w:rsidRPr="00663607">
        <w:rPr>
          <w:b/>
          <w:sz w:val="28"/>
          <w:szCs w:val="28"/>
        </w:rPr>
        <w:t xml:space="preserve">Информация для заявителя о его праве </w:t>
      </w:r>
      <w:r w:rsidR="00715A7A" w:rsidRPr="00663607">
        <w:rPr>
          <w:b/>
          <w:sz w:val="28"/>
          <w:szCs w:val="28"/>
        </w:rPr>
        <w:t xml:space="preserve">подать жалобу на решение и (или) действие (бездействие) </w:t>
      </w:r>
      <w:r w:rsidR="004569F8" w:rsidRPr="004569F8">
        <w:rPr>
          <w:b/>
          <w:sz w:val="28"/>
          <w:szCs w:val="28"/>
        </w:rPr>
        <w:t>органа местного самоуправления</w:t>
      </w:r>
      <w:r w:rsidR="00715A7A" w:rsidRPr="00663607">
        <w:rPr>
          <w:b/>
          <w:sz w:val="28"/>
          <w:szCs w:val="28"/>
        </w:rPr>
        <w:t xml:space="preserve"> и (или) его должностных лиц, иных </w:t>
      </w:r>
      <w:r w:rsidR="00520BBF">
        <w:rPr>
          <w:b/>
          <w:sz w:val="28"/>
          <w:szCs w:val="28"/>
        </w:rPr>
        <w:t>муниципальных</w:t>
      </w:r>
      <w:r w:rsidR="00715A7A" w:rsidRPr="00663607">
        <w:rPr>
          <w:b/>
          <w:sz w:val="28"/>
          <w:szCs w:val="28"/>
        </w:rPr>
        <w:t xml:space="preserve"> служащих при предоставлении </w:t>
      </w:r>
      <w:r w:rsidR="00065106">
        <w:rPr>
          <w:b/>
          <w:sz w:val="28"/>
          <w:szCs w:val="28"/>
        </w:rPr>
        <w:t>муниципальной услуги</w:t>
      </w:r>
    </w:p>
    <w:p w:rsidR="003E1AA7" w:rsidRPr="00663607" w:rsidRDefault="003E1AA7" w:rsidP="003E1AA7">
      <w:pPr>
        <w:jc w:val="both"/>
        <w:rPr>
          <w:color w:val="000000"/>
          <w:sz w:val="28"/>
          <w:szCs w:val="28"/>
        </w:rPr>
      </w:pPr>
    </w:p>
    <w:p w:rsidR="00715A7A" w:rsidRPr="00663607" w:rsidRDefault="00A863AE" w:rsidP="00715A7A">
      <w:pPr>
        <w:autoSpaceDE w:val="0"/>
        <w:autoSpaceDN w:val="0"/>
        <w:adjustRightInd w:val="0"/>
        <w:ind w:firstLine="540"/>
        <w:jc w:val="both"/>
        <w:outlineLvl w:val="1"/>
        <w:rPr>
          <w:sz w:val="28"/>
          <w:szCs w:val="28"/>
        </w:rPr>
      </w:pPr>
      <w:r>
        <w:rPr>
          <w:color w:val="000000"/>
          <w:sz w:val="28"/>
          <w:szCs w:val="28"/>
        </w:rPr>
        <w:t>76</w:t>
      </w:r>
      <w:r w:rsidR="006401F1" w:rsidRPr="00663607">
        <w:rPr>
          <w:color w:val="000000"/>
          <w:sz w:val="28"/>
          <w:szCs w:val="28"/>
        </w:rPr>
        <w:t>. </w:t>
      </w:r>
      <w:r w:rsidR="00715A7A" w:rsidRPr="00663607">
        <w:rPr>
          <w:color w:val="000000"/>
          <w:sz w:val="28"/>
          <w:szCs w:val="28"/>
        </w:rPr>
        <w:t xml:space="preserve">Заявитель вправе </w:t>
      </w:r>
      <w:r w:rsidR="00715A7A" w:rsidRPr="00663607">
        <w:rPr>
          <w:sz w:val="28"/>
          <w:szCs w:val="28"/>
        </w:rPr>
        <w:t xml:space="preserve">подать жалобу на решение и (или) действие (бездействие) </w:t>
      </w:r>
      <w:r w:rsidR="004569F8" w:rsidRPr="004569F8">
        <w:rPr>
          <w:sz w:val="28"/>
          <w:szCs w:val="28"/>
        </w:rPr>
        <w:t>органа местного самоуправления</w:t>
      </w:r>
      <w:r w:rsidR="00715A7A" w:rsidRPr="00663607">
        <w:rPr>
          <w:sz w:val="28"/>
          <w:szCs w:val="28"/>
        </w:rPr>
        <w:t xml:space="preserve"> и (или) его должностных лиц, иных </w:t>
      </w:r>
      <w:r w:rsidR="00520BBF" w:rsidRPr="00520BBF">
        <w:rPr>
          <w:sz w:val="28"/>
          <w:szCs w:val="28"/>
        </w:rPr>
        <w:t>муниципальных служащих</w:t>
      </w:r>
      <w:r w:rsidR="00715A7A" w:rsidRPr="00663607">
        <w:rPr>
          <w:sz w:val="28"/>
          <w:szCs w:val="28"/>
        </w:rPr>
        <w:t xml:space="preserve"> при предоставлении </w:t>
      </w:r>
      <w:r w:rsidR="00065106">
        <w:rPr>
          <w:sz w:val="28"/>
          <w:szCs w:val="28"/>
        </w:rPr>
        <w:t>муниципальной услуги</w:t>
      </w:r>
      <w:r w:rsidR="00715A7A" w:rsidRPr="00663607">
        <w:rPr>
          <w:sz w:val="28"/>
          <w:szCs w:val="28"/>
        </w:rPr>
        <w:t xml:space="preserve"> (далее - жалоба).</w:t>
      </w:r>
    </w:p>
    <w:p w:rsidR="003E1AA7" w:rsidRPr="00663607" w:rsidRDefault="003E1AA7" w:rsidP="00715A7A">
      <w:pPr>
        <w:jc w:val="both"/>
        <w:rPr>
          <w:color w:val="000000"/>
          <w:sz w:val="28"/>
          <w:szCs w:val="28"/>
        </w:rPr>
      </w:pPr>
    </w:p>
    <w:p w:rsidR="003E1AA7" w:rsidRPr="00663607" w:rsidRDefault="003E1AA7" w:rsidP="003E1AA7">
      <w:pPr>
        <w:autoSpaceDE w:val="0"/>
        <w:autoSpaceDN w:val="0"/>
        <w:adjustRightInd w:val="0"/>
        <w:jc w:val="center"/>
        <w:outlineLvl w:val="2"/>
        <w:rPr>
          <w:b/>
          <w:sz w:val="28"/>
          <w:szCs w:val="28"/>
        </w:rPr>
      </w:pPr>
      <w:r w:rsidRPr="00663607">
        <w:rPr>
          <w:b/>
          <w:sz w:val="28"/>
          <w:szCs w:val="28"/>
        </w:rPr>
        <w:t xml:space="preserve">Предмет </w:t>
      </w:r>
      <w:r w:rsidR="00715A7A" w:rsidRPr="00663607">
        <w:rPr>
          <w:b/>
          <w:sz w:val="28"/>
          <w:szCs w:val="28"/>
        </w:rPr>
        <w:t>жалобы</w:t>
      </w:r>
    </w:p>
    <w:p w:rsidR="003E1AA7" w:rsidRPr="00663607" w:rsidRDefault="003E1AA7" w:rsidP="00AD7B98">
      <w:pPr>
        <w:ind w:firstLine="540"/>
        <w:jc w:val="both"/>
        <w:rPr>
          <w:color w:val="000000"/>
          <w:sz w:val="28"/>
          <w:szCs w:val="28"/>
        </w:rPr>
      </w:pPr>
    </w:p>
    <w:p w:rsidR="000605B6" w:rsidRPr="00663607" w:rsidRDefault="00A863AE" w:rsidP="000605B6">
      <w:pPr>
        <w:autoSpaceDE w:val="0"/>
        <w:autoSpaceDN w:val="0"/>
        <w:adjustRightInd w:val="0"/>
        <w:ind w:firstLine="540"/>
        <w:jc w:val="both"/>
        <w:outlineLvl w:val="2"/>
        <w:rPr>
          <w:sz w:val="28"/>
          <w:szCs w:val="28"/>
        </w:rPr>
      </w:pPr>
      <w:r>
        <w:rPr>
          <w:sz w:val="28"/>
          <w:szCs w:val="28"/>
        </w:rPr>
        <w:t>77</w:t>
      </w:r>
      <w:r w:rsidR="00E26562" w:rsidRPr="00663607">
        <w:rPr>
          <w:sz w:val="28"/>
          <w:szCs w:val="28"/>
        </w:rPr>
        <w:t>.</w:t>
      </w:r>
      <w:r w:rsidR="00EE0E33" w:rsidRPr="00663607">
        <w:rPr>
          <w:sz w:val="28"/>
          <w:szCs w:val="28"/>
        </w:rPr>
        <w:t> </w:t>
      </w:r>
      <w:r w:rsidR="000605B6" w:rsidRPr="00663607">
        <w:rPr>
          <w:sz w:val="28"/>
          <w:szCs w:val="28"/>
        </w:rPr>
        <w:t xml:space="preserve">Предметом </w:t>
      </w:r>
      <w:r w:rsidR="00715A7A" w:rsidRPr="00663607">
        <w:rPr>
          <w:sz w:val="28"/>
          <w:szCs w:val="28"/>
        </w:rPr>
        <w:t>жалобы</w:t>
      </w:r>
      <w:r w:rsidR="000605B6" w:rsidRPr="00663607">
        <w:rPr>
          <w:sz w:val="28"/>
          <w:szCs w:val="28"/>
        </w:rPr>
        <w:t xml:space="preserve"> являются </w:t>
      </w:r>
      <w:r w:rsidR="006C5FDF" w:rsidRPr="00663607">
        <w:rPr>
          <w:sz w:val="28"/>
          <w:szCs w:val="28"/>
        </w:rPr>
        <w:t xml:space="preserve">решения и </w:t>
      </w:r>
      <w:r w:rsidR="00E61B79" w:rsidRPr="00663607">
        <w:rPr>
          <w:sz w:val="28"/>
          <w:szCs w:val="28"/>
        </w:rPr>
        <w:t xml:space="preserve">(или) </w:t>
      </w:r>
      <w:r w:rsidR="000605B6" w:rsidRPr="00663607">
        <w:rPr>
          <w:sz w:val="28"/>
          <w:szCs w:val="28"/>
        </w:rPr>
        <w:t xml:space="preserve">действия </w:t>
      </w:r>
      <w:r w:rsidR="000605B6" w:rsidRPr="00663607">
        <w:rPr>
          <w:color w:val="000000"/>
          <w:sz w:val="28"/>
          <w:szCs w:val="28"/>
        </w:rPr>
        <w:t xml:space="preserve">(бездействие) </w:t>
      </w:r>
      <w:r w:rsidR="004569F8" w:rsidRPr="004569F8">
        <w:rPr>
          <w:color w:val="000000"/>
          <w:sz w:val="28"/>
          <w:szCs w:val="28"/>
        </w:rPr>
        <w:t>органа местного самоуправления</w:t>
      </w:r>
      <w:r w:rsidR="000605B6" w:rsidRPr="00663607">
        <w:rPr>
          <w:color w:val="000000"/>
          <w:sz w:val="28"/>
          <w:szCs w:val="28"/>
        </w:rPr>
        <w:t>, его должностных лиц</w:t>
      </w:r>
      <w:r w:rsidR="006C5755" w:rsidRPr="00663607">
        <w:rPr>
          <w:color w:val="000000"/>
          <w:sz w:val="28"/>
          <w:szCs w:val="28"/>
        </w:rPr>
        <w:t>, иных</w:t>
      </w:r>
      <w:r w:rsidR="000605B6" w:rsidRPr="00663607">
        <w:rPr>
          <w:color w:val="000000"/>
          <w:sz w:val="28"/>
          <w:szCs w:val="28"/>
        </w:rPr>
        <w:t xml:space="preserve"> </w:t>
      </w:r>
      <w:r w:rsidR="00520BBF" w:rsidRPr="00520BBF">
        <w:rPr>
          <w:sz w:val="28"/>
          <w:szCs w:val="28"/>
        </w:rPr>
        <w:t>муниципальных служащих</w:t>
      </w:r>
      <w:r w:rsidR="000605B6" w:rsidRPr="00663607">
        <w:rPr>
          <w:color w:val="000080"/>
          <w:sz w:val="28"/>
          <w:szCs w:val="28"/>
        </w:rPr>
        <w:t>,</w:t>
      </w:r>
      <w:r w:rsidR="000605B6" w:rsidRPr="00663607">
        <w:rPr>
          <w:color w:val="000000"/>
          <w:sz w:val="28"/>
          <w:szCs w:val="28"/>
        </w:rPr>
        <w:t xml:space="preserve"> </w:t>
      </w:r>
      <w:r w:rsidR="006C5FDF" w:rsidRPr="00663607">
        <w:rPr>
          <w:color w:val="000000"/>
          <w:sz w:val="28"/>
          <w:szCs w:val="28"/>
        </w:rPr>
        <w:t>прин</w:t>
      </w:r>
      <w:r w:rsidR="001B561B" w:rsidRPr="00663607">
        <w:rPr>
          <w:color w:val="000000"/>
          <w:sz w:val="28"/>
          <w:szCs w:val="28"/>
        </w:rPr>
        <w:t>имаемые</w:t>
      </w:r>
      <w:r w:rsidR="006C5FDF" w:rsidRPr="00663607">
        <w:rPr>
          <w:color w:val="000000"/>
          <w:sz w:val="28"/>
          <w:szCs w:val="28"/>
        </w:rPr>
        <w:t xml:space="preserve"> (</w:t>
      </w:r>
      <w:r w:rsidR="000605B6" w:rsidRPr="00663607">
        <w:rPr>
          <w:color w:val="000000"/>
          <w:sz w:val="28"/>
          <w:szCs w:val="28"/>
        </w:rPr>
        <w:t>осуществляемые</w:t>
      </w:r>
      <w:r w:rsidR="006C5FDF" w:rsidRPr="00663607">
        <w:rPr>
          <w:color w:val="000000"/>
          <w:sz w:val="28"/>
          <w:szCs w:val="28"/>
        </w:rPr>
        <w:t>)</w:t>
      </w:r>
      <w:r w:rsidR="000605B6" w:rsidRPr="00663607">
        <w:rPr>
          <w:color w:val="000000"/>
          <w:sz w:val="28"/>
          <w:szCs w:val="28"/>
        </w:rPr>
        <w:t xml:space="preserve"> в ходе предоставления </w:t>
      </w:r>
      <w:r w:rsidR="00065106">
        <w:rPr>
          <w:color w:val="000000"/>
          <w:sz w:val="28"/>
          <w:szCs w:val="28"/>
        </w:rPr>
        <w:t>муниципальной услуги</w:t>
      </w:r>
      <w:r w:rsidR="000605B6" w:rsidRPr="00663607">
        <w:rPr>
          <w:sz w:val="28"/>
          <w:szCs w:val="28"/>
        </w:rPr>
        <w:t xml:space="preserve"> на основании настоящего Административного регламента, в том числе в следующих случаях:</w:t>
      </w:r>
    </w:p>
    <w:p w:rsidR="000605B6" w:rsidRPr="00663607" w:rsidRDefault="000605B6" w:rsidP="000605B6">
      <w:pPr>
        <w:autoSpaceDE w:val="0"/>
        <w:autoSpaceDN w:val="0"/>
        <w:adjustRightInd w:val="0"/>
        <w:ind w:firstLine="540"/>
        <w:jc w:val="both"/>
        <w:outlineLvl w:val="2"/>
        <w:rPr>
          <w:sz w:val="28"/>
          <w:szCs w:val="28"/>
        </w:rPr>
      </w:pPr>
      <w:r w:rsidRPr="00663607">
        <w:rPr>
          <w:sz w:val="28"/>
          <w:szCs w:val="28"/>
        </w:rPr>
        <w:t>-</w:t>
      </w:r>
      <w:r w:rsidR="00EE0E33" w:rsidRPr="00663607">
        <w:rPr>
          <w:sz w:val="28"/>
          <w:szCs w:val="28"/>
        </w:rPr>
        <w:t> </w:t>
      </w:r>
      <w:r w:rsidRPr="00663607">
        <w:rPr>
          <w:sz w:val="28"/>
          <w:szCs w:val="28"/>
        </w:rPr>
        <w:t xml:space="preserve">нарушение срока регистрации запроса заявителя о предоставлении </w:t>
      </w:r>
      <w:r w:rsidR="00065106">
        <w:rPr>
          <w:sz w:val="28"/>
          <w:szCs w:val="28"/>
        </w:rPr>
        <w:t>муниципальной услуги</w:t>
      </w:r>
      <w:r w:rsidRPr="00663607">
        <w:rPr>
          <w:sz w:val="28"/>
          <w:szCs w:val="28"/>
        </w:rPr>
        <w:t>;</w:t>
      </w:r>
    </w:p>
    <w:p w:rsidR="000605B6" w:rsidRPr="00663607" w:rsidRDefault="000605B6" w:rsidP="000605B6">
      <w:pPr>
        <w:autoSpaceDE w:val="0"/>
        <w:autoSpaceDN w:val="0"/>
        <w:adjustRightInd w:val="0"/>
        <w:ind w:firstLine="540"/>
        <w:jc w:val="both"/>
        <w:outlineLvl w:val="2"/>
        <w:rPr>
          <w:sz w:val="28"/>
          <w:szCs w:val="28"/>
        </w:rPr>
      </w:pPr>
      <w:r w:rsidRPr="00663607">
        <w:rPr>
          <w:sz w:val="28"/>
          <w:szCs w:val="28"/>
        </w:rPr>
        <w:t>-</w:t>
      </w:r>
      <w:r w:rsidR="00EE0E33" w:rsidRPr="00663607">
        <w:rPr>
          <w:sz w:val="28"/>
          <w:szCs w:val="28"/>
        </w:rPr>
        <w:t> </w:t>
      </w:r>
      <w:r w:rsidRPr="00663607">
        <w:rPr>
          <w:sz w:val="28"/>
          <w:szCs w:val="28"/>
        </w:rPr>
        <w:t xml:space="preserve">нарушение срока предоставления </w:t>
      </w:r>
      <w:r w:rsidR="00065106">
        <w:rPr>
          <w:sz w:val="28"/>
          <w:szCs w:val="28"/>
        </w:rPr>
        <w:t>муниципальной услуги</w:t>
      </w:r>
      <w:r w:rsidRPr="00663607">
        <w:rPr>
          <w:sz w:val="28"/>
          <w:szCs w:val="28"/>
        </w:rPr>
        <w:t>;</w:t>
      </w:r>
    </w:p>
    <w:p w:rsidR="000605B6" w:rsidRPr="00663607" w:rsidRDefault="000605B6" w:rsidP="000605B6">
      <w:pPr>
        <w:autoSpaceDE w:val="0"/>
        <w:autoSpaceDN w:val="0"/>
        <w:adjustRightInd w:val="0"/>
        <w:ind w:firstLine="540"/>
        <w:jc w:val="both"/>
        <w:outlineLvl w:val="2"/>
        <w:rPr>
          <w:sz w:val="28"/>
          <w:szCs w:val="28"/>
        </w:rPr>
      </w:pPr>
      <w:r w:rsidRPr="00663607">
        <w:rPr>
          <w:sz w:val="28"/>
          <w:szCs w:val="28"/>
        </w:rPr>
        <w:t>-</w:t>
      </w:r>
      <w:r w:rsidR="00EE0E33" w:rsidRPr="00663607">
        <w:rPr>
          <w:sz w:val="28"/>
          <w:szCs w:val="28"/>
        </w:rPr>
        <w:t> </w:t>
      </w:r>
      <w:r w:rsidRPr="00663607">
        <w:rPr>
          <w:sz w:val="28"/>
          <w:szCs w:val="28"/>
        </w:rPr>
        <w:t xml:space="preserve">требование у заявителя документов, не предусмотренных нормативными правовыми актами Российской Федерации, для предоставления </w:t>
      </w:r>
      <w:r w:rsidR="00065106">
        <w:rPr>
          <w:sz w:val="28"/>
          <w:szCs w:val="28"/>
        </w:rPr>
        <w:t>муниципальной услуги</w:t>
      </w:r>
      <w:r w:rsidRPr="00663607">
        <w:rPr>
          <w:sz w:val="28"/>
          <w:szCs w:val="28"/>
        </w:rPr>
        <w:t>;</w:t>
      </w:r>
    </w:p>
    <w:p w:rsidR="000605B6" w:rsidRPr="00663607" w:rsidRDefault="000605B6" w:rsidP="000605B6">
      <w:pPr>
        <w:autoSpaceDE w:val="0"/>
        <w:autoSpaceDN w:val="0"/>
        <w:adjustRightInd w:val="0"/>
        <w:ind w:firstLine="540"/>
        <w:jc w:val="both"/>
        <w:outlineLvl w:val="2"/>
        <w:rPr>
          <w:sz w:val="28"/>
          <w:szCs w:val="28"/>
        </w:rPr>
      </w:pPr>
      <w:r w:rsidRPr="00663607">
        <w:rPr>
          <w:sz w:val="28"/>
          <w:szCs w:val="28"/>
        </w:rPr>
        <w:t>-</w:t>
      </w:r>
      <w:r w:rsidR="00EE0E33" w:rsidRPr="00663607">
        <w:rPr>
          <w:sz w:val="28"/>
          <w:szCs w:val="28"/>
        </w:rPr>
        <w:t> </w:t>
      </w:r>
      <w:r w:rsidRPr="00663607">
        <w:rPr>
          <w:sz w:val="28"/>
          <w:szCs w:val="28"/>
        </w:rPr>
        <w:t xml:space="preserve">отказ в приеме у заявителя документов, предоставление которых предусмотрено нормативными правовыми актами Российской Федерации, </w:t>
      </w:r>
      <w:r w:rsidR="007F1CC0" w:rsidRPr="00663607">
        <w:rPr>
          <w:sz w:val="28"/>
          <w:szCs w:val="28"/>
        </w:rPr>
        <w:br/>
      </w:r>
      <w:r w:rsidRPr="00663607">
        <w:rPr>
          <w:sz w:val="28"/>
          <w:szCs w:val="28"/>
        </w:rPr>
        <w:t xml:space="preserve">для предоставления </w:t>
      </w:r>
      <w:r w:rsidR="00065106">
        <w:rPr>
          <w:sz w:val="28"/>
          <w:szCs w:val="28"/>
        </w:rPr>
        <w:t>муниципальной услуги</w:t>
      </w:r>
      <w:r w:rsidRPr="00663607">
        <w:rPr>
          <w:sz w:val="28"/>
          <w:szCs w:val="28"/>
        </w:rPr>
        <w:t>;</w:t>
      </w:r>
    </w:p>
    <w:p w:rsidR="000605B6" w:rsidRPr="00663607" w:rsidRDefault="000605B6" w:rsidP="000605B6">
      <w:pPr>
        <w:autoSpaceDE w:val="0"/>
        <w:autoSpaceDN w:val="0"/>
        <w:adjustRightInd w:val="0"/>
        <w:ind w:firstLine="540"/>
        <w:jc w:val="both"/>
        <w:outlineLvl w:val="2"/>
        <w:rPr>
          <w:sz w:val="28"/>
          <w:szCs w:val="28"/>
        </w:rPr>
      </w:pPr>
      <w:r w:rsidRPr="00663607">
        <w:rPr>
          <w:sz w:val="28"/>
          <w:szCs w:val="28"/>
        </w:rPr>
        <w:t>-</w:t>
      </w:r>
      <w:r w:rsidR="00EE0E33" w:rsidRPr="00663607">
        <w:rPr>
          <w:sz w:val="28"/>
          <w:szCs w:val="28"/>
        </w:rPr>
        <w:t> </w:t>
      </w:r>
      <w:r w:rsidRPr="00663607">
        <w:rPr>
          <w:sz w:val="28"/>
          <w:szCs w:val="28"/>
        </w:rPr>
        <w:t xml:space="preserve">отказ в предоставлении </w:t>
      </w:r>
      <w:r w:rsidR="00065106">
        <w:rPr>
          <w:sz w:val="28"/>
          <w:szCs w:val="28"/>
        </w:rPr>
        <w:t>муниципальной услуги</w:t>
      </w:r>
      <w:r w:rsidRPr="00663607">
        <w:rPr>
          <w:sz w:val="28"/>
          <w:szCs w:val="28"/>
        </w:rPr>
        <w:t>,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0605B6" w:rsidRPr="00663607" w:rsidRDefault="000605B6" w:rsidP="000605B6">
      <w:pPr>
        <w:autoSpaceDE w:val="0"/>
        <w:autoSpaceDN w:val="0"/>
        <w:adjustRightInd w:val="0"/>
        <w:ind w:firstLine="540"/>
        <w:jc w:val="both"/>
        <w:outlineLvl w:val="2"/>
        <w:rPr>
          <w:sz w:val="28"/>
          <w:szCs w:val="28"/>
        </w:rPr>
      </w:pPr>
      <w:r w:rsidRPr="00663607">
        <w:rPr>
          <w:sz w:val="28"/>
          <w:szCs w:val="28"/>
        </w:rPr>
        <w:t>-</w:t>
      </w:r>
      <w:r w:rsidR="00EE0E33" w:rsidRPr="00663607">
        <w:rPr>
          <w:sz w:val="28"/>
          <w:szCs w:val="28"/>
        </w:rPr>
        <w:t> </w:t>
      </w:r>
      <w:r w:rsidRPr="00663607">
        <w:rPr>
          <w:sz w:val="28"/>
          <w:szCs w:val="28"/>
        </w:rPr>
        <w:t xml:space="preserve">затребование с заявителя при предоставлении </w:t>
      </w:r>
      <w:r w:rsidR="00065106">
        <w:rPr>
          <w:sz w:val="28"/>
          <w:szCs w:val="28"/>
        </w:rPr>
        <w:t>муниципальной услуги</w:t>
      </w:r>
      <w:r w:rsidRPr="00663607">
        <w:rPr>
          <w:sz w:val="28"/>
          <w:szCs w:val="28"/>
        </w:rPr>
        <w:t xml:space="preserve"> платы, не предусмотренной нормативными правовыми актами Российской Федерации;</w:t>
      </w:r>
    </w:p>
    <w:p w:rsidR="000605B6" w:rsidRPr="00663607" w:rsidRDefault="00EE0E33" w:rsidP="000605B6">
      <w:pPr>
        <w:autoSpaceDE w:val="0"/>
        <w:autoSpaceDN w:val="0"/>
        <w:adjustRightInd w:val="0"/>
        <w:ind w:firstLine="540"/>
        <w:jc w:val="both"/>
        <w:outlineLvl w:val="2"/>
        <w:rPr>
          <w:sz w:val="28"/>
          <w:szCs w:val="28"/>
        </w:rPr>
      </w:pPr>
      <w:r w:rsidRPr="00663607">
        <w:rPr>
          <w:sz w:val="28"/>
          <w:szCs w:val="28"/>
        </w:rPr>
        <w:t>- </w:t>
      </w:r>
      <w:r w:rsidR="000605B6" w:rsidRPr="00663607">
        <w:rPr>
          <w:sz w:val="28"/>
          <w:szCs w:val="28"/>
        </w:rPr>
        <w:t xml:space="preserve">отказ </w:t>
      </w:r>
      <w:r w:rsidR="004569F8" w:rsidRPr="004569F8">
        <w:rPr>
          <w:sz w:val="28"/>
          <w:szCs w:val="28"/>
        </w:rPr>
        <w:t>органа местного самоуправления</w:t>
      </w:r>
      <w:r w:rsidR="006C5755" w:rsidRPr="00663607">
        <w:rPr>
          <w:sz w:val="28"/>
          <w:szCs w:val="28"/>
        </w:rPr>
        <w:t>, его должностного лица, иного</w:t>
      </w:r>
      <w:r w:rsidR="000605B6" w:rsidRPr="00663607">
        <w:rPr>
          <w:sz w:val="28"/>
          <w:szCs w:val="28"/>
        </w:rPr>
        <w:t xml:space="preserve"> </w:t>
      </w:r>
      <w:r w:rsidR="002026A9" w:rsidRPr="002026A9">
        <w:rPr>
          <w:sz w:val="28"/>
          <w:szCs w:val="28"/>
        </w:rPr>
        <w:t>муниципального служащего</w:t>
      </w:r>
      <w:r w:rsidR="000605B6" w:rsidRPr="00663607">
        <w:rPr>
          <w:sz w:val="28"/>
          <w:szCs w:val="28"/>
        </w:rPr>
        <w:t xml:space="preserve"> в исправлении допущенных опечаток и ошибок </w:t>
      </w:r>
      <w:r w:rsidR="007F1CC0" w:rsidRPr="00663607">
        <w:rPr>
          <w:sz w:val="28"/>
          <w:szCs w:val="28"/>
        </w:rPr>
        <w:br/>
      </w:r>
      <w:r w:rsidR="000605B6" w:rsidRPr="00663607">
        <w:rPr>
          <w:sz w:val="28"/>
          <w:szCs w:val="28"/>
        </w:rPr>
        <w:t xml:space="preserve">в выданных в результате предоставления </w:t>
      </w:r>
      <w:r w:rsidR="00065106">
        <w:rPr>
          <w:sz w:val="28"/>
          <w:szCs w:val="28"/>
        </w:rPr>
        <w:t>муниципальной услуги</w:t>
      </w:r>
      <w:r w:rsidR="000605B6" w:rsidRPr="00663607">
        <w:rPr>
          <w:sz w:val="28"/>
          <w:szCs w:val="28"/>
        </w:rPr>
        <w:t xml:space="preserve"> документах</w:t>
      </w:r>
      <w:r w:rsidR="00586A38" w:rsidRPr="00663607">
        <w:rPr>
          <w:sz w:val="28"/>
          <w:szCs w:val="28"/>
        </w:rPr>
        <w:t>,</w:t>
      </w:r>
      <w:r w:rsidR="000605B6" w:rsidRPr="00663607">
        <w:rPr>
          <w:sz w:val="28"/>
          <w:szCs w:val="28"/>
        </w:rPr>
        <w:t xml:space="preserve"> либо нарушение срока таких исправлений.</w:t>
      </w:r>
    </w:p>
    <w:p w:rsidR="00572641" w:rsidRPr="00663607" w:rsidRDefault="00572641" w:rsidP="00BE524E">
      <w:pPr>
        <w:jc w:val="both"/>
        <w:rPr>
          <w:color w:val="000000"/>
          <w:sz w:val="28"/>
          <w:szCs w:val="28"/>
        </w:rPr>
      </w:pPr>
    </w:p>
    <w:p w:rsidR="00572641" w:rsidRPr="00663607" w:rsidRDefault="00B14411" w:rsidP="00842258">
      <w:pPr>
        <w:autoSpaceDE w:val="0"/>
        <w:autoSpaceDN w:val="0"/>
        <w:adjustRightInd w:val="0"/>
        <w:jc w:val="center"/>
        <w:outlineLvl w:val="2"/>
        <w:rPr>
          <w:b/>
          <w:sz w:val="28"/>
          <w:szCs w:val="28"/>
        </w:rPr>
      </w:pPr>
      <w:r>
        <w:rPr>
          <w:b/>
          <w:sz w:val="28"/>
          <w:szCs w:val="28"/>
        </w:rPr>
        <w:br/>
      </w:r>
      <w:r w:rsidR="00572641" w:rsidRPr="00663607">
        <w:rPr>
          <w:b/>
          <w:sz w:val="28"/>
          <w:szCs w:val="28"/>
        </w:rPr>
        <w:t>Органы власти и уполномоченные на рассмотрение жалобы должностные лица,</w:t>
      </w:r>
      <w:r w:rsidR="00842258" w:rsidRPr="00663607">
        <w:rPr>
          <w:b/>
          <w:sz w:val="28"/>
          <w:szCs w:val="28"/>
        </w:rPr>
        <w:t xml:space="preserve"> </w:t>
      </w:r>
      <w:r w:rsidR="00572641" w:rsidRPr="00663607">
        <w:rPr>
          <w:b/>
          <w:sz w:val="28"/>
          <w:szCs w:val="28"/>
        </w:rPr>
        <w:t xml:space="preserve">которым может быть направлена жалоба </w:t>
      </w:r>
    </w:p>
    <w:p w:rsidR="00572641" w:rsidRPr="00663607" w:rsidRDefault="00572641" w:rsidP="00572641">
      <w:pPr>
        <w:autoSpaceDE w:val="0"/>
        <w:autoSpaceDN w:val="0"/>
        <w:adjustRightInd w:val="0"/>
        <w:ind w:firstLine="540"/>
        <w:jc w:val="both"/>
        <w:outlineLvl w:val="2"/>
        <w:rPr>
          <w:sz w:val="28"/>
          <w:szCs w:val="28"/>
        </w:rPr>
      </w:pPr>
    </w:p>
    <w:p w:rsidR="00572641" w:rsidRPr="00663607" w:rsidRDefault="00A863AE" w:rsidP="00572641">
      <w:pPr>
        <w:autoSpaceDE w:val="0"/>
        <w:autoSpaceDN w:val="0"/>
        <w:adjustRightInd w:val="0"/>
        <w:ind w:firstLine="540"/>
        <w:jc w:val="both"/>
        <w:outlineLvl w:val="2"/>
        <w:rPr>
          <w:sz w:val="28"/>
          <w:szCs w:val="28"/>
        </w:rPr>
      </w:pPr>
      <w:r>
        <w:rPr>
          <w:sz w:val="28"/>
          <w:szCs w:val="28"/>
        </w:rPr>
        <w:t>78</w:t>
      </w:r>
      <w:r w:rsidR="00572641" w:rsidRPr="00663607">
        <w:rPr>
          <w:sz w:val="28"/>
          <w:szCs w:val="28"/>
        </w:rPr>
        <w:t xml:space="preserve">. Жалоба может быть направлена </w:t>
      </w:r>
      <w:r w:rsidR="000F0452" w:rsidRPr="000F0452">
        <w:rPr>
          <w:sz w:val="28"/>
          <w:szCs w:val="28"/>
        </w:rPr>
        <w:t>главе местной администрации</w:t>
      </w:r>
      <w:r w:rsidR="00572641" w:rsidRPr="00663607">
        <w:rPr>
          <w:sz w:val="28"/>
          <w:szCs w:val="28"/>
        </w:rPr>
        <w:t>.</w:t>
      </w:r>
    </w:p>
    <w:p w:rsidR="00572641" w:rsidRPr="00663607" w:rsidRDefault="00A863AE" w:rsidP="00572641">
      <w:pPr>
        <w:autoSpaceDE w:val="0"/>
        <w:autoSpaceDN w:val="0"/>
        <w:adjustRightInd w:val="0"/>
        <w:ind w:firstLine="540"/>
        <w:jc w:val="both"/>
        <w:outlineLvl w:val="2"/>
        <w:rPr>
          <w:sz w:val="28"/>
          <w:szCs w:val="28"/>
        </w:rPr>
      </w:pPr>
      <w:r>
        <w:rPr>
          <w:sz w:val="28"/>
          <w:szCs w:val="28"/>
        </w:rPr>
        <w:lastRenderedPageBreak/>
        <w:t>79</w:t>
      </w:r>
      <w:r w:rsidR="00572641" w:rsidRPr="00663607">
        <w:rPr>
          <w:sz w:val="28"/>
          <w:szCs w:val="28"/>
        </w:rPr>
        <w:t xml:space="preserve">. Если заявитель не удовлетворен решением, принятым в ходе рассмотрения жалобы в </w:t>
      </w:r>
      <w:r w:rsidR="00520BBF">
        <w:rPr>
          <w:sz w:val="28"/>
          <w:szCs w:val="28"/>
        </w:rPr>
        <w:t>органе местного самоуправления</w:t>
      </w:r>
      <w:r w:rsidR="00572641" w:rsidRPr="00663607">
        <w:rPr>
          <w:sz w:val="28"/>
          <w:szCs w:val="28"/>
        </w:rPr>
        <w:t xml:space="preserve">, или решение не было принято, то он вправе обратиться с жалобой в </w:t>
      </w:r>
      <w:r w:rsidR="00520BBF">
        <w:rPr>
          <w:sz w:val="28"/>
          <w:szCs w:val="28"/>
        </w:rPr>
        <w:t>органы прокуратуры</w:t>
      </w:r>
      <w:r w:rsidR="00572641" w:rsidRPr="00663607">
        <w:rPr>
          <w:sz w:val="28"/>
          <w:szCs w:val="28"/>
        </w:rPr>
        <w:t>.</w:t>
      </w:r>
    </w:p>
    <w:p w:rsidR="00572641" w:rsidRPr="00663607" w:rsidRDefault="00572641" w:rsidP="00BE524E">
      <w:pPr>
        <w:jc w:val="both"/>
        <w:rPr>
          <w:color w:val="000000"/>
          <w:sz w:val="28"/>
          <w:szCs w:val="28"/>
        </w:rPr>
      </w:pPr>
    </w:p>
    <w:p w:rsidR="000605B6" w:rsidRPr="00663607" w:rsidRDefault="005E178C" w:rsidP="000605B6">
      <w:pPr>
        <w:autoSpaceDE w:val="0"/>
        <w:autoSpaceDN w:val="0"/>
        <w:adjustRightInd w:val="0"/>
        <w:jc w:val="center"/>
        <w:outlineLvl w:val="2"/>
        <w:rPr>
          <w:b/>
          <w:sz w:val="28"/>
          <w:szCs w:val="28"/>
        </w:rPr>
      </w:pPr>
      <w:r w:rsidRPr="00663607">
        <w:rPr>
          <w:b/>
          <w:sz w:val="28"/>
          <w:szCs w:val="28"/>
        </w:rPr>
        <w:t>Порядок подачи и рассмотрения жалобы</w:t>
      </w:r>
    </w:p>
    <w:p w:rsidR="000605B6" w:rsidRPr="00663607" w:rsidRDefault="000605B6" w:rsidP="000605B6">
      <w:pPr>
        <w:autoSpaceDE w:val="0"/>
        <w:autoSpaceDN w:val="0"/>
        <w:adjustRightInd w:val="0"/>
        <w:ind w:firstLine="540"/>
        <w:jc w:val="both"/>
        <w:outlineLvl w:val="2"/>
        <w:rPr>
          <w:sz w:val="28"/>
          <w:szCs w:val="28"/>
        </w:rPr>
      </w:pPr>
    </w:p>
    <w:p w:rsidR="000605B6" w:rsidRPr="00663607" w:rsidRDefault="00A863AE" w:rsidP="000605B6">
      <w:pPr>
        <w:autoSpaceDE w:val="0"/>
        <w:autoSpaceDN w:val="0"/>
        <w:adjustRightInd w:val="0"/>
        <w:ind w:firstLine="540"/>
        <w:jc w:val="both"/>
        <w:outlineLvl w:val="2"/>
        <w:rPr>
          <w:sz w:val="28"/>
          <w:szCs w:val="28"/>
        </w:rPr>
      </w:pPr>
      <w:r>
        <w:rPr>
          <w:sz w:val="28"/>
          <w:szCs w:val="28"/>
        </w:rPr>
        <w:t>80</w:t>
      </w:r>
      <w:r w:rsidR="000605B6" w:rsidRPr="00663607">
        <w:rPr>
          <w:sz w:val="28"/>
          <w:szCs w:val="28"/>
        </w:rPr>
        <w:t>.</w:t>
      </w:r>
      <w:r w:rsidR="00EE0E33" w:rsidRPr="00663607">
        <w:rPr>
          <w:sz w:val="28"/>
          <w:szCs w:val="28"/>
        </w:rPr>
        <w:t> </w:t>
      </w:r>
      <w:r w:rsidR="000605B6" w:rsidRPr="00663607">
        <w:rPr>
          <w:sz w:val="28"/>
          <w:szCs w:val="28"/>
        </w:rPr>
        <w:t xml:space="preserve">Жалоба может быть направлена </w:t>
      </w:r>
      <w:r w:rsidR="00274E5F" w:rsidRPr="00663607">
        <w:rPr>
          <w:sz w:val="28"/>
          <w:szCs w:val="28"/>
        </w:rPr>
        <w:t xml:space="preserve">по почте, через </w:t>
      </w:r>
      <w:r w:rsidR="000605B6" w:rsidRPr="00663607">
        <w:rPr>
          <w:sz w:val="28"/>
          <w:szCs w:val="28"/>
        </w:rPr>
        <w:t>многофункциональный центр</w:t>
      </w:r>
      <w:r w:rsidR="005E29ED">
        <w:rPr>
          <w:sz w:val="28"/>
          <w:szCs w:val="28"/>
        </w:rPr>
        <w:t xml:space="preserve"> предоставления </w:t>
      </w:r>
      <w:r w:rsidR="00256D1F" w:rsidRPr="00663607">
        <w:rPr>
          <w:sz w:val="28"/>
          <w:szCs w:val="28"/>
        </w:rPr>
        <w:t>государственных и муниципальных услуг</w:t>
      </w:r>
      <w:r w:rsidR="000605B6" w:rsidRPr="00663607">
        <w:rPr>
          <w:sz w:val="28"/>
          <w:szCs w:val="28"/>
        </w:rPr>
        <w:t xml:space="preserve">, </w:t>
      </w:r>
      <w:r w:rsidR="00256D1F" w:rsidRPr="00663607">
        <w:rPr>
          <w:sz w:val="28"/>
          <w:szCs w:val="28"/>
        </w:rPr>
        <w:t>с использованием сети Интернет, Сайта,</w:t>
      </w:r>
      <w:r w:rsidR="000605B6" w:rsidRPr="00663607">
        <w:rPr>
          <w:sz w:val="28"/>
          <w:szCs w:val="28"/>
        </w:rPr>
        <w:t xml:space="preserve"> Единого портала, а также может быть принята при личном приеме заявителя.</w:t>
      </w:r>
    </w:p>
    <w:p w:rsidR="000605B6" w:rsidRPr="00663607" w:rsidRDefault="00A863AE" w:rsidP="000605B6">
      <w:pPr>
        <w:autoSpaceDE w:val="0"/>
        <w:autoSpaceDN w:val="0"/>
        <w:adjustRightInd w:val="0"/>
        <w:ind w:firstLine="540"/>
        <w:jc w:val="both"/>
        <w:outlineLvl w:val="2"/>
        <w:rPr>
          <w:sz w:val="28"/>
          <w:szCs w:val="28"/>
        </w:rPr>
      </w:pPr>
      <w:r>
        <w:rPr>
          <w:sz w:val="28"/>
          <w:szCs w:val="28"/>
        </w:rPr>
        <w:t>81</w:t>
      </w:r>
      <w:r w:rsidR="000605B6" w:rsidRPr="00663607">
        <w:rPr>
          <w:sz w:val="28"/>
          <w:szCs w:val="28"/>
        </w:rPr>
        <w:t>.</w:t>
      </w:r>
      <w:r w:rsidR="00EE0E33" w:rsidRPr="00663607">
        <w:rPr>
          <w:sz w:val="28"/>
          <w:szCs w:val="28"/>
        </w:rPr>
        <w:t> </w:t>
      </w:r>
      <w:r w:rsidR="000605B6" w:rsidRPr="00663607">
        <w:rPr>
          <w:sz w:val="28"/>
          <w:szCs w:val="28"/>
        </w:rPr>
        <w:t>Жалоба должна содержать:</w:t>
      </w:r>
    </w:p>
    <w:p w:rsidR="004D5472" w:rsidRPr="00663607" w:rsidRDefault="000605B6" w:rsidP="004D5472">
      <w:pPr>
        <w:autoSpaceDE w:val="0"/>
        <w:autoSpaceDN w:val="0"/>
        <w:adjustRightInd w:val="0"/>
        <w:ind w:firstLine="540"/>
        <w:jc w:val="both"/>
        <w:outlineLvl w:val="1"/>
        <w:rPr>
          <w:sz w:val="28"/>
          <w:szCs w:val="28"/>
        </w:rPr>
      </w:pPr>
      <w:r w:rsidRPr="00663607">
        <w:rPr>
          <w:sz w:val="28"/>
          <w:szCs w:val="28"/>
        </w:rPr>
        <w:t xml:space="preserve">наименование органа, предоставляющего </w:t>
      </w:r>
      <w:r w:rsidR="00065106">
        <w:rPr>
          <w:sz w:val="28"/>
          <w:szCs w:val="28"/>
        </w:rPr>
        <w:t>муниципальную услугу</w:t>
      </w:r>
      <w:r w:rsidRPr="00663607">
        <w:rPr>
          <w:sz w:val="28"/>
          <w:szCs w:val="28"/>
        </w:rPr>
        <w:t xml:space="preserve">, </w:t>
      </w:r>
      <w:r w:rsidR="007F1CC0" w:rsidRPr="00663607">
        <w:rPr>
          <w:sz w:val="28"/>
          <w:szCs w:val="28"/>
        </w:rPr>
        <w:br/>
      </w:r>
      <w:r w:rsidR="005E178C" w:rsidRPr="00663607">
        <w:rPr>
          <w:sz w:val="28"/>
          <w:szCs w:val="28"/>
        </w:rPr>
        <w:t xml:space="preserve">и (или) </w:t>
      </w:r>
      <w:r w:rsidR="004D5472" w:rsidRPr="00663607">
        <w:rPr>
          <w:sz w:val="28"/>
          <w:szCs w:val="28"/>
        </w:rPr>
        <w:t>его должностного лица</w:t>
      </w:r>
      <w:r w:rsidR="005E178C" w:rsidRPr="00663607">
        <w:rPr>
          <w:sz w:val="28"/>
          <w:szCs w:val="28"/>
        </w:rPr>
        <w:t>,</w:t>
      </w:r>
      <w:r w:rsidR="004D5472" w:rsidRPr="00663607">
        <w:rPr>
          <w:sz w:val="28"/>
          <w:szCs w:val="28"/>
        </w:rPr>
        <w:t xml:space="preserve"> </w:t>
      </w:r>
      <w:r w:rsidR="006C5755" w:rsidRPr="00663607">
        <w:rPr>
          <w:sz w:val="28"/>
          <w:szCs w:val="28"/>
        </w:rPr>
        <w:t xml:space="preserve">иного </w:t>
      </w:r>
      <w:r w:rsidR="002026A9" w:rsidRPr="002026A9">
        <w:rPr>
          <w:sz w:val="28"/>
          <w:szCs w:val="28"/>
        </w:rPr>
        <w:t>муниципального служащего</w:t>
      </w:r>
      <w:r w:rsidR="004D5472" w:rsidRPr="00663607">
        <w:rPr>
          <w:sz w:val="28"/>
          <w:szCs w:val="28"/>
        </w:rPr>
        <w:t xml:space="preserve">, решения </w:t>
      </w:r>
      <w:r w:rsidR="00586A38" w:rsidRPr="00663607">
        <w:rPr>
          <w:sz w:val="28"/>
          <w:szCs w:val="28"/>
        </w:rPr>
        <w:br/>
      </w:r>
      <w:r w:rsidR="004D5472" w:rsidRPr="00663607">
        <w:rPr>
          <w:sz w:val="28"/>
          <w:szCs w:val="28"/>
        </w:rPr>
        <w:t xml:space="preserve">и </w:t>
      </w:r>
      <w:r w:rsidR="005E178C" w:rsidRPr="00663607">
        <w:rPr>
          <w:sz w:val="28"/>
          <w:szCs w:val="28"/>
        </w:rPr>
        <w:t xml:space="preserve">(или) </w:t>
      </w:r>
      <w:r w:rsidR="004D5472" w:rsidRPr="00663607">
        <w:rPr>
          <w:sz w:val="28"/>
          <w:szCs w:val="28"/>
        </w:rPr>
        <w:t>действия (бездействие) которых обжалуются;</w:t>
      </w:r>
    </w:p>
    <w:p w:rsidR="000605B6" w:rsidRPr="00663607" w:rsidRDefault="000605B6" w:rsidP="000605B6">
      <w:pPr>
        <w:autoSpaceDE w:val="0"/>
        <w:autoSpaceDN w:val="0"/>
        <w:adjustRightInd w:val="0"/>
        <w:ind w:firstLine="540"/>
        <w:jc w:val="both"/>
        <w:outlineLvl w:val="2"/>
        <w:rPr>
          <w:sz w:val="28"/>
          <w:szCs w:val="28"/>
        </w:rPr>
      </w:pPr>
      <w:r w:rsidRPr="00FB354B">
        <w:rPr>
          <w:sz w:val="28"/>
          <w:szCs w:val="28"/>
        </w:rPr>
        <w:t>фамилию, имя, отчество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41899" w:rsidRPr="00663607" w:rsidRDefault="00441899" w:rsidP="000605B6">
      <w:pPr>
        <w:autoSpaceDE w:val="0"/>
        <w:autoSpaceDN w:val="0"/>
        <w:adjustRightInd w:val="0"/>
        <w:ind w:firstLine="540"/>
        <w:jc w:val="both"/>
        <w:outlineLvl w:val="2"/>
        <w:rPr>
          <w:sz w:val="28"/>
          <w:szCs w:val="28"/>
        </w:rPr>
      </w:pPr>
      <w:r w:rsidRPr="00663607">
        <w:rPr>
          <w:sz w:val="28"/>
          <w:szCs w:val="28"/>
        </w:rPr>
        <w:t xml:space="preserve">сведения об обжалуемых решениях и </w:t>
      </w:r>
      <w:r w:rsidR="005E178C" w:rsidRPr="00663607">
        <w:rPr>
          <w:sz w:val="28"/>
          <w:szCs w:val="28"/>
        </w:rPr>
        <w:t xml:space="preserve">(или) </w:t>
      </w:r>
      <w:r w:rsidRPr="00663607">
        <w:rPr>
          <w:sz w:val="28"/>
          <w:szCs w:val="28"/>
        </w:rPr>
        <w:t xml:space="preserve">действиях </w:t>
      </w:r>
      <w:r w:rsidR="005E178C" w:rsidRPr="00663607">
        <w:rPr>
          <w:sz w:val="28"/>
          <w:szCs w:val="28"/>
        </w:rPr>
        <w:t xml:space="preserve">(бездействии) </w:t>
      </w:r>
      <w:r w:rsidR="004569F8" w:rsidRPr="004569F8">
        <w:rPr>
          <w:sz w:val="28"/>
          <w:szCs w:val="28"/>
        </w:rPr>
        <w:t>органа местного самоуправления</w:t>
      </w:r>
      <w:r w:rsidR="005E178C" w:rsidRPr="00663607">
        <w:rPr>
          <w:sz w:val="28"/>
          <w:szCs w:val="28"/>
        </w:rPr>
        <w:t xml:space="preserve"> и (или) его должностного лица,</w:t>
      </w:r>
      <w:r w:rsidRPr="00663607">
        <w:rPr>
          <w:sz w:val="28"/>
          <w:szCs w:val="28"/>
        </w:rPr>
        <w:t xml:space="preserve"> </w:t>
      </w:r>
      <w:r w:rsidR="006C5755" w:rsidRPr="00663607">
        <w:rPr>
          <w:sz w:val="28"/>
          <w:szCs w:val="28"/>
        </w:rPr>
        <w:t xml:space="preserve">иного </w:t>
      </w:r>
      <w:r w:rsidR="002026A9" w:rsidRPr="002026A9">
        <w:rPr>
          <w:sz w:val="28"/>
          <w:szCs w:val="28"/>
        </w:rPr>
        <w:t>муниципального служащего</w:t>
      </w:r>
      <w:r w:rsidRPr="00663607">
        <w:rPr>
          <w:sz w:val="28"/>
          <w:szCs w:val="28"/>
        </w:rPr>
        <w:t>;</w:t>
      </w:r>
    </w:p>
    <w:p w:rsidR="000605B6" w:rsidRPr="00663607" w:rsidRDefault="000605B6" w:rsidP="00441899">
      <w:pPr>
        <w:autoSpaceDE w:val="0"/>
        <w:autoSpaceDN w:val="0"/>
        <w:adjustRightInd w:val="0"/>
        <w:ind w:firstLine="540"/>
        <w:jc w:val="both"/>
        <w:outlineLvl w:val="2"/>
        <w:rPr>
          <w:color w:val="000000"/>
          <w:sz w:val="28"/>
          <w:szCs w:val="28"/>
        </w:rPr>
      </w:pPr>
      <w:r w:rsidRPr="00663607">
        <w:rPr>
          <w:sz w:val="28"/>
          <w:szCs w:val="28"/>
        </w:rPr>
        <w:t xml:space="preserve">доводы, на основании которых заявитель не согласен </w:t>
      </w:r>
      <w:r w:rsidR="00441899" w:rsidRPr="00663607">
        <w:rPr>
          <w:sz w:val="28"/>
          <w:szCs w:val="28"/>
        </w:rPr>
        <w:t xml:space="preserve">с решением </w:t>
      </w:r>
      <w:r w:rsidR="00586A38" w:rsidRPr="00663607">
        <w:rPr>
          <w:sz w:val="28"/>
          <w:szCs w:val="28"/>
        </w:rPr>
        <w:br/>
      </w:r>
      <w:r w:rsidR="00441899" w:rsidRPr="00663607">
        <w:rPr>
          <w:sz w:val="28"/>
          <w:szCs w:val="28"/>
        </w:rPr>
        <w:t xml:space="preserve">и </w:t>
      </w:r>
      <w:r w:rsidR="00274E5F" w:rsidRPr="00663607">
        <w:rPr>
          <w:sz w:val="28"/>
          <w:szCs w:val="28"/>
        </w:rPr>
        <w:t xml:space="preserve">(или) </w:t>
      </w:r>
      <w:r w:rsidR="00441899" w:rsidRPr="00663607">
        <w:rPr>
          <w:sz w:val="28"/>
          <w:szCs w:val="28"/>
        </w:rPr>
        <w:t>действием (</w:t>
      </w:r>
      <w:r w:rsidR="00274E5F" w:rsidRPr="00663607">
        <w:rPr>
          <w:sz w:val="28"/>
          <w:szCs w:val="28"/>
        </w:rPr>
        <w:t xml:space="preserve">бездействием) </w:t>
      </w:r>
      <w:r w:rsidR="004569F8" w:rsidRPr="004569F8">
        <w:rPr>
          <w:sz w:val="28"/>
          <w:szCs w:val="28"/>
        </w:rPr>
        <w:t>органа местного самоуправления</w:t>
      </w:r>
      <w:r w:rsidR="00274E5F" w:rsidRPr="00663607">
        <w:rPr>
          <w:sz w:val="28"/>
          <w:szCs w:val="28"/>
        </w:rPr>
        <w:t xml:space="preserve"> и (или) его должностного лица,</w:t>
      </w:r>
      <w:r w:rsidR="006C5755" w:rsidRPr="00663607">
        <w:rPr>
          <w:sz w:val="28"/>
          <w:szCs w:val="28"/>
        </w:rPr>
        <w:t xml:space="preserve"> иного</w:t>
      </w:r>
      <w:r w:rsidR="00441899" w:rsidRPr="00663607">
        <w:rPr>
          <w:sz w:val="28"/>
          <w:szCs w:val="28"/>
        </w:rPr>
        <w:t xml:space="preserve"> </w:t>
      </w:r>
      <w:r w:rsidR="002026A9" w:rsidRPr="002026A9">
        <w:rPr>
          <w:sz w:val="28"/>
          <w:szCs w:val="28"/>
        </w:rPr>
        <w:t>муниципального служащего</w:t>
      </w:r>
      <w:r w:rsidR="00441899" w:rsidRPr="00663607">
        <w:rPr>
          <w:sz w:val="28"/>
          <w:szCs w:val="28"/>
        </w:rPr>
        <w:t>.</w:t>
      </w:r>
    </w:p>
    <w:p w:rsidR="00572641" w:rsidRPr="00663607" w:rsidRDefault="00572641" w:rsidP="00BE524E">
      <w:pPr>
        <w:jc w:val="both"/>
        <w:rPr>
          <w:color w:val="000000"/>
          <w:sz w:val="28"/>
          <w:szCs w:val="28"/>
        </w:rPr>
      </w:pPr>
    </w:p>
    <w:p w:rsidR="00572641" w:rsidRPr="00663607" w:rsidRDefault="00572641" w:rsidP="00572641">
      <w:pPr>
        <w:autoSpaceDE w:val="0"/>
        <w:autoSpaceDN w:val="0"/>
        <w:adjustRightInd w:val="0"/>
        <w:jc w:val="center"/>
        <w:outlineLvl w:val="2"/>
        <w:rPr>
          <w:b/>
          <w:sz w:val="28"/>
          <w:szCs w:val="28"/>
        </w:rPr>
      </w:pPr>
      <w:r w:rsidRPr="00663607">
        <w:rPr>
          <w:b/>
          <w:sz w:val="28"/>
          <w:szCs w:val="28"/>
        </w:rPr>
        <w:t>Сроки рассмотрения жалобы</w:t>
      </w:r>
    </w:p>
    <w:p w:rsidR="00572641" w:rsidRPr="00663607" w:rsidRDefault="00572641" w:rsidP="00572641">
      <w:pPr>
        <w:autoSpaceDE w:val="0"/>
        <w:autoSpaceDN w:val="0"/>
        <w:adjustRightInd w:val="0"/>
        <w:ind w:firstLine="540"/>
        <w:jc w:val="both"/>
        <w:outlineLvl w:val="2"/>
        <w:rPr>
          <w:sz w:val="28"/>
          <w:szCs w:val="28"/>
        </w:rPr>
      </w:pPr>
    </w:p>
    <w:p w:rsidR="00572641" w:rsidRPr="00663607" w:rsidRDefault="00A863AE" w:rsidP="00572641">
      <w:pPr>
        <w:autoSpaceDE w:val="0"/>
        <w:autoSpaceDN w:val="0"/>
        <w:adjustRightInd w:val="0"/>
        <w:ind w:firstLine="540"/>
        <w:jc w:val="both"/>
        <w:outlineLvl w:val="2"/>
        <w:rPr>
          <w:sz w:val="28"/>
          <w:szCs w:val="28"/>
        </w:rPr>
      </w:pPr>
      <w:r>
        <w:rPr>
          <w:sz w:val="28"/>
          <w:szCs w:val="28"/>
        </w:rPr>
        <w:t>82</w:t>
      </w:r>
      <w:r w:rsidR="00572641" w:rsidRPr="00663607">
        <w:rPr>
          <w:sz w:val="28"/>
          <w:szCs w:val="28"/>
        </w:rPr>
        <w:t xml:space="preserve">. Жалоба подлежит рассмотрению должностным лицом, наделенным полномочиями по рассмотрению жалоб, в течение 15 рабочих дней с даты </w:t>
      </w:r>
      <w:r w:rsidR="00572641" w:rsidRPr="00663607">
        <w:rPr>
          <w:sz w:val="28"/>
          <w:szCs w:val="28"/>
        </w:rPr>
        <w:br/>
        <w:t xml:space="preserve">ее регистрации </w:t>
      </w:r>
      <w:r w:rsidR="004239EA" w:rsidRPr="004239EA">
        <w:rPr>
          <w:sz w:val="28"/>
          <w:szCs w:val="28"/>
        </w:rPr>
        <w:t>сотрудником</w:t>
      </w:r>
      <w:r w:rsidR="00572641" w:rsidRPr="00663607">
        <w:rPr>
          <w:sz w:val="28"/>
          <w:szCs w:val="28"/>
        </w:rPr>
        <w:t xml:space="preserve"> структурного подразделения </w:t>
      </w:r>
      <w:r w:rsidR="004569F8" w:rsidRPr="004569F8">
        <w:rPr>
          <w:sz w:val="28"/>
          <w:szCs w:val="28"/>
        </w:rPr>
        <w:t>органа местного самоуправления</w:t>
      </w:r>
      <w:r w:rsidR="00572641" w:rsidRPr="00663607">
        <w:rPr>
          <w:sz w:val="28"/>
          <w:szCs w:val="28"/>
        </w:rPr>
        <w:t>, на которое возложены функции ведения делопроизводства, а в случае обжалова</w:t>
      </w:r>
      <w:r w:rsidR="00A70A36">
        <w:rPr>
          <w:sz w:val="28"/>
          <w:szCs w:val="28"/>
        </w:rPr>
        <w:t xml:space="preserve">ния отказа в приеме документов </w:t>
      </w:r>
      <w:r w:rsidR="00572641" w:rsidRPr="00663607">
        <w:rPr>
          <w:sz w:val="28"/>
          <w:szCs w:val="28"/>
        </w:rPr>
        <w:t>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 даты ее регистрации.</w:t>
      </w:r>
    </w:p>
    <w:p w:rsidR="00572641" w:rsidRPr="00663607" w:rsidRDefault="00572641" w:rsidP="00BE524E">
      <w:pPr>
        <w:jc w:val="both"/>
        <w:rPr>
          <w:color w:val="000000"/>
          <w:sz w:val="28"/>
          <w:szCs w:val="28"/>
        </w:rPr>
      </w:pPr>
    </w:p>
    <w:p w:rsidR="006D68B4" w:rsidRPr="00663607" w:rsidRDefault="00572641" w:rsidP="006D68B4">
      <w:pPr>
        <w:autoSpaceDE w:val="0"/>
        <w:autoSpaceDN w:val="0"/>
        <w:adjustRightInd w:val="0"/>
        <w:jc w:val="center"/>
        <w:outlineLvl w:val="2"/>
        <w:rPr>
          <w:b/>
          <w:sz w:val="28"/>
          <w:szCs w:val="28"/>
        </w:rPr>
      </w:pPr>
      <w:r w:rsidRPr="00663607">
        <w:rPr>
          <w:b/>
          <w:sz w:val="28"/>
          <w:szCs w:val="28"/>
        </w:rPr>
        <w:t>П</w:t>
      </w:r>
      <w:r w:rsidR="006D68B4" w:rsidRPr="00663607">
        <w:rPr>
          <w:b/>
          <w:sz w:val="28"/>
          <w:szCs w:val="28"/>
        </w:rPr>
        <w:t>еречень оснований для приостановления</w:t>
      </w:r>
    </w:p>
    <w:p w:rsidR="006D68B4" w:rsidRPr="00663607" w:rsidRDefault="006D68B4" w:rsidP="006D68B4">
      <w:pPr>
        <w:autoSpaceDE w:val="0"/>
        <w:autoSpaceDN w:val="0"/>
        <w:adjustRightInd w:val="0"/>
        <w:jc w:val="center"/>
        <w:outlineLvl w:val="2"/>
        <w:rPr>
          <w:b/>
          <w:sz w:val="28"/>
          <w:szCs w:val="28"/>
        </w:rPr>
      </w:pPr>
      <w:r w:rsidRPr="00663607">
        <w:rPr>
          <w:b/>
          <w:sz w:val="28"/>
          <w:szCs w:val="28"/>
        </w:rPr>
        <w:t xml:space="preserve">рассмотрения жалобы </w:t>
      </w:r>
    </w:p>
    <w:p w:rsidR="006D68B4" w:rsidRPr="00663607" w:rsidRDefault="006D68B4" w:rsidP="006D68B4">
      <w:pPr>
        <w:autoSpaceDE w:val="0"/>
        <w:autoSpaceDN w:val="0"/>
        <w:adjustRightInd w:val="0"/>
        <w:ind w:firstLine="540"/>
        <w:jc w:val="both"/>
        <w:outlineLvl w:val="2"/>
        <w:rPr>
          <w:sz w:val="28"/>
          <w:szCs w:val="28"/>
        </w:rPr>
      </w:pPr>
    </w:p>
    <w:p w:rsidR="006D68B4" w:rsidRPr="00663607" w:rsidRDefault="00A863AE" w:rsidP="006D68B4">
      <w:pPr>
        <w:autoSpaceDE w:val="0"/>
        <w:autoSpaceDN w:val="0"/>
        <w:adjustRightInd w:val="0"/>
        <w:ind w:firstLine="540"/>
        <w:jc w:val="both"/>
        <w:outlineLvl w:val="2"/>
        <w:rPr>
          <w:sz w:val="28"/>
          <w:szCs w:val="28"/>
        </w:rPr>
      </w:pPr>
      <w:r>
        <w:rPr>
          <w:sz w:val="28"/>
          <w:szCs w:val="28"/>
        </w:rPr>
        <w:t>83</w:t>
      </w:r>
      <w:r w:rsidR="006D68B4" w:rsidRPr="00663607">
        <w:rPr>
          <w:sz w:val="28"/>
          <w:szCs w:val="28"/>
        </w:rPr>
        <w:t>. Основания для приостановления рассмотрения жалобы</w:t>
      </w:r>
      <w:r w:rsidR="00475AD5" w:rsidRPr="00663607">
        <w:rPr>
          <w:sz w:val="28"/>
          <w:szCs w:val="28"/>
        </w:rPr>
        <w:t xml:space="preserve"> отсутствуют</w:t>
      </w:r>
      <w:r w:rsidR="006D68B4" w:rsidRPr="00663607">
        <w:rPr>
          <w:sz w:val="28"/>
          <w:szCs w:val="28"/>
        </w:rPr>
        <w:t>.</w:t>
      </w:r>
    </w:p>
    <w:p w:rsidR="00291569" w:rsidRPr="00663607" w:rsidRDefault="00291569" w:rsidP="00475AD5">
      <w:pPr>
        <w:autoSpaceDE w:val="0"/>
        <w:autoSpaceDN w:val="0"/>
        <w:adjustRightInd w:val="0"/>
        <w:jc w:val="center"/>
        <w:outlineLvl w:val="2"/>
        <w:rPr>
          <w:b/>
          <w:sz w:val="28"/>
          <w:szCs w:val="28"/>
        </w:rPr>
      </w:pPr>
    </w:p>
    <w:p w:rsidR="00475AD5" w:rsidRPr="00663607" w:rsidRDefault="00475AD5" w:rsidP="00475AD5">
      <w:pPr>
        <w:autoSpaceDE w:val="0"/>
        <w:autoSpaceDN w:val="0"/>
        <w:adjustRightInd w:val="0"/>
        <w:jc w:val="center"/>
        <w:outlineLvl w:val="2"/>
        <w:rPr>
          <w:b/>
          <w:sz w:val="28"/>
          <w:szCs w:val="28"/>
        </w:rPr>
      </w:pPr>
      <w:r w:rsidRPr="00663607">
        <w:rPr>
          <w:b/>
          <w:sz w:val="28"/>
          <w:szCs w:val="28"/>
        </w:rPr>
        <w:t xml:space="preserve">Результат рассмотрения жалобы. Порядок информирования заявителя о </w:t>
      </w:r>
      <w:r w:rsidR="00675ECB" w:rsidRPr="00663607">
        <w:rPr>
          <w:b/>
          <w:sz w:val="28"/>
          <w:szCs w:val="28"/>
        </w:rPr>
        <w:t>результатах рассмотрения жалобы</w:t>
      </w:r>
    </w:p>
    <w:p w:rsidR="00475AD5" w:rsidRPr="00663607" w:rsidRDefault="00475AD5" w:rsidP="00475AD5">
      <w:pPr>
        <w:autoSpaceDE w:val="0"/>
        <w:autoSpaceDN w:val="0"/>
        <w:adjustRightInd w:val="0"/>
        <w:ind w:firstLine="540"/>
        <w:jc w:val="both"/>
        <w:outlineLvl w:val="2"/>
        <w:rPr>
          <w:sz w:val="28"/>
          <w:szCs w:val="28"/>
        </w:rPr>
      </w:pPr>
    </w:p>
    <w:p w:rsidR="00475AD5" w:rsidRPr="00663607" w:rsidRDefault="00A863AE" w:rsidP="00475AD5">
      <w:pPr>
        <w:autoSpaceDE w:val="0"/>
        <w:autoSpaceDN w:val="0"/>
        <w:adjustRightInd w:val="0"/>
        <w:ind w:firstLine="540"/>
        <w:jc w:val="both"/>
        <w:outlineLvl w:val="2"/>
        <w:rPr>
          <w:sz w:val="28"/>
          <w:szCs w:val="28"/>
        </w:rPr>
      </w:pPr>
      <w:r>
        <w:rPr>
          <w:sz w:val="28"/>
          <w:szCs w:val="28"/>
        </w:rPr>
        <w:t>84</w:t>
      </w:r>
      <w:r w:rsidR="00475AD5" w:rsidRPr="00663607">
        <w:rPr>
          <w:sz w:val="28"/>
          <w:szCs w:val="28"/>
        </w:rPr>
        <w:t>. По результатам рассмотрения жалобы принимается решение:</w:t>
      </w:r>
    </w:p>
    <w:p w:rsidR="00475AD5" w:rsidRPr="00663607" w:rsidRDefault="00475AD5" w:rsidP="00475AD5">
      <w:pPr>
        <w:autoSpaceDE w:val="0"/>
        <w:autoSpaceDN w:val="0"/>
        <w:adjustRightInd w:val="0"/>
        <w:ind w:firstLine="540"/>
        <w:jc w:val="both"/>
        <w:outlineLvl w:val="2"/>
        <w:rPr>
          <w:sz w:val="28"/>
          <w:szCs w:val="28"/>
        </w:rPr>
      </w:pPr>
      <w:r w:rsidRPr="00663607">
        <w:rPr>
          <w:sz w:val="28"/>
          <w:szCs w:val="28"/>
        </w:rPr>
        <w:lastRenderedPageBreak/>
        <w:t>- об удовлетворении жалобы;</w:t>
      </w:r>
    </w:p>
    <w:p w:rsidR="00475AD5" w:rsidRPr="00663607" w:rsidRDefault="00475AD5" w:rsidP="00475AD5">
      <w:pPr>
        <w:autoSpaceDE w:val="0"/>
        <w:autoSpaceDN w:val="0"/>
        <w:adjustRightInd w:val="0"/>
        <w:ind w:firstLine="540"/>
        <w:jc w:val="both"/>
        <w:outlineLvl w:val="2"/>
        <w:rPr>
          <w:sz w:val="28"/>
          <w:szCs w:val="28"/>
        </w:rPr>
      </w:pPr>
      <w:r w:rsidRPr="00663607">
        <w:rPr>
          <w:sz w:val="28"/>
          <w:szCs w:val="28"/>
        </w:rPr>
        <w:t>- об отказе в удовлетворении жалобы.</w:t>
      </w:r>
    </w:p>
    <w:p w:rsidR="00475AD5" w:rsidRPr="00663607" w:rsidRDefault="00A863AE" w:rsidP="00475AD5">
      <w:pPr>
        <w:autoSpaceDE w:val="0"/>
        <w:autoSpaceDN w:val="0"/>
        <w:adjustRightInd w:val="0"/>
        <w:ind w:firstLine="540"/>
        <w:jc w:val="both"/>
        <w:outlineLvl w:val="2"/>
        <w:rPr>
          <w:sz w:val="28"/>
          <w:szCs w:val="28"/>
        </w:rPr>
      </w:pPr>
      <w:r>
        <w:rPr>
          <w:sz w:val="28"/>
          <w:szCs w:val="28"/>
        </w:rPr>
        <w:t>85</w:t>
      </w:r>
      <w:r w:rsidR="00475AD5" w:rsidRPr="00663607">
        <w:rPr>
          <w:sz w:val="28"/>
          <w:szCs w:val="28"/>
        </w:rPr>
        <w:t xml:space="preserve">. Не позднее дня, следующего за днем принятия решения, указанного </w:t>
      </w:r>
      <w:r w:rsidR="00475AD5" w:rsidRPr="00663607">
        <w:rPr>
          <w:sz w:val="28"/>
          <w:szCs w:val="28"/>
        </w:rPr>
        <w:br/>
        <w:t xml:space="preserve">в пункте </w:t>
      </w:r>
      <w:r>
        <w:rPr>
          <w:sz w:val="28"/>
          <w:szCs w:val="28"/>
        </w:rPr>
        <w:t>84</w:t>
      </w:r>
      <w:r w:rsidR="00475AD5" w:rsidRPr="00663607">
        <w:rPr>
          <w:sz w:val="28"/>
          <w:szCs w:val="28"/>
        </w:rPr>
        <w:t xml:space="preserve"> настоящего Административного регламента, заявителю </w:t>
      </w:r>
      <w:r w:rsidR="00475AD5" w:rsidRPr="00663607">
        <w:rPr>
          <w:sz w:val="28"/>
          <w:szCs w:val="28"/>
        </w:rPr>
        <w:br/>
        <w:t>в письменной форме и по желанию заявителя в электронной форме направляется мотивированный ответ о результатах рассмотрения жалобы.</w:t>
      </w:r>
    </w:p>
    <w:p w:rsidR="00475AD5" w:rsidRPr="00663607" w:rsidRDefault="00A863AE" w:rsidP="00475AD5">
      <w:pPr>
        <w:autoSpaceDE w:val="0"/>
        <w:autoSpaceDN w:val="0"/>
        <w:adjustRightInd w:val="0"/>
        <w:ind w:firstLine="540"/>
        <w:jc w:val="both"/>
        <w:outlineLvl w:val="1"/>
        <w:rPr>
          <w:color w:val="000000"/>
          <w:sz w:val="28"/>
          <w:szCs w:val="28"/>
        </w:rPr>
      </w:pPr>
      <w:r>
        <w:rPr>
          <w:sz w:val="28"/>
          <w:szCs w:val="28"/>
        </w:rPr>
        <w:t>86</w:t>
      </w:r>
      <w:r w:rsidR="00475AD5" w:rsidRPr="00663607">
        <w:rPr>
          <w:sz w:val="28"/>
          <w:szCs w:val="28"/>
        </w:rPr>
        <w:t xml:space="preserve">. В случае установления в ходе или по результатам рассмотрения жалобы </w:t>
      </w:r>
      <w:r w:rsidR="00475AD5" w:rsidRPr="00663607">
        <w:rPr>
          <w:color w:val="000000"/>
          <w:sz w:val="28"/>
          <w:szCs w:val="28"/>
        </w:rPr>
        <w:t>признаков состава ад</w:t>
      </w:r>
      <w:r w:rsidR="00DB35F8">
        <w:rPr>
          <w:color w:val="000000"/>
          <w:sz w:val="28"/>
          <w:szCs w:val="28"/>
        </w:rPr>
        <w:t xml:space="preserve">министративного правонарушения </w:t>
      </w:r>
      <w:r w:rsidR="00475AD5" w:rsidRPr="00663607">
        <w:rPr>
          <w:color w:val="000000"/>
          <w:sz w:val="28"/>
          <w:szCs w:val="28"/>
        </w:rPr>
        <w:t xml:space="preserve">или преступления должностное лицо </w:t>
      </w:r>
      <w:r w:rsidR="004569F8" w:rsidRPr="004569F8">
        <w:rPr>
          <w:color w:val="000000"/>
          <w:sz w:val="28"/>
          <w:szCs w:val="28"/>
        </w:rPr>
        <w:t>органа местного самоуправления</w:t>
      </w:r>
      <w:r w:rsidR="00475AD5" w:rsidRPr="00663607">
        <w:rPr>
          <w:color w:val="000000"/>
          <w:sz w:val="28"/>
          <w:szCs w:val="28"/>
        </w:rPr>
        <w:t>, наделенное полномочиями по рассмотрению жалоб</w:t>
      </w:r>
      <w:r w:rsidR="00F06FB6">
        <w:rPr>
          <w:color w:val="000000"/>
          <w:sz w:val="28"/>
          <w:szCs w:val="28"/>
        </w:rPr>
        <w:t xml:space="preserve">, </w:t>
      </w:r>
      <w:r w:rsidR="00475AD5" w:rsidRPr="00663607">
        <w:rPr>
          <w:color w:val="000000"/>
          <w:sz w:val="28"/>
          <w:szCs w:val="28"/>
        </w:rPr>
        <w:t>незамедлительно направляет имеющиеся материалы в органы прокуратуры.</w:t>
      </w:r>
    </w:p>
    <w:p w:rsidR="00291569" w:rsidRDefault="00291569" w:rsidP="00DB1768">
      <w:pPr>
        <w:autoSpaceDE w:val="0"/>
        <w:autoSpaceDN w:val="0"/>
        <w:adjustRightInd w:val="0"/>
        <w:jc w:val="both"/>
        <w:outlineLvl w:val="2"/>
        <w:rPr>
          <w:color w:val="000000"/>
          <w:sz w:val="28"/>
          <w:szCs w:val="28"/>
        </w:rPr>
      </w:pPr>
    </w:p>
    <w:p w:rsidR="001314ED" w:rsidRDefault="001314ED" w:rsidP="00DB1768">
      <w:pPr>
        <w:autoSpaceDE w:val="0"/>
        <w:autoSpaceDN w:val="0"/>
        <w:adjustRightInd w:val="0"/>
        <w:jc w:val="both"/>
        <w:outlineLvl w:val="2"/>
        <w:rPr>
          <w:color w:val="000000"/>
          <w:sz w:val="28"/>
          <w:szCs w:val="28"/>
        </w:rPr>
      </w:pPr>
    </w:p>
    <w:p w:rsidR="001314ED" w:rsidRPr="00663607" w:rsidRDefault="001314ED" w:rsidP="00DB1768">
      <w:pPr>
        <w:autoSpaceDE w:val="0"/>
        <w:autoSpaceDN w:val="0"/>
        <w:adjustRightInd w:val="0"/>
        <w:jc w:val="both"/>
        <w:outlineLvl w:val="2"/>
        <w:rPr>
          <w:sz w:val="28"/>
          <w:szCs w:val="28"/>
        </w:rPr>
      </w:pPr>
    </w:p>
    <w:p w:rsidR="00744DAF" w:rsidRPr="00663607" w:rsidRDefault="00744DAF" w:rsidP="00DB1768">
      <w:pPr>
        <w:autoSpaceDE w:val="0"/>
        <w:autoSpaceDN w:val="0"/>
        <w:adjustRightInd w:val="0"/>
        <w:jc w:val="both"/>
        <w:outlineLvl w:val="2"/>
        <w:rPr>
          <w:sz w:val="28"/>
          <w:szCs w:val="28"/>
        </w:rPr>
      </w:pPr>
    </w:p>
    <w:p w:rsidR="00F13938" w:rsidRDefault="00F13938" w:rsidP="00DB1768">
      <w:pPr>
        <w:autoSpaceDE w:val="0"/>
        <w:autoSpaceDN w:val="0"/>
        <w:adjustRightInd w:val="0"/>
        <w:jc w:val="both"/>
        <w:outlineLvl w:val="2"/>
        <w:rPr>
          <w:sz w:val="28"/>
          <w:szCs w:val="28"/>
        </w:rPr>
      </w:pPr>
    </w:p>
    <w:p w:rsidR="00FF37CF" w:rsidRDefault="00FF37CF" w:rsidP="00DB1768">
      <w:pPr>
        <w:autoSpaceDE w:val="0"/>
        <w:autoSpaceDN w:val="0"/>
        <w:adjustRightInd w:val="0"/>
        <w:jc w:val="both"/>
        <w:outlineLvl w:val="2"/>
        <w:rPr>
          <w:sz w:val="28"/>
          <w:szCs w:val="28"/>
        </w:rPr>
      </w:pPr>
    </w:p>
    <w:p w:rsidR="00FF37CF" w:rsidRDefault="00FF37CF" w:rsidP="00DB1768">
      <w:pPr>
        <w:autoSpaceDE w:val="0"/>
        <w:autoSpaceDN w:val="0"/>
        <w:adjustRightInd w:val="0"/>
        <w:jc w:val="both"/>
        <w:outlineLvl w:val="2"/>
        <w:rPr>
          <w:sz w:val="28"/>
          <w:szCs w:val="28"/>
        </w:rPr>
      </w:pPr>
    </w:p>
    <w:p w:rsidR="00FF37CF" w:rsidRDefault="00FF37CF" w:rsidP="00DB1768">
      <w:pPr>
        <w:autoSpaceDE w:val="0"/>
        <w:autoSpaceDN w:val="0"/>
        <w:adjustRightInd w:val="0"/>
        <w:jc w:val="both"/>
        <w:outlineLvl w:val="2"/>
        <w:rPr>
          <w:sz w:val="28"/>
          <w:szCs w:val="28"/>
        </w:rPr>
      </w:pPr>
    </w:p>
    <w:p w:rsidR="00FF37CF" w:rsidRDefault="00FF37CF" w:rsidP="00DB1768">
      <w:pPr>
        <w:autoSpaceDE w:val="0"/>
        <w:autoSpaceDN w:val="0"/>
        <w:adjustRightInd w:val="0"/>
        <w:jc w:val="both"/>
        <w:outlineLvl w:val="2"/>
        <w:rPr>
          <w:sz w:val="28"/>
          <w:szCs w:val="28"/>
        </w:rPr>
      </w:pPr>
    </w:p>
    <w:p w:rsidR="00FF37CF" w:rsidRDefault="00FF37CF" w:rsidP="00DB1768">
      <w:pPr>
        <w:autoSpaceDE w:val="0"/>
        <w:autoSpaceDN w:val="0"/>
        <w:adjustRightInd w:val="0"/>
        <w:jc w:val="both"/>
        <w:outlineLvl w:val="2"/>
        <w:rPr>
          <w:sz w:val="28"/>
          <w:szCs w:val="28"/>
        </w:rPr>
      </w:pPr>
    </w:p>
    <w:p w:rsidR="00FF37CF" w:rsidRDefault="00FF37CF" w:rsidP="00DB1768">
      <w:pPr>
        <w:autoSpaceDE w:val="0"/>
        <w:autoSpaceDN w:val="0"/>
        <w:adjustRightInd w:val="0"/>
        <w:jc w:val="both"/>
        <w:outlineLvl w:val="2"/>
        <w:rPr>
          <w:sz w:val="28"/>
          <w:szCs w:val="28"/>
        </w:rPr>
      </w:pPr>
    </w:p>
    <w:p w:rsidR="00A863AE" w:rsidRDefault="00A863AE" w:rsidP="00DB1768">
      <w:pPr>
        <w:autoSpaceDE w:val="0"/>
        <w:autoSpaceDN w:val="0"/>
        <w:adjustRightInd w:val="0"/>
        <w:jc w:val="both"/>
        <w:outlineLvl w:val="2"/>
        <w:rPr>
          <w:sz w:val="28"/>
          <w:szCs w:val="28"/>
        </w:rPr>
      </w:pPr>
    </w:p>
    <w:p w:rsidR="00FF37CF" w:rsidRDefault="00FF37CF" w:rsidP="00DB1768">
      <w:pPr>
        <w:autoSpaceDE w:val="0"/>
        <w:autoSpaceDN w:val="0"/>
        <w:adjustRightInd w:val="0"/>
        <w:jc w:val="both"/>
        <w:outlineLvl w:val="2"/>
        <w:rPr>
          <w:sz w:val="28"/>
          <w:szCs w:val="28"/>
        </w:rPr>
      </w:pPr>
    </w:p>
    <w:p w:rsidR="00FF37CF" w:rsidRDefault="00FF37CF" w:rsidP="00DB1768">
      <w:pPr>
        <w:autoSpaceDE w:val="0"/>
        <w:autoSpaceDN w:val="0"/>
        <w:adjustRightInd w:val="0"/>
        <w:jc w:val="both"/>
        <w:outlineLvl w:val="2"/>
        <w:rPr>
          <w:sz w:val="28"/>
          <w:szCs w:val="28"/>
        </w:rPr>
      </w:pPr>
    </w:p>
    <w:p w:rsidR="005E29ED" w:rsidRDefault="005E29ED" w:rsidP="00DB1768">
      <w:pPr>
        <w:autoSpaceDE w:val="0"/>
        <w:autoSpaceDN w:val="0"/>
        <w:adjustRightInd w:val="0"/>
        <w:jc w:val="both"/>
        <w:outlineLvl w:val="2"/>
        <w:rPr>
          <w:sz w:val="28"/>
          <w:szCs w:val="28"/>
        </w:rPr>
      </w:pPr>
    </w:p>
    <w:p w:rsidR="005E29ED" w:rsidRDefault="005E29ED" w:rsidP="00DB1768">
      <w:pPr>
        <w:autoSpaceDE w:val="0"/>
        <w:autoSpaceDN w:val="0"/>
        <w:adjustRightInd w:val="0"/>
        <w:jc w:val="both"/>
        <w:outlineLvl w:val="2"/>
        <w:rPr>
          <w:sz w:val="28"/>
          <w:szCs w:val="28"/>
        </w:rPr>
      </w:pPr>
    </w:p>
    <w:p w:rsidR="005E29ED" w:rsidRDefault="005E29ED" w:rsidP="00DB1768">
      <w:pPr>
        <w:autoSpaceDE w:val="0"/>
        <w:autoSpaceDN w:val="0"/>
        <w:adjustRightInd w:val="0"/>
        <w:jc w:val="both"/>
        <w:outlineLvl w:val="2"/>
        <w:rPr>
          <w:sz w:val="28"/>
          <w:szCs w:val="28"/>
        </w:rPr>
      </w:pPr>
    </w:p>
    <w:p w:rsidR="005E29ED" w:rsidRDefault="005E29ED" w:rsidP="00DB1768">
      <w:pPr>
        <w:autoSpaceDE w:val="0"/>
        <w:autoSpaceDN w:val="0"/>
        <w:adjustRightInd w:val="0"/>
        <w:jc w:val="both"/>
        <w:outlineLvl w:val="2"/>
        <w:rPr>
          <w:sz w:val="28"/>
          <w:szCs w:val="28"/>
        </w:rPr>
      </w:pPr>
    </w:p>
    <w:p w:rsidR="005E29ED" w:rsidRDefault="005E29ED" w:rsidP="00DB1768">
      <w:pPr>
        <w:autoSpaceDE w:val="0"/>
        <w:autoSpaceDN w:val="0"/>
        <w:adjustRightInd w:val="0"/>
        <w:jc w:val="both"/>
        <w:outlineLvl w:val="2"/>
        <w:rPr>
          <w:sz w:val="28"/>
          <w:szCs w:val="28"/>
        </w:rPr>
      </w:pPr>
    </w:p>
    <w:p w:rsidR="005E29ED" w:rsidRDefault="005E29ED" w:rsidP="00DB1768">
      <w:pPr>
        <w:autoSpaceDE w:val="0"/>
        <w:autoSpaceDN w:val="0"/>
        <w:adjustRightInd w:val="0"/>
        <w:jc w:val="both"/>
        <w:outlineLvl w:val="2"/>
        <w:rPr>
          <w:sz w:val="28"/>
          <w:szCs w:val="28"/>
        </w:rPr>
      </w:pPr>
    </w:p>
    <w:p w:rsidR="005E29ED" w:rsidRDefault="005E29ED" w:rsidP="00DB1768">
      <w:pPr>
        <w:autoSpaceDE w:val="0"/>
        <w:autoSpaceDN w:val="0"/>
        <w:adjustRightInd w:val="0"/>
        <w:jc w:val="both"/>
        <w:outlineLvl w:val="2"/>
        <w:rPr>
          <w:sz w:val="28"/>
          <w:szCs w:val="28"/>
        </w:rPr>
      </w:pPr>
    </w:p>
    <w:p w:rsidR="005E29ED" w:rsidRDefault="005E29ED" w:rsidP="00DB1768">
      <w:pPr>
        <w:autoSpaceDE w:val="0"/>
        <w:autoSpaceDN w:val="0"/>
        <w:adjustRightInd w:val="0"/>
        <w:jc w:val="both"/>
        <w:outlineLvl w:val="2"/>
        <w:rPr>
          <w:sz w:val="28"/>
          <w:szCs w:val="28"/>
        </w:rPr>
      </w:pPr>
    </w:p>
    <w:p w:rsidR="005E29ED" w:rsidRDefault="005E29ED" w:rsidP="00DB1768">
      <w:pPr>
        <w:autoSpaceDE w:val="0"/>
        <w:autoSpaceDN w:val="0"/>
        <w:adjustRightInd w:val="0"/>
        <w:jc w:val="both"/>
        <w:outlineLvl w:val="2"/>
        <w:rPr>
          <w:sz w:val="28"/>
          <w:szCs w:val="28"/>
        </w:rPr>
      </w:pPr>
    </w:p>
    <w:p w:rsidR="005E29ED" w:rsidRDefault="005E29ED" w:rsidP="00DB1768">
      <w:pPr>
        <w:autoSpaceDE w:val="0"/>
        <w:autoSpaceDN w:val="0"/>
        <w:adjustRightInd w:val="0"/>
        <w:jc w:val="both"/>
        <w:outlineLvl w:val="2"/>
        <w:rPr>
          <w:sz w:val="28"/>
          <w:szCs w:val="28"/>
        </w:rPr>
      </w:pPr>
    </w:p>
    <w:p w:rsidR="005E29ED" w:rsidRDefault="005E29ED" w:rsidP="00DB1768">
      <w:pPr>
        <w:autoSpaceDE w:val="0"/>
        <w:autoSpaceDN w:val="0"/>
        <w:adjustRightInd w:val="0"/>
        <w:jc w:val="both"/>
        <w:outlineLvl w:val="2"/>
        <w:rPr>
          <w:sz w:val="28"/>
          <w:szCs w:val="28"/>
        </w:rPr>
      </w:pPr>
    </w:p>
    <w:p w:rsidR="005E29ED" w:rsidRDefault="005E29ED" w:rsidP="00DB1768">
      <w:pPr>
        <w:autoSpaceDE w:val="0"/>
        <w:autoSpaceDN w:val="0"/>
        <w:adjustRightInd w:val="0"/>
        <w:jc w:val="both"/>
        <w:outlineLvl w:val="2"/>
        <w:rPr>
          <w:sz w:val="28"/>
          <w:szCs w:val="28"/>
        </w:rPr>
      </w:pPr>
    </w:p>
    <w:p w:rsidR="005E29ED" w:rsidRDefault="005E29ED" w:rsidP="00DB1768">
      <w:pPr>
        <w:autoSpaceDE w:val="0"/>
        <w:autoSpaceDN w:val="0"/>
        <w:adjustRightInd w:val="0"/>
        <w:jc w:val="both"/>
        <w:outlineLvl w:val="2"/>
        <w:rPr>
          <w:sz w:val="28"/>
          <w:szCs w:val="28"/>
        </w:rPr>
      </w:pPr>
    </w:p>
    <w:p w:rsidR="005E29ED" w:rsidRDefault="005E29ED" w:rsidP="00DB1768">
      <w:pPr>
        <w:autoSpaceDE w:val="0"/>
        <w:autoSpaceDN w:val="0"/>
        <w:adjustRightInd w:val="0"/>
        <w:jc w:val="both"/>
        <w:outlineLvl w:val="2"/>
        <w:rPr>
          <w:sz w:val="28"/>
          <w:szCs w:val="28"/>
        </w:rPr>
      </w:pPr>
    </w:p>
    <w:p w:rsidR="005E29ED" w:rsidRDefault="005E29ED" w:rsidP="00DB1768">
      <w:pPr>
        <w:autoSpaceDE w:val="0"/>
        <w:autoSpaceDN w:val="0"/>
        <w:adjustRightInd w:val="0"/>
        <w:jc w:val="both"/>
        <w:outlineLvl w:val="2"/>
        <w:rPr>
          <w:sz w:val="28"/>
          <w:szCs w:val="28"/>
        </w:rPr>
      </w:pPr>
    </w:p>
    <w:p w:rsidR="005E29ED" w:rsidRDefault="005E29ED" w:rsidP="00DB1768">
      <w:pPr>
        <w:autoSpaceDE w:val="0"/>
        <w:autoSpaceDN w:val="0"/>
        <w:adjustRightInd w:val="0"/>
        <w:jc w:val="both"/>
        <w:outlineLvl w:val="2"/>
        <w:rPr>
          <w:sz w:val="28"/>
          <w:szCs w:val="28"/>
        </w:rPr>
      </w:pPr>
    </w:p>
    <w:p w:rsidR="005E29ED" w:rsidRDefault="005E29ED" w:rsidP="00DB1768">
      <w:pPr>
        <w:autoSpaceDE w:val="0"/>
        <w:autoSpaceDN w:val="0"/>
        <w:adjustRightInd w:val="0"/>
        <w:jc w:val="both"/>
        <w:outlineLvl w:val="2"/>
        <w:rPr>
          <w:sz w:val="28"/>
          <w:szCs w:val="28"/>
        </w:rPr>
      </w:pPr>
    </w:p>
    <w:p w:rsidR="005E29ED" w:rsidRDefault="005E29ED" w:rsidP="00DB1768">
      <w:pPr>
        <w:autoSpaceDE w:val="0"/>
        <w:autoSpaceDN w:val="0"/>
        <w:adjustRightInd w:val="0"/>
        <w:jc w:val="both"/>
        <w:outlineLvl w:val="2"/>
        <w:rPr>
          <w:sz w:val="28"/>
          <w:szCs w:val="28"/>
        </w:rPr>
      </w:pPr>
    </w:p>
    <w:p w:rsidR="005E29ED" w:rsidRDefault="005E29ED" w:rsidP="00DB1768">
      <w:pPr>
        <w:autoSpaceDE w:val="0"/>
        <w:autoSpaceDN w:val="0"/>
        <w:adjustRightInd w:val="0"/>
        <w:jc w:val="both"/>
        <w:outlineLvl w:val="2"/>
        <w:rPr>
          <w:sz w:val="28"/>
          <w:szCs w:val="28"/>
        </w:rPr>
      </w:pPr>
    </w:p>
    <w:p w:rsidR="005E29ED" w:rsidRDefault="005E29ED" w:rsidP="00DB1768">
      <w:pPr>
        <w:autoSpaceDE w:val="0"/>
        <w:autoSpaceDN w:val="0"/>
        <w:adjustRightInd w:val="0"/>
        <w:jc w:val="both"/>
        <w:outlineLvl w:val="2"/>
        <w:rPr>
          <w:sz w:val="28"/>
          <w:szCs w:val="28"/>
        </w:rPr>
      </w:pPr>
    </w:p>
    <w:p w:rsidR="005E29ED" w:rsidRDefault="005E29ED" w:rsidP="00DB1768">
      <w:pPr>
        <w:autoSpaceDE w:val="0"/>
        <w:autoSpaceDN w:val="0"/>
        <w:adjustRightInd w:val="0"/>
        <w:jc w:val="both"/>
        <w:outlineLvl w:val="2"/>
        <w:rPr>
          <w:sz w:val="28"/>
          <w:szCs w:val="28"/>
        </w:rPr>
      </w:pPr>
    </w:p>
    <w:p w:rsidR="005E29ED" w:rsidRDefault="005E29ED" w:rsidP="00DB1768">
      <w:pPr>
        <w:autoSpaceDE w:val="0"/>
        <w:autoSpaceDN w:val="0"/>
        <w:adjustRightInd w:val="0"/>
        <w:jc w:val="both"/>
        <w:outlineLvl w:val="2"/>
        <w:rPr>
          <w:sz w:val="28"/>
          <w:szCs w:val="28"/>
        </w:rPr>
      </w:pPr>
    </w:p>
    <w:p w:rsidR="005E29ED" w:rsidRDefault="005E29ED" w:rsidP="00DB1768">
      <w:pPr>
        <w:autoSpaceDE w:val="0"/>
        <w:autoSpaceDN w:val="0"/>
        <w:adjustRightInd w:val="0"/>
        <w:jc w:val="both"/>
        <w:outlineLvl w:val="2"/>
        <w:rPr>
          <w:sz w:val="28"/>
          <w:szCs w:val="28"/>
        </w:rPr>
      </w:pPr>
    </w:p>
    <w:p w:rsidR="005E29ED" w:rsidRDefault="005E29ED" w:rsidP="00DB1768">
      <w:pPr>
        <w:autoSpaceDE w:val="0"/>
        <w:autoSpaceDN w:val="0"/>
        <w:adjustRightInd w:val="0"/>
        <w:jc w:val="both"/>
        <w:outlineLvl w:val="2"/>
        <w:rPr>
          <w:sz w:val="28"/>
          <w:szCs w:val="28"/>
        </w:rPr>
      </w:pPr>
    </w:p>
    <w:p w:rsidR="005E29ED" w:rsidRDefault="005E29ED" w:rsidP="00DB1768">
      <w:pPr>
        <w:autoSpaceDE w:val="0"/>
        <w:autoSpaceDN w:val="0"/>
        <w:adjustRightInd w:val="0"/>
        <w:jc w:val="both"/>
        <w:outlineLvl w:val="2"/>
        <w:rPr>
          <w:sz w:val="28"/>
          <w:szCs w:val="28"/>
        </w:rPr>
      </w:pPr>
    </w:p>
    <w:p w:rsidR="00A863AE" w:rsidRPr="004711D8" w:rsidRDefault="00A863AE" w:rsidP="00A863AE">
      <w:pPr>
        <w:autoSpaceDE w:val="0"/>
        <w:autoSpaceDN w:val="0"/>
        <w:adjustRightInd w:val="0"/>
        <w:jc w:val="right"/>
        <w:outlineLvl w:val="1"/>
      </w:pPr>
      <w:r w:rsidRPr="004711D8">
        <w:t>Приложение</w:t>
      </w:r>
      <w:r>
        <w:t xml:space="preserve"> 1</w:t>
      </w:r>
    </w:p>
    <w:p w:rsidR="00A863AE" w:rsidRPr="004711D8" w:rsidRDefault="00A863AE" w:rsidP="00A863AE">
      <w:pPr>
        <w:autoSpaceDE w:val="0"/>
        <w:autoSpaceDN w:val="0"/>
        <w:adjustRightInd w:val="0"/>
        <w:jc w:val="right"/>
      </w:pPr>
      <w:r w:rsidRPr="004711D8">
        <w:t>к Административному регламенту</w:t>
      </w:r>
    </w:p>
    <w:p w:rsidR="00A863AE" w:rsidRPr="004711D8" w:rsidRDefault="00A863AE" w:rsidP="00A863AE">
      <w:pPr>
        <w:autoSpaceDE w:val="0"/>
        <w:autoSpaceDN w:val="0"/>
        <w:adjustRightInd w:val="0"/>
        <w:jc w:val="right"/>
      </w:pPr>
      <w:r w:rsidRPr="004711D8">
        <w:t>предоставления муниципальной услуги</w:t>
      </w:r>
    </w:p>
    <w:p w:rsidR="00A863AE" w:rsidRPr="004711D8" w:rsidRDefault="00A863AE" w:rsidP="00A863AE">
      <w:pPr>
        <w:autoSpaceDE w:val="0"/>
        <w:autoSpaceDN w:val="0"/>
        <w:adjustRightInd w:val="0"/>
        <w:jc w:val="right"/>
      </w:pPr>
      <w:r>
        <w:t>«Выдача градостроительных</w:t>
      </w:r>
      <w:r w:rsidRPr="004711D8">
        <w:t xml:space="preserve"> план</w:t>
      </w:r>
      <w:r>
        <w:t>ов»</w:t>
      </w:r>
    </w:p>
    <w:p w:rsidR="00A863AE" w:rsidRPr="00A863AE" w:rsidRDefault="00A863AE" w:rsidP="00A863AE">
      <w:pPr>
        <w:autoSpaceDE w:val="0"/>
        <w:autoSpaceDN w:val="0"/>
        <w:adjustRightInd w:val="0"/>
        <w:jc w:val="center"/>
      </w:pPr>
    </w:p>
    <w:p w:rsidR="00A863AE" w:rsidRPr="00A863AE" w:rsidRDefault="00A863AE" w:rsidP="00A863AE">
      <w:pPr>
        <w:pStyle w:val="ConsPlusNonformat"/>
        <w:jc w:val="center"/>
        <w:rPr>
          <w:rFonts w:ascii="Times New Roman" w:hAnsi="Times New Roman" w:cs="Times New Roman"/>
        </w:rPr>
      </w:pPr>
      <w:r w:rsidRPr="00A863AE">
        <w:rPr>
          <w:rFonts w:ascii="Times New Roman" w:hAnsi="Times New Roman" w:cs="Times New Roman"/>
        </w:rPr>
        <w:t>ЗАЯВЛЕНИЕ</w:t>
      </w:r>
    </w:p>
    <w:p w:rsidR="00A863AE" w:rsidRPr="00A863AE" w:rsidRDefault="00A863AE" w:rsidP="00A863AE">
      <w:pPr>
        <w:pStyle w:val="ConsPlusNonformat"/>
        <w:jc w:val="center"/>
        <w:rPr>
          <w:rFonts w:ascii="Times New Roman" w:hAnsi="Times New Roman" w:cs="Times New Roman"/>
        </w:rPr>
      </w:pPr>
      <w:r w:rsidRPr="00A863AE">
        <w:rPr>
          <w:rFonts w:ascii="Times New Roman" w:hAnsi="Times New Roman" w:cs="Times New Roman"/>
        </w:rPr>
        <w:t>о выдаче градостроительного плана земельного участка</w:t>
      </w:r>
    </w:p>
    <w:p w:rsidR="00A863AE" w:rsidRPr="00A863AE" w:rsidRDefault="00A863AE" w:rsidP="00A863AE">
      <w:pPr>
        <w:pStyle w:val="ConsPlusNonformat"/>
        <w:jc w:val="center"/>
        <w:rPr>
          <w:rFonts w:ascii="Times New Roman" w:hAnsi="Times New Roman" w:cs="Times New Roman"/>
        </w:rPr>
      </w:pPr>
    </w:p>
    <w:p w:rsidR="00A863AE" w:rsidRPr="00A863AE" w:rsidRDefault="00A863AE" w:rsidP="00A863AE">
      <w:pPr>
        <w:pStyle w:val="ConsPlusNonformat"/>
        <w:rPr>
          <w:rFonts w:ascii="Times New Roman" w:hAnsi="Times New Roman" w:cs="Times New Roman"/>
        </w:rPr>
      </w:pPr>
      <w:r w:rsidRPr="00A863AE">
        <w:rPr>
          <w:rFonts w:ascii="Times New Roman" w:hAnsi="Times New Roman" w:cs="Times New Roman"/>
        </w:rPr>
        <w:t xml:space="preserve">    Заявитель _____________________________________________________________</w:t>
      </w:r>
    </w:p>
    <w:p w:rsidR="00A863AE" w:rsidRPr="00A863AE" w:rsidRDefault="00A863AE" w:rsidP="00A863AE">
      <w:pPr>
        <w:pStyle w:val="ConsPlusNonformat"/>
        <w:rPr>
          <w:rFonts w:ascii="Times New Roman" w:hAnsi="Times New Roman" w:cs="Times New Roman"/>
        </w:rPr>
      </w:pPr>
      <w:r w:rsidRPr="00A863AE">
        <w:rPr>
          <w:rFonts w:ascii="Times New Roman" w:hAnsi="Times New Roman" w:cs="Times New Roman"/>
        </w:rPr>
        <w:t>в лице ___________________________________________________________________,</w:t>
      </w:r>
    </w:p>
    <w:p w:rsidR="00A863AE" w:rsidRPr="00A863AE" w:rsidRDefault="00A863AE" w:rsidP="00A863AE">
      <w:pPr>
        <w:pStyle w:val="ConsPlusNonformat"/>
        <w:rPr>
          <w:rFonts w:ascii="Times New Roman" w:hAnsi="Times New Roman" w:cs="Times New Roman"/>
        </w:rPr>
      </w:pPr>
      <w:r w:rsidRPr="00A863AE">
        <w:rPr>
          <w:rFonts w:ascii="Times New Roman" w:hAnsi="Times New Roman" w:cs="Times New Roman"/>
        </w:rPr>
        <w:t>действующего на основании ________________________________________________,</w:t>
      </w:r>
    </w:p>
    <w:p w:rsidR="00A863AE" w:rsidRPr="00A863AE" w:rsidRDefault="00A863AE" w:rsidP="00A863AE">
      <w:pPr>
        <w:pStyle w:val="ConsPlusNonformat"/>
        <w:rPr>
          <w:rFonts w:ascii="Times New Roman" w:hAnsi="Times New Roman" w:cs="Times New Roman"/>
        </w:rPr>
      </w:pPr>
      <w:r w:rsidRPr="00A863AE">
        <w:rPr>
          <w:rFonts w:ascii="Times New Roman" w:hAnsi="Times New Roman" w:cs="Times New Roman"/>
        </w:rPr>
        <w:t>просит выдать градостроительный план земельного участка площадью ___ кв. м,</w:t>
      </w:r>
    </w:p>
    <w:p w:rsidR="00A863AE" w:rsidRPr="00A863AE" w:rsidRDefault="00A863AE" w:rsidP="00A863AE">
      <w:pPr>
        <w:pStyle w:val="ConsPlusNonformat"/>
        <w:rPr>
          <w:rFonts w:ascii="Times New Roman" w:hAnsi="Times New Roman" w:cs="Times New Roman"/>
        </w:rPr>
      </w:pPr>
      <w:r w:rsidRPr="00A863AE">
        <w:rPr>
          <w:rFonts w:ascii="Times New Roman" w:hAnsi="Times New Roman" w:cs="Times New Roman"/>
        </w:rPr>
        <w:t>принадлежащего заявителю на праве _________________________________________</w:t>
      </w:r>
    </w:p>
    <w:p w:rsidR="00A863AE" w:rsidRPr="00A863AE" w:rsidRDefault="00A863AE" w:rsidP="00A863AE">
      <w:pPr>
        <w:pStyle w:val="ConsPlusNonformat"/>
        <w:rPr>
          <w:rFonts w:ascii="Times New Roman" w:hAnsi="Times New Roman" w:cs="Times New Roman"/>
        </w:rPr>
      </w:pPr>
      <w:r w:rsidRPr="00A863AE">
        <w:rPr>
          <w:rFonts w:ascii="Times New Roman" w:hAnsi="Times New Roman" w:cs="Times New Roman"/>
        </w:rPr>
        <w:t>расположенного по адресу: _________________________________________________</w:t>
      </w:r>
    </w:p>
    <w:p w:rsidR="00A863AE" w:rsidRPr="00A863AE" w:rsidRDefault="00A863AE" w:rsidP="00A863AE">
      <w:pPr>
        <w:pStyle w:val="ConsPlusNonformat"/>
        <w:rPr>
          <w:rFonts w:ascii="Times New Roman" w:hAnsi="Times New Roman" w:cs="Times New Roman"/>
        </w:rPr>
      </w:pPr>
      <w:r>
        <w:rPr>
          <w:rFonts w:ascii="Times New Roman" w:hAnsi="Times New Roman" w:cs="Times New Roman"/>
        </w:rPr>
        <w:t>с кадастровым номером</w:t>
      </w:r>
      <w:r w:rsidRPr="00A863AE">
        <w:rPr>
          <w:rFonts w:ascii="Times New Roman" w:hAnsi="Times New Roman" w:cs="Times New Roman"/>
        </w:rPr>
        <w:t>: ____________________</w:t>
      </w:r>
    </w:p>
    <w:p w:rsidR="00A863AE" w:rsidRPr="00A863AE" w:rsidRDefault="00A863AE" w:rsidP="00A863AE">
      <w:pPr>
        <w:pStyle w:val="ConsPlusNonformat"/>
        <w:rPr>
          <w:rFonts w:ascii="Times New Roman" w:hAnsi="Times New Roman" w:cs="Times New Roman"/>
        </w:rPr>
      </w:pPr>
      <w:r w:rsidRPr="00A863AE">
        <w:rPr>
          <w:rFonts w:ascii="Times New Roman" w:hAnsi="Times New Roman" w:cs="Times New Roman"/>
        </w:rPr>
        <w:t>Приложение: (документы, предоставляемые заявителем самостоятельно)</w:t>
      </w:r>
    </w:p>
    <w:p w:rsidR="00A863AE" w:rsidRPr="00A863AE" w:rsidRDefault="00A863AE" w:rsidP="00A863AE">
      <w:pPr>
        <w:pStyle w:val="ConsPlusNonformat"/>
        <w:rPr>
          <w:rFonts w:ascii="Times New Roman" w:hAnsi="Times New Roman" w:cs="Times New Roman"/>
        </w:rPr>
      </w:pPr>
    </w:p>
    <w:p w:rsidR="00A863AE" w:rsidRPr="00A863AE" w:rsidRDefault="00A863AE" w:rsidP="00A863AE">
      <w:pPr>
        <w:pStyle w:val="ConsPlusNonformat"/>
        <w:rPr>
          <w:rFonts w:ascii="Times New Roman" w:hAnsi="Times New Roman" w:cs="Times New Roman"/>
        </w:rPr>
      </w:pPr>
      <w:r w:rsidRPr="00A863AE">
        <w:rPr>
          <w:rFonts w:ascii="Times New Roman" w:hAnsi="Times New Roman" w:cs="Times New Roman"/>
        </w:rPr>
        <w:t xml:space="preserve">    1.  Копия  паспорта (для физического лица), копия свидетельства о государственной регистрации, о постановке на налоговый учет (для юридического лица).</w:t>
      </w:r>
    </w:p>
    <w:p w:rsidR="00A863AE" w:rsidRPr="00A863AE" w:rsidRDefault="00A863AE" w:rsidP="00A863AE">
      <w:pPr>
        <w:pStyle w:val="ConsPlusNonformat"/>
        <w:rPr>
          <w:rFonts w:ascii="Times New Roman" w:hAnsi="Times New Roman" w:cs="Times New Roman"/>
        </w:rPr>
      </w:pPr>
    </w:p>
    <w:p w:rsidR="00A863AE" w:rsidRPr="00A863AE" w:rsidRDefault="00A863AE" w:rsidP="00A863AE">
      <w:pPr>
        <w:pStyle w:val="ConsPlusNonformat"/>
        <w:rPr>
          <w:rFonts w:ascii="Times New Roman" w:hAnsi="Times New Roman" w:cs="Times New Roman"/>
        </w:rPr>
      </w:pPr>
      <w:r w:rsidRPr="00A863AE">
        <w:rPr>
          <w:rFonts w:ascii="Times New Roman" w:hAnsi="Times New Roman" w:cs="Times New Roman"/>
        </w:rPr>
        <w:t>Контактный</w:t>
      </w:r>
    </w:p>
    <w:p w:rsidR="00A863AE" w:rsidRPr="00A863AE" w:rsidRDefault="00A863AE" w:rsidP="00A863AE">
      <w:pPr>
        <w:pStyle w:val="ConsPlusNonformat"/>
        <w:rPr>
          <w:rFonts w:ascii="Times New Roman" w:hAnsi="Times New Roman" w:cs="Times New Roman"/>
        </w:rPr>
      </w:pPr>
      <w:r w:rsidRPr="00A863AE">
        <w:rPr>
          <w:rFonts w:ascii="Times New Roman" w:hAnsi="Times New Roman" w:cs="Times New Roman"/>
        </w:rPr>
        <w:t>адрес, телефон ____________________________________________________________</w:t>
      </w:r>
    </w:p>
    <w:p w:rsidR="00A863AE" w:rsidRPr="00A863AE" w:rsidRDefault="00A863AE" w:rsidP="00A863AE">
      <w:pPr>
        <w:pStyle w:val="ConsPlusNonformat"/>
        <w:rPr>
          <w:rFonts w:ascii="Times New Roman" w:hAnsi="Times New Roman" w:cs="Times New Roman"/>
        </w:rPr>
      </w:pPr>
      <w:r w:rsidRPr="00A863AE">
        <w:rPr>
          <w:rFonts w:ascii="Times New Roman" w:hAnsi="Times New Roman" w:cs="Times New Roman"/>
        </w:rPr>
        <w:t>Дата      ___________________     Подпись _____________________________</w:t>
      </w:r>
    </w:p>
    <w:p w:rsidR="00A863AE" w:rsidRPr="00A863AE" w:rsidRDefault="00A863AE" w:rsidP="00A863AE">
      <w:pPr>
        <w:pStyle w:val="ConsPlusNonformat"/>
        <w:rPr>
          <w:rFonts w:ascii="Times New Roman" w:hAnsi="Times New Roman" w:cs="Times New Roman"/>
        </w:rPr>
      </w:pPr>
      <w:r w:rsidRPr="00A863AE">
        <w:rPr>
          <w:rFonts w:ascii="Times New Roman" w:hAnsi="Times New Roman" w:cs="Times New Roman"/>
        </w:rPr>
        <w:t xml:space="preserve">                                  Печать</w:t>
      </w:r>
    </w:p>
    <w:p w:rsidR="00A863AE" w:rsidRPr="00A863AE" w:rsidRDefault="00A863AE" w:rsidP="00A863AE">
      <w:pPr>
        <w:pStyle w:val="ConsPlusNonformat"/>
        <w:rPr>
          <w:rFonts w:ascii="Times New Roman" w:hAnsi="Times New Roman" w:cs="Times New Roman"/>
        </w:rPr>
      </w:pPr>
      <w:r w:rsidRPr="00A863AE">
        <w:rPr>
          <w:rFonts w:ascii="Times New Roman" w:hAnsi="Times New Roman" w:cs="Times New Roman"/>
        </w:rPr>
        <w:t xml:space="preserve">                                  На обработку персональных данных согласен</w:t>
      </w:r>
    </w:p>
    <w:p w:rsidR="00A863AE" w:rsidRPr="00A863AE" w:rsidRDefault="00A863AE" w:rsidP="00A863AE">
      <w:pPr>
        <w:pStyle w:val="ConsPlusNonformat"/>
        <w:rPr>
          <w:rFonts w:ascii="Times New Roman" w:hAnsi="Times New Roman" w:cs="Times New Roman"/>
        </w:rPr>
      </w:pPr>
    </w:p>
    <w:p w:rsidR="00A863AE" w:rsidRPr="00A863AE" w:rsidRDefault="00A863AE" w:rsidP="00A863AE">
      <w:pPr>
        <w:pStyle w:val="ConsPlusNonformat"/>
        <w:rPr>
          <w:rFonts w:ascii="Times New Roman" w:hAnsi="Times New Roman" w:cs="Times New Roman"/>
        </w:rPr>
      </w:pPr>
    </w:p>
    <w:p w:rsidR="00A863AE" w:rsidRPr="00A863AE" w:rsidRDefault="00A863AE" w:rsidP="00A863AE">
      <w:pPr>
        <w:pStyle w:val="ConsPlusNonformat"/>
        <w:rPr>
          <w:rFonts w:ascii="Times New Roman" w:hAnsi="Times New Roman" w:cs="Times New Roman"/>
        </w:rPr>
      </w:pPr>
      <w:r w:rsidRPr="00A863AE">
        <w:rPr>
          <w:rFonts w:ascii="Times New Roman" w:hAnsi="Times New Roman" w:cs="Times New Roman"/>
        </w:rPr>
        <w:t>При  получении  градостроительного  плана  заявителю необходимо представить</w:t>
      </w:r>
    </w:p>
    <w:p w:rsidR="00A863AE" w:rsidRPr="00A863AE" w:rsidRDefault="00A863AE" w:rsidP="00A863AE">
      <w:pPr>
        <w:pStyle w:val="ConsPlusNonformat"/>
        <w:rPr>
          <w:rFonts w:ascii="Times New Roman" w:hAnsi="Times New Roman" w:cs="Times New Roman"/>
        </w:rPr>
      </w:pPr>
      <w:r w:rsidRPr="00A863AE">
        <w:rPr>
          <w:rFonts w:ascii="Times New Roman" w:hAnsi="Times New Roman" w:cs="Times New Roman"/>
        </w:rPr>
        <w:t>документы, удостоверяющие личность</w:t>
      </w:r>
    </w:p>
    <w:p w:rsidR="00A863AE" w:rsidRPr="00A863AE" w:rsidRDefault="00A863AE" w:rsidP="00A863AE">
      <w:pPr>
        <w:autoSpaceDE w:val="0"/>
        <w:autoSpaceDN w:val="0"/>
        <w:adjustRightInd w:val="0"/>
        <w:ind w:firstLine="540"/>
        <w:jc w:val="both"/>
      </w:pPr>
    </w:p>
    <w:p w:rsidR="00A863AE" w:rsidRPr="00A863AE" w:rsidRDefault="00A863AE" w:rsidP="00A863AE">
      <w:pPr>
        <w:autoSpaceDE w:val="0"/>
        <w:autoSpaceDN w:val="0"/>
        <w:adjustRightInd w:val="0"/>
        <w:ind w:firstLine="540"/>
        <w:jc w:val="both"/>
      </w:pPr>
    </w:p>
    <w:p w:rsidR="00A863AE" w:rsidRPr="00A863AE" w:rsidRDefault="00A863AE" w:rsidP="00A863AE">
      <w:pPr>
        <w:pStyle w:val="ConsPlusNonformat"/>
        <w:pBdr>
          <w:top w:val="single" w:sz="6" w:space="0" w:color="auto"/>
        </w:pBdr>
        <w:rPr>
          <w:rFonts w:ascii="Times New Roman" w:hAnsi="Times New Roman" w:cs="Times New Roman"/>
          <w:sz w:val="2"/>
          <w:szCs w:val="2"/>
        </w:rPr>
      </w:pPr>
    </w:p>
    <w:p w:rsidR="00A863AE" w:rsidRPr="00A863AE" w:rsidRDefault="00A863AE" w:rsidP="00A863AE"/>
    <w:p w:rsidR="00A863AE" w:rsidRPr="00A863AE" w:rsidRDefault="00A863AE" w:rsidP="00A863AE"/>
    <w:p w:rsidR="00A863AE" w:rsidRPr="00A863AE" w:rsidRDefault="00A863AE" w:rsidP="00A863AE"/>
    <w:p w:rsidR="00A863AE" w:rsidRPr="00A863AE" w:rsidRDefault="00A863AE" w:rsidP="00A863AE"/>
    <w:p w:rsidR="00A863AE" w:rsidRPr="00A863AE" w:rsidRDefault="00A863AE" w:rsidP="00A863AE"/>
    <w:p w:rsidR="00A863AE" w:rsidRDefault="00A863AE" w:rsidP="00A863AE"/>
    <w:p w:rsidR="00A863AE" w:rsidRDefault="00A863AE" w:rsidP="00A863AE"/>
    <w:p w:rsidR="00A863AE" w:rsidRDefault="00A863AE" w:rsidP="00A863AE"/>
    <w:p w:rsidR="00A863AE" w:rsidRDefault="00A863AE" w:rsidP="00A863AE"/>
    <w:p w:rsidR="00A863AE" w:rsidRDefault="00A863AE" w:rsidP="00A863AE"/>
    <w:p w:rsidR="00A863AE" w:rsidRDefault="00A863AE" w:rsidP="00A863AE"/>
    <w:p w:rsidR="00A863AE" w:rsidRDefault="00A863AE" w:rsidP="00A863AE"/>
    <w:p w:rsidR="00A863AE" w:rsidRDefault="00A863AE" w:rsidP="00A863AE"/>
    <w:p w:rsidR="00A863AE" w:rsidRDefault="00A863AE" w:rsidP="00A863AE"/>
    <w:p w:rsidR="00A863AE" w:rsidRDefault="00A863AE" w:rsidP="00A863AE"/>
    <w:p w:rsidR="00A863AE" w:rsidRDefault="00A863AE" w:rsidP="00A863AE"/>
    <w:p w:rsidR="00A863AE" w:rsidRDefault="00A863AE" w:rsidP="00A863AE"/>
    <w:p w:rsidR="00A863AE" w:rsidRDefault="00A863AE" w:rsidP="00A863AE"/>
    <w:p w:rsidR="00A863AE" w:rsidRDefault="00A863AE" w:rsidP="00A863AE"/>
    <w:p w:rsidR="00A863AE" w:rsidRDefault="00A863AE" w:rsidP="00A863AE"/>
    <w:p w:rsidR="00A863AE" w:rsidRDefault="00A863AE" w:rsidP="00A863AE"/>
    <w:p w:rsidR="00A863AE" w:rsidRDefault="00A863AE" w:rsidP="00A863AE"/>
    <w:p w:rsidR="00A863AE" w:rsidRDefault="00A863AE" w:rsidP="00A863AE"/>
    <w:p w:rsidR="00A863AE" w:rsidRDefault="00A863AE" w:rsidP="00A863AE"/>
    <w:p w:rsidR="00A863AE" w:rsidRDefault="00A863AE" w:rsidP="00A863AE"/>
    <w:p w:rsidR="00A863AE" w:rsidRPr="004711D8" w:rsidRDefault="00A863AE" w:rsidP="00A863AE">
      <w:pPr>
        <w:autoSpaceDE w:val="0"/>
        <w:autoSpaceDN w:val="0"/>
        <w:adjustRightInd w:val="0"/>
        <w:jc w:val="right"/>
        <w:outlineLvl w:val="1"/>
      </w:pPr>
      <w:r w:rsidRPr="004711D8">
        <w:t>Приложение</w:t>
      </w:r>
      <w:r>
        <w:t xml:space="preserve"> 2</w:t>
      </w:r>
    </w:p>
    <w:p w:rsidR="00A863AE" w:rsidRPr="004711D8" w:rsidRDefault="00A863AE" w:rsidP="00A863AE">
      <w:pPr>
        <w:autoSpaceDE w:val="0"/>
        <w:autoSpaceDN w:val="0"/>
        <w:adjustRightInd w:val="0"/>
        <w:jc w:val="right"/>
      </w:pPr>
      <w:r w:rsidRPr="004711D8">
        <w:t>к Административному регламенту</w:t>
      </w:r>
    </w:p>
    <w:p w:rsidR="00A863AE" w:rsidRPr="004711D8" w:rsidRDefault="00A863AE" w:rsidP="00A863AE">
      <w:pPr>
        <w:autoSpaceDE w:val="0"/>
        <w:autoSpaceDN w:val="0"/>
        <w:adjustRightInd w:val="0"/>
        <w:jc w:val="right"/>
      </w:pPr>
      <w:r w:rsidRPr="004711D8">
        <w:t>предоставления муниципальной услуги</w:t>
      </w:r>
    </w:p>
    <w:p w:rsidR="00A863AE" w:rsidRPr="004711D8" w:rsidRDefault="00A863AE" w:rsidP="00A863AE">
      <w:pPr>
        <w:autoSpaceDE w:val="0"/>
        <w:autoSpaceDN w:val="0"/>
        <w:adjustRightInd w:val="0"/>
        <w:jc w:val="right"/>
      </w:pPr>
      <w:r>
        <w:t>«Выдача градостроительных</w:t>
      </w:r>
      <w:r w:rsidRPr="004711D8">
        <w:t xml:space="preserve"> план</w:t>
      </w:r>
      <w:r>
        <w:t>ов»</w:t>
      </w:r>
    </w:p>
    <w:p w:rsidR="00A863AE" w:rsidRDefault="00A863AE" w:rsidP="00A863AE">
      <w:pPr>
        <w:pStyle w:val="ConsPlusNormal"/>
        <w:widowControl/>
        <w:ind w:firstLine="0"/>
        <w:jc w:val="center"/>
        <w:rPr>
          <w:rFonts w:ascii="Times New Roman" w:hAnsi="Times New Roman" w:cs="Times New Roman"/>
          <w:sz w:val="28"/>
          <w:szCs w:val="28"/>
        </w:rPr>
      </w:pPr>
    </w:p>
    <w:p w:rsidR="00A863AE" w:rsidRDefault="00A863AE" w:rsidP="00A863AE">
      <w:pPr>
        <w:pStyle w:val="ConsPlusNormal"/>
        <w:widowControl/>
        <w:ind w:firstLine="0"/>
        <w:jc w:val="center"/>
        <w:rPr>
          <w:rFonts w:ascii="Times New Roman" w:hAnsi="Times New Roman" w:cs="Times New Roman"/>
          <w:sz w:val="28"/>
          <w:szCs w:val="28"/>
        </w:rPr>
      </w:pPr>
    </w:p>
    <w:p w:rsidR="00A863AE" w:rsidRPr="00FB369F" w:rsidRDefault="00A863AE" w:rsidP="00A863AE">
      <w:pPr>
        <w:pStyle w:val="ConsPlusNormal"/>
        <w:widowControl/>
        <w:ind w:firstLine="0"/>
        <w:jc w:val="center"/>
        <w:rPr>
          <w:rFonts w:ascii="Times New Roman" w:hAnsi="Times New Roman" w:cs="Times New Roman"/>
          <w:sz w:val="28"/>
          <w:szCs w:val="28"/>
        </w:rPr>
      </w:pPr>
      <w:r w:rsidRPr="00FB369F">
        <w:rPr>
          <w:rFonts w:ascii="Times New Roman" w:hAnsi="Times New Roman" w:cs="Times New Roman"/>
          <w:sz w:val="28"/>
          <w:szCs w:val="28"/>
        </w:rPr>
        <w:t xml:space="preserve">Блок-схема </w:t>
      </w:r>
    </w:p>
    <w:p w:rsidR="00A863AE" w:rsidRPr="00FB369F" w:rsidRDefault="00A863AE" w:rsidP="00A863AE">
      <w:pPr>
        <w:pStyle w:val="ConsPlusNormal"/>
        <w:widowControl/>
        <w:ind w:firstLine="0"/>
        <w:jc w:val="center"/>
        <w:rPr>
          <w:rFonts w:ascii="Times New Roman" w:hAnsi="Times New Roman" w:cs="Times New Roman"/>
          <w:sz w:val="28"/>
          <w:szCs w:val="28"/>
        </w:rPr>
      </w:pPr>
      <w:r w:rsidRPr="00FB369F">
        <w:rPr>
          <w:rFonts w:ascii="Times New Roman" w:hAnsi="Times New Roman" w:cs="Times New Roman"/>
          <w:sz w:val="28"/>
          <w:szCs w:val="28"/>
        </w:rPr>
        <w:t xml:space="preserve">предоставления муниципальной услуги </w:t>
      </w:r>
    </w:p>
    <w:p w:rsidR="00A863AE" w:rsidRPr="00FB369F" w:rsidRDefault="00A863AE" w:rsidP="00A863AE">
      <w:pPr>
        <w:pStyle w:val="ConsPlusNormal"/>
        <w:widowControl/>
        <w:ind w:firstLine="0"/>
        <w:jc w:val="center"/>
        <w:rPr>
          <w:rFonts w:ascii="Times New Roman" w:hAnsi="Times New Roman" w:cs="Times New Roman"/>
          <w:sz w:val="28"/>
          <w:szCs w:val="28"/>
        </w:rPr>
      </w:pPr>
    </w:p>
    <w:p w:rsidR="00A863AE" w:rsidRPr="00FB369F" w:rsidRDefault="00A863AE" w:rsidP="00A863AE">
      <w:pPr>
        <w:pStyle w:val="ConsPlusNormal"/>
        <w:widowControl/>
        <w:ind w:firstLine="0"/>
        <w:jc w:val="center"/>
        <w:rPr>
          <w:rFonts w:ascii="Times New Roman" w:hAnsi="Times New Roman" w:cs="Times New Roman"/>
          <w:sz w:val="28"/>
          <w:szCs w:val="28"/>
        </w:rPr>
      </w:pP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62"/>
      </w:tblGrid>
      <w:tr w:rsidR="00A863AE" w:rsidRPr="00FB369F" w:rsidTr="003A0913">
        <w:trPr>
          <w:trHeight w:val="776"/>
          <w:jc w:val="center"/>
        </w:trPr>
        <w:tc>
          <w:tcPr>
            <w:tcW w:w="6062" w:type="dxa"/>
            <w:tcBorders>
              <w:top w:val="single" w:sz="4" w:space="0" w:color="auto"/>
              <w:left w:val="single" w:sz="4" w:space="0" w:color="auto"/>
              <w:bottom w:val="single" w:sz="4" w:space="0" w:color="auto"/>
              <w:right w:val="single" w:sz="4" w:space="0" w:color="auto"/>
            </w:tcBorders>
          </w:tcPr>
          <w:p w:rsidR="00A863AE" w:rsidRPr="00FB369F" w:rsidRDefault="00A863AE" w:rsidP="003A0913">
            <w:pPr>
              <w:pStyle w:val="ConsPlusNormal"/>
              <w:widowControl/>
              <w:ind w:firstLine="0"/>
              <w:rPr>
                <w:rFonts w:ascii="Times New Roman" w:hAnsi="Times New Roman" w:cs="Times New Roman"/>
                <w:sz w:val="28"/>
                <w:szCs w:val="28"/>
              </w:rPr>
            </w:pPr>
          </w:p>
          <w:p w:rsidR="00A863AE" w:rsidRPr="00FB369F" w:rsidRDefault="00A863AE" w:rsidP="003A0913">
            <w:pPr>
              <w:pStyle w:val="ConsPlusNormal"/>
              <w:widowControl/>
              <w:ind w:firstLine="0"/>
              <w:jc w:val="center"/>
              <w:rPr>
                <w:rFonts w:ascii="Times New Roman" w:hAnsi="Times New Roman" w:cs="Times New Roman"/>
                <w:sz w:val="28"/>
                <w:szCs w:val="28"/>
              </w:rPr>
            </w:pPr>
            <w:r w:rsidRPr="00FB369F">
              <w:rPr>
                <w:rFonts w:ascii="Times New Roman" w:hAnsi="Times New Roman" w:cs="Times New Roman"/>
                <w:sz w:val="28"/>
                <w:szCs w:val="28"/>
              </w:rPr>
              <w:t xml:space="preserve">прием и регистрация заявления о выдаче градостроительного плана земельного участка </w:t>
            </w:r>
          </w:p>
          <w:p w:rsidR="00A863AE" w:rsidRPr="00FB369F" w:rsidRDefault="00A863AE" w:rsidP="003A0913">
            <w:pPr>
              <w:pStyle w:val="ConsPlusNormal"/>
              <w:widowControl/>
              <w:ind w:firstLine="0"/>
              <w:jc w:val="center"/>
              <w:rPr>
                <w:rFonts w:ascii="Times New Roman" w:hAnsi="Times New Roman" w:cs="Times New Roman"/>
                <w:sz w:val="28"/>
                <w:szCs w:val="28"/>
              </w:rPr>
            </w:pPr>
          </w:p>
        </w:tc>
      </w:tr>
    </w:tbl>
    <w:p w:rsidR="00A863AE" w:rsidRPr="00FB369F" w:rsidRDefault="00475831" w:rsidP="00A863AE">
      <w:pPr>
        <w:pStyle w:val="ConsPlusNormal"/>
        <w:widowControl/>
        <w:ind w:firstLine="0"/>
        <w:jc w:val="center"/>
        <w:rPr>
          <w:rFonts w:ascii="Times New Roman" w:hAnsi="Times New Roman" w:cs="Times New Roman"/>
          <w:sz w:val="28"/>
          <w:szCs w:val="28"/>
        </w:rPr>
      </w:pPr>
      <w:r>
        <w:rPr>
          <w:rFonts w:ascii="Times New Roman" w:hAnsi="Times New Roman" w:cs="Times New Roman"/>
          <w:noProof/>
          <w:sz w:val="28"/>
          <w:szCs w:val="28"/>
        </w:rPr>
        <w:pict>
          <v:line id="_x0000_s1690" style="position:absolute;left:0;text-align:left;z-index:251658752;mso-position-horizontal-relative:text;mso-position-vertical-relative:text" from="235.8pt,.85pt" to="235.8pt,29.65pt">
            <v:stroke endarrow="block"/>
          </v:line>
        </w:pict>
      </w:r>
    </w:p>
    <w:p w:rsidR="00A863AE" w:rsidRPr="00FB369F" w:rsidRDefault="00A863AE" w:rsidP="00A863AE">
      <w:pPr>
        <w:pStyle w:val="ConsPlusNonformat"/>
        <w:jc w:val="both"/>
        <w:rPr>
          <w:rFonts w:ascii="Times New Roman" w:hAnsi="Times New Roman" w:cs="Times New Roman"/>
          <w:sz w:val="28"/>
          <w:szCs w:val="28"/>
        </w:rPr>
      </w:pPr>
      <w:r w:rsidRPr="00FB369F">
        <w:rPr>
          <w:rFonts w:ascii="Times New Roman" w:hAnsi="Times New Roman" w:cs="Times New Roman"/>
          <w:sz w:val="28"/>
          <w:szCs w:val="28"/>
        </w:rPr>
        <w:t xml:space="preserve">  </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62"/>
      </w:tblGrid>
      <w:tr w:rsidR="00A863AE" w:rsidRPr="00FB369F" w:rsidTr="003A0913">
        <w:trPr>
          <w:trHeight w:val="1007"/>
          <w:jc w:val="center"/>
        </w:trPr>
        <w:tc>
          <w:tcPr>
            <w:tcW w:w="6062" w:type="dxa"/>
            <w:tcBorders>
              <w:top w:val="single" w:sz="4" w:space="0" w:color="auto"/>
              <w:left w:val="single" w:sz="4" w:space="0" w:color="auto"/>
              <w:bottom w:val="single" w:sz="4" w:space="0" w:color="auto"/>
              <w:right w:val="single" w:sz="4" w:space="0" w:color="auto"/>
            </w:tcBorders>
          </w:tcPr>
          <w:p w:rsidR="00A863AE" w:rsidRPr="00FB369F" w:rsidRDefault="00A863AE" w:rsidP="003A0913">
            <w:pPr>
              <w:pStyle w:val="ConsPlusNormal"/>
              <w:widowControl/>
              <w:ind w:firstLine="0"/>
              <w:jc w:val="center"/>
              <w:rPr>
                <w:rFonts w:ascii="Times New Roman" w:hAnsi="Times New Roman" w:cs="Times New Roman"/>
                <w:sz w:val="28"/>
                <w:szCs w:val="28"/>
              </w:rPr>
            </w:pPr>
          </w:p>
          <w:p w:rsidR="00A863AE" w:rsidRPr="00FB369F" w:rsidRDefault="00A863AE" w:rsidP="003A0913">
            <w:pPr>
              <w:pStyle w:val="ConsPlusNormal"/>
              <w:widowControl/>
              <w:ind w:firstLine="0"/>
              <w:jc w:val="center"/>
              <w:rPr>
                <w:rFonts w:ascii="Times New Roman" w:hAnsi="Times New Roman" w:cs="Times New Roman"/>
                <w:sz w:val="28"/>
                <w:szCs w:val="28"/>
              </w:rPr>
            </w:pPr>
            <w:r w:rsidRPr="00FB369F">
              <w:rPr>
                <w:rFonts w:ascii="Times New Roman" w:hAnsi="Times New Roman" w:cs="Times New Roman"/>
                <w:sz w:val="28"/>
                <w:szCs w:val="28"/>
              </w:rPr>
              <w:t xml:space="preserve">рассмотрение заявления, подготовка градостроительного плана земельного участка, утверждение и регистрация градостроительного плана земельного участка  </w:t>
            </w:r>
          </w:p>
          <w:p w:rsidR="00A863AE" w:rsidRPr="00FB369F" w:rsidRDefault="00475831" w:rsidP="003A0913">
            <w:pPr>
              <w:pStyle w:val="ConsPlusNormal"/>
              <w:widowControl/>
              <w:ind w:firstLine="0"/>
              <w:rPr>
                <w:rFonts w:ascii="Times New Roman" w:hAnsi="Times New Roman" w:cs="Times New Roman"/>
                <w:sz w:val="28"/>
                <w:szCs w:val="28"/>
              </w:rPr>
            </w:pPr>
            <w:r>
              <w:rPr>
                <w:rFonts w:ascii="Times New Roman" w:hAnsi="Times New Roman" w:cs="Times New Roman"/>
                <w:noProof/>
                <w:sz w:val="28"/>
                <w:szCs w:val="28"/>
              </w:rPr>
              <w:pict>
                <v:line id="_x0000_s1689" style="position:absolute;z-index:251657728" from="148.1pt,15.3pt" to="148.1pt,41.95pt">
                  <v:stroke endarrow="block"/>
                </v:line>
              </w:pict>
            </w:r>
          </w:p>
        </w:tc>
      </w:tr>
    </w:tbl>
    <w:p w:rsidR="00A863AE" w:rsidRPr="00FB369F" w:rsidRDefault="00A863AE" w:rsidP="00A863AE">
      <w:pPr>
        <w:pStyle w:val="ConsPlusNormal"/>
        <w:widowControl/>
        <w:ind w:firstLine="0"/>
        <w:jc w:val="center"/>
        <w:rPr>
          <w:rFonts w:ascii="Times New Roman" w:hAnsi="Times New Roman" w:cs="Times New Roman"/>
          <w:sz w:val="28"/>
          <w:szCs w:val="28"/>
        </w:rPr>
      </w:pPr>
    </w:p>
    <w:p w:rsidR="00A863AE" w:rsidRPr="00FB369F" w:rsidRDefault="00A863AE" w:rsidP="00A863AE">
      <w:pPr>
        <w:pStyle w:val="ConsPlusNormal"/>
        <w:widowControl/>
        <w:ind w:firstLine="0"/>
        <w:jc w:val="center"/>
        <w:rPr>
          <w:rFonts w:ascii="Times New Roman" w:hAnsi="Times New Roman" w:cs="Times New Roman"/>
          <w:sz w:val="28"/>
          <w:szCs w:val="28"/>
        </w:rPr>
      </w:pP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62"/>
      </w:tblGrid>
      <w:tr w:rsidR="00A863AE" w:rsidRPr="00FB369F" w:rsidTr="003A0913">
        <w:trPr>
          <w:jc w:val="center"/>
        </w:trPr>
        <w:tc>
          <w:tcPr>
            <w:tcW w:w="6062" w:type="dxa"/>
            <w:tcBorders>
              <w:top w:val="single" w:sz="4" w:space="0" w:color="auto"/>
              <w:left w:val="single" w:sz="4" w:space="0" w:color="auto"/>
              <w:bottom w:val="single" w:sz="4" w:space="0" w:color="auto"/>
              <w:right w:val="single" w:sz="4" w:space="0" w:color="auto"/>
            </w:tcBorders>
          </w:tcPr>
          <w:p w:rsidR="00A863AE" w:rsidRPr="00FB369F" w:rsidRDefault="00A863AE" w:rsidP="003A0913">
            <w:pPr>
              <w:pStyle w:val="ConsPlusNormal"/>
              <w:widowControl/>
              <w:ind w:firstLine="540"/>
              <w:jc w:val="center"/>
              <w:rPr>
                <w:rFonts w:ascii="Times New Roman" w:hAnsi="Times New Roman" w:cs="Times New Roman"/>
                <w:sz w:val="28"/>
                <w:szCs w:val="28"/>
              </w:rPr>
            </w:pPr>
          </w:p>
          <w:p w:rsidR="00A863AE" w:rsidRPr="00FB369F" w:rsidRDefault="00A863AE" w:rsidP="003A0913">
            <w:pPr>
              <w:pStyle w:val="ConsPlusNormal"/>
              <w:widowControl/>
              <w:ind w:firstLine="0"/>
              <w:jc w:val="center"/>
              <w:rPr>
                <w:rFonts w:ascii="Times New Roman" w:hAnsi="Times New Roman" w:cs="Times New Roman"/>
                <w:sz w:val="28"/>
                <w:szCs w:val="28"/>
              </w:rPr>
            </w:pPr>
            <w:r w:rsidRPr="00FB369F">
              <w:rPr>
                <w:rFonts w:ascii="Times New Roman" w:hAnsi="Times New Roman" w:cs="Times New Roman"/>
                <w:sz w:val="28"/>
                <w:szCs w:val="28"/>
              </w:rPr>
              <w:t>выдача заявителю градостроительного плана земельного участка</w:t>
            </w:r>
          </w:p>
          <w:p w:rsidR="00A863AE" w:rsidRPr="00FB369F" w:rsidRDefault="00A863AE" w:rsidP="003A0913">
            <w:pPr>
              <w:pStyle w:val="ConsPlusNormal"/>
              <w:widowControl/>
              <w:ind w:firstLine="540"/>
              <w:jc w:val="center"/>
              <w:rPr>
                <w:rFonts w:ascii="Times New Roman" w:hAnsi="Times New Roman" w:cs="Times New Roman"/>
                <w:sz w:val="28"/>
                <w:szCs w:val="28"/>
              </w:rPr>
            </w:pPr>
          </w:p>
          <w:p w:rsidR="00A863AE" w:rsidRPr="00FB369F" w:rsidRDefault="00A863AE" w:rsidP="003A0913">
            <w:pPr>
              <w:pStyle w:val="ConsPlusNormal"/>
              <w:widowControl/>
              <w:ind w:firstLine="0"/>
              <w:jc w:val="center"/>
              <w:rPr>
                <w:rFonts w:ascii="Times New Roman" w:hAnsi="Times New Roman" w:cs="Times New Roman"/>
                <w:sz w:val="28"/>
                <w:szCs w:val="28"/>
              </w:rPr>
            </w:pPr>
            <w:r w:rsidRPr="00FB369F">
              <w:rPr>
                <w:rFonts w:ascii="Times New Roman" w:hAnsi="Times New Roman" w:cs="Times New Roman"/>
                <w:sz w:val="28"/>
                <w:szCs w:val="28"/>
              </w:rPr>
              <w:t xml:space="preserve">  </w:t>
            </w:r>
          </w:p>
        </w:tc>
      </w:tr>
    </w:tbl>
    <w:p w:rsidR="00A863AE" w:rsidRPr="00426648" w:rsidRDefault="00475831" w:rsidP="00A863AE">
      <w:pPr>
        <w:pStyle w:val="ConsPlusNormal"/>
        <w:widowControl/>
        <w:ind w:firstLine="0"/>
        <w:rPr>
          <w:rFonts w:ascii="Times New Roman" w:hAnsi="Times New Roman" w:cs="Times New Roman"/>
          <w:sz w:val="22"/>
          <w:szCs w:val="22"/>
        </w:rPr>
      </w:pPr>
      <w:r>
        <w:rPr>
          <w:rFonts w:ascii="Times New Roman" w:hAnsi="Times New Roman" w:cs="Times New Roman"/>
          <w:noProof/>
          <w:sz w:val="22"/>
          <w:szCs w:val="22"/>
        </w:rPr>
        <w:pict>
          <v:line id="_x0000_s1688" style="position:absolute;z-index:251656704;mso-position-horizontal-relative:text;mso-position-vertical-relative:text" from="146.95pt,-12pt" to="146.95pt,-12pt"/>
        </w:pict>
      </w:r>
    </w:p>
    <w:p w:rsidR="00A863AE" w:rsidRPr="00426648" w:rsidRDefault="00A863AE" w:rsidP="00A863AE">
      <w:pPr>
        <w:pStyle w:val="ConsPlusNormal"/>
        <w:widowControl/>
        <w:ind w:firstLine="0"/>
        <w:jc w:val="center"/>
        <w:rPr>
          <w:rFonts w:ascii="Times New Roman" w:hAnsi="Times New Roman" w:cs="Times New Roman"/>
          <w:sz w:val="22"/>
          <w:szCs w:val="22"/>
        </w:rPr>
      </w:pPr>
    </w:p>
    <w:p w:rsidR="00A863AE" w:rsidRPr="00426648" w:rsidRDefault="00A863AE" w:rsidP="00A863AE">
      <w:pPr>
        <w:pStyle w:val="ConsPlusNormal"/>
        <w:widowControl/>
        <w:ind w:firstLine="0"/>
        <w:jc w:val="center"/>
        <w:rPr>
          <w:rFonts w:ascii="Times New Roman" w:hAnsi="Times New Roman" w:cs="Times New Roman"/>
          <w:sz w:val="22"/>
          <w:szCs w:val="22"/>
        </w:rPr>
      </w:pPr>
    </w:p>
    <w:p w:rsidR="00A863AE" w:rsidRPr="00426648" w:rsidRDefault="00A863AE" w:rsidP="00A863AE">
      <w:pPr>
        <w:pStyle w:val="ConsPlusNormal"/>
        <w:widowControl/>
        <w:ind w:firstLine="0"/>
        <w:rPr>
          <w:rFonts w:ascii="Times New Roman" w:hAnsi="Times New Roman" w:cs="Times New Roman"/>
          <w:sz w:val="22"/>
          <w:szCs w:val="22"/>
        </w:rPr>
      </w:pPr>
    </w:p>
    <w:p w:rsidR="00A863AE" w:rsidRDefault="00A863AE" w:rsidP="00A863AE">
      <w:pPr>
        <w:pStyle w:val="ConsPlusNormal"/>
        <w:widowControl/>
        <w:ind w:firstLine="0"/>
        <w:rPr>
          <w:rFonts w:ascii="Times New Roman" w:hAnsi="Times New Roman" w:cs="Times New Roman"/>
          <w:sz w:val="24"/>
          <w:szCs w:val="24"/>
        </w:rPr>
      </w:pPr>
    </w:p>
    <w:p w:rsidR="00A863AE" w:rsidRPr="004711D8" w:rsidRDefault="00A863AE" w:rsidP="00A863AE"/>
    <w:p w:rsidR="008514DD" w:rsidRDefault="008514DD" w:rsidP="00DB1768">
      <w:pPr>
        <w:autoSpaceDE w:val="0"/>
        <w:autoSpaceDN w:val="0"/>
        <w:adjustRightInd w:val="0"/>
        <w:jc w:val="both"/>
        <w:outlineLvl w:val="2"/>
        <w:rPr>
          <w:sz w:val="28"/>
          <w:szCs w:val="28"/>
        </w:rPr>
      </w:pPr>
    </w:p>
    <w:sectPr w:rsidR="008514DD" w:rsidSect="00593569">
      <w:headerReference w:type="even" r:id="rId17"/>
      <w:headerReference w:type="default" r:id="rId18"/>
      <w:footerReference w:type="even" r:id="rId19"/>
      <w:footerReference w:type="default" r:id="rId20"/>
      <w:footnotePr>
        <w:numFmt w:val="chicago"/>
      </w:footnotePr>
      <w:pgSz w:w="11906" w:h="16838"/>
      <w:pgMar w:top="1134" w:right="1134"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1B78" w:rsidRDefault="00F11B78">
      <w:r>
        <w:separator/>
      </w:r>
    </w:p>
  </w:endnote>
  <w:endnote w:type="continuationSeparator" w:id="1">
    <w:p w:rsidR="00F11B78" w:rsidRDefault="00F11B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8E7" w:rsidRDefault="00475831" w:rsidP="005B6614">
    <w:pPr>
      <w:pStyle w:val="a9"/>
      <w:framePr w:wrap="around" w:vAnchor="text" w:hAnchor="margin" w:xAlign="right" w:y="1"/>
      <w:rPr>
        <w:rStyle w:val="aa"/>
      </w:rPr>
    </w:pPr>
    <w:r>
      <w:rPr>
        <w:rStyle w:val="aa"/>
      </w:rPr>
      <w:fldChar w:fldCharType="begin"/>
    </w:r>
    <w:r w:rsidR="00F468E7">
      <w:rPr>
        <w:rStyle w:val="aa"/>
      </w:rPr>
      <w:instrText xml:space="preserve">PAGE  </w:instrText>
    </w:r>
    <w:r>
      <w:rPr>
        <w:rStyle w:val="aa"/>
      </w:rPr>
      <w:fldChar w:fldCharType="end"/>
    </w:r>
  </w:p>
  <w:p w:rsidR="00F468E7" w:rsidRDefault="00F468E7" w:rsidP="005B6614">
    <w:pPr>
      <w:pStyle w:val="a9"/>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8E7" w:rsidRDefault="00F468E7" w:rsidP="005B6614">
    <w:pPr>
      <w:pStyle w:val="a9"/>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1B78" w:rsidRDefault="00F11B78">
      <w:r>
        <w:separator/>
      </w:r>
    </w:p>
  </w:footnote>
  <w:footnote w:type="continuationSeparator" w:id="1">
    <w:p w:rsidR="00F11B78" w:rsidRDefault="00F11B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8E7" w:rsidRDefault="00475831" w:rsidP="00593569">
    <w:pPr>
      <w:pStyle w:val="ab"/>
      <w:framePr w:wrap="around" w:vAnchor="text" w:hAnchor="margin" w:xAlign="center" w:y="1"/>
      <w:rPr>
        <w:rStyle w:val="aa"/>
      </w:rPr>
    </w:pPr>
    <w:r>
      <w:rPr>
        <w:rStyle w:val="aa"/>
      </w:rPr>
      <w:fldChar w:fldCharType="begin"/>
    </w:r>
    <w:r w:rsidR="00F468E7">
      <w:rPr>
        <w:rStyle w:val="aa"/>
      </w:rPr>
      <w:instrText xml:space="preserve">PAGE  </w:instrText>
    </w:r>
    <w:r>
      <w:rPr>
        <w:rStyle w:val="aa"/>
      </w:rPr>
      <w:fldChar w:fldCharType="end"/>
    </w:r>
  </w:p>
  <w:p w:rsidR="00F468E7" w:rsidRDefault="00F468E7">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8E7" w:rsidRDefault="00475831" w:rsidP="00593569">
    <w:pPr>
      <w:pStyle w:val="ab"/>
      <w:framePr w:wrap="around" w:vAnchor="text" w:hAnchor="margin" w:xAlign="center" w:y="1"/>
      <w:rPr>
        <w:rStyle w:val="aa"/>
      </w:rPr>
    </w:pPr>
    <w:r>
      <w:rPr>
        <w:rStyle w:val="aa"/>
      </w:rPr>
      <w:fldChar w:fldCharType="begin"/>
    </w:r>
    <w:r w:rsidR="00F468E7">
      <w:rPr>
        <w:rStyle w:val="aa"/>
      </w:rPr>
      <w:instrText xml:space="preserve">PAGE  </w:instrText>
    </w:r>
    <w:r>
      <w:rPr>
        <w:rStyle w:val="aa"/>
      </w:rPr>
      <w:fldChar w:fldCharType="separate"/>
    </w:r>
    <w:r w:rsidR="00556243">
      <w:rPr>
        <w:rStyle w:val="aa"/>
        <w:noProof/>
      </w:rPr>
      <w:t>2</w:t>
    </w:r>
    <w:r>
      <w:rPr>
        <w:rStyle w:val="aa"/>
      </w:rPr>
      <w:fldChar w:fldCharType="end"/>
    </w:r>
  </w:p>
  <w:p w:rsidR="00F468E7" w:rsidRDefault="00F468E7">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06641F"/>
    <w:multiLevelType w:val="hybridMultilevel"/>
    <w:tmpl w:val="CEE495F8"/>
    <w:lvl w:ilvl="0" w:tplc="864EC6F2">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3F01"/>
  <w:defaultTabStop w:val="708"/>
  <w:characterSpacingControl w:val="doNotCompress"/>
  <w:footnotePr>
    <w:numFmt w:val="chicago"/>
    <w:footnote w:id="0"/>
    <w:footnote w:id="1"/>
  </w:footnotePr>
  <w:endnotePr>
    <w:endnote w:id="0"/>
    <w:endnote w:id="1"/>
  </w:endnotePr>
  <w:compat/>
  <w:rsids>
    <w:rsidRoot w:val="00310008"/>
    <w:rsid w:val="00000281"/>
    <w:rsid w:val="000069BC"/>
    <w:rsid w:val="00007B85"/>
    <w:rsid w:val="00007CAE"/>
    <w:rsid w:val="000107CD"/>
    <w:rsid w:val="00012419"/>
    <w:rsid w:val="00012C6F"/>
    <w:rsid w:val="00012E4B"/>
    <w:rsid w:val="00020888"/>
    <w:rsid w:val="000209C1"/>
    <w:rsid w:val="0002101E"/>
    <w:rsid w:val="00021ACF"/>
    <w:rsid w:val="000222BB"/>
    <w:rsid w:val="0002393F"/>
    <w:rsid w:val="000248D1"/>
    <w:rsid w:val="00027D59"/>
    <w:rsid w:val="00030527"/>
    <w:rsid w:val="0003058F"/>
    <w:rsid w:val="0003248E"/>
    <w:rsid w:val="00032B02"/>
    <w:rsid w:val="000351D2"/>
    <w:rsid w:val="00035E5B"/>
    <w:rsid w:val="00036CDB"/>
    <w:rsid w:val="00037454"/>
    <w:rsid w:val="000402EF"/>
    <w:rsid w:val="00040F59"/>
    <w:rsid w:val="000411F0"/>
    <w:rsid w:val="00041AD7"/>
    <w:rsid w:val="00042173"/>
    <w:rsid w:val="0004296B"/>
    <w:rsid w:val="00042FB6"/>
    <w:rsid w:val="00043E1C"/>
    <w:rsid w:val="000442D6"/>
    <w:rsid w:val="00047671"/>
    <w:rsid w:val="00050896"/>
    <w:rsid w:val="00052521"/>
    <w:rsid w:val="00052E0D"/>
    <w:rsid w:val="000533D2"/>
    <w:rsid w:val="0005441E"/>
    <w:rsid w:val="00055DBA"/>
    <w:rsid w:val="00056003"/>
    <w:rsid w:val="00056242"/>
    <w:rsid w:val="000569C8"/>
    <w:rsid w:val="000605B6"/>
    <w:rsid w:val="00060A81"/>
    <w:rsid w:val="0006317A"/>
    <w:rsid w:val="000632CF"/>
    <w:rsid w:val="00063F27"/>
    <w:rsid w:val="000646ED"/>
    <w:rsid w:val="00064B6C"/>
    <w:rsid w:val="00065106"/>
    <w:rsid w:val="000652C4"/>
    <w:rsid w:val="000656D5"/>
    <w:rsid w:val="0006573C"/>
    <w:rsid w:val="00065A1D"/>
    <w:rsid w:val="00065E65"/>
    <w:rsid w:val="00065F31"/>
    <w:rsid w:val="00066146"/>
    <w:rsid w:val="000669B5"/>
    <w:rsid w:val="0007162B"/>
    <w:rsid w:val="00071803"/>
    <w:rsid w:val="000719DD"/>
    <w:rsid w:val="00071CAE"/>
    <w:rsid w:val="00072B7A"/>
    <w:rsid w:val="0007454F"/>
    <w:rsid w:val="00075D50"/>
    <w:rsid w:val="000770EC"/>
    <w:rsid w:val="000813B7"/>
    <w:rsid w:val="00081731"/>
    <w:rsid w:val="000819F4"/>
    <w:rsid w:val="00081CE5"/>
    <w:rsid w:val="00083363"/>
    <w:rsid w:val="00085787"/>
    <w:rsid w:val="0008678A"/>
    <w:rsid w:val="00091252"/>
    <w:rsid w:val="00091543"/>
    <w:rsid w:val="00091D39"/>
    <w:rsid w:val="00091F88"/>
    <w:rsid w:val="000931CA"/>
    <w:rsid w:val="000945C4"/>
    <w:rsid w:val="000969B9"/>
    <w:rsid w:val="000979C5"/>
    <w:rsid w:val="000A11A2"/>
    <w:rsid w:val="000A1294"/>
    <w:rsid w:val="000A1452"/>
    <w:rsid w:val="000A297D"/>
    <w:rsid w:val="000A351B"/>
    <w:rsid w:val="000A37FD"/>
    <w:rsid w:val="000A6F4C"/>
    <w:rsid w:val="000B0BA0"/>
    <w:rsid w:val="000B115C"/>
    <w:rsid w:val="000B20EA"/>
    <w:rsid w:val="000B3168"/>
    <w:rsid w:val="000B5173"/>
    <w:rsid w:val="000B5C46"/>
    <w:rsid w:val="000B744F"/>
    <w:rsid w:val="000C0EE3"/>
    <w:rsid w:val="000C18A1"/>
    <w:rsid w:val="000C367A"/>
    <w:rsid w:val="000C5781"/>
    <w:rsid w:val="000C7F71"/>
    <w:rsid w:val="000D3371"/>
    <w:rsid w:val="000D38A9"/>
    <w:rsid w:val="000D57FC"/>
    <w:rsid w:val="000D6F11"/>
    <w:rsid w:val="000D7584"/>
    <w:rsid w:val="000E0867"/>
    <w:rsid w:val="000E097E"/>
    <w:rsid w:val="000E18EF"/>
    <w:rsid w:val="000E197B"/>
    <w:rsid w:val="000E2082"/>
    <w:rsid w:val="000E77A0"/>
    <w:rsid w:val="000E797C"/>
    <w:rsid w:val="000E7D0E"/>
    <w:rsid w:val="000F0452"/>
    <w:rsid w:val="000F068F"/>
    <w:rsid w:val="000F22D6"/>
    <w:rsid w:val="000F4210"/>
    <w:rsid w:val="000F7D5F"/>
    <w:rsid w:val="001002B4"/>
    <w:rsid w:val="00100C76"/>
    <w:rsid w:val="00100D3E"/>
    <w:rsid w:val="0010158D"/>
    <w:rsid w:val="00101B98"/>
    <w:rsid w:val="00103981"/>
    <w:rsid w:val="0010612C"/>
    <w:rsid w:val="00106C28"/>
    <w:rsid w:val="001072EC"/>
    <w:rsid w:val="0011266D"/>
    <w:rsid w:val="00112EDC"/>
    <w:rsid w:val="001155AF"/>
    <w:rsid w:val="00117A58"/>
    <w:rsid w:val="00117C53"/>
    <w:rsid w:val="00120026"/>
    <w:rsid w:val="00120310"/>
    <w:rsid w:val="00120A1A"/>
    <w:rsid w:val="00120D9A"/>
    <w:rsid w:val="001219FD"/>
    <w:rsid w:val="00121A80"/>
    <w:rsid w:val="00121F2F"/>
    <w:rsid w:val="00122192"/>
    <w:rsid w:val="00122D3F"/>
    <w:rsid w:val="001231C1"/>
    <w:rsid w:val="00123D47"/>
    <w:rsid w:val="001242D5"/>
    <w:rsid w:val="00124341"/>
    <w:rsid w:val="0012462E"/>
    <w:rsid w:val="0012524A"/>
    <w:rsid w:val="00127A5C"/>
    <w:rsid w:val="001314ED"/>
    <w:rsid w:val="00131F37"/>
    <w:rsid w:val="00131F6A"/>
    <w:rsid w:val="00134B15"/>
    <w:rsid w:val="00135833"/>
    <w:rsid w:val="00135D49"/>
    <w:rsid w:val="00136D17"/>
    <w:rsid w:val="00137C4F"/>
    <w:rsid w:val="00141AAF"/>
    <w:rsid w:val="0014207F"/>
    <w:rsid w:val="0014783E"/>
    <w:rsid w:val="001542E8"/>
    <w:rsid w:val="00155231"/>
    <w:rsid w:val="001565B0"/>
    <w:rsid w:val="001573F1"/>
    <w:rsid w:val="00157AC5"/>
    <w:rsid w:val="00157B9C"/>
    <w:rsid w:val="00160852"/>
    <w:rsid w:val="00163761"/>
    <w:rsid w:val="0016433A"/>
    <w:rsid w:val="001700BE"/>
    <w:rsid w:val="00170296"/>
    <w:rsid w:val="00171320"/>
    <w:rsid w:val="001722B2"/>
    <w:rsid w:val="00173B5B"/>
    <w:rsid w:val="001765C6"/>
    <w:rsid w:val="00177B45"/>
    <w:rsid w:val="00177FE0"/>
    <w:rsid w:val="001816F2"/>
    <w:rsid w:val="00185AFD"/>
    <w:rsid w:val="0018612C"/>
    <w:rsid w:val="00190F3B"/>
    <w:rsid w:val="001913A3"/>
    <w:rsid w:val="00192BBE"/>
    <w:rsid w:val="00194F52"/>
    <w:rsid w:val="00195337"/>
    <w:rsid w:val="00197805"/>
    <w:rsid w:val="001A00E3"/>
    <w:rsid w:val="001A0CC0"/>
    <w:rsid w:val="001A70D0"/>
    <w:rsid w:val="001A72F2"/>
    <w:rsid w:val="001A7BE7"/>
    <w:rsid w:val="001B08AB"/>
    <w:rsid w:val="001B1CE5"/>
    <w:rsid w:val="001B3853"/>
    <w:rsid w:val="001B4C9A"/>
    <w:rsid w:val="001B51E8"/>
    <w:rsid w:val="001B561B"/>
    <w:rsid w:val="001C3DF4"/>
    <w:rsid w:val="001C7484"/>
    <w:rsid w:val="001C758C"/>
    <w:rsid w:val="001D1AA1"/>
    <w:rsid w:val="001D3D21"/>
    <w:rsid w:val="001D4380"/>
    <w:rsid w:val="001D44FB"/>
    <w:rsid w:val="001D4BC6"/>
    <w:rsid w:val="001D5096"/>
    <w:rsid w:val="001D69F9"/>
    <w:rsid w:val="001E0A78"/>
    <w:rsid w:val="001E0AEA"/>
    <w:rsid w:val="001E2559"/>
    <w:rsid w:val="001E26CE"/>
    <w:rsid w:val="001E40DC"/>
    <w:rsid w:val="001E4355"/>
    <w:rsid w:val="001E51CC"/>
    <w:rsid w:val="001E6060"/>
    <w:rsid w:val="001E6E52"/>
    <w:rsid w:val="001E71BB"/>
    <w:rsid w:val="001E75B2"/>
    <w:rsid w:val="001E7C72"/>
    <w:rsid w:val="001F0617"/>
    <w:rsid w:val="001F26BF"/>
    <w:rsid w:val="001F6783"/>
    <w:rsid w:val="001F7BE6"/>
    <w:rsid w:val="001F7D42"/>
    <w:rsid w:val="002007E3"/>
    <w:rsid w:val="002026A9"/>
    <w:rsid w:val="00203267"/>
    <w:rsid w:val="0020332F"/>
    <w:rsid w:val="00203366"/>
    <w:rsid w:val="002056CC"/>
    <w:rsid w:val="00206D59"/>
    <w:rsid w:val="00210569"/>
    <w:rsid w:val="00210C35"/>
    <w:rsid w:val="0021184E"/>
    <w:rsid w:val="00211865"/>
    <w:rsid w:val="00211AE7"/>
    <w:rsid w:val="00211CC4"/>
    <w:rsid w:val="002128E6"/>
    <w:rsid w:val="00214885"/>
    <w:rsid w:val="00217977"/>
    <w:rsid w:val="00221D0C"/>
    <w:rsid w:val="00223854"/>
    <w:rsid w:val="00223EC0"/>
    <w:rsid w:val="002247C6"/>
    <w:rsid w:val="00224848"/>
    <w:rsid w:val="002257C2"/>
    <w:rsid w:val="00225BB9"/>
    <w:rsid w:val="002310CA"/>
    <w:rsid w:val="00231C60"/>
    <w:rsid w:val="00232584"/>
    <w:rsid w:val="00232EF8"/>
    <w:rsid w:val="002364E0"/>
    <w:rsid w:val="002372B1"/>
    <w:rsid w:val="00237350"/>
    <w:rsid w:val="002377A9"/>
    <w:rsid w:val="00237EF9"/>
    <w:rsid w:val="00240831"/>
    <w:rsid w:val="00243F44"/>
    <w:rsid w:val="00244174"/>
    <w:rsid w:val="00245BAC"/>
    <w:rsid w:val="00246746"/>
    <w:rsid w:val="002467A7"/>
    <w:rsid w:val="002474B4"/>
    <w:rsid w:val="00250367"/>
    <w:rsid w:val="00252A7B"/>
    <w:rsid w:val="00252DB5"/>
    <w:rsid w:val="00256D1F"/>
    <w:rsid w:val="002573A9"/>
    <w:rsid w:val="00260D5F"/>
    <w:rsid w:val="00262BFD"/>
    <w:rsid w:val="00265021"/>
    <w:rsid w:val="00265E70"/>
    <w:rsid w:val="00266086"/>
    <w:rsid w:val="002673C9"/>
    <w:rsid w:val="0026776D"/>
    <w:rsid w:val="00267CC4"/>
    <w:rsid w:val="0027196B"/>
    <w:rsid w:val="00274E5F"/>
    <w:rsid w:val="0027510A"/>
    <w:rsid w:val="00277165"/>
    <w:rsid w:val="002801E9"/>
    <w:rsid w:val="00280899"/>
    <w:rsid w:val="00281040"/>
    <w:rsid w:val="002810A9"/>
    <w:rsid w:val="002821A8"/>
    <w:rsid w:val="00284189"/>
    <w:rsid w:val="00284650"/>
    <w:rsid w:val="00287A7E"/>
    <w:rsid w:val="002901FE"/>
    <w:rsid w:val="00290237"/>
    <w:rsid w:val="0029070E"/>
    <w:rsid w:val="002913B4"/>
    <w:rsid w:val="0029147B"/>
    <w:rsid w:val="00291569"/>
    <w:rsid w:val="002921C1"/>
    <w:rsid w:val="00292B75"/>
    <w:rsid w:val="00294AC0"/>
    <w:rsid w:val="00294CDE"/>
    <w:rsid w:val="00295194"/>
    <w:rsid w:val="00297245"/>
    <w:rsid w:val="002A0C5E"/>
    <w:rsid w:val="002A19D8"/>
    <w:rsid w:val="002A270D"/>
    <w:rsid w:val="002A2D6D"/>
    <w:rsid w:val="002A4865"/>
    <w:rsid w:val="002A543C"/>
    <w:rsid w:val="002A5B08"/>
    <w:rsid w:val="002A6D2B"/>
    <w:rsid w:val="002A7E88"/>
    <w:rsid w:val="002B053F"/>
    <w:rsid w:val="002B296F"/>
    <w:rsid w:val="002B3EF8"/>
    <w:rsid w:val="002B4567"/>
    <w:rsid w:val="002C20CD"/>
    <w:rsid w:val="002C2A76"/>
    <w:rsid w:val="002C5767"/>
    <w:rsid w:val="002C77D7"/>
    <w:rsid w:val="002C7E1C"/>
    <w:rsid w:val="002D04A6"/>
    <w:rsid w:val="002D1474"/>
    <w:rsid w:val="002D21EF"/>
    <w:rsid w:val="002D2BF7"/>
    <w:rsid w:val="002D347C"/>
    <w:rsid w:val="002D47D9"/>
    <w:rsid w:val="002D4E31"/>
    <w:rsid w:val="002D541F"/>
    <w:rsid w:val="002E05A9"/>
    <w:rsid w:val="002E091F"/>
    <w:rsid w:val="002E0DA4"/>
    <w:rsid w:val="002E15B1"/>
    <w:rsid w:val="002E1AD5"/>
    <w:rsid w:val="002E1E6C"/>
    <w:rsid w:val="002E30EA"/>
    <w:rsid w:val="002E3214"/>
    <w:rsid w:val="002E3C14"/>
    <w:rsid w:val="002E4306"/>
    <w:rsid w:val="002E539A"/>
    <w:rsid w:val="002E740B"/>
    <w:rsid w:val="002F0044"/>
    <w:rsid w:val="002F4974"/>
    <w:rsid w:val="002F53D7"/>
    <w:rsid w:val="00300E2D"/>
    <w:rsid w:val="00301B74"/>
    <w:rsid w:val="00302BEE"/>
    <w:rsid w:val="0030603E"/>
    <w:rsid w:val="003066A8"/>
    <w:rsid w:val="00307301"/>
    <w:rsid w:val="00307953"/>
    <w:rsid w:val="00307A50"/>
    <w:rsid w:val="00307CB9"/>
    <w:rsid w:val="00310008"/>
    <w:rsid w:val="003112F5"/>
    <w:rsid w:val="0031149E"/>
    <w:rsid w:val="003118AD"/>
    <w:rsid w:val="00311A08"/>
    <w:rsid w:val="00311DBD"/>
    <w:rsid w:val="0031398B"/>
    <w:rsid w:val="00313D44"/>
    <w:rsid w:val="00314357"/>
    <w:rsid w:val="003144D6"/>
    <w:rsid w:val="00320930"/>
    <w:rsid w:val="00321D98"/>
    <w:rsid w:val="003228EC"/>
    <w:rsid w:val="00324894"/>
    <w:rsid w:val="00324C40"/>
    <w:rsid w:val="003269A9"/>
    <w:rsid w:val="003272A1"/>
    <w:rsid w:val="00327CBA"/>
    <w:rsid w:val="00331763"/>
    <w:rsid w:val="00331E0E"/>
    <w:rsid w:val="003326CE"/>
    <w:rsid w:val="003327B0"/>
    <w:rsid w:val="00332B74"/>
    <w:rsid w:val="00333621"/>
    <w:rsid w:val="003339C2"/>
    <w:rsid w:val="00334303"/>
    <w:rsid w:val="003345B8"/>
    <w:rsid w:val="003351FD"/>
    <w:rsid w:val="003353B6"/>
    <w:rsid w:val="00335CAB"/>
    <w:rsid w:val="00340018"/>
    <w:rsid w:val="00340458"/>
    <w:rsid w:val="0034155A"/>
    <w:rsid w:val="003418B9"/>
    <w:rsid w:val="003419E7"/>
    <w:rsid w:val="003477A4"/>
    <w:rsid w:val="003478AE"/>
    <w:rsid w:val="00347C29"/>
    <w:rsid w:val="00347E7C"/>
    <w:rsid w:val="00350163"/>
    <w:rsid w:val="00351164"/>
    <w:rsid w:val="00353643"/>
    <w:rsid w:val="00353F00"/>
    <w:rsid w:val="00354005"/>
    <w:rsid w:val="00356CE0"/>
    <w:rsid w:val="003609AE"/>
    <w:rsid w:val="003628FC"/>
    <w:rsid w:val="00362DBE"/>
    <w:rsid w:val="0036368F"/>
    <w:rsid w:val="00363C22"/>
    <w:rsid w:val="00363F52"/>
    <w:rsid w:val="00364105"/>
    <w:rsid w:val="003649BD"/>
    <w:rsid w:val="003655CC"/>
    <w:rsid w:val="00365AF8"/>
    <w:rsid w:val="0036611F"/>
    <w:rsid w:val="00366872"/>
    <w:rsid w:val="003678C3"/>
    <w:rsid w:val="003730BD"/>
    <w:rsid w:val="0037352F"/>
    <w:rsid w:val="00374913"/>
    <w:rsid w:val="003751DC"/>
    <w:rsid w:val="003764E6"/>
    <w:rsid w:val="003769AD"/>
    <w:rsid w:val="00376BEB"/>
    <w:rsid w:val="003774BE"/>
    <w:rsid w:val="00380130"/>
    <w:rsid w:val="003803F1"/>
    <w:rsid w:val="003829A5"/>
    <w:rsid w:val="00382F25"/>
    <w:rsid w:val="003846DE"/>
    <w:rsid w:val="003868C7"/>
    <w:rsid w:val="003870F5"/>
    <w:rsid w:val="0039231A"/>
    <w:rsid w:val="00393A5E"/>
    <w:rsid w:val="003942A6"/>
    <w:rsid w:val="0039507C"/>
    <w:rsid w:val="00396A3C"/>
    <w:rsid w:val="003A04DD"/>
    <w:rsid w:val="003A07E1"/>
    <w:rsid w:val="003A0913"/>
    <w:rsid w:val="003A1744"/>
    <w:rsid w:val="003A5EE4"/>
    <w:rsid w:val="003B01F9"/>
    <w:rsid w:val="003B4348"/>
    <w:rsid w:val="003B48D6"/>
    <w:rsid w:val="003C13BC"/>
    <w:rsid w:val="003C2C60"/>
    <w:rsid w:val="003C4A86"/>
    <w:rsid w:val="003C7AEF"/>
    <w:rsid w:val="003C7F18"/>
    <w:rsid w:val="003D4033"/>
    <w:rsid w:val="003D471C"/>
    <w:rsid w:val="003D5280"/>
    <w:rsid w:val="003D5284"/>
    <w:rsid w:val="003D775F"/>
    <w:rsid w:val="003D7846"/>
    <w:rsid w:val="003E1AA7"/>
    <w:rsid w:val="003E1D83"/>
    <w:rsid w:val="003E1FF3"/>
    <w:rsid w:val="003E2622"/>
    <w:rsid w:val="003E3740"/>
    <w:rsid w:val="003E5480"/>
    <w:rsid w:val="003E6912"/>
    <w:rsid w:val="003E6AF2"/>
    <w:rsid w:val="003E770F"/>
    <w:rsid w:val="003F1A5A"/>
    <w:rsid w:val="003F2E32"/>
    <w:rsid w:val="003F5A5D"/>
    <w:rsid w:val="003F73F1"/>
    <w:rsid w:val="00400079"/>
    <w:rsid w:val="0040039D"/>
    <w:rsid w:val="0040081A"/>
    <w:rsid w:val="004014B2"/>
    <w:rsid w:val="00402C43"/>
    <w:rsid w:val="00403F7D"/>
    <w:rsid w:val="00404164"/>
    <w:rsid w:val="0040590B"/>
    <w:rsid w:val="00406CF9"/>
    <w:rsid w:val="00406E17"/>
    <w:rsid w:val="00407860"/>
    <w:rsid w:val="00411C55"/>
    <w:rsid w:val="00411DF8"/>
    <w:rsid w:val="004145D2"/>
    <w:rsid w:val="00414A3D"/>
    <w:rsid w:val="00414C79"/>
    <w:rsid w:val="004151F2"/>
    <w:rsid w:val="00415B11"/>
    <w:rsid w:val="004162DB"/>
    <w:rsid w:val="00420B4C"/>
    <w:rsid w:val="00420C2C"/>
    <w:rsid w:val="00420FB2"/>
    <w:rsid w:val="00420FF2"/>
    <w:rsid w:val="00421596"/>
    <w:rsid w:val="00422A9D"/>
    <w:rsid w:val="00422BAE"/>
    <w:rsid w:val="00423190"/>
    <w:rsid w:val="004239EA"/>
    <w:rsid w:val="00423DFA"/>
    <w:rsid w:val="0042465B"/>
    <w:rsid w:val="0042552D"/>
    <w:rsid w:val="004264A4"/>
    <w:rsid w:val="00426EA6"/>
    <w:rsid w:val="0042736C"/>
    <w:rsid w:val="00432082"/>
    <w:rsid w:val="00433204"/>
    <w:rsid w:val="00436640"/>
    <w:rsid w:val="00441899"/>
    <w:rsid w:val="00442182"/>
    <w:rsid w:val="0044376C"/>
    <w:rsid w:val="00443E4C"/>
    <w:rsid w:val="0044480D"/>
    <w:rsid w:val="00444C0A"/>
    <w:rsid w:val="00446663"/>
    <w:rsid w:val="00446B96"/>
    <w:rsid w:val="0045308F"/>
    <w:rsid w:val="00454457"/>
    <w:rsid w:val="0045564E"/>
    <w:rsid w:val="004558B5"/>
    <w:rsid w:val="004560E4"/>
    <w:rsid w:val="00456140"/>
    <w:rsid w:val="00456250"/>
    <w:rsid w:val="004567A9"/>
    <w:rsid w:val="004569F8"/>
    <w:rsid w:val="00456C12"/>
    <w:rsid w:val="004616A2"/>
    <w:rsid w:val="004619EF"/>
    <w:rsid w:val="00461D76"/>
    <w:rsid w:val="00461FF3"/>
    <w:rsid w:val="004631B9"/>
    <w:rsid w:val="00463885"/>
    <w:rsid w:val="00463B91"/>
    <w:rsid w:val="00467E02"/>
    <w:rsid w:val="00470154"/>
    <w:rsid w:val="00471C16"/>
    <w:rsid w:val="004730A0"/>
    <w:rsid w:val="00473504"/>
    <w:rsid w:val="004743DC"/>
    <w:rsid w:val="0047513B"/>
    <w:rsid w:val="00475831"/>
    <w:rsid w:val="00475AD5"/>
    <w:rsid w:val="00476537"/>
    <w:rsid w:val="004826FE"/>
    <w:rsid w:val="0048274A"/>
    <w:rsid w:val="004827C2"/>
    <w:rsid w:val="0048348E"/>
    <w:rsid w:val="004838DC"/>
    <w:rsid w:val="00485A9E"/>
    <w:rsid w:val="00486E39"/>
    <w:rsid w:val="00487B26"/>
    <w:rsid w:val="00487C26"/>
    <w:rsid w:val="00487E6D"/>
    <w:rsid w:val="00491687"/>
    <w:rsid w:val="004916D4"/>
    <w:rsid w:val="00491931"/>
    <w:rsid w:val="00492071"/>
    <w:rsid w:val="00492999"/>
    <w:rsid w:val="0049323A"/>
    <w:rsid w:val="00497386"/>
    <w:rsid w:val="004975D2"/>
    <w:rsid w:val="004A0A27"/>
    <w:rsid w:val="004A3A5A"/>
    <w:rsid w:val="004A75AF"/>
    <w:rsid w:val="004A7FBD"/>
    <w:rsid w:val="004B0AC4"/>
    <w:rsid w:val="004B0D24"/>
    <w:rsid w:val="004B23E3"/>
    <w:rsid w:val="004B3257"/>
    <w:rsid w:val="004B5174"/>
    <w:rsid w:val="004B745D"/>
    <w:rsid w:val="004C18AA"/>
    <w:rsid w:val="004C287A"/>
    <w:rsid w:val="004C4055"/>
    <w:rsid w:val="004C4284"/>
    <w:rsid w:val="004C51C7"/>
    <w:rsid w:val="004C6F5D"/>
    <w:rsid w:val="004C75EA"/>
    <w:rsid w:val="004C7830"/>
    <w:rsid w:val="004C7A3E"/>
    <w:rsid w:val="004D14DB"/>
    <w:rsid w:val="004D34DB"/>
    <w:rsid w:val="004D422C"/>
    <w:rsid w:val="004D5472"/>
    <w:rsid w:val="004D7284"/>
    <w:rsid w:val="004D7345"/>
    <w:rsid w:val="004D75E8"/>
    <w:rsid w:val="004D7A57"/>
    <w:rsid w:val="004E1647"/>
    <w:rsid w:val="004E299E"/>
    <w:rsid w:val="004E34BC"/>
    <w:rsid w:val="004E382B"/>
    <w:rsid w:val="004E38F1"/>
    <w:rsid w:val="004E48F2"/>
    <w:rsid w:val="004E6E6A"/>
    <w:rsid w:val="004F062B"/>
    <w:rsid w:val="004F0B71"/>
    <w:rsid w:val="004F2362"/>
    <w:rsid w:val="004F32E9"/>
    <w:rsid w:val="004F3C17"/>
    <w:rsid w:val="004F5123"/>
    <w:rsid w:val="004F5AA1"/>
    <w:rsid w:val="004F6AEA"/>
    <w:rsid w:val="0050262E"/>
    <w:rsid w:val="00503391"/>
    <w:rsid w:val="005036FD"/>
    <w:rsid w:val="00505714"/>
    <w:rsid w:val="00505783"/>
    <w:rsid w:val="00505D79"/>
    <w:rsid w:val="00506918"/>
    <w:rsid w:val="00511781"/>
    <w:rsid w:val="0051378D"/>
    <w:rsid w:val="00513CB1"/>
    <w:rsid w:val="00514B3B"/>
    <w:rsid w:val="00514FC4"/>
    <w:rsid w:val="005155E3"/>
    <w:rsid w:val="00515773"/>
    <w:rsid w:val="00520884"/>
    <w:rsid w:val="00520BBF"/>
    <w:rsid w:val="005219A4"/>
    <w:rsid w:val="00521F70"/>
    <w:rsid w:val="005220A7"/>
    <w:rsid w:val="00523C01"/>
    <w:rsid w:val="00524B3A"/>
    <w:rsid w:val="00527507"/>
    <w:rsid w:val="00527550"/>
    <w:rsid w:val="00527A0C"/>
    <w:rsid w:val="00532FE5"/>
    <w:rsid w:val="00533CD3"/>
    <w:rsid w:val="00534DDA"/>
    <w:rsid w:val="0053534B"/>
    <w:rsid w:val="005362C9"/>
    <w:rsid w:val="005365AB"/>
    <w:rsid w:val="00537D80"/>
    <w:rsid w:val="00540D2E"/>
    <w:rsid w:val="005410D4"/>
    <w:rsid w:val="00543932"/>
    <w:rsid w:val="00545367"/>
    <w:rsid w:val="00545396"/>
    <w:rsid w:val="00545B8D"/>
    <w:rsid w:val="00545DD2"/>
    <w:rsid w:val="00546328"/>
    <w:rsid w:val="00551242"/>
    <w:rsid w:val="00553A13"/>
    <w:rsid w:val="00556243"/>
    <w:rsid w:val="00556B87"/>
    <w:rsid w:val="00556CF8"/>
    <w:rsid w:val="005607FD"/>
    <w:rsid w:val="0056150B"/>
    <w:rsid w:val="00561C19"/>
    <w:rsid w:val="0056340A"/>
    <w:rsid w:val="00563735"/>
    <w:rsid w:val="005638FF"/>
    <w:rsid w:val="00563914"/>
    <w:rsid w:val="00564738"/>
    <w:rsid w:val="0056637A"/>
    <w:rsid w:val="005663F5"/>
    <w:rsid w:val="00570376"/>
    <w:rsid w:val="00570818"/>
    <w:rsid w:val="00571365"/>
    <w:rsid w:val="005714C8"/>
    <w:rsid w:val="00572641"/>
    <w:rsid w:val="00573756"/>
    <w:rsid w:val="005738FD"/>
    <w:rsid w:val="0057391C"/>
    <w:rsid w:val="00580449"/>
    <w:rsid w:val="0058057E"/>
    <w:rsid w:val="00582B40"/>
    <w:rsid w:val="005838C5"/>
    <w:rsid w:val="00583E50"/>
    <w:rsid w:val="00586A38"/>
    <w:rsid w:val="00590495"/>
    <w:rsid w:val="00593569"/>
    <w:rsid w:val="005944E0"/>
    <w:rsid w:val="00594587"/>
    <w:rsid w:val="00594FC0"/>
    <w:rsid w:val="00596512"/>
    <w:rsid w:val="00597FFD"/>
    <w:rsid w:val="005A0DCA"/>
    <w:rsid w:val="005A114F"/>
    <w:rsid w:val="005A3394"/>
    <w:rsid w:val="005A4530"/>
    <w:rsid w:val="005A5004"/>
    <w:rsid w:val="005A51FA"/>
    <w:rsid w:val="005A5809"/>
    <w:rsid w:val="005A6A59"/>
    <w:rsid w:val="005A6D1C"/>
    <w:rsid w:val="005A6E8F"/>
    <w:rsid w:val="005A7ACB"/>
    <w:rsid w:val="005B2544"/>
    <w:rsid w:val="005B2E5B"/>
    <w:rsid w:val="005B3315"/>
    <w:rsid w:val="005B3451"/>
    <w:rsid w:val="005B396E"/>
    <w:rsid w:val="005B3EC9"/>
    <w:rsid w:val="005B47E3"/>
    <w:rsid w:val="005B4C34"/>
    <w:rsid w:val="005B4E9E"/>
    <w:rsid w:val="005B59C7"/>
    <w:rsid w:val="005B6614"/>
    <w:rsid w:val="005B72F8"/>
    <w:rsid w:val="005B769F"/>
    <w:rsid w:val="005C1E9B"/>
    <w:rsid w:val="005C2E0F"/>
    <w:rsid w:val="005C2E72"/>
    <w:rsid w:val="005C330B"/>
    <w:rsid w:val="005C3EC1"/>
    <w:rsid w:val="005C50D1"/>
    <w:rsid w:val="005C5177"/>
    <w:rsid w:val="005C5216"/>
    <w:rsid w:val="005C5B4D"/>
    <w:rsid w:val="005C6113"/>
    <w:rsid w:val="005C7378"/>
    <w:rsid w:val="005D3136"/>
    <w:rsid w:val="005D3261"/>
    <w:rsid w:val="005D4180"/>
    <w:rsid w:val="005D557D"/>
    <w:rsid w:val="005D7B9D"/>
    <w:rsid w:val="005E178C"/>
    <w:rsid w:val="005E29ED"/>
    <w:rsid w:val="005E2EA4"/>
    <w:rsid w:val="005E55AC"/>
    <w:rsid w:val="005E5757"/>
    <w:rsid w:val="005E65C2"/>
    <w:rsid w:val="005E73CA"/>
    <w:rsid w:val="005F15DA"/>
    <w:rsid w:val="005F256F"/>
    <w:rsid w:val="005F2C89"/>
    <w:rsid w:val="005F2EE6"/>
    <w:rsid w:val="005F48BB"/>
    <w:rsid w:val="005F52CD"/>
    <w:rsid w:val="006000C5"/>
    <w:rsid w:val="00600125"/>
    <w:rsid w:val="00600F96"/>
    <w:rsid w:val="00601386"/>
    <w:rsid w:val="0060282A"/>
    <w:rsid w:val="0060389E"/>
    <w:rsid w:val="006042E1"/>
    <w:rsid w:val="00604322"/>
    <w:rsid w:val="00604A95"/>
    <w:rsid w:val="0060546C"/>
    <w:rsid w:val="00605D8F"/>
    <w:rsid w:val="00607C4D"/>
    <w:rsid w:val="00610E95"/>
    <w:rsid w:val="00614E8D"/>
    <w:rsid w:val="00616814"/>
    <w:rsid w:val="00617519"/>
    <w:rsid w:val="0062090E"/>
    <w:rsid w:val="00620AE4"/>
    <w:rsid w:val="006229BA"/>
    <w:rsid w:val="00622BBD"/>
    <w:rsid w:val="006231BA"/>
    <w:rsid w:val="006233AD"/>
    <w:rsid w:val="00623B18"/>
    <w:rsid w:val="006268BD"/>
    <w:rsid w:val="00626AB0"/>
    <w:rsid w:val="006323F5"/>
    <w:rsid w:val="00633C64"/>
    <w:rsid w:val="00633CA4"/>
    <w:rsid w:val="00633DFB"/>
    <w:rsid w:val="00634A45"/>
    <w:rsid w:val="00634FBB"/>
    <w:rsid w:val="0063527A"/>
    <w:rsid w:val="00636C35"/>
    <w:rsid w:val="006372D6"/>
    <w:rsid w:val="006401F1"/>
    <w:rsid w:val="00641245"/>
    <w:rsid w:val="006425F4"/>
    <w:rsid w:val="00643559"/>
    <w:rsid w:val="00647BB1"/>
    <w:rsid w:val="00647D4F"/>
    <w:rsid w:val="00650455"/>
    <w:rsid w:val="00654FE0"/>
    <w:rsid w:val="00655CB3"/>
    <w:rsid w:val="006561A3"/>
    <w:rsid w:val="006566E9"/>
    <w:rsid w:val="00657BAF"/>
    <w:rsid w:val="00660D3E"/>
    <w:rsid w:val="006623BB"/>
    <w:rsid w:val="00663607"/>
    <w:rsid w:val="00663E60"/>
    <w:rsid w:val="00664A3B"/>
    <w:rsid w:val="00665CE0"/>
    <w:rsid w:val="00666310"/>
    <w:rsid w:val="00667658"/>
    <w:rsid w:val="00671BD6"/>
    <w:rsid w:val="00672D37"/>
    <w:rsid w:val="00672E4C"/>
    <w:rsid w:val="0067303B"/>
    <w:rsid w:val="00675ECB"/>
    <w:rsid w:val="006772A0"/>
    <w:rsid w:val="00680128"/>
    <w:rsid w:val="006825B7"/>
    <w:rsid w:val="00682B42"/>
    <w:rsid w:val="006830DF"/>
    <w:rsid w:val="00685AD6"/>
    <w:rsid w:val="0068698A"/>
    <w:rsid w:val="006912FC"/>
    <w:rsid w:val="00693A91"/>
    <w:rsid w:val="00694673"/>
    <w:rsid w:val="00695211"/>
    <w:rsid w:val="00695C73"/>
    <w:rsid w:val="00697D40"/>
    <w:rsid w:val="006A1798"/>
    <w:rsid w:val="006A3A05"/>
    <w:rsid w:val="006A4E65"/>
    <w:rsid w:val="006A5E6D"/>
    <w:rsid w:val="006A6E91"/>
    <w:rsid w:val="006A7676"/>
    <w:rsid w:val="006A7CF5"/>
    <w:rsid w:val="006B1B8D"/>
    <w:rsid w:val="006B1C9B"/>
    <w:rsid w:val="006B2ED2"/>
    <w:rsid w:val="006B50E6"/>
    <w:rsid w:val="006B61F3"/>
    <w:rsid w:val="006B78C8"/>
    <w:rsid w:val="006C0C3D"/>
    <w:rsid w:val="006C1A33"/>
    <w:rsid w:val="006C2277"/>
    <w:rsid w:val="006C2E53"/>
    <w:rsid w:val="006C5755"/>
    <w:rsid w:val="006C5E8F"/>
    <w:rsid w:val="006C5FDF"/>
    <w:rsid w:val="006C77AD"/>
    <w:rsid w:val="006D2E05"/>
    <w:rsid w:val="006D3787"/>
    <w:rsid w:val="006D3D3E"/>
    <w:rsid w:val="006D453C"/>
    <w:rsid w:val="006D4EA8"/>
    <w:rsid w:val="006D4F78"/>
    <w:rsid w:val="006D5321"/>
    <w:rsid w:val="006D68B4"/>
    <w:rsid w:val="006D6D1F"/>
    <w:rsid w:val="006D793B"/>
    <w:rsid w:val="006E1EE2"/>
    <w:rsid w:val="006E2DBF"/>
    <w:rsid w:val="006E3336"/>
    <w:rsid w:val="006E499F"/>
    <w:rsid w:val="006E5E33"/>
    <w:rsid w:val="006F0654"/>
    <w:rsid w:val="006F1040"/>
    <w:rsid w:val="006F23AE"/>
    <w:rsid w:val="006F35BE"/>
    <w:rsid w:val="006F3DFE"/>
    <w:rsid w:val="006F59FD"/>
    <w:rsid w:val="006F5FF3"/>
    <w:rsid w:val="00703189"/>
    <w:rsid w:val="00707DA2"/>
    <w:rsid w:val="0071043D"/>
    <w:rsid w:val="00710FFD"/>
    <w:rsid w:val="00712978"/>
    <w:rsid w:val="007134B4"/>
    <w:rsid w:val="00713925"/>
    <w:rsid w:val="007144D4"/>
    <w:rsid w:val="00714EAF"/>
    <w:rsid w:val="007153E7"/>
    <w:rsid w:val="00715A7A"/>
    <w:rsid w:val="00725685"/>
    <w:rsid w:val="007265D7"/>
    <w:rsid w:val="00727EF5"/>
    <w:rsid w:val="00734F3F"/>
    <w:rsid w:val="00736146"/>
    <w:rsid w:val="007370D6"/>
    <w:rsid w:val="0073754B"/>
    <w:rsid w:val="00737FAF"/>
    <w:rsid w:val="00740852"/>
    <w:rsid w:val="00743C72"/>
    <w:rsid w:val="00744AD4"/>
    <w:rsid w:val="00744DAF"/>
    <w:rsid w:val="00745CA6"/>
    <w:rsid w:val="00745ED6"/>
    <w:rsid w:val="0074755B"/>
    <w:rsid w:val="007539E5"/>
    <w:rsid w:val="00754BE6"/>
    <w:rsid w:val="00754CDF"/>
    <w:rsid w:val="00756900"/>
    <w:rsid w:val="00756D11"/>
    <w:rsid w:val="00757742"/>
    <w:rsid w:val="00760499"/>
    <w:rsid w:val="007628FB"/>
    <w:rsid w:val="00763167"/>
    <w:rsid w:val="007636CB"/>
    <w:rsid w:val="00764A19"/>
    <w:rsid w:val="00765489"/>
    <w:rsid w:val="00767893"/>
    <w:rsid w:val="00767D63"/>
    <w:rsid w:val="007710E6"/>
    <w:rsid w:val="00772961"/>
    <w:rsid w:val="007730B8"/>
    <w:rsid w:val="0077415D"/>
    <w:rsid w:val="007744D9"/>
    <w:rsid w:val="00774875"/>
    <w:rsid w:val="007767F9"/>
    <w:rsid w:val="00776E41"/>
    <w:rsid w:val="007812F8"/>
    <w:rsid w:val="00782BEF"/>
    <w:rsid w:val="00784A54"/>
    <w:rsid w:val="0078569D"/>
    <w:rsid w:val="00785E8B"/>
    <w:rsid w:val="007866EC"/>
    <w:rsid w:val="00787365"/>
    <w:rsid w:val="00790231"/>
    <w:rsid w:val="0079064E"/>
    <w:rsid w:val="007908BE"/>
    <w:rsid w:val="00792ABD"/>
    <w:rsid w:val="007931F7"/>
    <w:rsid w:val="00793400"/>
    <w:rsid w:val="00793B6F"/>
    <w:rsid w:val="00793E0E"/>
    <w:rsid w:val="007942B7"/>
    <w:rsid w:val="007A0989"/>
    <w:rsid w:val="007A1369"/>
    <w:rsid w:val="007A43AF"/>
    <w:rsid w:val="007A4659"/>
    <w:rsid w:val="007A47E2"/>
    <w:rsid w:val="007A6B75"/>
    <w:rsid w:val="007B1403"/>
    <w:rsid w:val="007B45F5"/>
    <w:rsid w:val="007B4693"/>
    <w:rsid w:val="007B54F0"/>
    <w:rsid w:val="007C0FEA"/>
    <w:rsid w:val="007C187B"/>
    <w:rsid w:val="007C19E7"/>
    <w:rsid w:val="007C351F"/>
    <w:rsid w:val="007C4146"/>
    <w:rsid w:val="007C467D"/>
    <w:rsid w:val="007C521B"/>
    <w:rsid w:val="007C5523"/>
    <w:rsid w:val="007C5AB3"/>
    <w:rsid w:val="007C6ABD"/>
    <w:rsid w:val="007D019C"/>
    <w:rsid w:val="007D0DEC"/>
    <w:rsid w:val="007D0F0D"/>
    <w:rsid w:val="007D1228"/>
    <w:rsid w:val="007D23C8"/>
    <w:rsid w:val="007D3AEE"/>
    <w:rsid w:val="007D45AD"/>
    <w:rsid w:val="007D4675"/>
    <w:rsid w:val="007D5D0D"/>
    <w:rsid w:val="007D5FCE"/>
    <w:rsid w:val="007D62F4"/>
    <w:rsid w:val="007D6C38"/>
    <w:rsid w:val="007D6C88"/>
    <w:rsid w:val="007E22CD"/>
    <w:rsid w:val="007E233B"/>
    <w:rsid w:val="007E2E24"/>
    <w:rsid w:val="007E2E2E"/>
    <w:rsid w:val="007E2E86"/>
    <w:rsid w:val="007E3F27"/>
    <w:rsid w:val="007E3FD0"/>
    <w:rsid w:val="007E55D4"/>
    <w:rsid w:val="007E5880"/>
    <w:rsid w:val="007E7766"/>
    <w:rsid w:val="007E7AA6"/>
    <w:rsid w:val="007F010D"/>
    <w:rsid w:val="007F1CC0"/>
    <w:rsid w:val="007F309E"/>
    <w:rsid w:val="007F30B7"/>
    <w:rsid w:val="007F3E08"/>
    <w:rsid w:val="007F53A0"/>
    <w:rsid w:val="007F7671"/>
    <w:rsid w:val="007F7C4A"/>
    <w:rsid w:val="008013FB"/>
    <w:rsid w:val="008019AE"/>
    <w:rsid w:val="0080310B"/>
    <w:rsid w:val="0080446D"/>
    <w:rsid w:val="00806B10"/>
    <w:rsid w:val="0080729E"/>
    <w:rsid w:val="00810F9D"/>
    <w:rsid w:val="00814809"/>
    <w:rsid w:val="00815B69"/>
    <w:rsid w:val="00815EDE"/>
    <w:rsid w:val="0082025F"/>
    <w:rsid w:val="00825B35"/>
    <w:rsid w:val="00825EDE"/>
    <w:rsid w:val="0082620D"/>
    <w:rsid w:val="00826FC3"/>
    <w:rsid w:val="00830262"/>
    <w:rsid w:val="00830581"/>
    <w:rsid w:val="0083189D"/>
    <w:rsid w:val="008319DB"/>
    <w:rsid w:val="00832B09"/>
    <w:rsid w:val="008346E4"/>
    <w:rsid w:val="00834F3C"/>
    <w:rsid w:val="008353A7"/>
    <w:rsid w:val="008372E6"/>
    <w:rsid w:val="00842258"/>
    <w:rsid w:val="008431D7"/>
    <w:rsid w:val="008438D4"/>
    <w:rsid w:val="00845773"/>
    <w:rsid w:val="00846D6D"/>
    <w:rsid w:val="00847928"/>
    <w:rsid w:val="00847991"/>
    <w:rsid w:val="008514DD"/>
    <w:rsid w:val="00851B17"/>
    <w:rsid w:val="00851BDA"/>
    <w:rsid w:val="00851F63"/>
    <w:rsid w:val="0085219F"/>
    <w:rsid w:val="008563DF"/>
    <w:rsid w:val="00856DB2"/>
    <w:rsid w:val="00857025"/>
    <w:rsid w:val="008570DF"/>
    <w:rsid w:val="00857B89"/>
    <w:rsid w:val="00860D2A"/>
    <w:rsid w:val="00860DC9"/>
    <w:rsid w:val="00861B47"/>
    <w:rsid w:val="00861D8E"/>
    <w:rsid w:val="00862256"/>
    <w:rsid w:val="00862A69"/>
    <w:rsid w:val="00864B38"/>
    <w:rsid w:val="00865F63"/>
    <w:rsid w:val="0086662E"/>
    <w:rsid w:val="00866A9B"/>
    <w:rsid w:val="008719C3"/>
    <w:rsid w:val="0087207C"/>
    <w:rsid w:val="008769A7"/>
    <w:rsid w:val="0088255B"/>
    <w:rsid w:val="00882730"/>
    <w:rsid w:val="00882BF9"/>
    <w:rsid w:val="00884463"/>
    <w:rsid w:val="008855DE"/>
    <w:rsid w:val="00887827"/>
    <w:rsid w:val="00890304"/>
    <w:rsid w:val="008907A9"/>
    <w:rsid w:val="00892155"/>
    <w:rsid w:val="00892FF4"/>
    <w:rsid w:val="008931CD"/>
    <w:rsid w:val="0089409A"/>
    <w:rsid w:val="0089455C"/>
    <w:rsid w:val="008951DF"/>
    <w:rsid w:val="00897205"/>
    <w:rsid w:val="00897CB2"/>
    <w:rsid w:val="00897EB8"/>
    <w:rsid w:val="008A0784"/>
    <w:rsid w:val="008A0950"/>
    <w:rsid w:val="008A13AC"/>
    <w:rsid w:val="008A1B99"/>
    <w:rsid w:val="008A2E9E"/>
    <w:rsid w:val="008A33C9"/>
    <w:rsid w:val="008A5B7E"/>
    <w:rsid w:val="008A6A3B"/>
    <w:rsid w:val="008A720F"/>
    <w:rsid w:val="008B0479"/>
    <w:rsid w:val="008B2717"/>
    <w:rsid w:val="008B2E66"/>
    <w:rsid w:val="008B7E2B"/>
    <w:rsid w:val="008C1C90"/>
    <w:rsid w:val="008D216B"/>
    <w:rsid w:val="008D217B"/>
    <w:rsid w:val="008D2E8B"/>
    <w:rsid w:val="008D300A"/>
    <w:rsid w:val="008D389D"/>
    <w:rsid w:val="008D3B2E"/>
    <w:rsid w:val="008D4C85"/>
    <w:rsid w:val="008D506C"/>
    <w:rsid w:val="008D548D"/>
    <w:rsid w:val="008D61CD"/>
    <w:rsid w:val="008D7523"/>
    <w:rsid w:val="008D754B"/>
    <w:rsid w:val="008E06B7"/>
    <w:rsid w:val="008E18BA"/>
    <w:rsid w:val="008E3F87"/>
    <w:rsid w:val="008E531E"/>
    <w:rsid w:val="008E58EF"/>
    <w:rsid w:val="008E5E6B"/>
    <w:rsid w:val="008E672C"/>
    <w:rsid w:val="008F21E5"/>
    <w:rsid w:val="008F28FB"/>
    <w:rsid w:val="008F2BA0"/>
    <w:rsid w:val="008F45DD"/>
    <w:rsid w:val="008F494D"/>
    <w:rsid w:val="008F6C0F"/>
    <w:rsid w:val="008F6CBC"/>
    <w:rsid w:val="008F7C0C"/>
    <w:rsid w:val="0090019B"/>
    <w:rsid w:val="009015C5"/>
    <w:rsid w:val="00903B91"/>
    <w:rsid w:val="00903C81"/>
    <w:rsid w:val="0090456F"/>
    <w:rsid w:val="00907809"/>
    <w:rsid w:val="00912DEC"/>
    <w:rsid w:val="00914277"/>
    <w:rsid w:val="00915A9D"/>
    <w:rsid w:val="00916DDA"/>
    <w:rsid w:val="00916F76"/>
    <w:rsid w:val="00920727"/>
    <w:rsid w:val="009229CE"/>
    <w:rsid w:val="0092422F"/>
    <w:rsid w:val="00925044"/>
    <w:rsid w:val="0092635F"/>
    <w:rsid w:val="009318A4"/>
    <w:rsid w:val="0093257A"/>
    <w:rsid w:val="009327C5"/>
    <w:rsid w:val="00934C3D"/>
    <w:rsid w:val="00934DD1"/>
    <w:rsid w:val="009358D2"/>
    <w:rsid w:val="00936945"/>
    <w:rsid w:val="00937300"/>
    <w:rsid w:val="00940538"/>
    <w:rsid w:val="00942554"/>
    <w:rsid w:val="00944A6C"/>
    <w:rsid w:val="00944C6A"/>
    <w:rsid w:val="00945219"/>
    <w:rsid w:val="0094599A"/>
    <w:rsid w:val="00950005"/>
    <w:rsid w:val="00954CAC"/>
    <w:rsid w:val="009550C6"/>
    <w:rsid w:val="00956314"/>
    <w:rsid w:val="009566C1"/>
    <w:rsid w:val="00957B26"/>
    <w:rsid w:val="00961A5B"/>
    <w:rsid w:val="009650C7"/>
    <w:rsid w:val="00966C8D"/>
    <w:rsid w:val="009670F8"/>
    <w:rsid w:val="009725D2"/>
    <w:rsid w:val="00973789"/>
    <w:rsid w:val="00973C18"/>
    <w:rsid w:val="00973EE6"/>
    <w:rsid w:val="0097648C"/>
    <w:rsid w:val="00977FF1"/>
    <w:rsid w:val="0098009D"/>
    <w:rsid w:val="009817D9"/>
    <w:rsid w:val="009835FB"/>
    <w:rsid w:val="00983656"/>
    <w:rsid w:val="00986691"/>
    <w:rsid w:val="00987554"/>
    <w:rsid w:val="009903BF"/>
    <w:rsid w:val="00990B1E"/>
    <w:rsid w:val="009919E0"/>
    <w:rsid w:val="00993181"/>
    <w:rsid w:val="009952FD"/>
    <w:rsid w:val="009967AA"/>
    <w:rsid w:val="00997142"/>
    <w:rsid w:val="00997570"/>
    <w:rsid w:val="009A2167"/>
    <w:rsid w:val="009A24CD"/>
    <w:rsid w:val="009A4442"/>
    <w:rsid w:val="009A6C04"/>
    <w:rsid w:val="009A7EE2"/>
    <w:rsid w:val="009B2576"/>
    <w:rsid w:val="009B44E5"/>
    <w:rsid w:val="009B580E"/>
    <w:rsid w:val="009B5AD8"/>
    <w:rsid w:val="009B65A9"/>
    <w:rsid w:val="009B6837"/>
    <w:rsid w:val="009B6AA8"/>
    <w:rsid w:val="009B6FF0"/>
    <w:rsid w:val="009C1915"/>
    <w:rsid w:val="009C1C9F"/>
    <w:rsid w:val="009C31FE"/>
    <w:rsid w:val="009C3AF3"/>
    <w:rsid w:val="009C3D08"/>
    <w:rsid w:val="009C4424"/>
    <w:rsid w:val="009C69FB"/>
    <w:rsid w:val="009C6AB0"/>
    <w:rsid w:val="009C7006"/>
    <w:rsid w:val="009C7592"/>
    <w:rsid w:val="009C763F"/>
    <w:rsid w:val="009D2343"/>
    <w:rsid w:val="009D2526"/>
    <w:rsid w:val="009D305A"/>
    <w:rsid w:val="009D39E1"/>
    <w:rsid w:val="009D404D"/>
    <w:rsid w:val="009D4CBF"/>
    <w:rsid w:val="009D5357"/>
    <w:rsid w:val="009D62C8"/>
    <w:rsid w:val="009D6327"/>
    <w:rsid w:val="009D7801"/>
    <w:rsid w:val="009D7B4E"/>
    <w:rsid w:val="009D7F99"/>
    <w:rsid w:val="009E0CB0"/>
    <w:rsid w:val="009E2AF8"/>
    <w:rsid w:val="009E383F"/>
    <w:rsid w:val="009E49EC"/>
    <w:rsid w:val="009E5393"/>
    <w:rsid w:val="009E5650"/>
    <w:rsid w:val="009F18AC"/>
    <w:rsid w:val="009F265D"/>
    <w:rsid w:val="009F6004"/>
    <w:rsid w:val="009F632B"/>
    <w:rsid w:val="00A025FA"/>
    <w:rsid w:val="00A04D8A"/>
    <w:rsid w:val="00A04F9C"/>
    <w:rsid w:val="00A05832"/>
    <w:rsid w:val="00A06976"/>
    <w:rsid w:val="00A1066D"/>
    <w:rsid w:val="00A10944"/>
    <w:rsid w:val="00A11229"/>
    <w:rsid w:val="00A1169F"/>
    <w:rsid w:val="00A12279"/>
    <w:rsid w:val="00A13AA1"/>
    <w:rsid w:val="00A144D8"/>
    <w:rsid w:val="00A14AC3"/>
    <w:rsid w:val="00A15DED"/>
    <w:rsid w:val="00A171C7"/>
    <w:rsid w:val="00A1744E"/>
    <w:rsid w:val="00A1759B"/>
    <w:rsid w:val="00A2058D"/>
    <w:rsid w:val="00A2072B"/>
    <w:rsid w:val="00A21A44"/>
    <w:rsid w:val="00A21A8A"/>
    <w:rsid w:val="00A242D1"/>
    <w:rsid w:val="00A25E08"/>
    <w:rsid w:val="00A26097"/>
    <w:rsid w:val="00A262D4"/>
    <w:rsid w:val="00A26307"/>
    <w:rsid w:val="00A2688E"/>
    <w:rsid w:val="00A27367"/>
    <w:rsid w:val="00A3259E"/>
    <w:rsid w:val="00A3466A"/>
    <w:rsid w:val="00A3529F"/>
    <w:rsid w:val="00A36635"/>
    <w:rsid w:val="00A40591"/>
    <w:rsid w:val="00A41BDB"/>
    <w:rsid w:val="00A427C7"/>
    <w:rsid w:val="00A4384F"/>
    <w:rsid w:val="00A445B0"/>
    <w:rsid w:val="00A460C6"/>
    <w:rsid w:val="00A46452"/>
    <w:rsid w:val="00A4706C"/>
    <w:rsid w:val="00A47CDB"/>
    <w:rsid w:val="00A502B6"/>
    <w:rsid w:val="00A50971"/>
    <w:rsid w:val="00A54D3A"/>
    <w:rsid w:val="00A557C5"/>
    <w:rsid w:val="00A56294"/>
    <w:rsid w:val="00A5731D"/>
    <w:rsid w:val="00A614DB"/>
    <w:rsid w:val="00A65092"/>
    <w:rsid w:val="00A65151"/>
    <w:rsid w:val="00A65277"/>
    <w:rsid w:val="00A66D1D"/>
    <w:rsid w:val="00A66D5A"/>
    <w:rsid w:val="00A70A36"/>
    <w:rsid w:val="00A70ED8"/>
    <w:rsid w:val="00A71B03"/>
    <w:rsid w:val="00A72A75"/>
    <w:rsid w:val="00A72B20"/>
    <w:rsid w:val="00A72D61"/>
    <w:rsid w:val="00A73342"/>
    <w:rsid w:val="00A7433F"/>
    <w:rsid w:val="00A74871"/>
    <w:rsid w:val="00A7704A"/>
    <w:rsid w:val="00A77BCB"/>
    <w:rsid w:val="00A801FA"/>
    <w:rsid w:val="00A80217"/>
    <w:rsid w:val="00A804DD"/>
    <w:rsid w:val="00A80B6C"/>
    <w:rsid w:val="00A829FF"/>
    <w:rsid w:val="00A84B1A"/>
    <w:rsid w:val="00A85566"/>
    <w:rsid w:val="00A85ED3"/>
    <w:rsid w:val="00A863AE"/>
    <w:rsid w:val="00A8685A"/>
    <w:rsid w:val="00A868C6"/>
    <w:rsid w:val="00A92497"/>
    <w:rsid w:val="00A92B20"/>
    <w:rsid w:val="00A9533F"/>
    <w:rsid w:val="00A95940"/>
    <w:rsid w:val="00A9600A"/>
    <w:rsid w:val="00A97021"/>
    <w:rsid w:val="00A9717D"/>
    <w:rsid w:val="00A972C4"/>
    <w:rsid w:val="00A974D9"/>
    <w:rsid w:val="00A97703"/>
    <w:rsid w:val="00AA0D2F"/>
    <w:rsid w:val="00AA1BDD"/>
    <w:rsid w:val="00AA3664"/>
    <w:rsid w:val="00AA6F0F"/>
    <w:rsid w:val="00AA7DD3"/>
    <w:rsid w:val="00AA7FDA"/>
    <w:rsid w:val="00AB05BA"/>
    <w:rsid w:val="00AB1171"/>
    <w:rsid w:val="00AB1B60"/>
    <w:rsid w:val="00AB376B"/>
    <w:rsid w:val="00AB3AEE"/>
    <w:rsid w:val="00AB3C7E"/>
    <w:rsid w:val="00AB6DD1"/>
    <w:rsid w:val="00AC0586"/>
    <w:rsid w:val="00AC284F"/>
    <w:rsid w:val="00AC3AD8"/>
    <w:rsid w:val="00AC7A4A"/>
    <w:rsid w:val="00AD2155"/>
    <w:rsid w:val="00AD2D81"/>
    <w:rsid w:val="00AD5A35"/>
    <w:rsid w:val="00AD5C77"/>
    <w:rsid w:val="00AD6397"/>
    <w:rsid w:val="00AD7556"/>
    <w:rsid w:val="00AD7B98"/>
    <w:rsid w:val="00AE2E59"/>
    <w:rsid w:val="00AE6641"/>
    <w:rsid w:val="00AF1A78"/>
    <w:rsid w:val="00AF4CF7"/>
    <w:rsid w:val="00AF613C"/>
    <w:rsid w:val="00AF6748"/>
    <w:rsid w:val="00AF681D"/>
    <w:rsid w:val="00B004C6"/>
    <w:rsid w:val="00B00A9E"/>
    <w:rsid w:val="00B00AF2"/>
    <w:rsid w:val="00B0133A"/>
    <w:rsid w:val="00B0134C"/>
    <w:rsid w:val="00B028E5"/>
    <w:rsid w:val="00B032A2"/>
    <w:rsid w:val="00B0427B"/>
    <w:rsid w:val="00B05CA6"/>
    <w:rsid w:val="00B10D70"/>
    <w:rsid w:val="00B14411"/>
    <w:rsid w:val="00B17DD8"/>
    <w:rsid w:val="00B2410A"/>
    <w:rsid w:val="00B25815"/>
    <w:rsid w:val="00B27470"/>
    <w:rsid w:val="00B279D9"/>
    <w:rsid w:val="00B302B4"/>
    <w:rsid w:val="00B32309"/>
    <w:rsid w:val="00B34EED"/>
    <w:rsid w:val="00B35D89"/>
    <w:rsid w:val="00B40154"/>
    <w:rsid w:val="00B402A0"/>
    <w:rsid w:val="00B40B74"/>
    <w:rsid w:val="00B4175E"/>
    <w:rsid w:val="00B42612"/>
    <w:rsid w:val="00B42FFD"/>
    <w:rsid w:val="00B44666"/>
    <w:rsid w:val="00B44A12"/>
    <w:rsid w:val="00B44A7D"/>
    <w:rsid w:val="00B45724"/>
    <w:rsid w:val="00B45CE4"/>
    <w:rsid w:val="00B46668"/>
    <w:rsid w:val="00B46B6B"/>
    <w:rsid w:val="00B470A5"/>
    <w:rsid w:val="00B549DC"/>
    <w:rsid w:val="00B61714"/>
    <w:rsid w:val="00B62490"/>
    <w:rsid w:val="00B64193"/>
    <w:rsid w:val="00B64ABC"/>
    <w:rsid w:val="00B6577F"/>
    <w:rsid w:val="00B71323"/>
    <w:rsid w:val="00B71A69"/>
    <w:rsid w:val="00B72756"/>
    <w:rsid w:val="00B72A1F"/>
    <w:rsid w:val="00B756D3"/>
    <w:rsid w:val="00B771B4"/>
    <w:rsid w:val="00B80191"/>
    <w:rsid w:val="00B82F51"/>
    <w:rsid w:val="00B8474B"/>
    <w:rsid w:val="00B84D73"/>
    <w:rsid w:val="00B85237"/>
    <w:rsid w:val="00B85F02"/>
    <w:rsid w:val="00B867B7"/>
    <w:rsid w:val="00B93BA4"/>
    <w:rsid w:val="00B96E53"/>
    <w:rsid w:val="00BA2491"/>
    <w:rsid w:val="00BA423C"/>
    <w:rsid w:val="00BA6ACF"/>
    <w:rsid w:val="00BA7735"/>
    <w:rsid w:val="00BA7EA0"/>
    <w:rsid w:val="00BB2024"/>
    <w:rsid w:val="00BB6364"/>
    <w:rsid w:val="00BB6620"/>
    <w:rsid w:val="00BB7850"/>
    <w:rsid w:val="00BB7CC2"/>
    <w:rsid w:val="00BC0503"/>
    <w:rsid w:val="00BC17B4"/>
    <w:rsid w:val="00BC4559"/>
    <w:rsid w:val="00BC5DF4"/>
    <w:rsid w:val="00BD1EDA"/>
    <w:rsid w:val="00BD3474"/>
    <w:rsid w:val="00BD3506"/>
    <w:rsid w:val="00BD3A36"/>
    <w:rsid w:val="00BD52AA"/>
    <w:rsid w:val="00BD6FB8"/>
    <w:rsid w:val="00BE2448"/>
    <w:rsid w:val="00BE3C84"/>
    <w:rsid w:val="00BE3DFD"/>
    <w:rsid w:val="00BE4CDC"/>
    <w:rsid w:val="00BE524E"/>
    <w:rsid w:val="00BE60F8"/>
    <w:rsid w:val="00BE6D50"/>
    <w:rsid w:val="00BF023A"/>
    <w:rsid w:val="00BF342C"/>
    <w:rsid w:val="00BF4A4C"/>
    <w:rsid w:val="00BF6247"/>
    <w:rsid w:val="00BF6E97"/>
    <w:rsid w:val="00BF71A8"/>
    <w:rsid w:val="00C004A1"/>
    <w:rsid w:val="00C00A59"/>
    <w:rsid w:val="00C00FA7"/>
    <w:rsid w:val="00C0341D"/>
    <w:rsid w:val="00C04501"/>
    <w:rsid w:val="00C0462E"/>
    <w:rsid w:val="00C048F5"/>
    <w:rsid w:val="00C05BA2"/>
    <w:rsid w:val="00C05EBF"/>
    <w:rsid w:val="00C06016"/>
    <w:rsid w:val="00C065F4"/>
    <w:rsid w:val="00C06BF5"/>
    <w:rsid w:val="00C07819"/>
    <w:rsid w:val="00C10920"/>
    <w:rsid w:val="00C12549"/>
    <w:rsid w:val="00C12810"/>
    <w:rsid w:val="00C129EC"/>
    <w:rsid w:val="00C145C4"/>
    <w:rsid w:val="00C17036"/>
    <w:rsid w:val="00C17929"/>
    <w:rsid w:val="00C20351"/>
    <w:rsid w:val="00C20C08"/>
    <w:rsid w:val="00C215C2"/>
    <w:rsid w:val="00C21E7F"/>
    <w:rsid w:val="00C253D2"/>
    <w:rsid w:val="00C25C3F"/>
    <w:rsid w:val="00C262CE"/>
    <w:rsid w:val="00C26BCD"/>
    <w:rsid w:val="00C26E7B"/>
    <w:rsid w:val="00C276E0"/>
    <w:rsid w:val="00C30A65"/>
    <w:rsid w:val="00C30A69"/>
    <w:rsid w:val="00C329C7"/>
    <w:rsid w:val="00C32D9C"/>
    <w:rsid w:val="00C33DC1"/>
    <w:rsid w:val="00C34BAA"/>
    <w:rsid w:val="00C35DAE"/>
    <w:rsid w:val="00C35E46"/>
    <w:rsid w:val="00C416F4"/>
    <w:rsid w:val="00C43015"/>
    <w:rsid w:val="00C431CA"/>
    <w:rsid w:val="00C43946"/>
    <w:rsid w:val="00C43D6D"/>
    <w:rsid w:val="00C44F8C"/>
    <w:rsid w:val="00C455FD"/>
    <w:rsid w:val="00C468B0"/>
    <w:rsid w:val="00C47BDF"/>
    <w:rsid w:val="00C47EC3"/>
    <w:rsid w:val="00C540A8"/>
    <w:rsid w:val="00C5431B"/>
    <w:rsid w:val="00C54F1C"/>
    <w:rsid w:val="00C56C05"/>
    <w:rsid w:val="00C600B9"/>
    <w:rsid w:val="00C601EB"/>
    <w:rsid w:val="00C60696"/>
    <w:rsid w:val="00C60A14"/>
    <w:rsid w:val="00C61732"/>
    <w:rsid w:val="00C628AB"/>
    <w:rsid w:val="00C631AD"/>
    <w:rsid w:val="00C64304"/>
    <w:rsid w:val="00C73A1A"/>
    <w:rsid w:val="00C73CCF"/>
    <w:rsid w:val="00C740C8"/>
    <w:rsid w:val="00C7410A"/>
    <w:rsid w:val="00C7482A"/>
    <w:rsid w:val="00C74E8D"/>
    <w:rsid w:val="00C77B53"/>
    <w:rsid w:val="00C8383C"/>
    <w:rsid w:val="00C84135"/>
    <w:rsid w:val="00C843C9"/>
    <w:rsid w:val="00C84A79"/>
    <w:rsid w:val="00C84B8B"/>
    <w:rsid w:val="00C85450"/>
    <w:rsid w:val="00C862EC"/>
    <w:rsid w:val="00C86569"/>
    <w:rsid w:val="00C8775E"/>
    <w:rsid w:val="00C90C05"/>
    <w:rsid w:val="00C90ED7"/>
    <w:rsid w:val="00C91D7D"/>
    <w:rsid w:val="00C92438"/>
    <w:rsid w:val="00C94BAA"/>
    <w:rsid w:val="00C9510B"/>
    <w:rsid w:val="00C97421"/>
    <w:rsid w:val="00CA03C3"/>
    <w:rsid w:val="00CA0F78"/>
    <w:rsid w:val="00CA2445"/>
    <w:rsid w:val="00CA4B9B"/>
    <w:rsid w:val="00CA5E66"/>
    <w:rsid w:val="00CA6094"/>
    <w:rsid w:val="00CA627F"/>
    <w:rsid w:val="00CB2982"/>
    <w:rsid w:val="00CB2CB7"/>
    <w:rsid w:val="00CB5C9B"/>
    <w:rsid w:val="00CB68E3"/>
    <w:rsid w:val="00CB76BA"/>
    <w:rsid w:val="00CC10A6"/>
    <w:rsid w:val="00CC2189"/>
    <w:rsid w:val="00CC24C0"/>
    <w:rsid w:val="00CC3743"/>
    <w:rsid w:val="00CC3E4A"/>
    <w:rsid w:val="00CC4B44"/>
    <w:rsid w:val="00CC562F"/>
    <w:rsid w:val="00CC595B"/>
    <w:rsid w:val="00CD0B60"/>
    <w:rsid w:val="00CD1A67"/>
    <w:rsid w:val="00CD1D5D"/>
    <w:rsid w:val="00CD2200"/>
    <w:rsid w:val="00CD284B"/>
    <w:rsid w:val="00CD3976"/>
    <w:rsid w:val="00CD3C85"/>
    <w:rsid w:val="00CD4ED8"/>
    <w:rsid w:val="00CD5036"/>
    <w:rsid w:val="00CE1FF5"/>
    <w:rsid w:val="00CE2024"/>
    <w:rsid w:val="00CE52FE"/>
    <w:rsid w:val="00CE72F8"/>
    <w:rsid w:val="00CF09A1"/>
    <w:rsid w:val="00CF17E7"/>
    <w:rsid w:val="00CF19E7"/>
    <w:rsid w:val="00CF19EE"/>
    <w:rsid w:val="00CF2D5F"/>
    <w:rsid w:val="00CF4844"/>
    <w:rsid w:val="00CF4D7F"/>
    <w:rsid w:val="00CF63F5"/>
    <w:rsid w:val="00CF7AD6"/>
    <w:rsid w:val="00D013DF"/>
    <w:rsid w:val="00D031E2"/>
    <w:rsid w:val="00D033AB"/>
    <w:rsid w:val="00D03410"/>
    <w:rsid w:val="00D04EB0"/>
    <w:rsid w:val="00D05AE5"/>
    <w:rsid w:val="00D05C02"/>
    <w:rsid w:val="00D06C45"/>
    <w:rsid w:val="00D10A09"/>
    <w:rsid w:val="00D11DA9"/>
    <w:rsid w:val="00D130B3"/>
    <w:rsid w:val="00D13379"/>
    <w:rsid w:val="00D1516A"/>
    <w:rsid w:val="00D1528C"/>
    <w:rsid w:val="00D17140"/>
    <w:rsid w:val="00D219DB"/>
    <w:rsid w:val="00D228B5"/>
    <w:rsid w:val="00D246F4"/>
    <w:rsid w:val="00D261E3"/>
    <w:rsid w:val="00D27CCD"/>
    <w:rsid w:val="00D30C96"/>
    <w:rsid w:val="00D32C59"/>
    <w:rsid w:val="00D32D57"/>
    <w:rsid w:val="00D337A3"/>
    <w:rsid w:val="00D349C0"/>
    <w:rsid w:val="00D3532E"/>
    <w:rsid w:val="00D35848"/>
    <w:rsid w:val="00D36994"/>
    <w:rsid w:val="00D40975"/>
    <w:rsid w:val="00D42D69"/>
    <w:rsid w:val="00D43036"/>
    <w:rsid w:val="00D43062"/>
    <w:rsid w:val="00D44B35"/>
    <w:rsid w:val="00D45221"/>
    <w:rsid w:val="00D469B9"/>
    <w:rsid w:val="00D51274"/>
    <w:rsid w:val="00D5208F"/>
    <w:rsid w:val="00D53EE8"/>
    <w:rsid w:val="00D54968"/>
    <w:rsid w:val="00D54DEC"/>
    <w:rsid w:val="00D551F0"/>
    <w:rsid w:val="00D55351"/>
    <w:rsid w:val="00D55668"/>
    <w:rsid w:val="00D56673"/>
    <w:rsid w:val="00D57628"/>
    <w:rsid w:val="00D604E4"/>
    <w:rsid w:val="00D62273"/>
    <w:rsid w:val="00D643EF"/>
    <w:rsid w:val="00D647D3"/>
    <w:rsid w:val="00D653C9"/>
    <w:rsid w:val="00D678D3"/>
    <w:rsid w:val="00D7127D"/>
    <w:rsid w:val="00D71557"/>
    <w:rsid w:val="00D72E71"/>
    <w:rsid w:val="00D7383B"/>
    <w:rsid w:val="00D74B97"/>
    <w:rsid w:val="00D76332"/>
    <w:rsid w:val="00D777AB"/>
    <w:rsid w:val="00D77EEA"/>
    <w:rsid w:val="00D80543"/>
    <w:rsid w:val="00D81DFB"/>
    <w:rsid w:val="00D82852"/>
    <w:rsid w:val="00D84AED"/>
    <w:rsid w:val="00D864B8"/>
    <w:rsid w:val="00D87921"/>
    <w:rsid w:val="00D905F4"/>
    <w:rsid w:val="00D923CA"/>
    <w:rsid w:val="00D94536"/>
    <w:rsid w:val="00D957F6"/>
    <w:rsid w:val="00D96E55"/>
    <w:rsid w:val="00D96E6B"/>
    <w:rsid w:val="00D974D5"/>
    <w:rsid w:val="00DA09BE"/>
    <w:rsid w:val="00DA1005"/>
    <w:rsid w:val="00DA1C1F"/>
    <w:rsid w:val="00DA23E1"/>
    <w:rsid w:val="00DA2981"/>
    <w:rsid w:val="00DA5410"/>
    <w:rsid w:val="00DA6A68"/>
    <w:rsid w:val="00DA6AFE"/>
    <w:rsid w:val="00DA6DAD"/>
    <w:rsid w:val="00DA7627"/>
    <w:rsid w:val="00DB0018"/>
    <w:rsid w:val="00DB1768"/>
    <w:rsid w:val="00DB2254"/>
    <w:rsid w:val="00DB22AE"/>
    <w:rsid w:val="00DB35F8"/>
    <w:rsid w:val="00DB5AA6"/>
    <w:rsid w:val="00DC0858"/>
    <w:rsid w:val="00DC0BFA"/>
    <w:rsid w:val="00DC27AC"/>
    <w:rsid w:val="00DC4B30"/>
    <w:rsid w:val="00DC5756"/>
    <w:rsid w:val="00DD023C"/>
    <w:rsid w:val="00DD0D13"/>
    <w:rsid w:val="00DD13EB"/>
    <w:rsid w:val="00DD1958"/>
    <w:rsid w:val="00DD1FF7"/>
    <w:rsid w:val="00DD230B"/>
    <w:rsid w:val="00DD301F"/>
    <w:rsid w:val="00DD6574"/>
    <w:rsid w:val="00DD73B2"/>
    <w:rsid w:val="00DD7A40"/>
    <w:rsid w:val="00DD7B4E"/>
    <w:rsid w:val="00DE4C6F"/>
    <w:rsid w:val="00DE541A"/>
    <w:rsid w:val="00DE5B75"/>
    <w:rsid w:val="00DE755B"/>
    <w:rsid w:val="00DF0BE1"/>
    <w:rsid w:val="00DF14A0"/>
    <w:rsid w:val="00DF294B"/>
    <w:rsid w:val="00DF2985"/>
    <w:rsid w:val="00DF2DB2"/>
    <w:rsid w:val="00DF2FF4"/>
    <w:rsid w:val="00DF3035"/>
    <w:rsid w:val="00DF4998"/>
    <w:rsid w:val="00DF5FEE"/>
    <w:rsid w:val="00DF68BE"/>
    <w:rsid w:val="00E0115E"/>
    <w:rsid w:val="00E014A4"/>
    <w:rsid w:val="00E11CAB"/>
    <w:rsid w:val="00E11E60"/>
    <w:rsid w:val="00E13B64"/>
    <w:rsid w:val="00E13CB5"/>
    <w:rsid w:val="00E14560"/>
    <w:rsid w:val="00E1505C"/>
    <w:rsid w:val="00E15D11"/>
    <w:rsid w:val="00E15F18"/>
    <w:rsid w:val="00E163CE"/>
    <w:rsid w:val="00E16947"/>
    <w:rsid w:val="00E17C41"/>
    <w:rsid w:val="00E2119D"/>
    <w:rsid w:val="00E219FB"/>
    <w:rsid w:val="00E22BDC"/>
    <w:rsid w:val="00E25F3E"/>
    <w:rsid w:val="00E26562"/>
    <w:rsid w:val="00E31075"/>
    <w:rsid w:val="00E31F55"/>
    <w:rsid w:val="00E32F34"/>
    <w:rsid w:val="00E333E8"/>
    <w:rsid w:val="00E3341C"/>
    <w:rsid w:val="00E37B13"/>
    <w:rsid w:val="00E40B8A"/>
    <w:rsid w:val="00E41033"/>
    <w:rsid w:val="00E431E3"/>
    <w:rsid w:val="00E4355B"/>
    <w:rsid w:val="00E43B9E"/>
    <w:rsid w:val="00E478FB"/>
    <w:rsid w:val="00E47936"/>
    <w:rsid w:val="00E47DB0"/>
    <w:rsid w:val="00E47EC5"/>
    <w:rsid w:val="00E52C1D"/>
    <w:rsid w:val="00E53437"/>
    <w:rsid w:val="00E5505D"/>
    <w:rsid w:val="00E55C1B"/>
    <w:rsid w:val="00E57A9E"/>
    <w:rsid w:val="00E6074C"/>
    <w:rsid w:val="00E61B79"/>
    <w:rsid w:val="00E63717"/>
    <w:rsid w:val="00E64935"/>
    <w:rsid w:val="00E653A9"/>
    <w:rsid w:val="00E655BB"/>
    <w:rsid w:val="00E65A23"/>
    <w:rsid w:val="00E66D0F"/>
    <w:rsid w:val="00E67453"/>
    <w:rsid w:val="00E70A43"/>
    <w:rsid w:val="00E714AB"/>
    <w:rsid w:val="00E753A3"/>
    <w:rsid w:val="00E76288"/>
    <w:rsid w:val="00E768AD"/>
    <w:rsid w:val="00E775CE"/>
    <w:rsid w:val="00E80355"/>
    <w:rsid w:val="00E8042A"/>
    <w:rsid w:val="00E808C6"/>
    <w:rsid w:val="00E80E4D"/>
    <w:rsid w:val="00E837F2"/>
    <w:rsid w:val="00E840C2"/>
    <w:rsid w:val="00E8621C"/>
    <w:rsid w:val="00E86F33"/>
    <w:rsid w:val="00E87CC6"/>
    <w:rsid w:val="00E9466A"/>
    <w:rsid w:val="00E95ADA"/>
    <w:rsid w:val="00E961BA"/>
    <w:rsid w:val="00E9708C"/>
    <w:rsid w:val="00E971B6"/>
    <w:rsid w:val="00E97A68"/>
    <w:rsid w:val="00EA0219"/>
    <w:rsid w:val="00EA05DA"/>
    <w:rsid w:val="00EA0947"/>
    <w:rsid w:val="00EA0C80"/>
    <w:rsid w:val="00EA0EAE"/>
    <w:rsid w:val="00EA435C"/>
    <w:rsid w:val="00EA6954"/>
    <w:rsid w:val="00EA6B07"/>
    <w:rsid w:val="00EA7969"/>
    <w:rsid w:val="00EB01B5"/>
    <w:rsid w:val="00EB20B2"/>
    <w:rsid w:val="00EB3BFF"/>
    <w:rsid w:val="00EB3E8F"/>
    <w:rsid w:val="00EB4243"/>
    <w:rsid w:val="00EB4E45"/>
    <w:rsid w:val="00EB65B3"/>
    <w:rsid w:val="00EB6B96"/>
    <w:rsid w:val="00EB6F5A"/>
    <w:rsid w:val="00EB7494"/>
    <w:rsid w:val="00EC00AA"/>
    <w:rsid w:val="00EC122A"/>
    <w:rsid w:val="00EC1C00"/>
    <w:rsid w:val="00EC3818"/>
    <w:rsid w:val="00EC3CFF"/>
    <w:rsid w:val="00EC4AF8"/>
    <w:rsid w:val="00EC4C5A"/>
    <w:rsid w:val="00EC4F96"/>
    <w:rsid w:val="00ED17BF"/>
    <w:rsid w:val="00ED2081"/>
    <w:rsid w:val="00ED2B93"/>
    <w:rsid w:val="00ED5CF0"/>
    <w:rsid w:val="00ED5DB8"/>
    <w:rsid w:val="00ED5FEF"/>
    <w:rsid w:val="00EE0E33"/>
    <w:rsid w:val="00EE2F54"/>
    <w:rsid w:val="00EE4EEB"/>
    <w:rsid w:val="00EE5031"/>
    <w:rsid w:val="00EE5770"/>
    <w:rsid w:val="00EE69A2"/>
    <w:rsid w:val="00EE69F9"/>
    <w:rsid w:val="00EF1407"/>
    <w:rsid w:val="00EF2371"/>
    <w:rsid w:val="00EF5EC7"/>
    <w:rsid w:val="00EF7394"/>
    <w:rsid w:val="00F007B8"/>
    <w:rsid w:val="00F01D8A"/>
    <w:rsid w:val="00F03B15"/>
    <w:rsid w:val="00F04B50"/>
    <w:rsid w:val="00F04C42"/>
    <w:rsid w:val="00F05A56"/>
    <w:rsid w:val="00F0694A"/>
    <w:rsid w:val="00F06FB6"/>
    <w:rsid w:val="00F06FFA"/>
    <w:rsid w:val="00F10877"/>
    <w:rsid w:val="00F10BFC"/>
    <w:rsid w:val="00F1191E"/>
    <w:rsid w:val="00F11B78"/>
    <w:rsid w:val="00F1361A"/>
    <w:rsid w:val="00F13938"/>
    <w:rsid w:val="00F165BD"/>
    <w:rsid w:val="00F16E27"/>
    <w:rsid w:val="00F20D7C"/>
    <w:rsid w:val="00F2148C"/>
    <w:rsid w:val="00F22288"/>
    <w:rsid w:val="00F2311D"/>
    <w:rsid w:val="00F23CD5"/>
    <w:rsid w:val="00F25BEC"/>
    <w:rsid w:val="00F25C4D"/>
    <w:rsid w:val="00F262B9"/>
    <w:rsid w:val="00F2661E"/>
    <w:rsid w:val="00F30553"/>
    <w:rsid w:val="00F3345B"/>
    <w:rsid w:val="00F35B8F"/>
    <w:rsid w:val="00F36B5C"/>
    <w:rsid w:val="00F40D3E"/>
    <w:rsid w:val="00F437FF"/>
    <w:rsid w:val="00F458F8"/>
    <w:rsid w:val="00F45AAF"/>
    <w:rsid w:val="00F468E7"/>
    <w:rsid w:val="00F46E8B"/>
    <w:rsid w:val="00F50EC0"/>
    <w:rsid w:val="00F518B0"/>
    <w:rsid w:val="00F5214F"/>
    <w:rsid w:val="00F52971"/>
    <w:rsid w:val="00F5299B"/>
    <w:rsid w:val="00F52E6B"/>
    <w:rsid w:val="00F55177"/>
    <w:rsid w:val="00F56BF2"/>
    <w:rsid w:val="00F5761D"/>
    <w:rsid w:val="00F60123"/>
    <w:rsid w:val="00F62EA3"/>
    <w:rsid w:val="00F63CCC"/>
    <w:rsid w:val="00F653D6"/>
    <w:rsid w:val="00F65E16"/>
    <w:rsid w:val="00F7028A"/>
    <w:rsid w:val="00F713E9"/>
    <w:rsid w:val="00F749DE"/>
    <w:rsid w:val="00F775C4"/>
    <w:rsid w:val="00F8117B"/>
    <w:rsid w:val="00F820CB"/>
    <w:rsid w:val="00F8286E"/>
    <w:rsid w:val="00F87C6D"/>
    <w:rsid w:val="00F87FC8"/>
    <w:rsid w:val="00F90CFB"/>
    <w:rsid w:val="00F9200B"/>
    <w:rsid w:val="00F928E2"/>
    <w:rsid w:val="00F929C4"/>
    <w:rsid w:val="00F92A3F"/>
    <w:rsid w:val="00F92F6F"/>
    <w:rsid w:val="00F9538F"/>
    <w:rsid w:val="00F9568A"/>
    <w:rsid w:val="00F9630E"/>
    <w:rsid w:val="00FA44CD"/>
    <w:rsid w:val="00FA4A8F"/>
    <w:rsid w:val="00FB0AB5"/>
    <w:rsid w:val="00FB354B"/>
    <w:rsid w:val="00FB6DD5"/>
    <w:rsid w:val="00FC11F5"/>
    <w:rsid w:val="00FC1703"/>
    <w:rsid w:val="00FC2F4C"/>
    <w:rsid w:val="00FC3512"/>
    <w:rsid w:val="00FC4403"/>
    <w:rsid w:val="00FC4553"/>
    <w:rsid w:val="00FC476F"/>
    <w:rsid w:val="00FC5D65"/>
    <w:rsid w:val="00FD0974"/>
    <w:rsid w:val="00FD414B"/>
    <w:rsid w:val="00FD5D51"/>
    <w:rsid w:val="00FD6316"/>
    <w:rsid w:val="00FD6756"/>
    <w:rsid w:val="00FE260D"/>
    <w:rsid w:val="00FE449C"/>
    <w:rsid w:val="00FE525E"/>
    <w:rsid w:val="00FE6C24"/>
    <w:rsid w:val="00FE7033"/>
    <w:rsid w:val="00FE7319"/>
    <w:rsid w:val="00FE7D28"/>
    <w:rsid w:val="00FF0D64"/>
    <w:rsid w:val="00FF0EDF"/>
    <w:rsid w:val="00FF2C08"/>
    <w:rsid w:val="00FF3738"/>
    <w:rsid w:val="00FF37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4376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94673"/>
    <w:rPr>
      <w:color w:val="0000FF"/>
      <w:u w:val="single"/>
    </w:rPr>
  </w:style>
  <w:style w:type="paragraph" w:customStyle="1" w:styleId="ConsPlusCell">
    <w:name w:val="ConsPlusCell"/>
    <w:rsid w:val="00694673"/>
    <w:pPr>
      <w:autoSpaceDE w:val="0"/>
      <w:autoSpaceDN w:val="0"/>
      <w:adjustRightInd w:val="0"/>
    </w:pPr>
    <w:rPr>
      <w:rFonts w:ascii="Arial" w:hAnsi="Arial" w:cs="Arial"/>
    </w:rPr>
  </w:style>
  <w:style w:type="paragraph" w:styleId="a4">
    <w:name w:val="Normal (Web)"/>
    <w:basedOn w:val="a"/>
    <w:uiPriority w:val="99"/>
    <w:rsid w:val="00A06976"/>
    <w:pPr>
      <w:spacing w:before="100" w:beforeAutospacing="1" w:after="100" w:afterAutospacing="1"/>
    </w:pPr>
  </w:style>
  <w:style w:type="paragraph" w:customStyle="1" w:styleId="ConsPlusNonformat">
    <w:name w:val="ConsPlusNonformat"/>
    <w:rsid w:val="004F5123"/>
    <w:pPr>
      <w:autoSpaceDE w:val="0"/>
      <w:autoSpaceDN w:val="0"/>
      <w:adjustRightInd w:val="0"/>
    </w:pPr>
    <w:rPr>
      <w:rFonts w:ascii="Courier New" w:hAnsi="Courier New" w:cs="Courier New"/>
    </w:rPr>
  </w:style>
  <w:style w:type="character" w:styleId="a5">
    <w:name w:val="annotation reference"/>
    <w:semiHidden/>
    <w:rsid w:val="005A6A59"/>
    <w:rPr>
      <w:sz w:val="16"/>
      <w:szCs w:val="16"/>
    </w:rPr>
  </w:style>
  <w:style w:type="paragraph" w:styleId="a6">
    <w:name w:val="annotation text"/>
    <w:basedOn w:val="a"/>
    <w:semiHidden/>
    <w:rsid w:val="005A6A59"/>
    <w:rPr>
      <w:sz w:val="20"/>
      <w:szCs w:val="20"/>
    </w:rPr>
  </w:style>
  <w:style w:type="paragraph" w:styleId="a7">
    <w:name w:val="annotation subject"/>
    <w:basedOn w:val="a6"/>
    <w:next w:val="a6"/>
    <w:semiHidden/>
    <w:rsid w:val="005A6A59"/>
    <w:rPr>
      <w:b/>
      <w:bCs/>
    </w:rPr>
  </w:style>
  <w:style w:type="paragraph" w:styleId="a8">
    <w:name w:val="Balloon Text"/>
    <w:basedOn w:val="a"/>
    <w:semiHidden/>
    <w:rsid w:val="005A6A59"/>
    <w:rPr>
      <w:rFonts w:ascii="Tahoma" w:hAnsi="Tahoma" w:cs="Tahoma"/>
      <w:sz w:val="16"/>
      <w:szCs w:val="16"/>
    </w:rPr>
  </w:style>
  <w:style w:type="paragraph" w:styleId="a9">
    <w:name w:val="footer"/>
    <w:basedOn w:val="a"/>
    <w:rsid w:val="005C2E0F"/>
    <w:pPr>
      <w:tabs>
        <w:tab w:val="center" w:pos="4677"/>
        <w:tab w:val="right" w:pos="9355"/>
      </w:tabs>
    </w:pPr>
  </w:style>
  <w:style w:type="character" w:styleId="aa">
    <w:name w:val="page number"/>
    <w:basedOn w:val="a0"/>
    <w:rsid w:val="005C2E0F"/>
  </w:style>
  <w:style w:type="paragraph" w:styleId="ab">
    <w:name w:val="header"/>
    <w:basedOn w:val="a"/>
    <w:rsid w:val="006F0654"/>
    <w:pPr>
      <w:tabs>
        <w:tab w:val="center" w:pos="4677"/>
        <w:tab w:val="right" w:pos="9355"/>
      </w:tabs>
    </w:pPr>
  </w:style>
  <w:style w:type="paragraph" w:customStyle="1" w:styleId="ConsPlusNormal">
    <w:name w:val="ConsPlusNormal"/>
    <w:rsid w:val="00BC17B4"/>
    <w:pPr>
      <w:widowControl w:val="0"/>
      <w:autoSpaceDE w:val="0"/>
      <w:autoSpaceDN w:val="0"/>
      <w:adjustRightInd w:val="0"/>
      <w:ind w:firstLine="720"/>
    </w:pPr>
    <w:rPr>
      <w:rFonts w:ascii="Arial" w:hAnsi="Arial" w:cs="Arial"/>
    </w:rPr>
  </w:style>
  <w:style w:type="paragraph" w:customStyle="1" w:styleId="ConsPlusTitle">
    <w:name w:val="ConsPlusTitle"/>
    <w:rsid w:val="00BC17B4"/>
    <w:pPr>
      <w:widowControl w:val="0"/>
      <w:autoSpaceDE w:val="0"/>
      <w:autoSpaceDN w:val="0"/>
      <w:adjustRightInd w:val="0"/>
    </w:pPr>
    <w:rPr>
      <w:rFonts w:ascii="Arial" w:hAnsi="Arial" w:cs="Arial"/>
      <w:b/>
      <w:bCs/>
    </w:rPr>
  </w:style>
  <w:style w:type="paragraph" w:styleId="ac">
    <w:name w:val="footnote text"/>
    <w:basedOn w:val="a"/>
    <w:semiHidden/>
    <w:rsid w:val="0090019B"/>
    <w:rPr>
      <w:sz w:val="20"/>
      <w:szCs w:val="20"/>
    </w:rPr>
  </w:style>
  <w:style w:type="character" w:styleId="ad">
    <w:name w:val="footnote reference"/>
    <w:semiHidden/>
    <w:rsid w:val="0090019B"/>
    <w:rPr>
      <w:vertAlign w:val="superscript"/>
    </w:rPr>
  </w:style>
  <w:style w:type="character" w:customStyle="1" w:styleId="ae">
    <w:name w:val="Основной текст_"/>
    <w:link w:val="1"/>
    <w:locked/>
    <w:rsid w:val="007812F8"/>
    <w:rPr>
      <w:sz w:val="26"/>
      <w:szCs w:val="26"/>
      <w:lang w:bidi="ar-SA"/>
    </w:rPr>
  </w:style>
  <w:style w:type="paragraph" w:customStyle="1" w:styleId="1">
    <w:name w:val="Основной текст1"/>
    <w:basedOn w:val="a"/>
    <w:link w:val="ae"/>
    <w:rsid w:val="007812F8"/>
    <w:pPr>
      <w:shd w:val="clear" w:color="auto" w:fill="FFFFFF"/>
      <w:spacing w:before="420" w:after="1260" w:line="240" w:lineRule="atLeast"/>
    </w:pPr>
    <w:rPr>
      <w:sz w:val="26"/>
      <w:szCs w:val="26"/>
    </w:rPr>
  </w:style>
  <w:style w:type="character" w:customStyle="1" w:styleId="epm">
    <w:name w:val="epm"/>
    <w:rsid w:val="00892FF4"/>
  </w:style>
  <w:style w:type="character" w:customStyle="1" w:styleId="apple-converted-space">
    <w:name w:val="apple-converted-space"/>
    <w:basedOn w:val="a0"/>
    <w:rsid w:val="0077415D"/>
  </w:style>
</w:styles>
</file>

<file path=word/webSettings.xml><?xml version="1.0" encoding="utf-8"?>
<w:webSettings xmlns:r="http://schemas.openxmlformats.org/officeDocument/2006/relationships" xmlns:w="http://schemas.openxmlformats.org/wordprocessingml/2006/main">
  <w:divs>
    <w:div w:id="7023454">
      <w:bodyDiv w:val="1"/>
      <w:marLeft w:val="0"/>
      <w:marRight w:val="0"/>
      <w:marTop w:val="0"/>
      <w:marBottom w:val="0"/>
      <w:divBdr>
        <w:top w:val="none" w:sz="0" w:space="0" w:color="auto"/>
        <w:left w:val="none" w:sz="0" w:space="0" w:color="auto"/>
        <w:bottom w:val="none" w:sz="0" w:space="0" w:color="auto"/>
        <w:right w:val="none" w:sz="0" w:space="0" w:color="auto"/>
      </w:divBdr>
    </w:div>
    <w:div w:id="23331709">
      <w:bodyDiv w:val="1"/>
      <w:marLeft w:val="0"/>
      <w:marRight w:val="0"/>
      <w:marTop w:val="0"/>
      <w:marBottom w:val="0"/>
      <w:divBdr>
        <w:top w:val="none" w:sz="0" w:space="0" w:color="auto"/>
        <w:left w:val="none" w:sz="0" w:space="0" w:color="auto"/>
        <w:bottom w:val="none" w:sz="0" w:space="0" w:color="auto"/>
        <w:right w:val="none" w:sz="0" w:space="0" w:color="auto"/>
      </w:divBdr>
    </w:div>
    <w:div w:id="202914192">
      <w:bodyDiv w:val="1"/>
      <w:marLeft w:val="0"/>
      <w:marRight w:val="0"/>
      <w:marTop w:val="0"/>
      <w:marBottom w:val="0"/>
      <w:divBdr>
        <w:top w:val="none" w:sz="0" w:space="0" w:color="auto"/>
        <w:left w:val="none" w:sz="0" w:space="0" w:color="auto"/>
        <w:bottom w:val="none" w:sz="0" w:space="0" w:color="auto"/>
        <w:right w:val="none" w:sz="0" w:space="0" w:color="auto"/>
      </w:divBdr>
      <w:divsChild>
        <w:div w:id="841433630">
          <w:marLeft w:val="0"/>
          <w:marRight w:val="0"/>
          <w:marTop w:val="0"/>
          <w:marBottom w:val="0"/>
          <w:divBdr>
            <w:top w:val="none" w:sz="0" w:space="0" w:color="auto"/>
            <w:left w:val="none" w:sz="0" w:space="0" w:color="auto"/>
            <w:bottom w:val="none" w:sz="0" w:space="0" w:color="auto"/>
            <w:right w:val="none" w:sz="0" w:space="0" w:color="auto"/>
          </w:divBdr>
          <w:divsChild>
            <w:div w:id="904418371">
              <w:marLeft w:val="0"/>
              <w:marRight w:val="0"/>
              <w:marTop w:val="0"/>
              <w:marBottom w:val="0"/>
              <w:divBdr>
                <w:top w:val="none" w:sz="0" w:space="0" w:color="auto"/>
                <w:left w:val="none" w:sz="0" w:space="0" w:color="auto"/>
                <w:bottom w:val="none" w:sz="0" w:space="0" w:color="auto"/>
                <w:right w:val="none" w:sz="0" w:space="0" w:color="auto"/>
              </w:divBdr>
              <w:divsChild>
                <w:div w:id="1820730742">
                  <w:marLeft w:val="0"/>
                  <w:marRight w:val="0"/>
                  <w:marTop w:val="0"/>
                  <w:marBottom w:val="0"/>
                  <w:divBdr>
                    <w:top w:val="none" w:sz="0" w:space="0" w:color="auto"/>
                    <w:left w:val="none" w:sz="0" w:space="0" w:color="auto"/>
                    <w:bottom w:val="none" w:sz="0" w:space="0" w:color="auto"/>
                    <w:right w:val="none" w:sz="0" w:space="0" w:color="auto"/>
                  </w:divBdr>
                  <w:divsChild>
                    <w:div w:id="755133317">
                      <w:marLeft w:val="0"/>
                      <w:marRight w:val="0"/>
                      <w:marTop w:val="0"/>
                      <w:marBottom w:val="0"/>
                      <w:divBdr>
                        <w:top w:val="none" w:sz="0" w:space="0" w:color="auto"/>
                        <w:left w:val="none" w:sz="0" w:space="0" w:color="auto"/>
                        <w:bottom w:val="none" w:sz="0" w:space="0" w:color="auto"/>
                        <w:right w:val="none" w:sz="0" w:space="0" w:color="auto"/>
                      </w:divBdr>
                      <w:divsChild>
                        <w:div w:id="106168558">
                          <w:marLeft w:val="0"/>
                          <w:marRight w:val="0"/>
                          <w:marTop w:val="0"/>
                          <w:marBottom w:val="0"/>
                          <w:divBdr>
                            <w:top w:val="none" w:sz="0" w:space="0" w:color="auto"/>
                            <w:left w:val="none" w:sz="0" w:space="0" w:color="auto"/>
                            <w:bottom w:val="none" w:sz="0" w:space="0" w:color="auto"/>
                            <w:right w:val="none" w:sz="0" w:space="0" w:color="auto"/>
                          </w:divBdr>
                          <w:divsChild>
                            <w:div w:id="1976251696">
                              <w:marLeft w:val="0"/>
                              <w:marRight w:val="0"/>
                              <w:marTop w:val="0"/>
                              <w:marBottom w:val="0"/>
                              <w:divBdr>
                                <w:top w:val="none" w:sz="0" w:space="0" w:color="auto"/>
                                <w:left w:val="none" w:sz="0" w:space="0" w:color="auto"/>
                                <w:bottom w:val="none" w:sz="0" w:space="0" w:color="auto"/>
                                <w:right w:val="none" w:sz="0" w:space="0" w:color="auto"/>
                              </w:divBdr>
                              <w:divsChild>
                                <w:div w:id="70595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9939575">
      <w:bodyDiv w:val="1"/>
      <w:marLeft w:val="0"/>
      <w:marRight w:val="0"/>
      <w:marTop w:val="0"/>
      <w:marBottom w:val="0"/>
      <w:divBdr>
        <w:top w:val="none" w:sz="0" w:space="0" w:color="auto"/>
        <w:left w:val="none" w:sz="0" w:space="0" w:color="auto"/>
        <w:bottom w:val="none" w:sz="0" w:space="0" w:color="auto"/>
        <w:right w:val="none" w:sz="0" w:space="0" w:color="auto"/>
      </w:divBdr>
    </w:div>
    <w:div w:id="942343212">
      <w:bodyDiv w:val="1"/>
      <w:marLeft w:val="0"/>
      <w:marRight w:val="0"/>
      <w:marTop w:val="0"/>
      <w:marBottom w:val="0"/>
      <w:divBdr>
        <w:top w:val="none" w:sz="0" w:space="0" w:color="auto"/>
        <w:left w:val="none" w:sz="0" w:space="0" w:color="auto"/>
        <w:bottom w:val="none" w:sz="0" w:space="0" w:color="auto"/>
        <w:right w:val="none" w:sz="0" w:space="0" w:color="auto"/>
      </w:divBdr>
    </w:div>
    <w:div w:id="1895042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BBF8D78381D1DACCC0943CA206CDB121CAEA69068B24C7786FF5DBCAD3AE7512E6D77F10743681k1eAG"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docs.cntd.ru/document/499030475" TargetMode="External"/><Relationship Id="rId12" Type="http://schemas.openxmlformats.org/officeDocument/2006/relationships/hyperlink" Target="consultantplus://offline/ref=BBF8D78381D1DACCC09422AF10A1EF2DCCE43E0E8C2E982038F38C9583A82052A6D12A53303B8118632B10k9eDG"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docs.cntd.ru/document/499030475"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main?base=LAW;n=112746;fld=134" TargetMode="External"/><Relationship Id="rId5" Type="http://schemas.openxmlformats.org/officeDocument/2006/relationships/footnotes" Target="footnotes.xml"/><Relationship Id="rId15" Type="http://schemas.openxmlformats.org/officeDocument/2006/relationships/hyperlink" Target="consultantplus://offline/main?base=LAW;n=116783;fld=134;dst=100045" TargetMode="External"/><Relationship Id="rId10" Type="http://schemas.openxmlformats.org/officeDocument/2006/relationships/hyperlink" Target="consultantplus://offline/main?base=LAW;n=84602;fld=134"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consultantplus://offline/main?base=LAW;n=103155;fld=134" TargetMode="External"/><Relationship Id="rId14" Type="http://schemas.openxmlformats.org/officeDocument/2006/relationships/hyperlink" Target="consultantplus://offline/ref=BBF8D78381D1DACCC0943CA206CDB121CAEA69068B24C7786FF5DBCAD3AE7512E6D77F10743684k1eFG"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5857</Words>
  <Characters>33390</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MINREGION</Company>
  <LinksUpToDate>false</LinksUpToDate>
  <CharactersWithSpaces>39169</CharactersWithSpaces>
  <SharedDoc>false</SharedDoc>
  <HLinks>
    <vt:vector size="48" baseType="variant">
      <vt:variant>
        <vt:i4>3932266</vt:i4>
      </vt:variant>
      <vt:variant>
        <vt:i4>21</vt:i4>
      </vt:variant>
      <vt:variant>
        <vt:i4>0</vt:i4>
      </vt:variant>
      <vt:variant>
        <vt:i4>5</vt:i4>
      </vt:variant>
      <vt:variant>
        <vt:lpwstr>consultantplus://offline/main?base=LAW;n=116783;fld=134;dst=100045</vt:lpwstr>
      </vt:variant>
      <vt:variant>
        <vt:lpwstr/>
      </vt:variant>
      <vt:variant>
        <vt:i4>1310811</vt:i4>
      </vt:variant>
      <vt:variant>
        <vt:i4>18</vt:i4>
      </vt:variant>
      <vt:variant>
        <vt:i4>0</vt:i4>
      </vt:variant>
      <vt:variant>
        <vt:i4>5</vt:i4>
      </vt:variant>
      <vt:variant>
        <vt:lpwstr>consultantplus://offline/ref=BBF8D78381D1DACCC0943CA206CDB121CAEA69068B24C7786FF5DBCAD3AE7512E6D77F10743684k1eFG</vt:lpwstr>
      </vt:variant>
      <vt:variant>
        <vt:lpwstr/>
      </vt:variant>
      <vt:variant>
        <vt:i4>1310809</vt:i4>
      </vt:variant>
      <vt:variant>
        <vt:i4>15</vt:i4>
      </vt:variant>
      <vt:variant>
        <vt:i4>0</vt:i4>
      </vt:variant>
      <vt:variant>
        <vt:i4>5</vt:i4>
      </vt:variant>
      <vt:variant>
        <vt:lpwstr>consultantplus://offline/ref=BBF8D78381D1DACCC0943CA206CDB121CAEA69068B24C7786FF5DBCAD3AE7512E6D77F10743681k1eAG</vt:lpwstr>
      </vt:variant>
      <vt:variant>
        <vt:lpwstr/>
      </vt:variant>
      <vt:variant>
        <vt:i4>1048657</vt:i4>
      </vt:variant>
      <vt:variant>
        <vt:i4>12</vt:i4>
      </vt:variant>
      <vt:variant>
        <vt:i4>0</vt:i4>
      </vt:variant>
      <vt:variant>
        <vt:i4>5</vt:i4>
      </vt:variant>
      <vt:variant>
        <vt:lpwstr>consultantplus://offline/ref=BBF8D78381D1DACCC09422AF10A1EF2DCCE43E0E8C2E982038F38C9583A82052A6D12A53303B8118632B10k9eDG</vt:lpwstr>
      </vt:variant>
      <vt:variant>
        <vt:lpwstr/>
      </vt:variant>
      <vt:variant>
        <vt:i4>7602302</vt:i4>
      </vt:variant>
      <vt:variant>
        <vt:i4>9</vt:i4>
      </vt:variant>
      <vt:variant>
        <vt:i4>0</vt:i4>
      </vt:variant>
      <vt:variant>
        <vt:i4>5</vt:i4>
      </vt:variant>
      <vt:variant>
        <vt:lpwstr>consultantplus://offline/main?base=LAW;n=112746;fld=134</vt:lpwstr>
      </vt:variant>
      <vt:variant>
        <vt:lpwstr/>
      </vt:variant>
      <vt:variant>
        <vt:i4>2162720</vt:i4>
      </vt:variant>
      <vt:variant>
        <vt:i4>6</vt:i4>
      </vt:variant>
      <vt:variant>
        <vt:i4>0</vt:i4>
      </vt:variant>
      <vt:variant>
        <vt:i4>5</vt:i4>
      </vt:variant>
      <vt:variant>
        <vt:lpwstr>consultantplus://offline/main?base=LAW;n=84602;fld=134</vt:lpwstr>
      </vt:variant>
      <vt:variant>
        <vt:lpwstr/>
      </vt:variant>
      <vt:variant>
        <vt:i4>7602298</vt:i4>
      </vt:variant>
      <vt:variant>
        <vt:i4>3</vt:i4>
      </vt:variant>
      <vt:variant>
        <vt:i4>0</vt:i4>
      </vt:variant>
      <vt:variant>
        <vt:i4>5</vt:i4>
      </vt:variant>
      <vt:variant>
        <vt:lpwstr>consultantplus://offline/main?base=LAW;n=103155;fld=134</vt:lpwstr>
      </vt:variant>
      <vt:variant>
        <vt:lpwstr/>
      </vt:variant>
      <vt:variant>
        <vt:i4>851994</vt:i4>
      </vt:variant>
      <vt:variant>
        <vt:i4>0</vt:i4>
      </vt:variant>
      <vt:variant>
        <vt:i4>0</vt:i4>
      </vt:variant>
      <vt:variant>
        <vt:i4>5</vt:i4>
      </vt:variant>
      <vt:variant>
        <vt:lpwstr>http://www.gosuslugi.ru/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student</dc:creator>
  <cp:lastModifiedBy>Специалист</cp:lastModifiedBy>
  <cp:revision>4</cp:revision>
  <cp:lastPrinted>2015-08-04T08:27:00Z</cp:lastPrinted>
  <dcterms:created xsi:type="dcterms:W3CDTF">2015-08-04T08:22:00Z</dcterms:created>
  <dcterms:modified xsi:type="dcterms:W3CDTF">2015-08-04T08:28:00Z</dcterms:modified>
</cp:coreProperties>
</file>