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DD0492" w:rsidTr="00411B73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0492" w:rsidRPr="00E967D1" w:rsidRDefault="00DD0492" w:rsidP="00411B73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DD0492" w:rsidRPr="00E967D1" w:rsidRDefault="00DD0492" w:rsidP="00411B7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D0492" w:rsidRPr="00E967D1" w:rsidRDefault="00DD0492" w:rsidP="00411B7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D0492" w:rsidRPr="00E967D1" w:rsidRDefault="00DD0492" w:rsidP="00411B7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DD0492" w:rsidRPr="00E967D1" w:rsidRDefault="00DD0492" w:rsidP="00411B7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DD0492" w:rsidRPr="00E967D1" w:rsidRDefault="00DD0492" w:rsidP="00411B7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0492" w:rsidRPr="00E967D1" w:rsidRDefault="00DD0492" w:rsidP="00411B7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96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36818D" wp14:editId="0114EE8B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0492" w:rsidRPr="00E967D1" w:rsidRDefault="00DD0492" w:rsidP="00411B73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DD0492" w:rsidRPr="00E967D1" w:rsidRDefault="00DD0492" w:rsidP="00411B7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DD0492" w:rsidRPr="00E967D1" w:rsidRDefault="00DD0492" w:rsidP="00411B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DD0492" w:rsidRPr="00E967D1" w:rsidRDefault="00DD0492" w:rsidP="00411B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DD0492" w:rsidRPr="00E967D1" w:rsidRDefault="00DD0492" w:rsidP="00411B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DD0492" w:rsidRPr="00E967D1" w:rsidRDefault="00DD0492" w:rsidP="00411B7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 w:rsidRPr="00E9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DD0492" w:rsidRDefault="00DD0492" w:rsidP="00DD04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0492" w:rsidRDefault="00DD0492" w:rsidP="00DD04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___ “ ___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____ 2021г. № 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74-рл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DD0492" w:rsidRDefault="00DD0492" w:rsidP="00DD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DD0492" w:rsidRPr="003B51D0" w:rsidRDefault="00DD0492" w:rsidP="00DD0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51D0">
        <w:rPr>
          <w:rFonts w:ascii="Times New Roman" w:hAnsi="Times New Roman" w:cs="Times New Roman"/>
          <w:sz w:val="28"/>
          <w:szCs w:val="28"/>
        </w:rPr>
        <w:t>О признании конкурса на замещение вакантной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ведущего специалиста отдела по делам архивов администрации МО «Шовгеновский район» </w:t>
      </w:r>
      <w:r w:rsidRPr="003B51D0">
        <w:rPr>
          <w:rFonts w:ascii="Times New Roman" w:hAnsi="Times New Roman" w:cs="Times New Roman"/>
          <w:sz w:val="28"/>
          <w:szCs w:val="28"/>
        </w:rPr>
        <w:t>несостоявшимся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0492" w:rsidRPr="005611D9" w:rsidRDefault="00DD0492" w:rsidP="00DD0492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1D0">
        <w:rPr>
          <w:rFonts w:ascii="Times New Roman" w:hAnsi="Times New Roman" w:cs="Times New Roman"/>
          <w:sz w:val="28"/>
          <w:szCs w:val="28"/>
        </w:rPr>
        <w:t>В связи с тем, что для участия в конкурсе на замещение вакантной должности муниципальной слу</w:t>
      </w:r>
      <w:r>
        <w:rPr>
          <w:rFonts w:ascii="Times New Roman" w:hAnsi="Times New Roman" w:cs="Times New Roman"/>
          <w:sz w:val="28"/>
          <w:szCs w:val="28"/>
        </w:rPr>
        <w:t>жбы ведущего специалиста отдела по делам архивов администрации МО «Шовгеновский район»  не подано ни одно заявление</w:t>
      </w:r>
      <w:r w:rsidRPr="003B51D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ст.17 Федерального закона от 02 </w:t>
      </w:r>
      <w:r w:rsidRPr="003B51D0">
        <w:rPr>
          <w:rFonts w:ascii="Times New Roman" w:hAnsi="Times New Roman" w:cs="Times New Roman"/>
          <w:sz w:val="28"/>
          <w:szCs w:val="28"/>
        </w:rPr>
        <w:t xml:space="preserve">марта 2007 года №25-ФЗ </w:t>
      </w:r>
      <w:r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ст.13 Закона Республики Адыгея  от 08.04.2008года №166 «О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службе в Республике Адыгея», на основании Положения «О порядке проведении конкурса на замещение вакантных должностей  муниципальной службы в администрации МО «Шовгеновский район» утвержденного Решением Совета народных депутатов от  20 декабря 2016года №541, глава администрации МО «Шовгеновский район» решил: </w:t>
      </w:r>
    </w:p>
    <w:p w:rsidR="00DD0492" w:rsidRDefault="00DD0492" w:rsidP="00DD0492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конкурс на замещение вакантной должности главного специалиста по делам архивов администрации МО «Шовгеновский район» объявленный распоряжением главы администрации МО «Шовгеновский район» от 03.06.2021г. №70-рл «О проведении конкурса на замещение вакантных должностей муниципальной службы в администрации «Шовгеновский район» несостоявшимся.</w:t>
      </w:r>
    </w:p>
    <w:p w:rsidR="00DD0492" w:rsidRDefault="00DD0492" w:rsidP="00DD049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протокол заседания конкурсной комиссии по проведению конкурса на замещение вакантной должности муниципальной службы ведущего специалиста по делам архивов администрации МО «Шовгеновский район» от 05.07.2021года. </w:t>
      </w:r>
    </w:p>
    <w:p w:rsidR="00DD0492" w:rsidRDefault="00DD0492" w:rsidP="00DD0492">
      <w:pPr>
        <w:pStyle w:val="a3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по делам архивов администрации МО «Шовгеновский район»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D0492" w:rsidRDefault="00DD0492" w:rsidP="00DD049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 распоряжение опубликовать в районной газете «Заря» и разместить на официальном сайте муниципального образования в сети Интернет. </w:t>
      </w:r>
    </w:p>
    <w:p w:rsidR="00DD0492" w:rsidRDefault="00DD0492" w:rsidP="00DD049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6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 распоряжение   вступает в силу  с момента его подписания. </w:t>
      </w:r>
    </w:p>
    <w:p w:rsidR="00DD0492" w:rsidRDefault="00DD0492" w:rsidP="00DD0492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0492" w:rsidRDefault="00DD0492" w:rsidP="00DD049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92" w:rsidRDefault="00DD0492" w:rsidP="00DD049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2" w:rsidRDefault="00DD0492" w:rsidP="00DD0492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5138" w:rsidRDefault="00D85138"/>
    <w:sectPr w:rsidR="00D85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DB0"/>
    <w:multiLevelType w:val="hybridMultilevel"/>
    <w:tmpl w:val="97E80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D5"/>
    <w:rsid w:val="00D85138"/>
    <w:rsid w:val="00DD0492"/>
    <w:rsid w:val="00E4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>Krokoz™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3</cp:revision>
  <dcterms:created xsi:type="dcterms:W3CDTF">2021-07-08T11:44:00Z</dcterms:created>
  <dcterms:modified xsi:type="dcterms:W3CDTF">2021-07-08T11:45:00Z</dcterms:modified>
</cp:coreProperties>
</file>