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F40" w:rsidRPr="00D64CE4" w:rsidRDefault="005F56D8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  <w:r w:rsidR="00BB65F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B65F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9F0964" w:rsidRPr="00D64CE4" w:rsidRDefault="00395F40" w:rsidP="00395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</w:t>
      </w:r>
      <w:r w:rsidR="001931B8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открытом Конкурсе № 0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/1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F0964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нестационарных торговых объектов на территории</w:t>
      </w:r>
    </w:p>
    <w:p w:rsidR="00395F40" w:rsidRPr="00D64CE4" w:rsidRDefault="009F0964" w:rsidP="009F09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545A1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Шовгеновский район</w:t>
      </w:r>
      <w:r w:rsidR="00395F40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proofErr w:type="spellStart"/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</w:t>
      </w:r>
    </w:p>
    <w:p w:rsidR="00E545A1" w:rsidRPr="00D64CE4" w:rsidRDefault="00E545A1" w:rsidP="00E545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E545A1" w:rsidRPr="00D64CE4" w:rsidRDefault="00E545A1" w:rsidP="00E545A1">
      <w:pPr>
        <w:tabs>
          <w:tab w:val="left" w:pos="769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09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ч. </w:t>
      </w:r>
      <w:r w:rsidR="00D05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0мин.</w:t>
      </w:r>
    </w:p>
    <w:p w:rsidR="00E545A1" w:rsidRPr="00D64CE4" w:rsidRDefault="00E545A1" w:rsidP="00E5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ОТКРЫТЫЙ КОНКУРС ПРОВОДИТ:</w:t>
      </w:r>
    </w:p>
    <w:p w:rsidR="00E545A1" w:rsidRPr="00D64CE4" w:rsidRDefault="00D05112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 администрации муниципального образования «Шовгеновский район». (385440, а. </w:t>
      </w:r>
      <w:proofErr w:type="spellStart"/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hyperlink r:id="rId8" w:history="1"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sho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101@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E545A1" w:rsidRPr="00D64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., (87773) 9-26-09.)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опубликовано в районной  газете «Заря»</w:t>
      </w:r>
      <w:r w:rsidR="00290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и  размещено  на  официальном  сайте  администрации  муниципального образования  «Шовгеновский район» 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shovgen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880.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90F09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290F09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105D" w:rsidRPr="00D64CE4" w:rsidRDefault="000B105D" w:rsidP="000B1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по адресу: 385440, Республика Адыгея, Шовгеновский район,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торговли, процедура рассмотрения заявок на участие в Конкурсе проведена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 201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мин. по адресу: 385440, Республика Адыгея, Шовгеновский район, а</w:t>
      </w:r>
      <w:proofErr w:type="gram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торговли.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0B105D"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ДАТА РАССМОТРЕНИЯ ЗАЯВОК НА УЧАСТИЕ В КОНКУРСЕ:</w:t>
      </w:r>
    </w:p>
    <w:p w:rsidR="00E545A1" w:rsidRPr="00D64CE4" w:rsidRDefault="00E545A1" w:rsidP="00E54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Шовгеновский район, а.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9,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торговли, тел. факс: (87773) 9-26-09.</w:t>
      </w:r>
    </w:p>
    <w:p w:rsidR="00E545A1" w:rsidRPr="00D64CE4" w:rsidRDefault="00D05112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7857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545A1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 мин.  </w:t>
      </w: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СОСТАВ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(далее – Комиссия) определен Постановлением главы муниципального образования «Шовгеновский район» от 03.03.2017 г. № 68 «Об утверждении Положения по проведению Конкурса на право размещения нестационарных торговых объектов на территории муниципального образования «Шовгеновский район»». Комиссия состоит из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членов.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проводится в присутствии  </w:t>
      </w: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(пяти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)  членов комиссии: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2165"/>
        <w:gridCol w:w="7555"/>
      </w:tblGrid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главы администрации муниципального образования «Шовгеновский район», председатель комиссии; 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Н. Сетов 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D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0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и торговли администрации муниципального образования «Шовгеновский район», секретарь комиссии;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Аутлев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архитектуры</w:t>
            </w:r>
            <w:r w:rsidR="00D0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ЖКХ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градостроительства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D05112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Шаов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 имущественных отношений администрации муниципального образования «Шовгеновский район»;</w:t>
            </w:r>
          </w:p>
        </w:tc>
      </w:tr>
      <w:tr w:rsidR="00E545A1" w:rsidRPr="00D64CE4" w:rsidTr="003B6AFB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М. </w:t>
            </w:r>
            <w:proofErr w:type="spell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Арданова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5A1" w:rsidRPr="00D64CE4" w:rsidRDefault="00E545A1" w:rsidP="00E54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правового и кадрового обеспечения администрации муниципального образования «Шовгеновский район»;</w:t>
            </w:r>
          </w:p>
        </w:tc>
      </w:tr>
    </w:tbl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имеется. Комиссия правомочна.</w:t>
      </w:r>
      <w:r w:rsidRPr="00D64CE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Default="00E545A1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D64CE4" w:rsidRPr="00D64CE4" w:rsidRDefault="00D64CE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ПРЕДМЕТ ОТКРЫТОГО КОНКУРСА:</w:t>
      </w:r>
    </w:p>
    <w:p w:rsidR="00E545A1" w:rsidRPr="00D64CE4" w:rsidRDefault="00E545A1" w:rsidP="00E545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45A1" w:rsidRPr="00D64CE4" w:rsidRDefault="00E545A1" w:rsidP="00E545A1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Право размещения нестационарных торговых объектов на территории муниципального образования «Шовгеновский район»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муниципального образования «Шовгеновский район», (далее – Схема размещения). </w:t>
      </w:r>
    </w:p>
    <w:p w:rsidR="000B105D" w:rsidRPr="00D64CE4" w:rsidRDefault="000B105D" w:rsidP="000B10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5. РАССМОТРЕНИЕ ЗАЯВОК:</w:t>
      </w:r>
    </w:p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указанного в извещении о проведении Конкурса окончательного срока подачи заявок на участие в Конкурсе</w:t>
      </w:r>
      <w:proofErr w:type="gramEnd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r w:rsidR="00666E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7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66E0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</w:t>
      </w:r>
      <w:r w:rsidR="00F571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заявки. </w:t>
      </w:r>
    </w:p>
    <w:p w:rsidR="00E545A1" w:rsidRPr="00D64CE4" w:rsidRDefault="000B105D" w:rsidP="000B105D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Комиссия рассмотрела поданные заявки на участие в Конкурсе в соответствии с требованиями и условиями, установленными Конкурсной документацией </w:t>
      </w:r>
      <w:r w:rsidRPr="00D64CE4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проведению открытого Конкурса </w:t>
      </w:r>
      <w:r w:rsidRPr="00D64C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C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C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униципального образования «</w:t>
      </w:r>
      <w:r w:rsidR="002D2B78"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C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 решение, согласно нижеследующей таблице: </w:t>
      </w:r>
    </w:p>
    <w:p w:rsidR="009F0964" w:rsidRPr="00D64CE4" w:rsidRDefault="009F0964" w:rsidP="00220854">
      <w:pPr>
        <w:shd w:val="clear" w:color="auto" w:fill="FFFFFF"/>
        <w:tabs>
          <w:tab w:val="left" w:pos="39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709"/>
        <w:gridCol w:w="1843"/>
        <w:gridCol w:w="2126"/>
        <w:gridCol w:w="2693"/>
        <w:gridCol w:w="2410"/>
      </w:tblGrid>
      <w:tr w:rsidR="00395F40" w:rsidRPr="00D64CE4" w:rsidTr="00395F40">
        <w:trPr>
          <w:trHeight w:val="1242"/>
          <w:tblHeader/>
        </w:trPr>
        <w:tc>
          <w:tcPr>
            <w:tcW w:w="529" w:type="dxa"/>
            <w:shd w:val="clear" w:color="auto" w:fill="auto"/>
            <w:vAlign w:val="center"/>
          </w:tcPr>
          <w:p w:rsidR="00395F40" w:rsidRPr="00D64CE4" w:rsidRDefault="000E5D3B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его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2126" w:type="dxa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</w:p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подачи заявки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95F40" w:rsidRPr="00D64CE4" w:rsidTr="00AA66B3">
        <w:trPr>
          <w:trHeight w:val="658"/>
          <w:tblHeader/>
        </w:trPr>
        <w:tc>
          <w:tcPr>
            <w:tcW w:w="529" w:type="dxa"/>
            <w:shd w:val="clear" w:color="auto" w:fill="auto"/>
          </w:tcPr>
          <w:p w:rsidR="00395F40" w:rsidRPr="00D64CE4" w:rsidRDefault="00395F40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95F40" w:rsidRPr="00D64CE4" w:rsidRDefault="00666E0C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95F40" w:rsidRPr="00D64CE4" w:rsidRDefault="00862B73" w:rsidP="00E75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E75759">
              <w:rPr>
                <w:rFonts w:ascii="Times New Roman" w:hAnsi="Times New Roman" w:cs="Times New Roman"/>
                <w:sz w:val="24"/>
                <w:szCs w:val="24"/>
              </w:rPr>
              <w:t>Зезарах</w:t>
            </w:r>
            <w:r w:rsidR="00F5710C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F5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F57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Николае</w:t>
            </w:r>
            <w:r w:rsidR="00F5710C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, Шовге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 xml:space="preserve">новский район, а. </w:t>
            </w:r>
            <w:proofErr w:type="spellStart"/>
            <w:r w:rsidR="00E75759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="00E757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П. У.</w:t>
            </w:r>
            <w:r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5759">
              <w:rPr>
                <w:rFonts w:ascii="Times New Roman" w:hAnsi="Times New Roman" w:cs="Times New Roman"/>
                <w:sz w:val="24"/>
                <w:szCs w:val="24"/>
              </w:rPr>
              <w:t>Аутлева</w:t>
            </w:r>
            <w:proofErr w:type="spellEnd"/>
            <w:r w:rsidRPr="00D64CE4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75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26765C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395F40" w:rsidRPr="00D64CE4" w:rsidRDefault="0026765C" w:rsidP="00F5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</w:t>
            </w:r>
          </w:p>
        </w:tc>
        <w:tc>
          <w:tcPr>
            <w:tcW w:w="2693" w:type="dxa"/>
          </w:tcPr>
          <w:p w:rsidR="00395F40" w:rsidRPr="00D64CE4" w:rsidRDefault="0026765C" w:rsidP="00267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395F40" w:rsidRPr="00D64CE4" w:rsidRDefault="00547508" w:rsidP="0066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тем, что подана только одна заявка, в</w:t>
            </w:r>
            <w:r w:rsidR="00395F40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п. </w:t>
            </w:r>
            <w:r w:rsidR="00383E15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0B105D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3E15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разд. </w:t>
            </w:r>
            <w:r w:rsidR="00395F40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Конкурсной документации в отношении лота № </w:t>
            </w:r>
            <w:r w:rsidR="00666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5F40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Конкурс </w:t>
            </w:r>
            <w:r w:rsidR="002D2B78"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несостоявшимся-</w:t>
            </w:r>
          </w:p>
        </w:tc>
      </w:tr>
      <w:tr w:rsidR="00E75759" w:rsidRPr="00D64CE4" w:rsidTr="008A092E">
        <w:trPr>
          <w:trHeight w:val="1027"/>
          <w:tblHeader/>
        </w:trPr>
        <w:tc>
          <w:tcPr>
            <w:tcW w:w="529" w:type="dxa"/>
            <w:shd w:val="clear" w:color="auto" w:fill="auto"/>
          </w:tcPr>
          <w:p w:rsidR="00E75759" w:rsidRPr="00D64CE4" w:rsidRDefault="00D05112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75759" w:rsidRPr="00D64CE4" w:rsidRDefault="00E75759" w:rsidP="00395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E75759" w:rsidRDefault="00E75759" w:rsidP="00D05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D05112">
              <w:rPr>
                <w:rFonts w:ascii="Times New Roman" w:hAnsi="Times New Roman" w:cs="Times New Roman"/>
                <w:sz w:val="24"/>
                <w:szCs w:val="24"/>
              </w:rPr>
              <w:t>Ачугов</w:t>
            </w:r>
            <w:proofErr w:type="spellEnd"/>
            <w:r w:rsidR="00D05112">
              <w:rPr>
                <w:rFonts w:ascii="Times New Roman" w:hAnsi="Times New Roman" w:cs="Times New Roman"/>
                <w:sz w:val="24"/>
                <w:szCs w:val="24"/>
              </w:rPr>
              <w:t xml:space="preserve"> Рамазан Юрьевич, </w:t>
            </w:r>
            <w:r w:rsidR="00D05112" w:rsidRPr="00D64CE4">
              <w:rPr>
                <w:rFonts w:ascii="Times New Roman" w:hAnsi="Times New Roman" w:cs="Times New Roman"/>
                <w:sz w:val="24"/>
                <w:szCs w:val="24"/>
              </w:rPr>
              <w:t>Шовге</w:t>
            </w:r>
            <w:r w:rsidR="00D05112">
              <w:rPr>
                <w:rFonts w:ascii="Times New Roman" w:hAnsi="Times New Roman" w:cs="Times New Roman"/>
                <w:sz w:val="24"/>
                <w:szCs w:val="24"/>
              </w:rPr>
              <w:t xml:space="preserve">новский район, а. </w:t>
            </w:r>
            <w:proofErr w:type="spellStart"/>
            <w:r w:rsidR="00D05112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="00D0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5112" w:rsidRPr="00D64CE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D05112">
              <w:rPr>
                <w:rFonts w:ascii="Times New Roman" w:hAnsi="Times New Roman" w:cs="Times New Roman"/>
                <w:sz w:val="24"/>
                <w:szCs w:val="24"/>
              </w:rPr>
              <w:t>Чкалова,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размере платы за право размещения нестационарного</w:t>
            </w:r>
          </w:p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объекта за весь период размещения:  </w:t>
            </w:r>
          </w:p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693" w:type="dxa"/>
          </w:tcPr>
          <w:p w:rsidR="00E75759" w:rsidRPr="00D64CE4" w:rsidRDefault="00E75759" w:rsidP="00FB5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соответствует требованиям конкурсной документации</w:t>
            </w:r>
          </w:p>
        </w:tc>
        <w:tc>
          <w:tcPr>
            <w:tcW w:w="2410" w:type="dxa"/>
            <w:shd w:val="clear" w:color="auto" w:fill="auto"/>
          </w:tcPr>
          <w:p w:rsidR="00E75759" w:rsidRPr="00D64CE4" w:rsidRDefault="00E75759" w:rsidP="00F87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подана только одна заявка, в соответствии с п. 4.11 разд. 4 Конкурсной документации в отношении лота № </w:t>
            </w:r>
            <w:r w:rsidR="00F87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64C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признать Конкурс несостоявшимся-</w:t>
            </w:r>
          </w:p>
        </w:tc>
      </w:tr>
    </w:tbl>
    <w:p w:rsidR="000B105D" w:rsidRPr="00D64CE4" w:rsidRDefault="000B105D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884" w:rsidRPr="00D64CE4" w:rsidRDefault="00364884" w:rsidP="000B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«Шовгеновский район»                                                                                                     А. З.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                                                                             </w:t>
      </w:r>
    </w:p>
    <w:p w:rsidR="00F60954" w:rsidRPr="00D64CE4" w:rsidRDefault="00D05112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 отдела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                                                                                      А. Н. Сетов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0C" w:rsidRDefault="00F5710C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Члены Комиссии:                                                                                             </w:t>
      </w:r>
    </w:p>
    <w:p w:rsidR="00D05112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архитектуры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ЖКХ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градостроительства                                                      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П. </w:t>
      </w:r>
      <w:proofErr w:type="spellStart"/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имущественных отношений                             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 М. </w:t>
      </w:r>
      <w:proofErr w:type="spellStart"/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Шаов</w:t>
      </w:r>
      <w:proofErr w:type="spellEnd"/>
    </w:p>
    <w:p w:rsidR="00F60954" w:rsidRPr="00D64CE4" w:rsidRDefault="00F60954" w:rsidP="00F609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394" w:rsidRDefault="00D05112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954"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</w:p>
    <w:p w:rsidR="00BA1981" w:rsidRPr="00D64CE4" w:rsidRDefault="00F60954" w:rsidP="00F60954">
      <w:pPr>
        <w:tabs>
          <w:tab w:val="left" w:pos="82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и кадрового обеспечения                                                 </w:t>
      </w:r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05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="00BB03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D64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</w:p>
    <w:sectPr w:rsidR="00BA1981" w:rsidRPr="00D64CE4" w:rsidSect="00395F4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40" w:right="850" w:bottom="36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582" w:rsidRDefault="000A2582">
      <w:pPr>
        <w:spacing w:after="0" w:line="240" w:lineRule="auto"/>
      </w:pPr>
      <w:r>
        <w:separator/>
      </w:r>
    </w:p>
  </w:endnote>
  <w:endnote w:type="continuationSeparator" w:id="0">
    <w:p w:rsidR="000A2582" w:rsidRDefault="000A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 w:rsidP="00395F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582" w:rsidRDefault="000A2582">
      <w:pPr>
        <w:spacing w:after="0" w:line="240" w:lineRule="auto"/>
      </w:pPr>
      <w:r>
        <w:separator/>
      </w:r>
    </w:p>
  </w:footnote>
  <w:footnote w:type="continuationSeparator" w:id="0">
    <w:p w:rsidR="000A2582" w:rsidRDefault="000A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Default="00042950" w:rsidP="00395F4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2950" w:rsidRDefault="000429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950" w:rsidRPr="008C3839" w:rsidRDefault="00042950" w:rsidP="00395F40">
    <w:pPr>
      <w:pStyle w:val="a7"/>
      <w:framePr w:wrap="around" w:vAnchor="text" w:hAnchor="margin" w:xAlign="center" w:y="1"/>
      <w:rPr>
        <w:rStyle w:val="a6"/>
        <w:sz w:val="24"/>
        <w:szCs w:val="24"/>
      </w:rPr>
    </w:pPr>
    <w:r w:rsidRPr="008C3839">
      <w:rPr>
        <w:rStyle w:val="a6"/>
        <w:sz w:val="24"/>
        <w:szCs w:val="24"/>
      </w:rPr>
      <w:fldChar w:fldCharType="begin"/>
    </w:r>
    <w:r w:rsidRPr="008C3839">
      <w:rPr>
        <w:rStyle w:val="a6"/>
        <w:sz w:val="24"/>
        <w:szCs w:val="24"/>
      </w:rPr>
      <w:instrText xml:space="preserve">PAGE  </w:instrText>
    </w:r>
    <w:r w:rsidRPr="008C3839">
      <w:rPr>
        <w:rStyle w:val="a6"/>
        <w:sz w:val="24"/>
        <w:szCs w:val="24"/>
      </w:rPr>
      <w:fldChar w:fldCharType="separate"/>
    </w:r>
    <w:r w:rsidR="00D05112">
      <w:rPr>
        <w:rStyle w:val="a6"/>
        <w:noProof/>
        <w:sz w:val="24"/>
        <w:szCs w:val="24"/>
      </w:rPr>
      <w:t>2</w:t>
    </w:r>
    <w:r w:rsidRPr="008C3839">
      <w:rPr>
        <w:rStyle w:val="a6"/>
        <w:sz w:val="24"/>
        <w:szCs w:val="24"/>
      </w:rPr>
      <w:fldChar w:fldCharType="end"/>
    </w:r>
  </w:p>
  <w:p w:rsidR="00042950" w:rsidRDefault="000429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9FE"/>
    <w:multiLevelType w:val="hybridMultilevel"/>
    <w:tmpl w:val="2526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D7D0D"/>
    <w:multiLevelType w:val="hybridMultilevel"/>
    <w:tmpl w:val="0B480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F40"/>
    <w:rsid w:val="00004D93"/>
    <w:rsid w:val="00006A73"/>
    <w:rsid w:val="000110D3"/>
    <w:rsid w:val="000117AA"/>
    <w:rsid w:val="00017004"/>
    <w:rsid w:val="00020FA2"/>
    <w:rsid w:val="00042950"/>
    <w:rsid w:val="00061C56"/>
    <w:rsid w:val="000829E1"/>
    <w:rsid w:val="000852CE"/>
    <w:rsid w:val="00087051"/>
    <w:rsid w:val="0009092E"/>
    <w:rsid w:val="00090AA3"/>
    <w:rsid w:val="000965FC"/>
    <w:rsid w:val="0009687D"/>
    <w:rsid w:val="000A2582"/>
    <w:rsid w:val="000A3701"/>
    <w:rsid w:val="000A649B"/>
    <w:rsid w:val="000A6B96"/>
    <w:rsid w:val="000B105D"/>
    <w:rsid w:val="000B3602"/>
    <w:rsid w:val="000C5FDB"/>
    <w:rsid w:val="000E3281"/>
    <w:rsid w:val="000E5B48"/>
    <w:rsid w:val="000E5D3B"/>
    <w:rsid w:val="000F18FC"/>
    <w:rsid w:val="000F2EB6"/>
    <w:rsid w:val="000F73EA"/>
    <w:rsid w:val="00106876"/>
    <w:rsid w:val="00123929"/>
    <w:rsid w:val="001256F4"/>
    <w:rsid w:val="00131332"/>
    <w:rsid w:val="001325A2"/>
    <w:rsid w:val="00136273"/>
    <w:rsid w:val="00152904"/>
    <w:rsid w:val="00154F37"/>
    <w:rsid w:val="00164809"/>
    <w:rsid w:val="00164917"/>
    <w:rsid w:val="00165484"/>
    <w:rsid w:val="00170862"/>
    <w:rsid w:val="00170F68"/>
    <w:rsid w:val="00171D0B"/>
    <w:rsid w:val="001931B8"/>
    <w:rsid w:val="0019334E"/>
    <w:rsid w:val="00193783"/>
    <w:rsid w:val="00197658"/>
    <w:rsid w:val="001A4271"/>
    <w:rsid w:val="001A5C88"/>
    <w:rsid w:val="001A721A"/>
    <w:rsid w:val="001C7857"/>
    <w:rsid w:val="001D0B4C"/>
    <w:rsid w:val="001D1B03"/>
    <w:rsid w:val="001D3F61"/>
    <w:rsid w:val="001E24A3"/>
    <w:rsid w:val="001F1A0F"/>
    <w:rsid w:val="001F4C6B"/>
    <w:rsid w:val="001F640E"/>
    <w:rsid w:val="00204552"/>
    <w:rsid w:val="00210407"/>
    <w:rsid w:val="00220854"/>
    <w:rsid w:val="00222A9D"/>
    <w:rsid w:val="0022376B"/>
    <w:rsid w:val="00241FFC"/>
    <w:rsid w:val="00243AAE"/>
    <w:rsid w:val="00243CA8"/>
    <w:rsid w:val="00244DD2"/>
    <w:rsid w:val="0025293E"/>
    <w:rsid w:val="00261DA2"/>
    <w:rsid w:val="0026765C"/>
    <w:rsid w:val="00271207"/>
    <w:rsid w:val="002811DF"/>
    <w:rsid w:val="00290F09"/>
    <w:rsid w:val="00295F04"/>
    <w:rsid w:val="002A3656"/>
    <w:rsid w:val="002A7419"/>
    <w:rsid w:val="002B22C7"/>
    <w:rsid w:val="002B31B3"/>
    <w:rsid w:val="002B56EE"/>
    <w:rsid w:val="002C0CFB"/>
    <w:rsid w:val="002C4B78"/>
    <w:rsid w:val="002C5593"/>
    <w:rsid w:val="002C6497"/>
    <w:rsid w:val="002D037A"/>
    <w:rsid w:val="002D2B78"/>
    <w:rsid w:val="002D6519"/>
    <w:rsid w:val="002E2CC2"/>
    <w:rsid w:val="002E3BB3"/>
    <w:rsid w:val="002E4F8C"/>
    <w:rsid w:val="002E5FE1"/>
    <w:rsid w:val="002F14D1"/>
    <w:rsid w:val="002F6C24"/>
    <w:rsid w:val="002F70DC"/>
    <w:rsid w:val="003041B4"/>
    <w:rsid w:val="00310960"/>
    <w:rsid w:val="003124EB"/>
    <w:rsid w:val="00316385"/>
    <w:rsid w:val="0033031C"/>
    <w:rsid w:val="003521ED"/>
    <w:rsid w:val="003618C0"/>
    <w:rsid w:val="00364884"/>
    <w:rsid w:val="00371621"/>
    <w:rsid w:val="003723D7"/>
    <w:rsid w:val="003801D5"/>
    <w:rsid w:val="003812B9"/>
    <w:rsid w:val="00381C9D"/>
    <w:rsid w:val="00383E15"/>
    <w:rsid w:val="00391B97"/>
    <w:rsid w:val="0039481B"/>
    <w:rsid w:val="00395F40"/>
    <w:rsid w:val="003A3A5E"/>
    <w:rsid w:val="003A48B0"/>
    <w:rsid w:val="003A4D3D"/>
    <w:rsid w:val="003A70DB"/>
    <w:rsid w:val="003B408F"/>
    <w:rsid w:val="003B489B"/>
    <w:rsid w:val="003C47B8"/>
    <w:rsid w:val="003D186D"/>
    <w:rsid w:val="003D28F6"/>
    <w:rsid w:val="003D367A"/>
    <w:rsid w:val="003D39C3"/>
    <w:rsid w:val="003D7C6A"/>
    <w:rsid w:val="003F249C"/>
    <w:rsid w:val="003F3234"/>
    <w:rsid w:val="0040181F"/>
    <w:rsid w:val="00404A6F"/>
    <w:rsid w:val="004128A5"/>
    <w:rsid w:val="0041778C"/>
    <w:rsid w:val="00420950"/>
    <w:rsid w:val="00423378"/>
    <w:rsid w:val="00424BE4"/>
    <w:rsid w:val="0043229A"/>
    <w:rsid w:val="00432F53"/>
    <w:rsid w:val="004446F5"/>
    <w:rsid w:val="00490789"/>
    <w:rsid w:val="0049416F"/>
    <w:rsid w:val="0049644F"/>
    <w:rsid w:val="004A1E75"/>
    <w:rsid w:val="004A342C"/>
    <w:rsid w:val="004C5055"/>
    <w:rsid w:val="004C509C"/>
    <w:rsid w:val="004E6064"/>
    <w:rsid w:val="004F445D"/>
    <w:rsid w:val="00503E3A"/>
    <w:rsid w:val="00511D84"/>
    <w:rsid w:val="00527781"/>
    <w:rsid w:val="00537991"/>
    <w:rsid w:val="00547508"/>
    <w:rsid w:val="005503B8"/>
    <w:rsid w:val="005540DF"/>
    <w:rsid w:val="0055799D"/>
    <w:rsid w:val="00565CE3"/>
    <w:rsid w:val="00566A7E"/>
    <w:rsid w:val="00580753"/>
    <w:rsid w:val="00591F16"/>
    <w:rsid w:val="00592DFB"/>
    <w:rsid w:val="005B275A"/>
    <w:rsid w:val="005C0A83"/>
    <w:rsid w:val="005E21E6"/>
    <w:rsid w:val="005F56D8"/>
    <w:rsid w:val="00600127"/>
    <w:rsid w:val="006020CA"/>
    <w:rsid w:val="0060480E"/>
    <w:rsid w:val="00606553"/>
    <w:rsid w:val="00617784"/>
    <w:rsid w:val="00622D7B"/>
    <w:rsid w:val="00625D2A"/>
    <w:rsid w:val="006271A6"/>
    <w:rsid w:val="00631630"/>
    <w:rsid w:val="00634A86"/>
    <w:rsid w:val="00635122"/>
    <w:rsid w:val="00666D04"/>
    <w:rsid w:val="00666E0C"/>
    <w:rsid w:val="0067333A"/>
    <w:rsid w:val="00673A32"/>
    <w:rsid w:val="00686242"/>
    <w:rsid w:val="006903CE"/>
    <w:rsid w:val="006934D0"/>
    <w:rsid w:val="006A1598"/>
    <w:rsid w:val="006A6315"/>
    <w:rsid w:val="006B26F6"/>
    <w:rsid w:val="006C75B1"/>
    <w:rsid w:val="006D24A5"/>
    <w:rsid w:val="006D6BE6"/>
    <w:rsid w:val="006E7EE3"/>
    <w:rsid w:val="00705422"/>
    <w:rsid w:val="00707187"/>
    <w:rsid w:val="0071256D"/>
    <w:rsid w:val="00714766"/>
    <w:rsid w:val="00715D49"/>
    <w:rsid w:val="00720F8F"/>
    <w:rsid w:val="007236DB"/>
    <w:rsid w:val="00724E0A"/>
    <w:rsid w:val="007303EE"/>
    <w:rsid w:val="0073301C"/>
    <w:rsid w:val="00733B52"/>
    <w:rsid w:val="00743299"/>
    <w:rsid w:val="007442C2"/>
    <w:rsid w:val="00745FDE"/>
    <w:rsid w:val="00750B68"/>
    <w:rsid w:val="007538A8"/>
    <w:rsid w:val="007547EF"/>
    <w:rsid w:val="0076763E"/>
    <w:rsid w:val="0079524C"/>
    <w:rsid w:val="007B4215"/>
    <w:rsid w:val="007B4D8A"/>
    <w:rsid w:val="007D70C6"/>
    <w:rsid w:val="007D77A5"/>
    <w:rsid w:val="007E096A"/>
    <w:rsid w:val="007E1754"/>
    <w:rsid w:val="007E65D9"/>
    <w:rsid w:val="00804712"/>
    <w:rsid w:val="00817A55"/>
    <w:rsid w:val="00826AAA"/>
    <w:rsid w:val="008426FC"/>
    <w:rsid w:val="00851C69"/>
    <w:rsid w:val="00862B73"/>
    <w:rsid w:val="00872B45"/>
    <w:rsid w:val="0088330E"/>
    <w:rsid w:val="00883C10"/>
    <w:rsid w:val="00884D8F"/>
    <w:rsid w:val="008951D2"/>
    <w:rsid w:val="00896DA9"/>
    <w:rsid w:val="008A092E"/>
    <w:rsid w:val="008A5DE8"/>
    <w:rsid w:val="008B7566"/>
    <w:rsid w:val="008C4236"/>
    <w:rsid w:val="008C54B6"/>
    <w:rsid w:val="008D0D25"/>
    <w:rsid w:val="008D45FD"/>
    <w:rsid w:val="008F4EF8"/>
    <w:rsid w:val="00906387"/>
    <w:rsid w:val="0092514C"/>
    <w:rsid w:val="0092753F"/>
    <w:rsid w:val="00937CB0"/>
    <w:rsid w:val="00967C71"/>
    <w:rsid w:val="00974DC0"/>
    <w:rsid w:val="00974DDC"/>
    <w:rsid w:val="00980BFD"/>
    <w:rsid w:val="00985B22"/>
    <w:rsid w:val="009A31CF"/>
    <w:rsid w:val="009B6A7B"/>
    <w:rsid w:val="009C4B66"/>
    <w:rsid w:val="009D064A"/>
    <w:rsid w:val="009D207D"/>
    <w:rsid w:val="009E6A95"/>
    <w:rsid w:val="009F0964"/>
    <w:rsid w:val="009F6C00"/>
    <w:rsid w:val="00A003AE"/>
    <w:rsid w:val="00A15877"/>
    <w:rsid w:val="00A20011"/>
    <w:rsid w:val="00A21923"/>
    <w:rsid w:val="00A27155"/>
    <w:rsid w:val="00A41BE0"/>
    <w:rsid w:val="00A55A8E"/>
    <w:rsid w:val="00A56195"/>
    <w:rsid w:val="00A60158"/>
    <w:rsid w:val="00A8605E"/>
    <w:rsid w:val="00A9094E"/>
    <w:rsid w:val="00AA2D39"/>
    <w:rsid w:val="00AA40D9"/>
    <w:rsid w:val="00AA66B3"/>
    <w:rsid w:val="00AC2AF7"/>
    <w:rsid w:val="00AC66FF"/>
    <w:rsid w:val="00AD4DE8"/>
    <w:rsid w:val="00AE0AEA"/>
    <w:rsid w:val="00B04597"/>
    <w:rsid w:val="00B1233F"/>
    <w:rsid w:val="00B1242C"/>
    <w:rsid w:val="00B15267"/>
    <w:rsid w:val="00B36495"/>
    <w:rsid w:val="00B41BF7"/>
    <w:rsid w:val="00B453C7"/>
    <w:rsid w:val="00B51D56"/>
    <w:rsid w:val="00B53CCE"/>
    <w:rsid w:val="00B57639"/>
    <w:rsid w:val="00B609D1"/>
    <w:rsid w:val="00B65563"/>
    <w:rsid w:val="00B726E6"/>
    <w:rsid w:val="00B83AA0"/>
    <w:rsid w:val="00B85C85"/>
    <w:rsid w:val="00B96DFE"/>
    <w:rsid w:val="00BA1981"/>
    <w:rsid w:val="00BB0394"/>
    <w:rsid w:val="00BB65F1"/>
    <w:rsid w:val="00BC4D71"/>
    <w:rsid w:val="00BC5926"/>
    <w:rsid w:val="00BC6AB4"/>
    <w:rsid w:val="00BD37D5"/>
    <w:rsid w:val="00BD6082"/>
    <w:rsid w:val="00BE5EDE"/>
    <w:rsid w:val="00BE7B50"/>
    <w:rsid w:val="00BF42D9"/>
    <w:rsid w:val="00C006E0"/>
    <w:rsid w:val="00C22A5A"/>
    <w:rsid w:val="00C27BC3"/>
    <w:rsid w:val="00C27D2E"/>
    <w:rsid w:val="00C3513A"/>
    <w:rsid w:val="00C37E43"/>
    <w:rsid w:val="00C40CA2"/>
    <w:rsid w:val="00C56D86"/>
    <w:rsid w:val="00C600A4"/>
    <w:rsid w:val="00C744F0"/>
    <w:rsid w:val="00C74A25"/>
    <w:rsid w:val="00C911AB"/>
    <w:rsid w:val="00C95242"/>
    <w:rsid w:val="00CA13F2"/>
    <w:rsid w:val="00CE1E2C"/>
    <w:rsid w:val="00CE28EE"/>
    <w:rsid w:val="00CF3A16"/>
    <w:rsid w:val="00CF40F8"/>
    <w:rsid w:val="00D03033"/>
    <w:rsid w:val="00D05112"/>
    <w:rsid w:val="00D055D1"/>
    <w:rsid w:val="00D0759A"/>
    <w:rsid w:val="00D2797A"/>
    <w:rsid w:val="00D33D20"/>
    <w:rsid w:val="00D360C8"/>
    <w:rsid w:val="00D573CF"/>
    <w:rsid w:val="00D64CE4"/>
    <w:rsid w:val="00D64DF6"/>
    <w:rsid w:val="00D65AF8"/>
    <w:rsid w:val="00D729E0"/>
    <w:rsid w:val="00D81555"/>
    <w:rsid w:val="00D857A0"/>
    <w:rsid w:val="00DA78F1"/>
    <w:rsid w:val="00DB60BA"/>
    <w:rsid w:val="00DC0CF8"/>
    <w:rsid w:val="00DC1572"/>
    <w:rsid w:val="00DC24B9"/>
    <w:rsid w:val="00DC73DD"/>
    <w:rsid w:val="00DC7423"/>
    <w:rsid w:val="00DD0E1E"/>
    <w:rsid w:val="00DE28C6"/>
    <w:rsid w:val="00DE524D"/>
    <w:rsid w:val="00DE6CAB"/>
    <w:rsid w:val="00DF3BDE"/>
    <w:rsid w:val="00E14B95"/>
    <w:rsid w:val="00E14D62"/>
    <w:rsid w:val="00E16E40"/>
    <w:rsid w:val="00E21ECA"/>
    <w:rsid w:val="00E323F1"/>
    <w:rsid w:val="00E344AB"/>
    <w:rsid w:val="00E51125"/>
    <w:rsid w:val="00E545A1"/>
    <w:rsid w:val="00E55AEC"/>
    <w:rsid w:val="00E676F2"/>
    <w:rsid w:val="00E677A7"/>
    <w:rsid w:val="00E749CD"/>
    <w:rsid w:val="00E75759"/>
    <w:rsid w:val="00E75E4B"/>
    <w:rsid w:val="00E94624"/>
    <w:rsid w:val="00EA2953"/>
    <w:rsid w:val="00EB0CF1"/>
    <w:rsid w:val="00EC41FA"/>
    <w:rsid w:val="00ED0D2D"/>
    <w:rsid w:val="00ED5F11"/>
    <w:rsid w:val="00ED7430"/>
    <w:rsid w:val="00EE1648"/>
    <w:rsid w:val="00EF06E9"/>
    <w:rsid w:val="00EF1E37"/>
    <w:rsid w:val="00EF54FB"/>
    <w:rsid w:val="00EF7DC6"/>
    <w:rsid w:val="00F01022"/>
    <w:rsid w:val="00F1066C"/>
    <w:rsid w:val="00F14974"/>
    <w:rsid w:val="00F20A62"/>
    <w:rsid w:val="00F364DB"/>
    <w:rsid w:val="00F50868"/>
    <w:rsid w:val="00F5710C"/>
    <w:rsid w:val="00F57566"/>
    <w:rsid w:val="00F60954"/>
    <w:rsid w:val="00F6431F"/>
    <w:rsid w:val="00F6605D"/>
    <w:rsid w:val="00F75F47"/>
    <w:rsid w:val="00F80DF1"/>
    <w:rsid w:val="00F8520A"/>
    <w:rsid w:val="00F87B3A"/>
    <w:rsid w:val="00F87BA5"/>
    <w:rsid w:val="00F902E6"/>
    <w:rsid w:val="00FA04E7"/>
    <w:rsid w:val="00FB20B8"/>
    <w:rsid w:val="00FC07FE"/>
    <w:rsid w:val="00FD2006"/>
    <w:rsid w:val="00FD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85"/>
  </w:style>
  <w:style w:type="paragraph" w:styleId="2">
    <w:name w:val="heading 2"/>
    <w:basedOn w:val="a"/>
    <w:next w:val="a"/>
    <w:link w:val="20"/>
    <w:qFormat/>
    <w:rsid w:val="00395F4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5F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95F40"/>
  </w:style>
  <w:style w:type="table" w:styleId="a3">
    <w:name w:val="Table Grid"/>
    <w:basedOn w:val="a1"/>
    <w:rsid w:val="0039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page number"/>
    <w:basedOn w:val="a0"/>
    <w:rsid w:val="00395F40"/>
  </w:style>
  <w:style w:type="paragraph" w:styleId="a7">
    <w:name w:val="header"/>
    <w:basedOn w:val="a"/>
    <w:link w:val="a8"/>
    <w:rsid w:val="00395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rsid w:val="00395F4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395F40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5F40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5">
    <w:name w:val="Font Style15"/>
    <w:rsid w:val="00395F40"/>
    <w:rPr>
      <w:rFonts w:ascii="Arial" w:hAnsi="Arial" w:cs="Arial"/>
      <w:sz w:val="18"/>
      <w:szCs w:val="18"/>
    </w:rPr>
  </w:style>
  <w:style w:type="paragraph" w:customStyle="1" w:styleId="aa">
    <w:name w:val="Знак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аголовок"/>
    <w:basedOn w:val="2"/>
    <w:rsid w:val="00395F40"/>
    <w:pPr>
      <w:suppressAutoHyphens/>
      <w:autoSpaceDE w:val="0"/>
      <w:autoSpaceDN w:val="0"/>
      <w:spacing w:after="120"/>
      <w:jc w:val="center"/>
    </w:pPr>
    <w:rPr>
      <w:rFonts w:ascii="Times New Roman" w:hAnsi="Times New Roman" w:cs="Times New Roman"/>
      <w:i w:val="0"/>
      <w:iCs w:val="0"/>
    </w:rPr>
  </w:style>
  <w:style w:type="paragraph" w:styleId="ac">
    <w:name w:val="Balloon Text"/>
    <w:basedOn w:val="a"/>
    <w:link w:val="ad"/>
    <w:semiHidden/>
    <w:rsid w:val="00395F4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395F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rsid w:val="00395F4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395F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Знак1"/>
    <w:basedOn w:val="a"/>
    <w:rsid w:val="00395F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10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207</cp:revision>
  <cp:lastPrinted>2016-12-20T06:58:00Z</cp:lastPrinted>
  <dcterms:created xsi:type="dcterms:W3CDTF">2016-05-17T08:31:00Z</dcterms:created>
  <dcterms:modified xsi:type="dcterms:W3CDTF">2019-05-23T07:13:00Z</dcterms:modified>
</cp:coreProperties>
</file>