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Pr="00D64CE4" w:rsidRDefault="005F56D8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BB65F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</w:p>
    <w:p w:rsidR="009F0964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</w:t>
      </w:r>
      <w:r w:rsidR="001931B8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открытом Конкурсе № 0</w:t>
      </w:r>
      <w:r w:rsidR="00593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 w:rsidR="001C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F0964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нестационарных торговых объектов на территории</w:t>
      </w:r>
    </w:p>
    <w:p w:rsidR="00395F40" w:rsidRPr="00D64CE4" w:rsidRDefault="009F0964" w:rsidP="009F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395F40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545A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Шовгеновский район</w:t>
      </w:r>
      <w:r w:rsidR="00395F40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proofErr w:type="spellStart"/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</w:t>
      </w: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1</w:t>
      </w:r>
      <w:r w:rsidR="00593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93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1C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545A1" w:rsidRPr="00D64CE4" w:rsidRDefault="00E545A1" w:rsidP="00E545A1">
      <w:pPr>
        <w:tabs>
          <w:tab w:val="left" w:pos="7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10ч. 00мин.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ОТКРЫТЫЙ КОНКУРС ПРОВОДИТ:</w:t>
      </w:r>
    </w:p>
    <w:p w:rsidR="00E545A1" w:rsidRPr="00D64CE4" w:rsidRDefault="00E545A1" w:rsidP="00E54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экономического развития и торговли администрации муниципального образования «Шовгеновский район». (385440, а.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hyperlink r:id="rId8" w:history="1">
        <w:r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sho</w:t>
        </w:r>
        <w:r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101@</w:t>
        </w:r>
        <w:r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., (87773) 9-26-09.)</w:t>
      </w:r>
      <w:bookmarkStart w:id="0" w:name="_GoBack"/>
      <w:bookmarkEnd w:id="0"/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опубликовано в районной  газете «Заря»</w:t>
      </w:r>
      <w:r w:rsidR="0029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и  размещено  на  официальном  сайте  администрации  муниципального образования  «Шовгеновский район» 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shovgen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880.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90F09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90F09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105D" w:rsidRPr="00D64CE4" w:rsidRDefault="000B105D" w:rsidP="000B1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по адресу: 385440, Республика Адыгея, Шовгеновский район, а.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управления экономического развития и торговли, процедура рассмотрения заявок на участие в Конкурсе проведена 1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мин. по адресу: 385440, Республика Адыгея, Шовгеновский район, а</w:t>
      </w:r>
      <w:proofErr w:type="gram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экономического развития и торговли.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B105D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ДАТА РАССМОТРЕНИЯ ЗАЯВОК НА УЧАСТИЕ В КОНКУРСЕ:</w:t>
      </w:r>
    </w:p>
    <w:p w:rsidR="00E545A1" w:rsidRPr="00D64CE4" w:rsidRDefault="00E545A1" w:rsidP="00E54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Шовгеновский район, а.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управления экономического развития и торговли, тел. факс: (87773) 9-26-09.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 1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  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КОМИССИИ: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по проведению Конкурса (далее – Комиссия) определен Постановлением главы муниципального образования «Шовгеновский район» от 03.03.2017 г. № 68 «Об утверждении Положения по проведению Конкурса на право размещения нестационарных торговых объектов на территории муниципального образования «Шовгеновский район»». Комиссия состоит из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(пяти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членов. 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проводится в присутствии 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(пяти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)  членов комиссии: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главы администрации муниципального образования «Шовгеновский район», председатель комиссии; 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Н. Сетов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управления экономического развития и торговли администрации муниципального образования «Шовгеновский район», секретарь комиссии;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архитектуры и градостроительства администрации муниципального образования «Шовгеновский район»;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593490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Шаов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комитета имущественных отношений администрации муниципального образования «Шовгеновский район»;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593490" w:rsidP="00593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545A1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r w:rsidR="00E545A1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</w:tbl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 Комиссия правомочна.</w:t>
      </w:r>
      <w:r w:rsidRPr="00D64CE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Default="00E545A1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D64CE4" w:rsidRPr="00D64CE4" w:rsidRDefault="00D64CE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ПРЕДМЕТ ОТКРЫТОГО КОНКУРСА:</w:t>
      </w:r>
    </w:p>
    <w:p w:rsidR="00E545A1" w:rsidRPr="00D64CE4" w:rsidRDefault="00E545A1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 размещения нестационарных торговых объектов на территории муниципального образования «Шовгеновский район»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«Шовгеновский район», (далее – Схема размещения). </w:t>
      </w:r>
    </w:p>
    <w:p w:rsidR="000B105D" w:rsidRPr="00D64CE4" w:rsidRDefault="000B105D" w:rsidP="000B1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5. РАССМОТРЕНИЕ ЗАЯВОК:</w:t>
      </w:r>
    </w:p>
    <w:p w:rsidR="000B105D" w:rsidRPr="00D64CE4" w:rsidRDefault="000B105D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указанного в извещении о проведении Конкурса окончательного срока подачи заявок на участие в Конкурсе</w:t>
      </w:r>
      <w:proofErr w:type="gram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</w:t>
      </w:r>
      <w:r w:rsidR="00666E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6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</w:t>
      </w:r>
      <w:r w:rsidR="00F571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заявки. </w:t>
      </w:r>
    </w:p>
    <w:p w:rsidR="00E545A1" w:rsidRPr="00D64CE4" w:rsidRDefault="000B105D" w:rsidP="000B105D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Комиссия рассмотрела поданные заявки на участие в Конкурсе в соответствии с требованиями и условиями, установленными Конкурсной документацией </w:t>
      </w:r>
      <w:r w:rsidRPr="00D64CE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проведению открытого Конкурса </w:t>
      </w:r>
      <w:r w:rsidRPr="00D64C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C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C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униципального образования «</w:t>
      </w:r>
      <w:r w:rsidR="002D2B78"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»,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 решение, согласно нижеследующей таблице: </w:t>
      </w:r>
    </w:p>
    <w:p w:rsidR="009F0964" w:rsidRPr="00D64CE4" w:rsidRDefault="009F0964" w:rsidP="00220854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709"/>
        <w:gridCol w:w="1843"/>
        <w:gridCol w:w="2126"/>
        <w:gridCol w:w="2693"/>
        <w:gridCol w:w="2410"/>
      </w:tblGrid>
      <w:tr w:rsidR="00395F40" w:rsidRPr="00D64CE4" w:rsidTr="00395F40">
        <w:trPr>
          <w:trHeight w:val="1242"/>
          <w:tblHeader/>
        </w:trPr>
        <w:tc>
          <w:tcPr>
            <w:tcW w:w="529" w:type="dxa"/>
            <w:shd w:val="clear" w:color="auto" w:fill="auto"/>
            <w:vAlign w:val="center"/>
          </w:tcPr>
          <w:p w:rsidR="00395F40" w:rsidRPr="00D64CE4" w:rsidRDefault="000E5D3B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3" w:type="dxa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подачи заявки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93490" w:rsidRPr="00D64CE4" w:rsidTr="00AA66B3">
        <w:trPr>
          <w:trHeight w:val="658"/>
          <w:tblHeader/>
        </w:trPr>
        <w:tc>
          <w:tcPr>
            <w:tcW w:w="529" w:type="dxa"/>
            <w:shd w:val="clear" w:color="auto" w:fill="auto"/>
          </w:tcPr>
          <w:p w:rsidR="00593490" w:rsidRPr="00D64CE4" w:rsidRDefault="0059349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3490" w:rsidRDefault="0059349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93490" w:rsidRPr="00D64CE4" w:rsidRDefault="00593490" w:rsidP="00E7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593490" w:rsidRPr="00D64CE4" w:rsidRDefault="00593490" w:rsidP="00E4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593490" w:rsidRPr="00D64CE4" w:rsidRDefault="00593490" w:rsidP="00E4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593490" w:rsidRPr="00D64CE4" w:rsidRDefault="00593490" w:rsidP="00E4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2693" w:type="dxa"/>
          </w:tcPr>
          <w:p w:rsidR="00593490" w:rsidRPr="00D64CE4" w:rsidRDefault="00593490" w:rsidP="00E4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593490" w:rsidRPr="00D64CE4" w:rsidRDefault="00593490" w:rsidP="00E4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подана только одна заявка, в соответствии с п. 4.11 разд. 4 Конкурсной документации в отношении лота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признать Конкурс несостоявшимся-</w:t>
            </w:r>
          </w:p>
        </w:tc>
      </w:tr>
      <w:tr w:rsidR="00395F40" w:rsidRPr="00D64CE4" w:rsidTr="00AA66B3">
        <w:trPr>
          <w:trHeight w:val="658"/>
          <w:tblHeader/>
        </w:trPr>
        <w:tc>
          <w:tcPr>
            <w:tcW w:w="529" w:type="dxa"/>
            <w:shd w:val="clear" w:color="auto" w:fill="auto"/>
          </w:tcPr>
          <w:p w:rsidR="00395F40" w:rsidRPr="00D64CE4" w:rsidRDefault="0059349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5F40" w:rsidRPr="00D64CE4" w:rsidRDefault="0059349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862B73" w:rsidP="00E7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E75759">
              <w:rPr>
                <w:rFonts w:ascii="Times New Roman" w:hAnsi="Times New Roman" w:cs="Times New Roman"/>
                <w:sz w:val="24"/>
                <w:szCs w:val="24"/>
              </w:rPr>
              <w:t>Зезарах</w:t>
            </w:r>
            <w:r w:rsidR="00F5710C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F5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F5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Николае</w:t>
            </w:r>
            <w:r w:rsidR="00F5710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, Шовге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 xml:space="preserve">новский район, а. </w:t>
            </w:r>
            <w:proofErr w:type="spellStart"/>
            <w:r w:rsidR="00E75759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="00E757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П. У.</w:t>
            </w: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5759">
              <w:rPr>
                <w:rFonts w:ascii="Times New Roman" w:hAnsi="Times New Roman" w:cs="Times New Roman"/>
                <w:sz w:val="24"/>
                <w:szCs w:val="24"/>
              </w:rPr>
              <w:t>Аутлева</w:t>
            </w:r>
            <w:proofErr w:type="spellEnd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395F40" w:rsidRPr="00D64CE4" w:rsidRDefault="00593490" w:rsidP="0059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6765C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6765C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2693" w:type="dxa"/>
          </w:tcPr>
          <w:p w:rsidR="00395F40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395F40" w:rsidRPr="00D64CE4" w:rsidRDefault="00547508" w:rsidP="00B3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</w:t>
            </w:r>
            <w:r w:rsidR="0059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</w:t>
            </w:r>
            <w:r w:rsidR="00B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превышает сумму предложения второго участника</w:t>
            </w:r>
            <w:r w:rsidR="00395F40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право размещения нестационарного объекта </w:t>
            </w:r>
          </w:p>
        </w:tc>
      </w:tr>
      <w:tr w:rsidR="00395F40" w:rsidRPr="00D64CE4" w:rsidTr="008A092E">
        <w:trPr>
          <w:trHeight w:val="1027"/>
          <w:tblHeader/>
        </w:trPr>
        <w:tc>
          <w:tcPr>
            <w:tcW w:w="529" w:type="dxa"/>
            <w:shd w:val="clear" w:color="auto" w:fill="auto"/>
          </w:tcPr>
          <w:p w:rsidR="00395F40" w:rsidRPr="00D64CE4" w:rsidRDefault="0059349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95F40" w:rsidRPr="00D64CE4" w:rsidRDefault="0059349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593490" w:rsidP="00E7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Довлетбиевна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 Кошехабль, ул. Дружбы Народов,13</w:t>
            </w:r>
          </w:p>
        </w:tc>
        <w:tc>
          <w:tcPr>
            <w:tcW w:w="2126" w:type="dxa"/>
          </w:tcPr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395F40" w:rsidRPr="00D64CE4" w:rsidRDefault="00666E0C" w:rsidP="00F5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693" w:type="dxa"/>
          </w:tcPr>
          <w:p w:rsidR="00395F40" w:rsidRPr="00D64CE4" w:rsidRDefault="0026765C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395F40" w:rsidRPr="00D64CE4" w:rsidRDefault="00862800" w:rsidP="0086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размещении нестационарного торгового объекта</w:t>
            </w:r>
          </w:p>
        </w:tc>
      </w:tr>
      <w:tr w:rsidR="00E75759" w:rsidRPr="00D64CE4" w:rsidTr="008A092E">
        <w:trPr>
          <w:trHeight w:val="1027"/>
          <w:tblHeader/>
        </w:trPr>
        <w:tc>
          <w:tcPr>
            <w:tcW w:w="529" w:type="dxa"/>
            <w:shd w:val="clear" w:color="auto" w:fill="auto"/>
          </w:tcPr>
          <w:p w:rsidR="00E75759" w:rsidRPr="00D64CE4" w:rsidRDefault="00E75759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</w:tcPr>
          <w:p w:rsidR="00E75759" w:rsidRPr="00D64CE4" w:rsidRDefault="0086280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E75759" w:rsidRDefault="00E75759" w:rsidP="0086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862800">
              <w:rPr>
                <w:rFonts w:ascii="Times New Roman" w:hAnsi="Times New Roman" w:cs="Times New Roman"/>
                <w:sz w:val="24"/>
                <w:szCs w:val="24"/>
              </w:rPr>
              <w:t>Ширгалина</w:t>
            </w:r>
            <w:proofErr w:type="spellEnd"/>
            <w:r w:rsidR="00862800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="00862800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800" w:rsidRPr="00D64CE4">
              <w:rPr>
                <w:rFonts w:ascii="Times New Roman" w:hAnsi="Times New Roman" w:cs="Times New Roman"/>
                <w:sz w:val="24"/>
                <w:szCs w:val="24"/>
              </w:rPr>
              <w:t>Шовге</w:t>
            </w:r>
            <w:r w:rsidR="00862800">
              <w:rPr>
                <w:rFonts w:ascii="Times New Roman" w:hAnsi="Times New Roman" w:cs="Times New Roman"/>
                <w:sz w:val="24"/>
                <w:szCs w:val="24"/>
              </w:rPr>
              <w:t>новский район,</w:t>
            </w:r>
            <w:r w:rsidR="00862800">
              <w:rPr>
                <w:rFonts w:ascii="Times New Roman" w:hAnsi="Times New Roman" w:cs="Times New Roman"/>
                <w:sz w:val="24"/>
                <w:szCs w:val="24"/>
              </w:rPr>
              <w:t xml:space="preserve"> х. Дорошенко, ул. Прямая, 9</w:t>
            </w:r>
          </w:p>
        </w:tc>
        <w:tc>
          <w:tcPr>
            <w:tcW w:w="2126" w:type="dxa"/>
          </w:tcPr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E75759" w:rsidRPr="00D64CE4" w:rsidRDefault="00E75759" w:rsidP="0086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693" w:type="dxa"/>
          </w:tcPr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E75759" w:rsidRPr="00D64CE4" w:rsidRDefault="00E75759" w:rsidP="00F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подана только одна заявка, в соответствии с п. 4.11 разд. 4 Конкурсной документации в отношении лота № </w:t>
            </w:r>
            <w:r w:rsidR="00F8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признать Конкурс несостоявшимся-</w:t>
            </w:r>
          </w:p>
        </w:tc>
      </w:tr>
    </w:tbl>
    <w:p w:rsidR="000B105D" w:rsidRPr="00D64CE4" w:rsidRDefault="000B105D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84" w:rsidRPr="00D64CE4" w:rsidRDefault="00364884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    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«Шовгеновский район»                                                                                                     А. З.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                                                                                      А. Н. Сетов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0C" w:rsidRDefault="00F5710C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архитектуры и градостроительства                                                       М. П.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имущественных отношений                             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Шао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94" w:rsidRDefault="00BB0394" w:rsidP="00F60954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981" w:rsidRPr="00D64CE4" w:rsidRDefault="00F60954" w:rsidP="00F60954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правового и кадрового обеспечения                                                 </w:t>
      </w:r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</w:p>
    <w:sectPr w:rsidR="00BA1981" w:rsidRPr="00D64CE4" w:rsidSect="00395F4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40" w:right="850" w:bottom="36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FF" w:rsidRDefault="00CC03FF">
      <w:pPr>
        <w:spacing w:after="0" w:line="240" w:lineRule="auto"/>
      </w:pPr>
      <w:r>
        <w:separator/>
      </w:r>
    </w:p>
  </w:endnote>
  <w:endnote w:type="continuationSeparator" w:id="0">
    <w:p w:rsidR="00CC03FF" w:rsidRDefault="00CC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 w:rsidP="00395F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FF" w:rsidRDefault="00CC03FF">
      <w:pPr>
        <w:spacing w:after="0" w:line="240" w:lineRule="auto"/>
      </w:pPr>
      <w:r>
        <w:separator/>
      </w:r>
    </w:p>
  </w:footnote>
  <w:footnote w:type="continuationSeparator" w:id="0">
    <w:p w:rsidR="00CC03FF" w:rsidRDefault="00CC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Pr="008C3839" w:rsidRDefault="00042950" w:rsidP="00395F40">
    <w:pPr>
      <w:pStyle w:val="a7"/>
      <w:framePr w:wrap="around" w:vAnchor="text" w:hAnchor="margin" w:xAlign="center" w:y="1"/>
      <w:rPr>
        <w:rStyle w:val="a6"/>
        <w:sz w:val="24"/>
        <w:szCs w:val="24"/>
      </w:rPr>
    </w:pPr>
    <w:r w:rsidRPr="008C3839">
      <w:rPr>
        <w:rStyle w:val="a6"/>
        <w:sz w:val="24"/>
        <w:szCs w:val="24"/>
      </w:rPr>
      <w:fldChar w:fldCharType="begin"/>
    </w:r>
    <w:r w:rsidRPr="008C3839">
      <w:rPr>
        <w:rStyle w:val="a6"/>
        <w:sz w:val="24"/>
        <w:szCs w:val="24"/>
      </w:rPr>
      <w:instrText xml:space="preserve">PAGE  </w:instrText>
    </w:r>
    <w:r w:rsidRPr="008C3839">
      <w:rPr>
        <w:rStyle w:val="a6"/>
        <w:sz w:val="24"/>
        <w:szCs w:val="24"/>
      </w:rPr>
      <w:fldChar w:fldCharType="separate"/>
    </w:r>
    <w:r w:rsidR="00862800">
      <w:rPr>
        <w:rStyle w:val="a6"/>
        <w:noProof/>
        <w:sz w:val="24"/>
        <w:szCs w:val="24"/>
      </w:rPr>
      <w:t>2</w:t>
    </w:r>
    <w:r w:rsidRPr="008C3839">
      <w:rPr>
        <w:rStyle w:val="a6"/>
        <w:sz w:val="24"/>
        <w:szCs w:val="24"/>
      </w:rPr>
      <w:fldChar w:fldCharType="end"/>
    </w:r>
  </w:p>
  <w:p w:rsidR="00042950" w:rsidRDefault="000429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9FE"/>
    <w:multiLevelType w:val="hybridMultilevel"/>
    <w:tmpl w:val="252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7D0D"/>
    <w:multiLevelType w:val="hybridMultilevel"/>
    <w:tmpl w:val="0B48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0"/>
    <w:rsid w:val="00004D93"/>
    <w:rsid w:val="00006A73"/>
    <w:rsid w:val="000110D3"/>
    <w:rsid w:val="000117AA"/>
    <w:rsid w:val="00017004"/>
    <w:rsid w:val="00020FA2"/>
    <w:rsid w:val="00042950"/>
    <w:rsid w:val="00061C56"/>
    <w:rsid w:val="000829E1"/>
    <w:rsid w:val="000852CE"/>
    <w:rsid w:val="00087051"/>
    <w:rsid w:val="0009092E"/>
    <w:rsid w:val="00090AA3"/>
    <w:rsid w:val="000965FC"/>
    <w:rsid w:val="0009687D"/>
    <w:rsid w:val="000A3701"/>
    <w:rsid w:val="000A649B"/>
    <w:rsid w:val="000A6B96"/>
    <w:rsid w:val="000B105D"/>
    <w:rsid w:val="000B3602"/>
    <w:rsid w:val="000C5FDB"/>
    <w:rsid w:val="000E3281"/>
    <w:rsid w:val="000E5B48"/>
    <w:rsid w:val="000E5D3B"/>
    <w:rsid w:val="000F18FC"/>
    <w:rsid w:val="000F2EB6"/>
    <w:rsid w:val="000F73EA"/>
    <w:rsid w:val="00106876"/>
    <w:rsid w:val="00123929"/>
    <w:rsid w:val="001256F4"/>
    <w:rsid w:val="00131332"/>
    <w:rsid w:val="001325A2"/>
    <w:rsid w:val="00136273"/>
    <w:rsid w:val="00152904"/>
    <w:rsid w:val="00154F37"/>
    <w:rsid w:val="00164809"/>
    <w:rsid w:val="00164917"/>
    <w:rsid w:val="00165484"/>
    <w:rsid w:val="00170862"/>
    <w:rsid w:val="00170F68"/>
    <w:rsid w:val="00171D0B"/>
    <w:rsid w:val="001931B8"/>
    <w:rsid w:val="0019334E"/>
    <w:rsid w:val="00193783"/>
    <w:rsid w:val="00197658"/>
    <w:rsid w:val="001A4271"/>
    <w:rsid w:val="001A5C88"/>
    <w:rsid w:val="001A721A"/>
    <w:rsid w:val="001C7857"/>
    <w:rsid w:val="001D0B4C"/>
    <w:rsid w:val="001D1B03"/>
    <w:rsid w:val="001D3F61"/>
    <w:rsid w:val="001E24A3"/>
    <w:rsid w:val="001F1A0F"/>
    <w:rsid w:val="001F4C6B"/>
    <w:rsid w:val="001F640E"/>
    <w:rsid w:val="00204552"/>
    <w:rsid w:val="00210407"/>
    <w:rsid w:val="00220854"/>
    <w:rsid w:val="00222A9D"/>
    <w:rsid w:val="0022376B"/>
    <w:rsid w:val="00241FFC"/>
    <w:rsid w:val="00243AAE"/>
    <w:rsid w:val="00243CA8"/>
    <w:rsid w:val="00244DD2"/>
    <w:rsid w:val="0025293E"/>
    <w:rsid w:val="00261DA2"/>
    <w:rsid w:val="0026765C"/>
    <w:rsid w:val="00271207"/>
    <w:rsid w:val="002811DF"/>
    <w:rsid w:val="00290F09"/>
    <w:rsid w:val="00295F04"/>
    <w:rsid w:val="002A3656"/>
    <w:rsid w:val="002A7419"/>
    <w:rsid w:val="002B22C7"/>
    <w:rsid w:val="002B31B3"/>
    <w:rsid w:val="002B56EE"/>
    <w:rsid w:val="002C0CFB"/>
    <w:rsid w:val="002C4B78"/>
    <w:rsid w:val="002C5593"/>
    <w:rsid w:val="002C6497"/>
    <w:rsid w:val="002D037A"/>
    <w:rsid w:val="002D2B78"/>
    <w:rsid w:val="002D6519"/>
    <w:rsid w:val="002E2CC2"/>
    <w:rsid w:val="002E3BB3"/>
    <w:rsid w:val="002E4F8C"/>
    <w:rsid w:val="002E5FE1"/>
    <w:rsid w:val="002F14D1"/>
    <w:rsid w:val="002F6C24"/>
    <w:rsid w:val="002F70DC"/>
    <w:rsid w:val="003041B4"/>
    <w:rsid w:val="00310960"/>
    <w:rsid w:val="003124EB"/>
    <w:rsid w:val="00316385"/>
    <w:rsid w:val="0033031C"/>
    <w:rsid w:val="003521ED"/>
    <w:rsid w:val="003618C0"/>
    <w:rsid w:val="00364884"/>
    <w:rsid w:val="00371621"/>
    <w:rsid w:val="003723D7"/>
    <w:rsid w:val="003801D5"/>
    <w:rsid w:val="003812B9"/>
    <w:rsid w:val="00381C9D"/>
    <w:rsid w:val="00383E15"/>
    <w:rsid w:val="00391B97"/>
    <w:rsid w:val="0039481B"/>
    <w:rsid w:val="00395F40"/>
    <w:rsid w:val="003A3A5E"/>
    <w:rsid w:val="003A48B0"/>
    <w:rsid w:val="003A4D3D"/>
    <w:rsid w:val="003A70DB"/>
    <w:rsid w:val="003B408F"/>
    <w:rsid w:val="003B489B"/>
    <w:rsid w:val="003C47B8"/>
    <w:rsid w:val="003D186D"/>
    <w:rsid w:val="003D28F6"/>
    <w:rsid w:val="003D367A"/>
    <w:rsid w:val="003D39C3"/>
    <w:rsid w:val="003D7C6A"/>
    <w:rsid w:val="003F249C"/>
    <w:rsid w:val="003F3234"/>
    <w:rsid w:val="0040181F"/>
    <w:rsid w:val="00404A6F"/>
    <w:rsid w:val="004128A5"/>
    <w:rsid w:val="0041778C"/>
    <w:rsid w:val="00420950"/>
    <w:rsid w:val="00423378"/>
    <w:rsid w:val="00424BE4"/>
    <w:rsid w:val="0043229A"/>
    <w:rsid w:val="00432F53"/>
    <w:rsid w:val="004446F5"/>
    <w:rsid w:val="00490789"/>
    <w:rsid w:val="0049416F"/>
    <w:rsid w:val="0049644F"/>
    <w:rsid w:val="004A1E75"/>
    <w:rsid w:val="004A342C"/>
    <w:rsid w:val="004C5055"/>
    <w:rsid w:val="004C509C"/>
    <w:rsid w:val="004E6064"/>
    <w:rsid w:val="004F445D"/>
    <w:rsid w:val="00503E3A"/>
    <w:rsid w:val="00511D84"/>
    <w:rsid w:val="00527781"/>
    <w:rsid w:val="00537991"/>
    <w:rsid w:val="00547508"/>
    <w:rsid w:val="005503B8"/>
    <w:rsid w:val="005540DF"/>
    <w:rsid w:val="0055799D"/>
    <w:rsid w:val="00565CE3"/>
    <w:rsid w:val="00566A7E"/>
    <w:rsid w:val="00580753"/>
    <w:rsid w:val="00591F16"/>
    <w:rsid w:val="00592DFB"/>
    <w:rsid w:val="00593490"/>
    <w:rsid w:val="005B275A"/>
    <w:rsid w:val="005C0A83"/>
    <w:rsid w:val="005E21E6"/>
    <w:rsid w:val="005F56D8"/>
    <w:rsid w:val="00600127"/>
    <w:rsid w:val="006020CA"/>
    <w:rsid w:val="0060480E"/>
    <w:rsid w:val="00606553"/>
    <w:rsid w:val="00617784"/>
    <w:rsid w:val="00622D7B"/>
    <w:rsid w:val="00625D2A"/>
    <w:rsid w:val="006271A6"/>
    <w:rsid w:val="00631630"/>
    <w:rsid w:val="00634A86"/>
    <w:rsid w:val="00635122"/>
    <w:rsid w:val="00666D04"/>
    <w:rsid w:val="00666E0C"/>
    <w:rsid w:val="0067333A"/>
    <w:rsid w:val="00673A32"/>
    <w:rsid w:val="00686242"/>
    <w:rsid w:val="006903CE"/>
    <w:rsid w:val="006934D0"/>
    <w:rsid w:val="006A1598"/>
    <w:rsid w:val="006A6315"/>
    <w:rsid w:val="006B26F6"/>
    <w:rsid w:val="006C75B1"/>
    <w:rsid w:val="006D24A5"/>
    <w:rsid w:val="006D6BE6"/>
    <w:rsid w:val="006E7EE3"/>
    <w:rsid w:val="00705422"/>
    <w:rsid w:val="00707187"/>
    <w:rsid w:val="0071256D"/>
    <w:rsid w:val="00714766"/>
    <w:rsid w:val="00715D49"/>
    <w:rsid w:val="00720F8F"/>
    <w:rsid w:val="007236DB"/>
    <w:rsid w:val="00724E0A"/>
    <w:rsid w:val="007303EE"/>
    <w:rsid w:val="0073301C"/>
    <w:rsid w:val="00733B52"/>
    <w:rsid w:val="00743299"/>
    <w:rsid w:val="007442C2"/>
    <w:rsid w:val="00745FDE"/>
    <w:rsid w:val="00750B68"/>
    <w:rsid w:val="007538A8"/>
    <w:rsid w:val="007547EF"/>
    <w:rsid w:val="0076763E"/>
    <w:rsid w:val="0079524C"/>
    <w:rsid w:val="007B4215"/>
    <w:rsid w:val="007B4D8A"/>
    <w:rsid w:val="007D70C6"/>
    <w:rsid w:val="007D77A5"/>
    <w:rsid w:val="007E096A"/>
    <w:rsid w:val="007E1754"/>
    <w:rsid w:val="007E65D9"/>
    <w:rsid w:val="00804712"/>
    <w:rsid w:val="00817A55"/>
    <w:rsid w:val="00826AAA"/>
    <w:rsid w:val="008426FC"/>
    <w:rsid w:val="00851C69"/>
    <w:rsid w:val="00862800"/>
    <w:rsid w:val="00862B73"/>
    <w:rsid w:val="00872B45"/>
    <w:rsid w:val="0088330E"/>
    <w:rsid w:val="00883C10"/>
    <w:rsid w:val="00884D8F"/>
    <w:rsid w:val="008951D2"/>
    <w:rsid w:val="00896DA9"/>
    <w:rsid w:val="008A092E"/>
    <w:rsid w:val="008A5DE8"/>
    <w:rsid w:val="008B7566"/>
    <w:rsid w:val="008C4236"/>
    <w:rsid w:val="008C54B6"/>
    <w:rsid w:val="008D0D25"/>
    <w:rsid w:val="008D45FD"/>
    <w:rsid w:val="008F4EF8"/>
    <w:rsid w:val="00906387"/>
    <w:rsid w:val="0092514C"/>
    <w:rsid w:val="0092753F"/>
    <w:rsid w:val="00937CB0"/>
    <w:rsid w:val="00967C71"/>
    <w:rsid w:val="00974DC0"/>
    <w:rsid w:val="00974DDC"/>
    <w:rsid w:val="00980BFD"/>
    <w:rsid w:val="00985B22"/>
    <w:rsid w:val="009A31CF"/>
    <w:rsid w:val="009B6A7B"/>
    <w:rsid w:val="009C4B66"/>
    <w:rsid w:val="009D064A"/>
    <w:rsid w:val="009D207D"/>
    <w:rsid w:val="009E6A95"/>
    <w:rsid w:val="009F0964"/>
    <w:rsid w:val="009F6C00"/>
    <w:rsid w:val="00A003AE"/>
    <w:rsid w:val="00A15877"/>
    <w:rsid w:val="00A20011"/>
    <w:rsid w:val="00A21923"/>
    <w:rsid w:val="00A27155"/>
    <w:rsid w:val="00A41BE0"/>
    <w:rsid w:val="00A55A8E"/>
    <w:rsid w:val="00A56195"/>
    <w:rsid w:val="00A60158"/>
    <w:rsid w:val="00A8605E"/>
    <w:rsid w:val="00A9094E"/>
    <w:rsid w:val="00AA2D39"/>
    <w:rsid w:val="00AA40D9"/>
    <w:rsid w:val="00AA66B3"/>
    <w:rsid w:val="00AC2AF7"/>
    <w:rsid w:val="00AC66FF"/>
    <w:rsid w:val="00AD4DE8"/>
    <w:rsid w:val="00AE0AEA"/>
    <w:rsid w:val="00B04597"/>
    <w:rsid w:val="00B1233F"/>
    <w:rsid w:val="00B1242C"/>
    <w:rsid w:val="00B15267"/>
    <w:rsid w:val="00B3087B"/>
    <w:rsid w:val="00B36495"/>
    <w:rsid w:val="00B41BF7"/>
    <w:rsid w:val="00B453C7"/>
    <w:rsid w:val="00B51D56"/>
    <w:rsid w:val="00B53CCE"/>
    <w:rsid w:val="00B57639"/>
    <w:rsid w:val="00B609D1"/>
    <w:rsid w:val="00B65563"/>
    <w:rsid w:val="00B726E6"/>
    <w:rsid w:val="00B83AA0"/>
    <w:rsid w:val="00B85C85"/>
    <w:rsid w:val="00B96DFE"/>
    <w:rsid w:val="00BA1981"/>
    <w:rsid w:val="00BB0394"/>
    <w:rsid w:val="00BB65F1"/>
    <w:rsid w:val="00BC4D71"/>
    <w:rsid w:val="00BC5926"/>
    <w:rsid w:val="00BC6AB4"/>
    <w:rsid w:val="00BD37D5"/>
    <w:rsid w:val="00BD6082"/>
    <w:rsid w:val="00BE5EDE"/>
    <w:rsid w:val="00BE7B50"/>
    <w:rsid w:val="00BF42D9"/>
    <w:rsid w:val="00C006E0"/>
    <w:rsid w:val="00C22A5A"/>
    <w:rsid w:val="00C27BC3"/>
    <w:rsid w:val="00C27D2E"/>
    <w:rsid w:val="00C3513A"/>
    <w:rsid w:val="00C37E43"/>
    <w:rsid w:val="00C40CA2"/>
    <w:rsid w:val="00C56D86"/>
    <w:rsid w:val="00C600A4"/>
    <w:rsid w:val="00C744F0"/>
    <w:rsid w:val="00C74A25"/>
    <w:rsid w:val="00C911AB"/>
    <w:rsid w:val="00C95242"/>
    <w:rsid w:val="00CA13F2"/>
    <w:rsid w:val="00CC03FF"/>
    <w:rsid w:val="00CE1E2C"/>
    <w:rsid w:val="00CE28EE"/>
    <w:rsid w:val="00CF3A16"/>
    <w:rsid w:val="00CF40F8"/>
    <w:rsid w:val="00D03033"/>
    <w:rsid w:val="00D055D1"/>
    <w:rsid w:val="00D0759A"/>
    <w:rsid w:val="00D2797A"/>
    <w:rsid w:val="00D33D20"/>
    <w:rsid w:val="00D360C8"/>
    <w:rsid w:val="00D573CF"/>
    <w:rsid w:val="00D64CE4"/>
    <w:rsid w:val="00D64DF6"/>
    <w:rsid w:val="00D65AF8"/>
    <w:rsid w:val="00D729E0"/>
    <w:rsid w:val="00D81555"/>
    <w:rsid w:val="00D857A0"/>
    <w:rsid w:val="00DA78F1"/>
    <w:rsid w:val="00DB60BA"/>
    <w:rsid w:val="00DC0CF8"/>
    <w:rsid w:val="00DC1572"/>
    <w:rsid w:val="00DC24B9"/>
    <w:rsid w:val="00DC73DD"/>
    <w:rsid w:val="00DC7423"/>
    <w:rsid w:val="00DD0E1E"/>
    <w:rsid w:val="00DE28C6"/>
    <w:rsid w:val="00DE524D"/>
    <w:rsid w:val="00DE6CAB"/>
    <w:rsid w:val="00DF3BDE"/>
    <w:rsid w:val="00E14B95"/>
    <w:rsid w:val="00E14D62"/>
    <w:rsid w:val="00E16E40"/>
    <w:rsid w:val="00E21ECA"/>
    <w:rsid w:val="00E323F1"/>
    <w:rsid w:val="00E344AB"/>
    <w:rsid w:val="00E51125"/>
    <w:rsid w:val="00E545A1"/>
    <w:rsid w:val="00E55AEC"/>
    <w:rsid w:val="00E676F2"/>
    <w:rsid w:val="00E677A7"/>
    <w:rsid w:val="00E749CD"/>
    <w:rsid w:val="00E75759"/>
    <w:rsid w:val="00E75E4B"/>
    <w:rsid w:val="00E94624"/>
    <w:rsid w:val="00EA2953"/>
    <w:rsid w:val="00EB0CF1"/>
    <w:rsid w:val="00EC41FA"/>
    <w:rsid w:val="00ED0D2D"/>
    <w:rsid w:val="00ED5F11"/>
    <w:rsid w:val="00ED7430"/>
    <w:rsid w:val="00EE1648"/>
    <w:rsid w:val="00EF06E9"/>
    <w:rsid w:val="00EF1E37"/>
    <w:rsid w:val="00EF54FB"/>
    <w:rsid w:val="00EF7DC6"/>
    <w:rsid w:val="00F01022"/>
    <w:rsid w:val="00F1066C"/>
    <w:rsid w:val="00F14974"/>
    <w:rsid w:val="00F20A62"/>
    <w:rsid w:val="00F364DB"/>
    <w:rsid w:val="00F50868"/>
    <w:rsid w:val="00F5710C"/>
    <w:rsid w:val="00F57566"/>
    <w:rsid w:val="00F60954"/>
    <w:rsid w:val="00F6431F"/>
    <w:rsid w:val="00F6605D"/>
    <w:rsid w:val="00F75F47"/>
    <w:rsid w:val="00F80DF1"/>
    <w:rsid w:val="00F8520A"/>
    <w:rsid w:val="00F87B3A"/>
    <w:rsid w:val="00F87BA5"/>
    <w:rsid w:val="00F902E6"/>
    <w:rsid w:val="00FA04E7"/>
    <w:rsid w:val="00FB20B8"/>
    <w:rsid w:val="00FC07FE"/>
    <w:rsid w:val="00FD2006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101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207</cp:revision>
  <cp:lastPrinted>2016-12-20T06:58:00Z</cp:lastPrinted>
  <dcterms:created xsi:type="dcterms:W3CDTF">2016-05-17T08:31:00Z</dcterms:created>
  <dcterms:modified xsi:type="dcterms:W3CDTF">2018-10-22T11:40:00Z</dcterms:modified>
</cp:coreProperties>
</file>