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384" w:rsidRPr="000D4384" w:rsidRDefault="000D4384" w:rsidP="000D4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D438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ПРОТОКОЛ РАССМОТРЕНИЯ ЗАЯВОК НА УЧАСТИЕ В АУКЦИОНЕ</w:t>
      </w:r>
    </w:p>
    <w:p w:rsidR="000D4384" w:rsidRPr="000D4384" w:rsidRDefault="000D4384" w:rsidP="000D4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D438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Лот № 3</w:t>
      </w:r>
    </w:p>
    <w:p w:rsidR="000D4384" w:rsidRPr="000D4384" w:rsidRDefault="000D4384" w:rsidP="000D4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4384" w:rsidRPr="000D4384" w:rsidRDefault="000D4384" w:rsidP="000D43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4384" w:rsidRPr="000D4384" w:rsidRDefault="000D4384" w:rsidP="000D43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право заключения договора аренды земельного участка, государственная  собственность на который не разграничена.</w:t>
      </w:r>
    </w:p>
    <w:p w:rsidR="000D4384" w:rsidRPr="000D4384" w:rsidRDefault="000D4384" w:rsidP="000D4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4384" w:rsidRPr="000D4384" w:rsidRDefault="000D4384" w:rsidP="000D438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4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Хакуринохабль</w:t>
      </w:r>
      <w:r w:rsidRPr="000D4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D4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D4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D4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«22» августа 2017г.</w:t>
      </w:r>
    </w:p>
    <w:p w:rsidR="000D4384" w:rsidRPr="000D4384" w:rsidRDefault="000D4384" w:rsidP="000D4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аукциона:  Комитет имущественных отношений администрации МО «Шовгеновский район».</w:t>
      </w:r>
    </w:p>
    <w:p w:rsidR="000D4384" w:rsidRPr="000D4384" w:rsidRDefault="000D4384" w:rsidP="000D4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Юридический адрес: 385440, Республика Адыгея, Шовгеновский район, </w:t>
      </w:r>
      <w:proofErr w:type="spellStart"/>
      <w:r w:rsidRPr="000D43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proofErr w:type="gramStart"/>
      <w:r w:rsidRPr="000D43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.Х</w:t>
      </w:r>
      <w:proofErr w:type="gramEnd"/>
      <w:r w:rsidRPr="000D43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акуринохабль</w:t>
      </w:r>
      <w:proofErr w:type="spellEnd"/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Шовгенова, 9.</w:t>
      </w:r>
    </w:p>
    <w:p w:rsidR="000D4384" w:rsidRPr="000D4384" w:rsidRDefault="000D4384" w:rsidP="000D4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384" w:rsidRPr="000D4384" w:rsidRDefault="000D4384" w:rsidP="000D4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43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0D4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заседании присутствовали </w:t>
      </w:r>
      <w:r w:rsidRPr="000D43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следующие</w:t>
      </w:r>
      <w:r w:rsidRPr="000D43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члены аукционной комиссии:</w:t>
      </w:r>
    </w:p>
    <w:p w:rsidR="000D4384" w:rsidRPr="000D4384" w:rsidRDefault="000D4384" w:rsidP="000D4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4384" w:rsidRPr="000D4384" w:rsidRDefault="000D4384" w:rsidP="000D4384">
      <w:pPr>
        <w:spacing w:after="0" w:line="240" w:lineRule="auto"/>
        <w:ind w:left="142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D438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Ожев</w:t>
      </w:r>
      <w:proofErr w:type="spellEnd"/>
      <w:r w:rsidRPr="000D4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 – председатель Комитета имущественных отношений администрации МО «Шовгеновский район», заместитель председателя комиссии;</w:t>
      </w:r>
    </w:p>
    <w:p w:rsidR="000D4384" w:rsidRPr="000D4384" w:rsidRDefault="000D4384" w:rsidP="000D4384">
      <w:pPr>
        <w:spacing w:after="0" w:line="240" w:lineRule="auto"/>
        <w:ind w:left="14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Меретуков Н.П. –Начальник отдела муниципального заказа, член комиссии;</w:t>
      </w:r>
    </w:p>
    <w:p w:rsidR="000D4384" w:rsidRPr="000D4384" w:rsidRDefault="000D4384" w:rsidP="000D4384">
      <w:pPr>
        <w:spacing w:after="0" w:line="240" w:lineRule="auto"/>
        <w:ind w:left="142" w:firstLine="2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Зафесова</w:t>
      </w:r>
      <w:proofErr w:type="spellEnd"/>
      <w:r w:rsidRPr="000D4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З.С</w:t>
      </w: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Начальник финансового Управления, член комиссии;</w:t>
      </w:r>
    </w:p>
    <w:p w:rsidR="000D4384" w:rsidRPr="000D4384" w:rsidRDefault="000D4384" w:rsidP="000D4384">
      <w:pPr>
        <w:spacing w:after="0" w:line="240" w:lineRule="auto"/>
        <w:ind w:left="14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Меретуков Р.К. –  главный специалист Комитета имущественных отношений администрации МО «Шовгеновский район», секретарь комиссии.</w:t>
      </w:r>
    </w:p>
    <w:p w:rsidR="000D4384" w:rsidRPr="000D4384" w:rsidRDefault="000D4384" w:rsidP="000D4384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4384" w:rsidRPr="000D4384" w:rsidRDefault="000D4384" w:rsidP="000D4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43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заседании присутствуют 4 члена аукционной комиссии. Кворум имеется. Комиссия правомочна для принятия решений. </w:t>
      </w:r>
    </w:p>
    <w:p w:rsidR="000D4384" w:rsidRPr="000D4384" w:rsidRDefault="000D4384" w:rsidP="000D438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D43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Аукцион назначен Постановлением главы администрации МО «Шовгеновский район»</w:t>
      </w: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№287 от 11.07.2017г</w:t>
      </w:r>
      <w:r w:rsidRPr="000D43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«О проведен</w:t>
      </w:r>
      <w:proofErr w:type="gramStart"/>
      <w:r w:rsidRPr="000D43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 ау</w:t>
      </w:r>
      <w:proofErr w:type="gramEnd"/>
      <w:r w:rsidRPr="000D43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кциона на право заключения договоров аренды земельных участков ». </w:t>
      </w:r>
    </w:p>
    <w:p w:rsidR="000D4384" w:rsidRPr="000D4384" w:rsidRDefault="000D4384" w:rsidP="000D4384">
      <w:pPr>
        <w:spacing w:after="0" w:line="240" w:lineRule="auto"/>
        <w:ind w:left="142"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3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Наименование предмета аукциона:</w:t>
      </w: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 № 3 - Участок с кадастровым номером 01:07:3300000:3143, с местоположением: Республика Адыгея, Шовгеновский район, примерно в 8700 метрах по направлению на юго-восток от ориентира – здания администрации МО «</w:t>
      </w:r>
      <w:proofErr w:type="spellStart"/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Дукмасовское</w:t>
      </w:r>
      <w:proofErr w:type="spellEnd"/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поселение», расположенного по адресу: х. </w:t>
      </w:r>
      <w:proofErr w:type="spellStart"/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Дукмасов</w:t>
      </w:r>
      <w:proofErr w:type="spellEnd"/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Ушанева,17 , площадью 161174 </w:t>
      </w:r>
      <w:proofErr w:type="spellStart"/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из категории  земель «земли сельскохозяйственного назначения», с разрешенным использованием: для выпаса скота и сенокошение.</w:t>
      </w:r>
    </w:p>
    <w:p w:rsidR="000D4384" w:rsidRPr="000D4384" w:rsidRDefault="000D4384" w:rsidP="000D438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Годовой размер арендной платы (начальная цена) – </w:t>
      </w:r>
      <w:r w:rsidRPr="000D4384">
        <w:rPr>
          <w:rFonts w:ascii="Times New Roman" w:eastAsia="Times New Roman" w:hAnsi="Times New Roman" w:cs="Times New Roman"/>
          <w:sz w:val="24"/>
          <w:szCs w:val="24"/>
          <w:lang w:eastAsia="ru-RU"/>
        </w:rPr>
        <w:t>10371 рубль 55 копеек</w:t>
      </w: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4384" w:rsidRPr="000D4384" w:rsidRDefault="000D4384" w:rsidP="000D438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Сумма задатка от стартовой цены составляет 50% - </w:t>
      </w:r>
      <w:r w:rsidRPr="000D4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5185 рублей 78 </w:t>
      </w: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коп. «Шаг аукциона» составляет 3% от стартовой цены арендной платы — 311 рублей 15 коп. </w:t>
      </w:r>
    </w:p>
    <w:p w:rsidR="000D4384" w:rsidRPr="000D4384" w:rsidRDefault="000D4384" w:rsidP="000D438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аренды: 20 лет</w:t>
      </w:r>
      <w:proofErr w:type="gramStart"/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0D4384" w:rsidRPr="000D4384" w:rsidRDefault="000D4384" w:rsidP="000D4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рассмотрения заявок на участие в аукционе начата в 10 часов 20 минут «22» августа 2017 года по адресу:  Республика Адыгея, Шовгеновский район, а. Хакуринохабль, ул. Шовгенова, 9,  в кабинете председателя Комитета имущественных отношений.</w:t>
      </w:r>
    </w:p>
    <w:p w:rsidR="000D4384" w:rsidRPr="000D4384" w:rsidRDefault="000D4384" w:rsidP="000D4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384" w:rsidRPr="000D4384" w:rsidRDefault="000D4384" w:rsidP="000D4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аукциона является ежегодный размер арендной платы.</w:t>
      </w:r>
    </w:p>
    <w:p w:rsidR="000D4384" w:rsidRPr="000D4384" w:rsidRDefault="000D4384" w:rsidP="000D4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384" w:rsidRDefault="000D4384" w:rsidP="000D4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 о проведен</w:t>
      </w:r>
      <w:proofErr w:type="gramStart"/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размещена  на официальных сайтах </w:t>
      </w: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spellStart"/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shovgen</w:t>
      </w:r>
      <w:proofErr w:type="spellEnd"/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880.</w:t>
      </w:r>
      <w:proofErr w:type="spellStart"/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hyperlink r:id="rId5" w:history="1">
        <w:r w:rsidRPr="000D438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0D438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0D438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proofErr w:type="spellEnd"/>
        <w:r w:rsidRPr="000D438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0D438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0D438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0D438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опубликована в газете «Заря» от 18 июля 2017г. № 61</w:t>
      </w:r>
    </w:p>
    <w:p w:rsidR="000D4384" w:rsidRPr="000D4384" w:rsidRDefault="000D4384" w:rsidP="000D4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D4384" w:rsidRPr="000D4384" w:rsidRDefault="000D4384" w:rsidP="000D4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Сведения о заявителях: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2131"/>
        <w:gridCol w:w="2218"/>
        <w:gridCol w:w="1417"/>
        <w:gridCol w:w="1276"/>
        <w:gridCol w:w="1134"/>
        <w:gridCol w:w="1843"/>
      </w:tblGrid>
      <w:tr w:rsidR="000D4384" w:rsidRPr="000D4384" w:rsidTr="00C7233E">
        <w:tc>
          <w:tcPr>
            <w:tcW w:w="613" w:type="dxa"/>
          </w:tcPr>
          <w:p w:rsidR="000D4384" w:rsidRPr="000D4384" w:rsidRDefault="000D4384" w:rsidP="000D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D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31" w:type="dxa"/>
          </w:tcPr>
          <w:p w:rsidR="000D4384" w:rsidRPr="000D4384" w:rsidRDefault="000D4384" w:rsidP="000D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заявителя (Ф.И.О. для физического лица)</w:t>
            </w:r>
          </w:p>
        </w:tc>
        <w:tc>
          <w:tcPr>
            <w:tcW w:w="2218" w:type="dxa"/>
          </w:tcPr>
          <w:p w:rsidR="000D4384" w:rsidRPr="000D4384" w:rsidRDefault="000D4384" w:rsidP="000D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заявителя</w:t>
            </w:r>
          </w:p>
          <w:p w:rsidR="000D4384" w:rsidRPr="000D4384" w:rsidRDefault="000D4384" w:rsidP="000D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D4384" w:rsidRPr="000D4384" w:rsidRDefault="000D4384" w:rsidP="000D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поступления заявки</w:t>
            </w:r>
          </w:p>
        </w:tc>
        <w:tc>
          <w:tcPr>
            <w:tcW w:w="1276" w:type="dxa"/>
          </w:tcPr>
          <w:p w:rsidR="000D4384" w:rsidRPr="000D4384" w:rsidRDefault="000D4384" w:rsidP="000D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внесенного задатка, руб.</w:t>
            </w:r>
          </w:p>
        </w:tc>
        <w:tc>
          <w:tcPr>
            <w:tcW w:w="1134" w:type="dxa"/>
          </w:tcPr>
          <w:p w:rsidR="000D4384" w:rsidRPr="000D4384" w:rsidRDefault="000D4384" w:rsidP="000D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поступления задатка</w:t>
            </w:r>
          </w:p>
        </w:tc>
        <w:tc>
          <w:tcPr>
            <w:tcW w:w="1843" w:type="dxa"/>
          </w:tcPr>
          <w:p w:rsidR="000D4384" w:rsidRPr="000D4384" w:rsidRDefault="000D4384" w:rsidP="000D4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сведений о заявителе в реестре недобросовестных участников аукциона*</w:t>
            </w:r>
          </w:p>
        </w:tc>
      </w:tr>
      <w:tr w:rsidR="000D4384" w:rsidRPr="000D4384" w:rsidTr="00C7233E">
        <w:tc>
          <w:tcPr>
            <w:tcW w:w="613" w:type="dxa"/>
          </w:tcPr>
          <w:p w:rsidR="000D4384" w:rsidRPr="000D4384" w:rsidRDefault="000D4384" w:rsidP="000D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1" w:type="dxa"/>
          </w:tcPr>
          <w:p w:rsidR="000D4384" w:rsidRPr="000D4384" w:rsidRDefault="000D4384" w:rsidP="000D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8" w:type="dxa"/>
          </w:tcPr>
          <w:p w:rsidR="000D4384" w:rsidRPr="000D4384" w:rsidRDefault="000D4384" w:rsidP="000D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0D4384" w:rsidRPr="000D4384" w:rsidRDefault="000D4384" w:rsidP="000D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D4384" w:rsidRPr="000D4384" w:rsidRDefault="000D4384" w:rsidP="000D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D4384" w:rsidRPr="000D4384" w:rsidRDefault="000D4384" w:rsidP="000D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0D4384" w:rsidRPr="000D4384" w:rsidRDefault="000D4384" w:rsidP="000D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0D4384" w:rsidRPr="000D4384" w:rsidRDefault="000D4384" w:rsidP="000D4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384" w:rsidRPr="000D4384" w:rsidRDefault="000D4384" w:rsidP="000D43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84">
        <w:rPr>
          <w:rFonts w:ascii="Times New Roman" w:eastAsia="Times New Roman" w:hAnsi="Times New Roman" w:cs="Times New Roman"/>
          <w:sz w:val="24"/>
          <w:szCs w:val="24"/>
          <w:lang w:eastAsia="ru-RU"/>
        </w:rPr>
        <w:t>*запрашивается в отношении заявителей – юридических лиц и индивидуальных предпринимателей.</w:t>
      </w:r>
    </w:p>
    <w:p w:rsidR="000D4384" w:rsidRPr="000D4384" w:rsidRDefault="000D4384" w:rsidP="000D438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384" w:rsidRPr="000D4384" w:rsidRDefault="000D4384" w:rsidP="000D4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членами аукционной комиссии заявок на участие в аукционе </w:t>
      </w:r>
      <w:r w:rsidRPr="000D4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решено:</w:t>
      </w:r>
    </w:p>
    <w:p w:rsidR="000D4384" w:rsidRPr="000D4384" w:rsidRDefault="000D4384" w:rsidP="000D4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«Так как по окончании срока подачи заявок на участие в аукционе не подано ни одной заявки на участие в аукционе, аукцион признать несостоявшимся. </w:t>
      </w:r>
    </w:p>
    <w:p w:rsidR="000D4384" w:rsidRPr="000D4384" w:rsidRDefault="000D4384" w:rsidP="000D4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384" w:rsidRPr="000D4384" w:rsidRDefault="000D4384" w:rsidP="000D4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</w:t>
      </w:r>
    </w:p>
    <w:p w:rsidR="000D4384" w:rsidRPr="000D4384" w:rsidRDefault="000D4384" w:rsidP="000D4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700"/>
        <w:gridCol w:w="1260"/>
      </w:tblGrid>
      <w:tr w:rsidR="000D4384" w:rsidRPr="000D4384" w:rsidTr="00C7233E">
        <w:tc>
          <w:tcPr>
            <w:tcW w:w="720" w:type="dxa"/>
          </w:tcPr>
          <w:p w:rsidR="000D4384" w:rsidRPr="000D4384" w:rsidRDefault="000D4384" w:rsidP="000D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00" w:type="dxa"/>
          </w:tcPr>
          <w:p w:rsidR="000D4384" w:rsidRPr="000D4384" w:rsidRDefault="000D4384" w:rsidP="000D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комиссии </w:t>
            </w:r>
          </w:p>
        </w:tc>
        <w:tc>
          <w:tcPr>
            <w:tcW w:w="1260" w:type="dxa"/>
          </w:tcPr>
          <w:p w:rsidR="000D4384" w:rsidRPr="000D4384" w:rsidRDefault="000D4384" w:rsidP="000D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За, Против, </w:t>
            </w:r>
            <w:proofErr w:type="spellStart"/>
            <w:r w:rsidRPr="000D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</w:t>
            </w:r>
            <w:proofErr w:type="spellEnd"/>
            <w:r w:rsidRPr="000D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D4384" w:rsidRPr="000D4384" w:rsidTr="00C7233E">
        <w:tc>
          <w:tcPr>
            <w:tcW w:w="720" w:type="dxa"/>
          </w:tcPr>
          <w:p w:rsidR="000D4384" w:rsidRPr="000D4384" w:rsidRDefault="000D4384" w:rsidP="000D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0" w:type="dxa"/>
          </w:tcPr>
          <w:p w:rsidR="000D4384" w:rsidRPr="000D4384" w:rsidRDefault="000D4384" w:rsidP="000D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Р.А. </w:t>
            </w:r>
            <w:proofErr w:type="spellStart"/>
            <w:r w:rsidRPr="000D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Ожев</w:t>
            </w:r>
            <w:proofErr w:type="spellEnd"/>
          </w:p>
        </w:tc>
        <w:tc>
          <w:tcPr>
            <w:tcW w:w="1260" w:type="dxa"/>
          </w:tcPr>
          <w:p w:rsidR="000D4384" w:rsidRPr="000D4384" w:rsidRDefault="000D4384" w:rsidP="000D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0D4384" w:rsidRPr="000D4384" w:rsidTr="00C7233E">
        <w:tc>
          <w:tcPr>
            <w:tcW w:w="720" w:type="dxa"/>
          </w:tcPr>
          <w:p w:rsidR="000D4384" w:rsidRPr="000D4384" w:rsidRDefault="000D4384" w:rsidP="000D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00" w:type="dxa"/>
          </w:tcPr>
          <w:p w:rsidR="000D4384" w:rsidRPr="000D4384" w:rsidRDefault="000D4384" w:rsidP="000D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Меретуков</w:t>
            </w:r>
          </w:p>
        </w:tc>
        <w:tc>
          <w:tcPr>
            <w:tcW w:w="1260" w:type="dxa"/>
          </w:tcPr>
          <w:p w:rsidR="000D4384" w:rsidRPr="000D4384" w:rsidRDefault="000D4384" w:rsidP="000D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0D4384" w:rsidRPr="000D4384" w:rsidTr="00C7233E">
        <w:tc>
          <w:tcPr>
            <w:tcW w:w="720" w:type="dxa"/>
          </w:tcPr>
          <w:p w:rsidR="000D4384" w:rsidRPr="000D4384" w:rsidRDefault="000D4384" w:rsidP="000D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00" w:type="dxa"/>
          </w:tcPr>
          <w:p w:rsidR="000D4384" w:rsidRPr="000D4384" w:rsidRDefault="000D4384" w:rsidP="000D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З.С. </w:t>
            </w:r>
            <w:proofErr w:type="spellStart"/>
            <w:r w:rsidRPr="000D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Зафесова</w:t>
            </w:r>
            <w:proofErr w:type="spellEnd"/>
          </w:p>
        </w:tc>
        <w:tc>
          <w:tcPr>
            <w:tcW w:w="1260" w:type="dxa"/>
          </w:tcPr>
          <w:p w:rsidR="000D4384" w:rsidRPr="000D4384" w:rsidRDefault="000D4384" w:rsidP="000D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0D4384" w:rsidRPr="000D4384" w:rsidTr="00C7233E">
        <w:tc>
          <w:tcPr>
            <w:tcW w:w="720" w:type="dxa"/>
          </w:tcPr>
          <w:p w:rsidR="000D4384" w:rsidRPr="000D4384" w:rsidRDefault="000D4384" w:rsidP="000D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00" w:type="dxa"/>
          </w:tcPr>
          <w:p w:rsidR="000D4384" w:rsidRPr="000D4384" w:rsidRDefault="000D4384" w:rsidP="000D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Р.К. Меретуков</w:t>
            </w:r>
          </w:p>
        </w:tc>
        <w:tc>
          <w:tcPr>
            <w:tcW w:w="1260" w:type="dxa"/>
          </w:tcPr>
          <w:p w:rsidR="000D4384" w:rsidRPr="000D4384" w:rsidRDefault="000D4384" w:rsidP="000D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0D4384" w:rsidRPr="000D4384" w:rsidRDefault="000D4384" w:rsidP="000D438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384" w:rsidRPr="000D4384" w:rsidRDefault="000D4384" w:rsidP="000D4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43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0D4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протокол рассмотрения заявок на участие в аукционе на официальном сайте.</w:t>
      </w:r>
    </w:p>
    <w:p w:rsidR="000D4384" w:rsidRPr="000D4384" w:rsidRDefault="000D4384" w:rsidP="000D4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384" w:rsidRPr="000D4384" w:rsidRDefault="000D4384" w:rsidP="000D4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3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подписан всеми присутствующими на заседании членами аукционной комиссии</w:t>
      </w:r>
    </w:p>
    <w:p w:rsidR="000D4384" w:rsidRPr="000D4384" w:rsidRDefault="000D4384" w:rsidP="000D43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D4384" w:rsidRPr="000D4384" w:rsidRDefault="000D4384" w:rsidP="000D43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384" w:rsidRPr="000D4384" w:rsidRDefault="000D4384" w:rsidP="000D43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председателя</w:t>
      </w:r>
    </w:p>
    <w:p w:rsidR="000D4384" w:rsidRPr="000D4384" w:rsidRDefault="000D4384" w:rsidP="000D43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аукционной комиссии:</w:t>
      </w: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Р.А. </w:t>
      </w:r>
      <w:proofErr w:type="spellStart"/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Ожев</w:t>
      </w:r>
      <w:proofErr w:type="spellEnd"/>
    </w:p>
    <w:p w:rsidR="000D4384" w:rsidRPr="000D4384" w:rsidRDefault="000D4384" w:rsidP="000D43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384" w:rsidRPr="000D4384" w:rsidRDefault="000D4384" w:rsidP="000D43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комиссии:</w:t>
      </w: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Н.П. Меретуков</w:t>
      </w:r>
    </w:p>
    <w:p w:rsidR="000D4384" w:rsidRPr="000D4384" w:rsidRDefault="000D4384" w:rsidP="000D43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384" w:rsidRPr="000D4384" w:rsidRDefault="000D4384" w:rsidP="000D43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комиссии:</w:t>
      </w: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З.С. </w:t>
      </w:r>
      <w:proofErr w:type="spellStart"/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Зафесова</w:t>
      </w:r>
      <w:proofErr w:type="spellEnd"/>
    </w:p>
    <w:p w:rsidR="000D4384" w:rsidRPr="000D4384" w:rsidRDefault="000D4384" w:rsidP="000D43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384" w:rsidRPr="000D4384" w:rsidRDefault="000D4384" w:rsidP="000D43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Секретарь:                                                                                             Р.К. Меретуков</w:t>
      </w:r>
    </w:p>
    <w:p w:rsidR="000D4384" w:rsidRPr="000D4384" w:rsidRDefault="000D4384" w:rsidP="000D43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5E7" w:rsidRDefault="003055E7"/>
    <w:sectPr w:rsidR="0030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94"/>
    <w:rsid w:val="000D4384"/>
    <w:rsid w:val="003055E7"/>
    <w:rsid w:val="0070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3167</Characters>
  <Application>Microsoft Office Word</Application>
  <DocSecurity>0</DocSecurity>
  <Lines>26</Lines>
  <Paragraphs>7</Paragraphs>
  <ScaleCrop>false</ScaleCrop>
  <Company>Krokoz™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Rusik</cp:lastModifiedBy>
  <cp:revision>2</cp:revision>
  <dcterms:created xsi:type="dcterms:W3CDTF">2017-08-22T07:11:00Z</dcterms:created>
  <dcterms:modified xsi:type="dcterms:W3CDTF">2017-08-22T07:11:00Z</dcterms:modified>
</cp:coreProperties>
</file>