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3B6ABA" w:rsidRPr="00131206" w:rsidTr="002268C9">
        <w:trPr>
          <w:cantSplit/>
        </w:trPr>
        <w:tc>
          <w:tcPr>
            <w:tcW w:w="4111" w:type="dxa"/>
          </w:tcPr>
          <w:p w:rsidR="003B6ABA" w:rsidRPr="00131206" w:rsidRDefault="003B6ABA" w:rsidP="002268C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3B6ABA" w:rsidRPr="00131206" w:rsidRDefault="003B6ABA" w:rsidP="002268C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3B6ABA" w:rsidRPr="00131206" w:rsidRDefault="003B6ABA" w:rsidP="002268C9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3B6ABA" w:rsidRPr="00131206" w:rsidRDefault="003B6ABA" w:rsidP="002268C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3B6ABA" w:rsidRPr="00131206" w:rsidRDefault="003B6ABA" w:rsidP="002268C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</w:p>
          <w:p w:rsidR="003B6ABA" w:rsidRPr="00131206" w:rsidRDefault="003B6ABA" w:rsidP="002268C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</w:tcPr>
          <w:p w:rsidR="003B6ABA" w:rsidRPr="00131206" w:rsidRDefault="003B6ABA" w:rsidP="002268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8ECAF3" wp14:editId="130CA020">
                  <wp:extent cx="934085" cy="8883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B6ABA" w:rsidRPr="00131206" w:rsidRDefault="003B6ABA" w:rsidP="002268C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3B6ABA" w:rsidRPr="00131206" w:rsidRDefault="003B6ABA" w:rsidP="002268C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3B6ABA" w:rsidRPr="00131206" w:rsidRDefault="003B6ABA" w:rsidP="002268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3B6ABA" w:rsidRPr="00131206" w:rsidRDefault="003B6ABA" w:rsidP="002268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B6ABA" w:rsidRPr="00131206" w:rsidRDefault="003B6ABA" w:rsidP="002268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3B6ABA" w:rsidRPr="00131206" w:rsidRDefault="003B6ABA" w:rsidP="002268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3B6ABA" w:rsidRPr="003B6ABA" w:rsidRDefault="003B6ABA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446" w:rsidRPr="00C81E22" w:rsidRDefault="00FD503A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3B6ABA" w:rsidRPr="00C81E22" w:rsidRDefault="00FD503A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</w:t>
      </w:r>
    </w:p>
    <w:p w:rsidR="00FD503A" w:rsidRDefault="00FD503A" w:rsidP="00FD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ABA" w:rsidRPr="00FD503A" w:rsidRDefault="00893446" w:rsidP="00FD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</w:t>
      </w:r>
      <w:r w:rsidR="003B6ABA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8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3B6ABA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6ABA" w:rsidRPr="00FD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503A" w:rsidRPr="00FD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FD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B6ABA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="003B6ABA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3B6ABA" w:rsidRPr="00C81E22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2" w:rsidRPr="008A558E" w:rsidRDefault="00C81E22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2" w:rsidRPr="00BC1F53" w:rsidRDefault="00C81E22" w:rsidP="00C8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88262B" w:rsidRPr="00BC1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</w:t>
      </w:r>
      <w:r w:rsidR="00A8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ктов, в отношении которых в 2019</w:t>
      </w:r>
      <w:r w:rsidR="0088262B" w:rsidRPr="00BC1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  планируется заключение концессионных соглашений</w:t>
      </w:r>
      <w:r w:rsidRPr="00BC1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C81E22" w:rsidRPr="00C81E22" w:rsidRDefault="00C81E22" w:rsidP="00C81E22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22" w:rsidRDefault="00C81E22" w:rsidP="00C81E22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53" w:rsidRPr="00C81E22" w:rsidRDefault="00BC1F53" w:rsidP="00C81E22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3A" w:rsidRDefault="00BC1F53" w:rsidP="00FD5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F16F5" w:rsidRPr="0092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271DE" w:rsidRPr="009271DE">
        <w:rPr>
          <w:rFonts w:ascii="Times New Roman" w:hAnsi="Times New Roman" w:cs="Times New Roman"/>
          <w:sz w:val="28"/>
          <w:szCs w:val="28"/>
        </w:rPr>
        <w:t xml:space="preserve">ч. 3  ст. 4 Федерального  закона от 21.07.2005 №  115- ФЗ </w:t>
      </w:r>
      <w:r w:rsidR="009271DE" w:rsidRPr="009271DE">
        <w:rPr>
          <w:rFonts w:ascii="Times New Roman" w:hAnsi="Times New Roman" w:cs="Times New Roman"/>
          <w:sz w:val="28"/>
          <w:szCs w:val="28"/>
        </w:rPr>
        <w:br/>
        <w:t>«О концессионных соглашениях»</w:t>
      </w:r>
      <w:r w:rsidR="000A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E22" w:rsidRPr="00BC1F53">
        <w:rPr>
          <w:rFonts w:ascii="Times New Roman" w:eastAsia="Calibri" w:hAnsi="Times New Roman" w:cs="Times New Roman"/>
          <w:sz w:val="28"/>
          <w:szCs w:val="28"/>
        </w:rPr>
        <w:t>глава админи</w:t>
      </w:r>
      <w:r w:rsidR="00FD503A">
        <w:rPr>
          <w:rFonts w:ascii="Times New Roman" w:eastAsia="Calibri" w:hAnsi="Times New Roman" w:cs="Times New Roman"/>
          <w:sz w:val="28"/>
          <w:szCs w:val="28"/>
        </w:rPr>
        <w:t>страции МО «Шовгеновский район»</w:t>
      </w:r>
    </w:p>
    <w:p w:rsidR="009F16F5" w:rsidRPr="00FD503A" w:rsidRDefault="009F16F5" w:rsidP="00FD5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E22" w:rsidRPr="00C81E22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81E22" w:rsidRPr="00C81E22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22" w:rsidRPr="00FD503A" w:rsidRDefault="00C81E22" w:rsidP="00C81E2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D503A">
        <w:rPr>
          <w:sz w:val="28"/>
          <w:szCs w:val="28"/>
        </w:rPr>
        <w:t>1.</w:t>
      </w:r>
      <w:r w:rsidR="00FD503A" w:rsidRPr="00FD503A">
        <w:rPr>
          <w:sz w:val="28"/>
          <w:szCs w:val="28"/>
        </w:rPr>
        <w:t>Утвердить перечень объектов, в отношении которых в 2018 году планируется заключение концессионных с</w:t>
      </w:r>
      <w:r w:rsidR="00FD503A">
        <w:rPr>
          <w:sz w:val="28"/>
          <w:szCs w:val="28"/>
        </w:rPr>
        <w:t>оглашений (</w:t>
      </w:r>
      <w:r w:rsidR="00FD503A" w:rsidRPr="00FD503A">
        <w:rPr>
          <w:sz w:val="28"/>
          <w:szCs w:val="28"/>
        </w:rPr>
        <w:t>далее – Перечень) согласно приложению.</w:t>
      </w:r>
    </w:p>
    <w:p w:rsidR="005B4536" w:rsidRPr="00FD503A" w:rsidRDefault="005B4536" w:rsidP="005B4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03A">
        <w:rPr>
          <w:rFonts w:ascii="Times New Roman" w:hAnsi="Times New Roman" w:cs="Times New Roman"/>
          <w:color w:val="39465C"/>
          <w:sz w:val="28"/>
          <w:szCs w:val="28"/>
        </w:rPr>
        <w:t xml:space="preserve">       </w:t>
      </w:r>
      <w:r w:rsidR="00FD503A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</w:t>
      </w:r>
      <w:r w:rsidR="00FD503A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газете "Заря" и разместить </w:t>
      </w:r>
      <w:r w:rsid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"Шовгеновский район".</w:t>
      </w:r>
    </w:p>
    <w:p w:rsidR="005B4536" w:rsidRPr="00FD503A" w:rsidRDefault="00FD503A" w:rsidP="005B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536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800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подписания.</w:t>
      </w:r>
    </w:p>
    <w:p w:rsidR="005B4536" w:rsidRPr="00FD503A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503A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proofErr w:type="gramStart"/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</w:t>
      </w:r>
      <w:r w:rsidR="00FD503A"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Постановления возложить </w:t>
      </w:r>
      <w:r w:rsid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муниципального образования  "Шовгеновский район" </w:t>
      </w:r>
      <w:r w:rsid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 </w:t>
      </w:r>
      <w:proofErr w:type="spellStart"/>
      <w:r w:rsidRP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Аутлева</w:t>
      </w:r>
      <w:proofErr w:type="spellEnd"/>
      <w:r w:rsidR="00FD5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536" w:rsidRPr="00FD503A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36" w:rsidRPr="00FD503A" w:rsidRDefault="005B4536" w:rsidP="005B4536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22" w:rsidRPr="00C81E22" w:rsidRDefault="00C81E22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E22" w:rsidRPr="00FD503A" w:rsidRDefault="005B4536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81E22" w:rsidRPr="00FD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C81E22" w:rsidRPr="00FD503A" w:rsidRDefault="00C81E22" w:rsidP="008A558E">
      <w:pPr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«Шовгеновский район»                                                           </w:t>
      </w:r>
      <w:r w:rsidR="0092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8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Р.Р. </w:t>
      </w:r>
      <w:proofErr w:type="spellStart"/>
      <w:r w:rsidR="00A8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Аутлев</w:t>
      </w:r>
      <w:proofErr w:type="spellEnd"/>
    </w:p>
    <w:p w:rsidR="003B6ABA" w:rsidRDefault="003B6AB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38B" w:rsidRDefault="0093438B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</w:t>
      </w:r>
    </w:p>
    <w:p w:rsidR="0093438B" w:rsidRDefault="0093438B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03A" w:rsidRDefault="0093438B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главы,</w:t>
      </w:r>
    </w:p>
    <w:p w:rsidR="0095399D" w:rsidRPr="0095399D" w:rsidRDefault="0093438B" w:rsidP="0095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5399D" w:rsidRPr="0095399D">
        <w:rPr>
          <w:rFonts w:ascii="Times New Roman" w:eastAsia="Calibri" w:hAnsi="Times New Roman" w:cs="Times New Roman"/>
          <w:sz w:val="28"/>
          <w:szCs w:val="28"/>
        </w:rPr>
        <w:t xml:space="preserve">ачальник управления </w:t>
      </w:r>
    </w:p>
    <w:p w:rsidR="0095399D" w:rsidRPr="0095399D" w:rsidRDefault="0095399D" w:rsidP="0095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399D"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и торговли                                                  </w:t>
      </w:r>
      <w:r w:rsidR="009271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5399D">
        <w:rPr>
          <w:rFonts w:ascii="Times New Roman" w:eastAsia="Calibri" w:hAnsi="Times New Roman" w:cs="Times New Roman"/>
          <w:sz w:val="28"/>
          <w:szCs w:val="28"/>
        </w:rPr>
        <w:t xml:space="preserve">А.З. </w:t>
      </w:r>
      <w:proofErr w:type="spellStart"/>
      <w:r w:rsidRPr="0095399D">
        <w:rPr>
          <w:rFonts w:ascii="Times New Roman" w:eastAsia="Calibri" w:hAnsi="Times New Roman" w:cs="Times New Roman"/>
          <w:sz w:val="28"/>
          <w:szCs w:val="28"/>
        </w:rPr>
        <w:t>Аутлев</w:t>
      </w:r>
      <w:proofErr w:type="spellEnd"/>
    </w:p>
    <w:p w:rsidR="0095399D" w:rsidRPr="0095399D" w:rsidRDefault="0095399D" w:rsidP="0095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99D" w:rsidRPr="0095399D" w:rsidRDefault="009271DE" w:rsidP="0095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                                                                            </w:t>
      </w:r>
      <w:r w:rsidR="00A8469C">
        <w:rPr>
          <w:rFonts w:ascii="Times New Roman" w:eastAsia="Calibri" w:hAnsi="Times New Roman" w:cs="Times New Roman"/>
          <w:sz w:val="28"/>
          <w:szCs w:val="28"/>
        </w:rPr>
        <w:t xml:space="preserve">А.К. </w:t>
      </w:r>
      <w:proofErr w:type="spellStart"/>
      <w:r w:rsidR="00A8469C">
        <w:rPr>
          <w:rFonts w:ascii="Times New Roman" w:eastAsia="Calibri" w:hAnsi="Times New Roman" w:cs="Times New Roman"/>
          <w:sz w:val="28"/>
          <w:szCs w:val="28"/>
        </w:rPr>
        <w:t>Джанчатов</w:t>
      </w:r>
      <w:proofErr w:type="spellEnd"/>
    </w:p>
    <w:p w:rsidR="0095399D" w:rsidRPr="0095399D" w:rsidRDefault="0095399D" w:rsidP="0095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03A" w:rsidRDefault="0095399D" w:rsidP="009271DE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99D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правового </w:t>
      </w:r>
      <w:r w:rsidRPr="0095399D">
        <w:rPr>
          <w:rFonts w:ascii="Times New Roman" w:eastAsia="Calibri" w:hAnsi="Times New Roman" w:cs="Times New Roman"/>
          <w:sz w:val="28"/>
          <w:szCs w:val="28"/>
        </w:rPr>
        <w:br/>
        <w:t xml:space="preserve">и кадрового обеспечения                                                             </w:t>
      </w:r>
      <w:r w:rsidR="009271D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5399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271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8469C">
        <w:rPr>
          <w:rFonts w:ascii="Times New Roman" w:eastAsia="Calibri" w:hAnsi="Times New Roman" w:cs="Times New Roman"/>
          <w:sz w:val="28"/>
          <w:szCs w:val="28"/>
        </w:rPr>
        <w:t xml:space="preserve">Л.М. </w:t>
      </w:r>
      <w:proofErr w:type="spellStart"/>
      <w:r w:rsidR="00A8469C">
        <w:rPr>
          <w:rFonts w:ascii="Times New Roman" w:eastAsia="Calibri" w:hAnsi="Times New Roman" w:cs="Times New Roman"/>
          <w:sz w:val="28"/>
          <w:szCs w:val="28"/>
        </w:rPr>
        <w:t>Устова</w:t>
      </w:r>
      <w:proofErr w:type="spellEnd"/>
    </w:p>
    <w:p w:rsidR="00FD503A" w:rsidRDefault="00FD503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36C" w:rsidRDefault="00E3636C" w:rsidP="0093438B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Pr="00FD503A" w:rsidRDefault="00FD503A" w:rsidP="00FD503A">
      <w:pPr>
        <w:spacing w:after="0" w:line="240" w:lineRule="auto"/>
        <w:ind w:right="-1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</w:t>
      </w:r>
    </w:p>
    <w:p w:rsid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A8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«____»__________2019</w:t>
      </w:r>
      <w:r w:rsidRPr="00FD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127" w:rsidRDefault="00CE1127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127" w:rsidRDefault="00CE1127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P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Pr="00CE1127" w:rsidRDefault="00576EDA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объе</w:t>
      </w:r>
      <w:r w:rsidR="00A8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ктов, в отношении которых в 2019</w:t>
      </w:r>
      <w:r w:rsidRPr="00CE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  планируется заключение концессионных соглашений"</w:t>
      </w:r>
    </w:p>
    <w:p w:rsidR="00576EDA" w:rsidRDefault="00576EDA" w:rsidP="00CE1127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127" w:rsidRPr="00CE1127" w:rsidRDefault="00CE1127" w:rsidP="00CE1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муниципального образовательного учреждения дополнительного образования «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Шовгеновская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детская школа искусств» общей площадью 192,9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РА, Шовгеновский район, а.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Ешугаова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, 8.</w:t>
      </w:r>
    </w:p>
    <w:p w:rsidR="00CE1127" w:rsidRPr="00CE1127" w:rsidRDefault="00CE1127" w:rsidP="00CE11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2.</w:t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Котельная №1 общей площадью 116,5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.,  мощностью 1,56 Гкал/час, расположенная по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РА, Шовгеновский район, </w:t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Шагужева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36 «А».  </w:t>
      </w:r>
    </w:p>
    <w:p w:rsidR="00CE1127" w:rsidRPr="00CE1127" w:rsidRDefault="00CE1127" w:rsidP="00CE11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Котельная № 2 общей площадью 118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., мощнос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тью 1,56 Гкал/час, расположенная</w:t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РА, Шовгеновский район, </w:t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Краснооктябрьская,108 «А».</w:t>
      </w:r>
    </w:p>
    <w:p w:rsidR="00CE1127" w:rsidRPr="00CE1127" w:rsidRDefault="00CE1127" w:rsidP="00CE11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4.</w:t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Тепловые сети протяженностью 2181 м., расположенные по адресу: РА, Шовгеновский район, а.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127" w:rsidRPr="00CE1127" w:rsidRDefault="00CE1127" w:rsidP="00CE11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5.</w:t>
      </w:r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Тепловые сети протяженностью 1153 м., расположенные по адресу: РА, Шовгеновский район, а. </w:t>
      </w:r>
      <w:proofErr w:type="spellStart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127" w:rsidRPr="00CE1127" w:rsidRDefault="00CE1127" w:rsidP="00CE1127">
      <w:pPr>
        <w:spacing w:after="0" w:line="240" w:lineRule="auto"/>
        <w:ind w:left="795"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127" w:rsidRDefault="00CE1127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127" w:rsidRDefault="00CE1127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EDA" w:rsidRPr="00576EDA" w:rsidRDefault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576EDA" w:rsidRPr="00576EDA" w:rsidSect="003B6ABA">
      <w:pgSz w:w="11900" w:h="16800"/>
      <w:pgMar w:top="227" w:right="799" w:bottom="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074463"/>
    <w:rsid w:val="000A406C"/>
    <w:rsid w:val="000D279F"/>
    <w:rsid w:val="00127AF6"/>
    <w:rsid w:val="00131206"/>
    <w:rsid w:val="001A4334"/>
    <w:rsid w:val="001C782B"/>
    <w:rsid w:val="00260D96"/>
    <w:rsid w:val="0033715C"/>
    <w:rsid w:val="00395A2E"/>
    <w:rsid w:val="003B6ABA"/>
    <w:rsid w:val="003C6013"/>
    <w:rsid w:val="003D5692"/>
    <w:rsid w:val="00415A4D"/>
    <w:rsid w:val="004521B8"/>
    <w:rsid w:val="004623D5"/>
    <w:rsid w:val="00480D91"/>
    <w:rsid w:val="00526498"/>
    <w:rsid w:val="00527F55"/>
    <w:rsid w:val="00560647"/>
    <w:rsid w:val="00575943"/>
    <w:rsid w:val="00576EDA"/>
    <w:rsid w:val="005822C2"/>
    <w:rsid w:val="005B4536"/>
    <w:rsid w:val="005C4ACA"/>
    <w:rsid w:val="0062429E"/>
    <w:rsid w:val="006A0498"/>
    <w:rsid w:val="006E773E"/>
    <w:rsid w:val="00704F53"/>
    <w:rsid w:val="00752326"/>
    <w:rsid w:val="00755FA0"/>
    <w:rsid w:val="007909A0"/>
    <w:rsid w:val="007C1880"/>
    <w:rsid w:val="007D5974"/>
    <w:rsid w:val="008012A1"/>
    <w:rsid w:val="00852F8B"/>
    <w:rsid w:val="0088262B"/>
    <w:rsid w:val="00893446"/>
    <w:rsid w:val="008A558E"/>
    <w:rsid w:val="009271DE"/>
    <w:rsid w:val="0093438B"/>
    <w:rsid w:val="009402B5"/>
    <w:rsid w:val="009465F5"/>
    <w:rsid w:val="0095399D"/>
    <w:rsid w:val="00964EE9"/>
    <w:rsid w:val="009F043E"/>
    <w:rsid w:val="009F16F5"/>
    <w:rsid w:val="00A13D17"/>
    <w:rsid w:val="00A40198"/>
    <w:rsid w:val="00A8331E"/>
    <w:rsid w:val="00A8469C"/>
    <w:rsid w:val="00AE49FB"/>
    <w:rsid w:val="00AF5EE4"/>
    <w:rsid w:val="00B034E1"/>
    <w:rsid w:val="00B04289"/>
    <w:rsid w:val="00B14AC3"/>
    <w:rsid w:val="00B630CA"/>
    <w:rsid w:val="00B819CE"/>
    <w:rsid w:val="00BC1F53"/>
    <w:rsid w:val="00C36DEB"/>
    <w:rsid w:val="00C446FF"/>
    <w:rsid w:val="00C5412C"/>
    <w:rsid w:val="00C57D15"/>
    <w:rsid w:val="00C80077"/>
    <w:rsid w:val="00C81E22"/>
    <w:rsid w:val="00CE1127"/>
    <w:rsid w:val="00CE242C"/>
    <w:rsid w:val="00D83D8A"/>
    <w:rsid w:val="00DE317D"/>
    <w:rsid w:val="00E3636C"/>
    <w:rsid w:val="00E75973"/>
    <w:rsid w:val="00F92AF2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9623-209A-46DE-8AD6-F750DACE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Гулез</cp:lastModifiedBy>
  <cp:revision>4</cp:revision>
  <cp:lastPrinted>2018-01-29T11:28:00Z</cp:lastPrinted>
  <dcterms:created xsi:type="dcterms:W3CDTF">2019-01-14T06:13:00Z</dcterms:created>
  <dcterms:modified xsi:type="dcterms:W3CDTF">2019-01-14T06:14:00Z</dcterms:modified>
</cp:coreProperties>
</file>