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43" w:rsidRPr="00453251" w:rsidRDefault="000E0C43" w:rsidP="000E0C43">
      <w:pPr>
        <w:jc w:val="center"/>
        <w:rPr>
          <w:sz w:val="32"/>
          <w:szCs w:val="32"/>
        </w:rPr>
      </w:pPr>
      <w:r w:rsidRPr="00453251">
        <w:rPr>
          <w:sz w:val="32"/>
          <w:szCs w:val="32"/>
        </w:rPr>
        <w:t>проект</w:t>
      </w: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ДОГОВОРА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ЗЕМЕЛЬНОГО УЧАСТКА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Ф.И.О. арендатора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</w:pPr>
    </w:p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t>Дата заключения</w:t>
      </w:r>
      <w:proofErr w:type="gramStart"/>
      <w:r>
        <w:t xml:space="preserve"> :</w:t>
      </w:r>
      <w:proofErr w:type="gramEnd"/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t xml:space="preserve">Срок договора: </w:t>
      </w:r>
    </w:p>
    <w:p w:rsidR="000E0C43" w:rsidRDefault="000E0C43" w:rsidP="000E0C43">
      <w:pPr>
        <w:widowControl w:val="0"/>
        <w:autoSpaceDE w:val="0"/>
        <w:autoSpaceDN w:val="0"/>
        <w:adjustRightInd w:val="0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АРЕНДЫ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находящегося в государственной собственности земельного участка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</w:pPr>
      <w:r>
        <w:t>а. Хакуринохабль                                                             «___»____________20___года.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(юр. адрес:</w:t>
      </w:r>
      <w:proofErr w:type="gramEnd"/>
      <w:r>
        <w:t xml:space="preserve"> </w:t>
      </w:r>
      <w:proofErr w:type="gramStart"/>
      <w:r>
        <w:t xml:space="preserve">Шовгеновский район, а. Хакуринохабль, ул. Шовгенова, 9, ИНН: 0101009320, ОРГН: 1100101000031) в лице председателя  __________________,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>
        <w:rPr>
          <w:rFonts w:cs="Mangal"/>
          <w:b/>
        </w:rPr>
        <w:t>_________________________________________________________________________</w:t>
      </w:r>
      <w:r>
        <w:t>,   именуемый  в дальнейшем "Арендатор", и именуемые в дальнейшем  "Стороны", в соответствии с протоколом ………………………………… заключили настоящий договор (далее</w:t>
      </w:r>
      <w:proofErr w:type="gramEnd"/>
      <w:r>
        <w:t xml:space="preserve"> - </w:t>
      </w:r>
      <w:proofErr w:type="gramStart"/>
      <w:r>
        <w:t>Договор) о нижеследующем:</w:t>
      </w:r>
      <w:proofErr w:type="gramEnd"/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</w:p>
    <w:p w:rsidR="000E0C43" w:rsidRDefault="000E0C43" w:rsidP="000E0C4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Предмет Договора </w:t>
      </w:r>
    </w:p>
    <w:p w:rsidR="000E0C43" w:rsidRDefault="000E0C43" w:rsidP="000E0C43">
      <w:pPr>
        <w:pStyle w:val="a3"/>
        <w:widowControl w:val="0"/>
        <w:autoSpaceDE w:val="0"/>
        <w:autoSpaceDN w:val="0"/>
        <w:adjustRightInd w:val="0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rFonts w:cs="Mangal"/>
        </w:rPr>
      </w:pPr>
      <w:r>
        <w:t xml:space="preserve"> </w:t>
      </w:r>
      <w:r>
        <w:tab/>
        <w:t xml:space="preserve">1.1. Арендодатель предоставляет, а Арендатор принимает в  аренду  </w:t>
      </w:r>
      <w:r>
        <w:rPr>
          <w:rFonts w:cs="Mangal"/>
        </w:rPr>
        <w:t>земельный участок из земель ____________________________________________________________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,  в границах указанных в выписке из ЕГРН, </w:t>
      </w:r>
      <w:proofErr w:type="gramStart"/>
      <w:r>
        <w:t>прилагаемом</w:t>
      </w:r>
      <w:proofErr w:type="gramEnd"/>
      <w:r>
        <w:t xml:space="preserve"> к настоящему договору и являющегося  его неотъемлемой частью, далее Участок.    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Цель использования Участка (разрешенное использование):  ____________________________</w:t>
      </w:r>
    </w:p>
    <w:p w:rsidR="00702D0A" w:rsidRDefault="00702D0A" w:rsidP="000E0C43">
      <w:pPr>
        <w:widowControl w:val="0"/>
        <w:autoSpaceDE w:val="0"/>
        <w:autoSpaceDN w:val="0"/>
        <w:adjustRightInd w:val="0"/>
        <w:ind w:firstLine="708"/>
        <w:jc w:val="both"/>
      </w:pPr>
      <w:r w:rsidRPr="00702D0A">
        <w:t>Параметры разрешенного строительства: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>В зоне расположения земельного участка предельные параметры разрешенного строительства объекта капитального строительства: предельные (минимальные и (или) максимальные) размеры земельных участков, в том числе их площадь: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>- минимальная/максимальная площадь земельного участка - 1000/20000 кв. м;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>- минимальные отступы от границ участка – 6 м;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>предельное количество этажей или предельная высота зданий, строений, сооружений: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максимальное количество надземных этажей зданий - 4 этажа, включая </w:t>
      </w:r>
      <w:proofErr w:type="gramStart"/>
      <w:r>
        <w:t>мансардный</w:t>
      </w:r>
      <w:proofErr w:type="gramEnd"/>
      <w:r>
        <w:t>;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>- максимальный процент застройки в границах земельного участка - 50%.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1.2. Основание заключения договора: Протокол результатов аукциона по продаже права на заключение договора аренды земельного участка </w:t>
      </w:r>
      <w:proofErr w:type="gramStart"/>
      <w:r>
        <w:t>от</w:t>
      </w:r>
      <w:proofErr w:type="gramEnd"/>
      <w:r>
        <w:t xml:space="preserve"> _____________.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</w:p>
    <w:p w:rsidR="000E0C43" w:rsidRDefault="00F21209" w:rsidP="00702D0A">
      <w:pPr>
        <w:widowControl w:val="0"/>
        <w:autoSpaceDE w:val="0"/>
        <w:autoSpaceDN w:val="0"/>
        <w:adjustRightInd w:val="0"/>
        <w:ind w:firstLine="708"/>
      </w:pPr>
      <w:r>
        <w:t>1.4</w:t>
      </w:r>
      <w:r w:rsidR="000E0C43">
        <w:t xml:space="preserve">. На Участке имеется: </w:t>
      </w:r>
      <w:r w:rsidR="000E0C43">
        <w:rPr>
          <w:u w:val="single"/>
        </w:rPr>
        <w:t>объектов нет.</w:t>
      </w:r>
      <w:r w:rsidR="000E0C43">
        <w:t xml:space="preserve">                                           </w:t>
      </w:r>
      <w:r w:rsidR="000E0C43">
        <w:tab/>
      </w:r>
      <w:r w:rsidR="000E0C43">
        <w:tab/>
      </w:r>
      <w:r w:rsidR="000E0C43">
        <w:tab/>
      </w:r>
      <w:r w:rsidR="000E0C43">
        <w:tab/>
      </w:r>
      <w:r w:rsidR="000E0C43">
        <w:tab/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t xml:space="preserve"> </w:t>
      </w:r>
      <w:r>
        <w:rPr>
          <w:b/>
        </w:rPr>
        <w:t>2. Срок аренды</w:t>
      </w:r>
    </w:p>
    <w:p w:rsidR="000E0C43" w:rsidRDefault="00822279" w:rsidP="000E0C43">
      <w:pPr>
        <w:widowControl w:val="0"/>
        <w:autoSpaceDE w:val="0"/>
        <w:autoSpaceDN w:val="0"/>
        <w:adjustRightInd w:val="0"/>
      </w:pPr>
      <w:r>
        <w:t xml:space="preserve">            </w:t>
      </w:r>
      <w:r w:rsidR="000E0C43">
        <w:t xml:space="preserve">2.1. Срок аренды Участка устанавливается ___________________________ </w:t>
      </w:r>
      <w:r w:rsidR="000E0C43">
        <w:tab/>
      </w:r>
    </w:p>
    <w:p w:rsidR="000E0C43" w:rsidRDefault="000E0C43" w:rsidP="000E0C43">
      <w:pPr>
        <w:widowControl w:val="0"/>
        <w:autoSpaceDE w:val="0"/>
        <w:autoSpaceDN w:val="0"/>
        <w:adjustRightInd w:val="0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3. Размер и условия внесения арендной платы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3.1. Размер годовой арендной платы   за Участок составляет:</w:t>
      </w:r>
      <w:r>
        <w:rPr>
          <w:color w:val="FF0000"/>
        </w:rPr>
        <w:t xml:space="preserve"> </w:t>
      </w:r>
      <w:r>
        <w:t xml:space="preserve">__________________ </w:t>
      </w:r>
      <w:r>
        <w:lastRenderedPageBreak/>
        <w:t>(</w:t>
      </w:r>
      <w:proofErr w:type="gramStart"/>
      <w:r>
        <w:t>определена</w:t>
      </w:r>
      <w:proofErr w:type="gramEnd"/>
      <w:r>
        <w:t xml:space="preserve"> по результатам аукциона)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3.2.Арендная плата и пеня вносится Арендатором путем перечисления по следующим реквизитам:</w:t>
      </w:r>
    </w:p>
    <w:p w:rsidR="004235AC" w:rsidRPr="00FB0B0F" w:rsidRDefault="004235AC" w:rsidP="004235A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 xml:space="preserve">Комитет имущественных отношений администрации </w:t>
      </w:r>
    </w:p>
    <w:p w:rsidR="004235AC" w:rsidRPr="00FB0B0F" w:rsidRDefault="004235AC" w:rsidP="004235A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МО «Шовгеновский район» л/</w:t>
      </w:r>
      <w:proofErr w:type="spellStart"/>
      <w:r w:rsidRPr="00FB0B0F">
        <w:rPr>
          <w:b/>
        </w:rPr>
        <w:t>сч</w:t>
      </w:r>
      <w:proofErr w:type="spellEnd"/>
      <w:r w:rsidRPr="00FB0B0F">
        <w:rPr>
          <w:b/>
        </w:rPr>
        <w:t xml:space="preserve"> 04763002450; ИНН 0101009320;</w:t>
      </w:r>
    </w:p>
    <w:p w:rsidR="004235AC" w:rsidRPr="00FB0B0F" w:rsidRDefault="004235AC" w:rsidP="004235A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Кор/</w:t>
      </w:r>
      <w:proofErr w:type="spellStart"/>
      <w:r w:rsidRPr="00FB0B0F">
        <w:rPr>
          <w:b/>
        </w:rPr>
        <w:t>сч</w:t>
      </w:r>
      <w:proofErr w:type="spellEnd"/>
      <w:r w:rsidRPr="00FB0B0F">
        <w:rPr>
          <w:b/>
        </w:rPr>
        <w:t xml:space="preserve">   40102810145370000066</w:t>
      </w:r>
    </w:p>
    <w:p w:rsidR="004235AC" w:rsidRPr="00FB0B0F" w:rsidRDefault="004235AC" w:rsidP="004235AC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 w:rsidRPr="00FB0B0F">
        <w:rPr>
          <w:b/>
        </w:rPr>
        <w:t>р</w:t>
      </w:r>
      <w:proofErr w:type="gramEnd"/>
      <w:r w:rsidRPr="00FB0B0F">
        <w:rPr>
          <w:b/>
        </w:rPr>
        <w:t>/</w:t>
      </w:r>
      <w:proofErr w:type="spellStart"/>
      <w:r w:rsidRPr="00FB0B0F">
        <w:rPr>
          <w:b/>
        </w:rPr>
        <w:t>сч</w:t>
      </w:r>
      <w:proofErr w:type="spellEnd"/>
      <w:r w:rsidRPr="00FB0B0F">
        <w:rPr>
          <w:b/>
        </w:rPr>
        <w:t xml:space="preserve"> № 03100643000000017600 Отделение–НБ Республика Адыгея Банка России//УФК по Республике Адыгея г. Майкоп</w:t>
      </w:r>
    </w:p>
    <w:p w:rsidR="004235AC" w:rsidRPr="00FB0B0F" w:rsidRDefault="004235AC" w:rsidP="004235A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 xml:space="preserve">БИК 017908101; КПП 010101001; </w:t>
      </w:r>
    </w:p>
    <w:p w:rsidR="004235AC" w:rsidRPr="00FB0B0F" w:rsidRDefault="004235AC" w:rsidP="004235A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ОКТМО:  ___________.</w:t>
      </w:r>
    </w:p>
    <w:p w:rsidR="004235AC" w:rsidRPr="00FB0B0F" w:rsidRDefault="004235AC" w:rsidP="004235A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КБК: 908 111 05013 05 0000 120 –арендная плата за землю по договору аренды  № __ от____ за 202__г. ______________рублей.</w:t>
      </w:r>
    </w:p>
    <w:p w:rsidR="004235AC" w:rsidRPr="00FB0B0F" w:rsidRDefault="004235AC" w:rsidP="004235A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КБК: 908 111 05013 05 2000 120 – пеня за просрочку внесения арендной платы № __ от____ за 202__г. ______________рублей.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0E0C43" w:rsidRPr="00C30406" w:rsidRDefault="000E0C43" w:rsidP="00247905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</w:pPr>
      <w:r w:rsidRPr="00C30406">
        <w:t>3.3. Исполнением обязательства   по   внесению  арендной  платы является: предъявление платежного документа Арендодателю.</w:t>
      </w:r>
      <w:r w:rsidR="00247905">
        <w:t xml:space="preserve"> </w:t>
      </w:r>
    </w:p>
    <w:p w:rsidR="000E0C43" w:rsidRDefault="00247905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3.4</w:t>
      </w:r>
      <w:r w:rsidR="000E0C43">
        <w:t xml:space="preserve">. Не использование Участка  Арендатором не может служить основанием для прекращения внесения арендной платы.   </w:t>
      </w:r>
    </w:p>
    <w:p w:rsidR="00702D0A" w:rsidRPr="00B061F0" w:rsidRDefault="000E0C43" w:rsidP="00702D0A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</w:t>
      </w:r>
      <w:r>
        <w:t>3.</w:t>
      </w:r>
      <w:r w:rsidR="00247905">
        <w:t>5</w:t>
      </w:r>
      <w:r>
        <w:t xml:space="preserve">. </w:t>
      </w:r>
      <w:r w:rsidR="00702D0A">
        <w:t>Арендная плата исчисляется от размера годовой арендной платы со дня фактического использования и вносится Арендаторам с момента передачи Участка предоплатой ежеквартально, не позднее 10 числа первого месяца оплачиваемого квартала.</w:t>
      </w:r>
    </w:p>
    <w:p w:rsidR="000E0C43" w:rsidRPr="00975351" w:rsidRDefault="000E0C43" w:rsidP="000E0C43">
      <w:pPr>
        <w:widowControl w:val="0"/>
        <w:autoSpaceDE w:val="0"/>
        <w:autoSpaceDN w:val="0"/>
        <w:adjustRightInd w:val="0"/>
        <w:jc w:val="both"/>
      </w:pPr>
      <w:r>
        <w:tab/>
      </w:r>
      <w:r w:rsidRPr="00975351">
        <w:t>Задаток в размере:</w:t>
      </w:r>
      <w:r w:rsidRPr="00975351">
        <w:rPr>
          <w:color w:val="FF0000"/>
        </w:rPr>
        <w:t xml:space="preserve"> </w:t>
      </w:r>
      <w:r>
        <w:rPr>
          <w:color w:val="000000" w:themeColor="text1"/>
        </w:rPr>
        <w:t>__________</w:t>
      </w:r>
      <w:r w:rsidRPr="00975351">
        <w:rPr>
          <w:color w:val="000000" w:themeColor="text1"/>
        </w:rPr>
        <w:t xml:space="preserve"> </w:t>
      </w:r>
      <w:r w:rsidRPr="00975351">
        <w:t xml:space="preserve">рублей внесенный, Арендатором для участия в аукционе на право заключения данного договора зачисляется в бюджет МО «Шовгеновский район» из них: </w:t>
      </w:r>
      <w:r w:rsidRPr="00975351">
        <w:tab/>
      </w:r>
    </w:p>
    <w:p w:rsidR="000E0C43" w:rsidRPr="00975351" w:rsidRDefault="000E0C43" w:rsidP="000E0C43">
      <w:pPr>
        <w:widowControl w:val="0"/>
        <w:autoSpaceDE w:val="0"/>
        <w:autoSpaceDN w:val="0"/>
        <w:adjustRightInd w:val="0"/>
        <w:jc w:val="both"/>
      </w:pPr>
      <w:r w:rsidRPr="00975351">
        <w:t>- в счет аре</w:t>
      </w:r>
      <w:r>
        <w:t xml:space="preserve">ндной платы за _______ год – ________ </w:t>
      </w:r>
      <w:r w:rsidRPr="00975351">
        <w:t xml:space="preserve"> рублей;</w:t>
      </w:r>
    </w:p>
    <w:p w:rsidR="000E0C43" w:rsidRPr="00975351" w:rsidRDefault="000E0C43" w:rsidP="000E0C43">
      <w:pPr>
        <w:widowControl w:val="0"/>
        <w:autoSpaceDE w:val="0"/>
        <w:autoSpaceDN w:val="0"/>
        <w:adjustRightInd w:val="0"/>
        <w:jc w:val="both"/>
      </w:pPr>
      <w:r w:rsidRPr="00975351">
        <w:t>- в счет арен</w:t>
      </w:r>
      <w:r>
        <w:t>дной платы за _______ год – ________ рублей.</w:t>
      </w:r>
    </w:p>
    <w:p w:rsidR="000E0C43" w:rsidRDefault="000E0C43" w:rsidP="00822279">
      <w:pPr>
        <w:widowControl w:val="0"/>
        <w:autoSpaceDE w:val="0"/>
        <w:autoSpaceDN w:val="0"/>
        <w:adjustRightInd w:val="0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4.1. Арендодатель имеет право: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 xml:space="preserve">4.1.1. Осуществлять </w:t>
      </w:r>
      <w:proofErr w:type="gramStart"/>
      <w:r w:rsidRPr="00F21209">
        <w:rPr>
          <w:color w:val="000000" w:themeColor="text1"/>
        </w:rPr>
        <w:t>контроль за</w:t>
      </w:r>
      <w:proofErr w:type="gramEnd"/>
      <w:r w:rsidRPr="00F21209">
        <w:rPr>
          <w:color w:val="000000" w:themeColor="text1"/>
        </w:rPr>
        <w:t xml:space="preserve"> соблюдением Арендатором условий землепользования, законодательства Российской Федерации и условий договора;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 xml:space="preserve">4.1.2. </w:t>
      </w:r>
      <w:r w:rsidR="00047E7C" w:rsidRPr="00047E7C">
        <w:rPr>
          <w:color w:val="000000" w:themeColor="text1"/>
        </w:rPr>
        <w:t>Досрочно расторгнуть  Договор  в судебном порядке при   следующих существенных нарушениях условий Договора:</w:t>
      </w:r>
      <w:bookmarkStart w:id="0" w:name="_GoBack"/>
      <w:bookmarkEnd w:id="0"/>
      <w:r w:rsidRPr="00F21209">
        <w:rPr>
          <w:color w:val="000000" w:themeColor="text1"/>
        </w:rPr>
        <w:t xml:space="preserve">- </w:t>
      </w:r>
      <w:proofErr w:type="gramStart"/>
      <w:r w:rsidRPr="00F21209">
        <w:rPr>
          <w:color w:val="000000" w:themeColor="text1"/>
        </w:rPr>
        <w:t>не внесения</w:t>
      </w:r>
      <w:proofErr w:type="gramEnd"/>
      <w:r w:rsidRPr="00F21209">
        <w:rPr>
          <w:color w:val="000000" w:themeColor="text1"/>
        </w:rPr>
        <w:t xml:space="preserve"> арендной платы в течение двух кварталов подряд;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- использования Участка не по целевому назначению;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 xml:space="preserve">- неисполнения и/или ненадлежащего исполнения условий </w:t>
      </w:r>
      <w:r w:rsidR="00F21209">
        <w:rPr>
          <w:color w:val="000000" w:themeColor="text1"/>
        </w:rPr>
        <w:t xml:space="preserve">пункта 1.3 раздела 1 и </w:t>
      </w:r>
      <w:r w:rsidRPr="00F21209">
        <w:rPr>
          <w:color w:val="000000" w:themeColor="text1"/>
        </w:rPr>
        <w:t>раздела 3 настоящего Договора;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- осуществления без согласия на то Арендодателя или без регистрации сделок, предусмотренных настоящим Договором, с правом аренды Участка, размещения без согласия Арендодателя недвижимого имущества иных лиц на Участке;</w:t>
      </w:r>
    </w:p>
    <w:p w:rsidR="00224BC1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- расторгнуть настоящий Договор также и по иным основаниям, предусмотренным законодательными актами Российской Федерации.</w:t>
      </w:r>
    </w:p>
    <w:p w:rsidR="00F21209" w:rsidRPr="00F21209" w:rsidRDefault="00F21209" w:rsidP="00F21209">
      <w:pPr>
        <w:pStyle w:val="a4"/>
        <w:rPr>
          <w:color w:val="000000" w:themeColor="text1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4.1.3. На беспрепятственный доступ на территорию Участка с целью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4.1.</w:t>
      </w:r>
      <w:r w:rsidR="00F21209">
        <w:rPr>
          <w:color w:val="000000" w:themeColor="text1"/>
        </w:rPr>
        <w:t>4</w:t>
      </w:r>
      <w:r w:rsidRPr="00F21209">
        <w:rPr>
          <w:color w:val="000000" w:themeColor="text1"/>
        </w:rPr>
        <w:t>. На возмещение убытков, причиненных Арендатором, в соответствии с действующим законодательством Российской Федерации.</w:t>
      </w:r>
    </w:p>
    <w:p w:rsidR="000E0C43" w:rsidRDefault="00224BC1" w:rsidP="00F21209">
      <w:pPr>
        <w:widowControl w:val="0"/>
        <w:autoSpaceDE w:val="0"/>
        <w:autoSpaceDN w:val="0"/>
        <w:adjustRightInd w:val="0"/>
        <w:ind w:firstLine="708"/>
        <w:jc w:val="both"/>
      </w:pPr>
      <w:r w:rsidRPr="00F21209">
        <w:rPr>
          <w:color w:val="000000" w:themeColor="text1"/>
        </w:rPr>
        <w:t>4.1.</w:t>
      </w:r>
      <w:r w:rsidR="00F21209">
        <w:rPr>
          <w:color w:val="000000" w:themeColor="text1"/>
        </w:rPr>
        <w:t>5</w:t>
      </w:r>
      <w:r w:rsidRPr="00F21209">
        <w:rPr>
          <w:color w:val="000000" w:themeColor="text1"/>
        </w:rPr>
        <w:t>. Иные права, не урегулированные настоящим Договором, применяются и действуют в соответствии с законодательством Российской Федерации.</w:t>
      </w:r>
      <w:r w:rsidR="000E0C43">
        <w:rPr>
          <w:noProof/>
        </w:rPr>
        <w:t xml:space="preserve">   </w:t>
      </w:r>
      <w:r w:rsidR="00F21209">
        <w:rPr>
          <w:noProof/>
        </w:rPr>
        <w:t xml:space="preserve"> 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F2120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E0C43" w:rsidRDefault="000E0C43" w:rsidP="0082227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4.2. Арендодатель обязан:</w:t>
      </w:r>
    </w:p>
    <w:p w:rsidR="00224BC1" w:rsidRPr="00F268CC" w:rsidRDefault="00822279" w:rsidP="00F2120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224BC1" w:rsidRPr="00F268CC">
        <w:rPr>
          <w:color w:val="000000" w:themeColor="text1"/>
        </w:rPr>
        <w:t>4.2.1. Выполнять в полном объеме все условия договора.</w:t>
      </w:r>
    </w:p>
    <w:p w:rsidR="00224BC1" w:rsidRPr="00F268CC" w:rsidRDefault="00822279" w:rsidP="00F2120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lastRenderedPageBreak/>
        <w:t xml:space="preserve">            </w:t>
      </w:r>
      <w:r w:rsidR="00224BC1" w:rsidRPr="00F268CC">
        <w:rPr>
          <w:color w:val="000000" w:themeColor="text1"/>
        </w:rPr>
        <w:t>4.2.2. Не вмешиваться в хозяйственную деятельность Арендатора, если она не наносит ущерба окружающей природной среде и не нарушает права и законные интересы других лиц.</w:t>
      </w:r>
    </w:p>
    <w:p w:rsidR="000E0C43" w:rsidRPr="00F268CC" w:rsidRDefault="00822279" w:rsidP="00F2120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224BC1" w:rsidRPr="00F268CC">
        <w:rPr>
          <w:color w:val="000000" w:themeColor="text1"/>
        </w:rPr>
        <w:t>4.2.3. В десятидневный срок известить Арендатора об изменении своего наименования, места нахождения (почтовый адрес) и места регистрации, платежных и иных реквизитов. Уведомление может быть сделано Арендодателем и через средства массовой информации неопределенному кругу лиц, обязательное для Арендатора.</w:t>
      </w:r>
      <w:r w:rsidR="000E0C43" w:rsidRPr="00F268CC">
        <w:rPr>
          <w:color w:val="000000" w:themeColor="text1"/>
        </w:rPr>
        <w:t xml:space="preserve">     </w:t>
      </w:r>
      <w:r w:rsidR="000E0C43" w:rsidRPr="00F268CC">
        <w:rPr>
          <w:color w:val="000000" w:themeColor="text1"/>
        </w:rPr>
        <w:tab/>
      </w:r>
      <w:r w:rsidR="00F21209" w:rsidRPr="00F268CC">
        <w:rPr>
          <w:color w:val="000000" w:themeColor="text1"/>
        </w:rPr>
        <w:t xml:space="preserve"> </w:t>
      </w:r>
    </w:p>
    <w:p w:rsidR="000E0C43" w:rsidRPr="00F268CC" w:rsidRDefault="00F21209" w:rsidP="00F21209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F268CC">
        <w:rPr>
          <w:b/>
          <w:color w:val="000000" w:themeColor="text1"/>
        </w:rPr>
        <w:tab/>
      </w:r>
      <w:r w:rsidR="000E0C43" w:rsidRPr="00F268CC">
        <w:rPr>
          <w:b/>
          <w:color w:val="000000" w:themeColor="text1"/>
        </w:rPr>
        <w:t>4.3. Арендатор имеет право:</w:t>
      </w:r>
    </w:p>
    <w:p w:rsidR="00224BC1" w:rsidRPr="00F268CC" w:rsidRDefault="00822279" w:rsidP="00F2120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4.3</w:t>
      </w:r>
      <w:r w:rsidR="00224BC1" w:rsidRPr="00F268CC">
        <w:rPr>
          <w:color w:val="000000" w:themeColor="text1"/>
        </w:rPr>
        <w:t>.1. Использовать земельный участок в соответствии с условиями его предоставления.</w:t>
      </w:r>
      <w:r w:rsidRPr="00F268CC">
        <w:rPr>
          <w:color w:val="000000" w:themeColor="text1"/>
        </w:rPr>
        <w:t xml:space="preserve">            </w:t>
      </w:r>
      <w:r w:rsidR="00F21209" w:rsidRPr="00F268CC">
        <w:rPr>
          <w:color w:val="000000" w:themeColor="text1"/>
        </w:rPr>
        <w:t xml:space="preserve"> </w:t>
      </w:r>
    </w:p>
    <w:p w:rsidR="00224BC1" w:rsidRPr="00F268CC" w:rsidRDefault="00822279" w:rsidP="00F2120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4.3</w:t>
      </w:r>
      <w:r w:rsidR="00224BC1" w:rsidRPr="00F268CC">
        <w:rPr>
          <w:color w:val="000000" w:themeColor="text1"/>
        </w:rPr>
        <w:t>.</w:t>
      </w:r>
      <w:r w:rsidR="00F21209" w:rsidRPr="00F268CC">
        <w:rPr>
          <w:color w:val="000000" w:themeColor="text1"/>
        </w:rPr>
        <w:t>2</w:t>
      </w:r>
      <w:r w:rsidR="00224BC1" w:rsidRPr="00F268CC">
        <w:rPr>
          <w:color w:val="000000" w:themeColor="text1"/>
        </w:rPr>
        <w:t>. Иные права, не урегулированные настоящим Договором, применяются и действуют в соответствии с законодательством Российской Федерации.</w:t>
      </w:r>
    </w:p>
    <w:p w:rsidR="000E0C43" w:rsidRPr="00F268CC" w:rsidRDefault="000E0C43" w:rsidP="000E0C4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</w:t>
      </w:r>
      <w:r w:rsidRPr="00F268CC">
        <w:rPr>
          <w:color w:val="000000" w:themeColor="text1"/>
        </w:rPr>
        <w:tab/>
      </w:r>
      <w:r w:rsidR="00F21209" w:rsidRPr="00F268CC">
        <w:rPr>
          <w:color w:val="000000" w:themeColor="text1"/>
        </w:rPr>
        <w:t xml:space="preserve"> </w:t>
      </w:r>
    </w:p>
    <w:p w:rsidR="000E0C43" w:rsidRPr="00F268CC" w:rsidRDefault="000E0C43" w:rsidP="00822279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F268CC">
        <w:rPr>
          <w:b/>
          <w:color w:val="000000" w:themeColor="text1"/>
        </w:rPr>
        <w:t>4.4. Арендатор обязан:</w:t>
      </w:r>
    </w:p>
    <w:p w:rsidR="00224BC1" w:rsidRPr="00F268CC" w:rsidRDefault="00822279" w:rsidP="00224BC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>.1. Использовать Участок в соответствии с целями и условиями его предоставления и надлежащим образом исполнять все условия настоящего Договора.</w:t>
      </w:r>
    </w:p>
    <w:p w:rsidR="00224BC1" w:rsidRPr="00F268CC" w:rsidRDefault="00822279" w:rsidP="00224BC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>.2. Ежеквартально в полном объеме и в сроки, установленные договором, уплачивать причитающуюся Арендодателю арендную плату и представлять подтверждающие платежные доку</w:t>
      </w:r>
      <w:r w:rsidRPr="00F268CC">
        <w:rPr>
          <w:color w:val="000000" w:themeColor="text1"/>
        </w:rPr>
        <w:t>менты об уплате арендной платы.</w:t>
      </w:r>
    </w:p>
    <w:p w:rsidR="00224BC1" w:rsidRPr="00F268CC" w:rsidRDefault="00822279" w:rsidP="00224BC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 xml:space="preserve">.3. Обеспечить полномочным представителям Арендодателя свободный доступ на Участок. Выполнять в соответствии с требованиями эксплуатационных служб условия эксплуатации городских подземных и наземных коммуникаций, сооружений, дорог и проездов и т.п., расположенных на Участке. При необходимости проведения на Участке </w:t>
      </w:r>
      <w:r w:rsidR="00F268CC" w:rsidRPr="00F268CC">
        <w:rPr>
          <w:color w:val="000000" w:themeColor="text1"/>
        </w:rPr>
        <w:t>соответствующими</w:t>
      </w:r>
      <w:r w:rsidR="00224BC1" w:rsidRPr="00F268CC">
        <w:rPr>
          <w:color w:val="000000" w:themeColor="text1"/>
        </w:rPr>
        <w:t xml:space="preserve"> службами и организациями аварийно-ремонтных работ, иных подобных работ обеспечить им беспрепятственный доступ и возможность выполнения этих работ на Участке.</w:t>
      </w:r>
      <w:r w:rsidRPr="00F268CC">
        <w:rPr>
          <w:color w:val="000000" w:themeColor="text1"/>
        </w:rPr>
        <w:t xml:space="preserve">            </w:t>
      </w:r>
      <w:r w:rsidR="00F268CC" w:rsidRPr="00F268CC">
        <w:rPr>
          <w:color w:val="000000" w:themeColor="text1"/>
        </w:rPr>
        <w:t xml:space="preserve"> </w:t>
      </w:r>
    </w:p>
    <w:p w:rsidR="00224BC1" w:rsidRPr="00F268CC" w:rsidRDefault="00822279" w:rsidP="00224BC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>.</w:t>
      </w:r>
      <w:r w:rsidR="00F268CC" w:rsidRPr="00F268CC">
        <w:rPr>
          <w:color w:val="000000" w:themeColor="text1"/>
        </w:rPr>
        <w:t>4</w:t>
      </w:r>
      <w:r w:rsidR="00224BC1" w:rsidRPr="00F268CC">
        <w:rPr>
          <w:color w:val="000000" w:themeColor="text1"/>
        </w:rPr>
        <w:t>. Не допускать нанесения вреда здоровью граждан, окружающей природной среде, не нарушать права других землепользователей.</w:t>
      </w:r>
    </w:p>
    <w:p w:rsidR="00224BC1" w:rsidRPr="00F268CC" w:rsidRDefault="00822279" w:rsidP="00224BC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>.</w:t>
      </w:r>
      <w:r w:rsidR="00F268CC" w:rsidRPr="00F268CC">
        <w:rPr>
          <w:color w:val="000000" w:themeColor="text1"/>
        </w:rPr>
        <w:t>5</w:t>
      </w:r>
      <w:r w:rsidR="00224BC1" w:rsidRPr="00F268CC">
        <w:rPr>
          <w:color w:val="000000" w:themeColor="text1"/>
        </w:rPr>
        <w:t>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0E0C43" w:rsidRPr="00F268CC" w:rsidRDefault="00822279" w:rsidP="004235A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>.</w:t>
      </w:r>
      <w:r w:rsidR="00F268CC" w:rsidRPr="00F268CC">
        <w:rPr>
          <w:color w:val="000000" w:themeColor="text1"/>
        </w:rPr>
        <w:t>6</w:t>
      </w:r>
      <w:r w:rsidR="00224BC1" w:rsidRPr="00F268CC">
        <w:rPr>
          <w:color w:val="000000" w:themeColor="text1"/>
        </w:rPr>
        <w:t>. Письменно в десятидневный срок уведомить Арендодателя об изменении своего наименования, места нахождения (почтовый адрес) и места регистрации юридического лица, платежных и иных реквизитов. В случае неисполнения Арендатором этих условий извещение, направленное по указанному в Договоре адресу, является надлежащим уведомлением Арендодателем Арендатора о соответствующих изменениях.</w:t>
      </w:r>
    </w:p>
    <w:p w:rsidR="000E0C43" w:rsidRDefault="000E0C43" w:rsidP="000E0C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</w:t>
      </w:r>
      <w:r w:rsidR="004235AC">
        <w:rPr>
          <w:rFonts w:ascii="Times New Roman" w:hAnsi="Times New Roman" w:cs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. Арендатор   несет   другие   обязательства,   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законодательством Российской Федерации.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5. Ответственность Сторон.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 xml:space="preserve">5.1. За нарушение условий Договора  Стороны  несут  ответственность, предусмотренную </w:t>
      </w:r>
      <w:r w:rsidR="00F268CC">
        <w:t>действующим законодательством</w:t>
      </w:r>
      <w:r>
        <w:t>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BD1472" w:rsidRDefault="00BD1472" w:rsidP="00F268CC">
      <w:pPr>
        <w:jc w:val="both"/>
      </w:pPr>
      <w:r>
        <w:t xml:space="preserve">            5.3. </w:t>
      </w:r>
      <w:r w:rsidRPr="00BD1472">
        <w:t>При невозвращении земельного участка по окончании срока аренды, Арендодатель вправе потребовать уплаты Арендатором неустойки в размере 0,1 процентов в день от суммы годовой арендной платы за каждый день просрочки возврата зе</w:t>
      </w:r>
      <w:r>
        <w:t>мельного участка.</w:t>
      </w:r>
    </w:p>
    <w:p w:rsidR="000E0C43" w:rsidRDefault="00BD1472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5.4</w:t>
      </w:r>
      <w:r w:rsidR="000E0C43">
        <w:t xml:space="preserve">. Ответственность Сторон за нарушение обязательств  по  Договору, вызванных  </w:t>
      </w:r>
      <w:r w:rsidR="000E0C43">
        <w:lastRenderedPageBreak/>
        <w:t>действием  обстоятельств   непреодолимой   силы,  регулируется законодательством Российской Федерации.</w:t>
      </w:r>
    </w:p>
    <w:p w:rsidR="004235AC" w:rsidRDefault="00BD1472" w:rsidP="00BD147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</w:t>
      </w:r>
    </w:p>
    <w:p w:rsidR="003B56A1" w:rsidRPr="00BD1472" w:rsidRDefault="009435E1" w:rsidP="00BD1472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3B56A1" w:rsidRDefault="003B56A1" w:rsidP="003B56A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B56A1">
        <w:rPr>
          <w:b/>
        </w:rPr>
        <w:t>6. Изменение, расторжение и прекращение Договора</w:t>
      </w:r>
    </w:p>
    <w:p w:rsidR="003B56A1" w:rsidRDefault="003B56A1" w:rsidP="003B56A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B56A1" w:rsidRDefault="000E0C43" w:rsidP="003B56A1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</w:r>
      <w:r w:rsidR="003B56A1">
        <w:t xml:space="preserve">6.1. Настоящий </w:t>
      </w:r>
      <w:proofErr w:type="gramStart"/>
      <w:r w:rsidR="003B56A1">
        <w:t>договор</w:t>
      </w:r>
      <w:proofErr w:type="gramEnd"/>
      <w:r w:rsidR="003B56A1">
        <w:t xml:space="preserve"> может быть расторгнут в порядке и по основаниям предусмотренным</w:t>
      </w:r>
      <w:r w:rsidR="009435E1">
        <w:t>и действующим законодательством</w:t>
      </w:r>
      <w:r w:rsidR="003B56A1">
        <w:t>.</w:t>
      </w:r>
    </w:p>
    <w:p w:rsidR="003B56A1" w:rsidRDefault="003B56A1" w:rsidP="003B56A1">
      <w:pPr>
        <w:widowControl w:val="0"/>
        <w:autoSpaceDE w:val="0"/>
        <w:autoSpaceDN w:val="0"/>
        <w:adjustRightInd w:val="0"/>
        <w:jc w:val="both"/>
      </w:pPr>
      <w:r>
        <w:t xml:space="preserve">            6.2. В случае систематического </w:t>
      </w:r>
      <w:proofErr w:type="gramStart"/>
      <w:r>
        <w:t>не внесения</w:t>
      </w:r>
      <w:proofErr w:type="gramEnd"/>
      <w:r>
        <w:t xml:space="preserve"> арендной платы Арендодатель вправе расторгнуть договор аренды в одностороннем порядке. Под систематическим </w:t>
      </w:r>
      <w:proofErr w:type="gramStart"/>
      <w:r>
        <w:t>не внесением</w:t>
      </w:r>
      <w:proofErr w:type="gramEnd"/>
      <w:r>
        <w:t xml:space="preserve"> арендной платы понимается не внесение арендной платы более двух раз подряд.</w:t>
      </w:r>
    </w:p>
    <w:p w:rsidR="003B56A1" w:rsidRDefault="00822279" w:rsidP="003B56A1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="003B56A1">
        <w:t>6.3. Договор аренды подлежит расторжению по инициативе Арендодателя по основаниям, предусмотренным ст. 46 ЗК РФ.</w:t>
      </w:r>
    </w:p>
    <w:p w:rsidR="003B56A1" w:rsidRDefault="00822279" w:rsidP="003B56A1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       </w:t>
      </w:r>
      <w:r w:rsidR="008D5767">
        <w:t xml:space="preserve">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7.1. Все споры между Сторонами, возникающие по Договору, разрешаются в </w:t>
      </w:r>
      <w:proofErr w:type="spellStart"/>
      <w:proofErr w:type="gramStart"/>
      <w:r w:rsidR="004235AC">
        <w:t>в</w:t>
      </w:r>
      <w:proofErr w:type="spellEnd"/>
      <w:proofErr w:type="gramEnd"/>
      <w:r w:rsidR="004235AC">
        <w:t xml:space="preserve"> судебном порядке в </w:t>
      </w:r>
      <w:r>
        <w:t>соответствии с законодательством Российской Федерации.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8. Особые условия договора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Pr="002C1797" w:rsidRDefault="000E0C43" w:rsidP="000E0C4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C1797">
        <w:rPr>
          <w:color w:val="000000" w:themeColor="text1"/>
        </w:rPr>
        <w:t xml:space="preserve">8.1. Арендатор в соответствии с п. 7 ст. 448 ГК РФ не вправе уступать права и осуществлять перевод долга  по настоящему договору аренды.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ab/>
        <w:t>8.2. Не использование Участка в течение одного года расценивается как не освоение.</w:t>
      </w:r>
    </w:p>
    <w:p w:rsidR="003B56A1" w:rsidRDefault="000E0C43" w:rsidP="003B56A1">
      <w:pPr>
        <w:widowControl w:val="0"/>
        <w:autoSpaceDE w:val="0"/>
        <w:autoSpaceDN w:val="0"/>
        <w:adjustRightInd w:val="0"/>
        <w:jc w:val="both"/>
      </w:pPr>
      <w:r>
        <w:tab/>
        <w:t xml:space="preserve">8.3. </w:t>
      </w:r>
      <w:r w:rsidR="003B56A1" w:rsidRPr="003B56A1">
        <w:t xml:space="preserve">Правоотношения по настоящему </w:t>
      </w:r>
      <w:proofErr w:type="gramStart"/>
      <w:r w:rsidR="003B56A1" w:rsidRPr="003B56A1">
        <w:t>договору</w:t>
      </w:r>
      <w:proofErr w:type="gramEnd"/>
      <w:r w:rsidR="003B56A1" w:rsidRPr="003B56A1">
        <w:t xml:space="preserve"> как в целом, так и в частности между Арендодателем и Арендатором возникают с даты вступления в действие настоящего договора, если другое не вытекает из соглашения Сторон в части исполнения обязательств по договору, и прекращаются их исполнением, если иное не предусмотрено соглашением Сторон.</w:t>
      </w:r>
    </w:p>
    <w:p w:rsidR="000E0C43" w:rsidRDefault="003B56A1" w:rsidP="003B56A1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="000E0C43">
        <w:t xml:space="preserve">8.4.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 w:rsidR="000E0C43">
        <w:rPr>
          <w:color w:val="FF0000"/>
        </w:rPr>
        <w:t xml:space="preserve"> </w:t>
      </w:r>
      <w:r w:rsidR="000E0C43">
        <w:t>государственном регистрирующем органе.</w:t>
      </w:r>
    </w:p>
    <w:p w:rsidR="003B56A1" w:rsidRDefault="003B56A1" w:rsidP="003B56A1">
      <w:pPr>
        <w:widowControl w:val="0"/>
        <w:autoSpaceDE w:val="0"/>
        <w:autoSpaceDN w:val="0"/>
        <w:adjustRightInd w:val="0"/>
        <w:jc w:val="both"/>
      </w:pPr>
      <w:r>
        <w:t xml:space="preserve">            8.5</w:t>
      </w:r>
      <w:r w:rsidRPr="003B56A1">
        <w:t>. Внесение изменений в настоящий договор аренды земельного участка, в части изменения вида разрешенного использования такого земельного участка не допускается.</w:t>
      </w:r>
    </w:p>
    <w:p w:rsidR="003B56A1" w:rsidRDefault="003B56A1" w:rsidP="003B56A1">
      <w:pPr>
        <w:widowControl w:val="0"/>
        <w:autoSpaceDE w:val="0"/>
        <w:autoSpaceDN w:val="0"/>
        <w:adjustRightInd w:val="0"/>
        <w:jc w:val="both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9. Подписи Сторон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Арендодатель: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 МО «Шовгеновский  район»</w:t>
      </w:r>
    </w:p>
    <w:p w:rsidR="000E0C43" w:rsidRDefault="000E0C43" w:rsidP="000E0C43">
      <w:pPr>
        <w:widowControl w:val="0"/>
        <w:autoSpaceDE w:val="0"/>
        <w:autoSpaceDN w:val="0"/>
        <w:adjustRightInd w:val="0"/>
      </w:pPr>
      <w:r>
        <w:t xml:space="preserve">Председатель Комитета   __________________  </w:t>
      </w:r>
    </w:p>
    <w:p w:rsidR="000E0C43" w:rsidRDefault="000E0C43" w:rsidP="000E0C43">
      <w:pPr>
        <w:widowControl w:val="0"/>
        <w:autoSpaceDE w:val="0"/>
        <w:autoSpaceDN w:val="0"/>
        <w:adjustRightInd w:val="0"/>
      </w:pPr>
      <w:r>
        <w:t>«_____»______________ 202__г.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Арендатор:</w:t>
      </w:r>
    </w:p>
    <w:p w:rsidR="000E0C43" w:rsidRDefault="000E0C43" w:rsidP="000E0C43">
      <w:pPr>
        <w:widowControl w:val="0"/>
        <w:autoSpaceDE w:val="0"/>
        <w:autoSpaceDN w:val="0"/>
        <w:adjustRightInd w:val="0"/>
        <w:rPr>
          <w:rFonts w:cs="Mangal"/>
          <w:b/>
        </w:rPr>
      </w:pPr>
    </w:p>
    <w:p w:rsidR="00C90080" w:rsidRDefault="000E0C43" w:rsidP="008D5767">
      <w:pPr>
        <w:widowControl w:val="0"/>
        <w:autoSpaceDE w:val="0"/>
        <w:autoSpaceDN w:val="0"/>
        <w:adjustRightInd w:val="0"/>
      </w:pPr>
      <w:r>
        <w:t>«_____»______________ 202__г</w:t>
      </w:r>
    </w:p>
    <w:sectPr w:rsidR="00C90080" w:rsidSect="000E0C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43"/>
    <w:rsid w:val="00047E7C"/>
    <w:rsid w:val="000E0C43"/>
    <w:rsid w:val="000E2C0E"/>
    <w:rsid w:val="00224BC1"/>
    <w:rsid w:val="00247905"/>
    <w:rsid w:val="003B56A1"/>
    <w:rsid w:val="004235AC"/>
    <w:rsid w:val="00702D0A"/>
    <w:rsid w:val="00822279"/>
    <w:rsid w:val="008D5767"/>
    <w:rsid w:val="009435E1"/>
    <w:rsid w:val="00BD1472"/>
    <w:rsid w:val="00C90080"/>
    <w:rsid w:val="00F21209"/>
    <w:rsid w:val="00F2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43"/>
    <w:pPr>
      <w:ind w:left="720"/>
      <w:contextualSpacing/>
    </w:pPr>
  </w:style>
  <w:style w:type="paragraph" w:customStyle="1" w:styleId="21">
    <w:name w:val="Основной текст 21"/>
    <w:basedOn w:val="a"/>
    <w:rsid w:val="000E0C43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0E0C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0E0C43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43"/>
    <w:pPr>
      <w:ind w:left="720"/>
      <w:contextualSpacing/>
    </w:pPr>
  </w:style>
  <w:style w:type="paragraph" w:customStyle="1" w:styleId="21">
    <w:name w:val="Основной текст 21"/>
    <w:basedOn w:val="a"/>
    <w:rsid w:val="000E0C43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0E0C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0E0C43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EA95A59-2191-467B-9CEF-C63AEE1F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Rusik</cp:lastModifiedBy>
  <cp:revision>8</cp:revision>
  <dcterms:created xsi:type="dcterms:W3CDTF">2020-11-13T06:44:00Z</dcterms:created>
  <dcterms:modified xsi:type="dcterms:W3CDTF">2022-02-21T08:59:00Z</dcterms:modified>
</cp:coreProperties>
</file>