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1" w:rsidRDefault="005E1D41"/>
    <w:p w:rsidR="005E1D41" w:rsidRDefault="005E1D41"/>
    <w:tbl>
      <w:tblPr>
        <w:tblW w:w="2508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0"/>
        <w:gridCol w:w="1843"/>
        <w:gridCol w:w="3827"/>
        <w:gridCol w:w="3827"/>
        <w:gridCol w:w="3827"/>
        <w:gridCol w:w="3827"/>
        <w:gridCol w:w="3827"/>
      </w:tblGrid>
      <w:tr w:rsidR="005E1D41" w:rsidRPr="005E1D41" w:rsidTr="00DA382A">
        <w:trPr>
          <w:cantSplit/>
          <w:trHeight w:val="214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</w:rPr>
            </w:pPr>
            <w:r w:rsidRPr="005E1D41">
              <w:rPr>
                <w:b/>
                <w:i/>
              </w:rPr>
              <w:t>РЕСПУБЛИКА АДЫГЕЯ</w:t>
            </w:r>
          </w:p>
          <w:p w:rsidR="005E1D41" w:rsidRPr="005E1D41" w:rsidRDefault="005E1D41" w:rsidP="005E1D41">
            <w:pPr>
              <w:spacing w:line="20" w:lineRule="atLeast"/>
              <w:ind w:firstLine="130"/>
              <w:jc w:val="center"/>
              <w:rPr>
                <w:rFonts w:eastAsia="Calibri"/>
                <w:b/>
                <w:i/>
                <w:szCs w:val="28"/>
              </w:rPr>
            </w:pPr>
            <w:r w:rsidRPr="005E1D41">
              <w:rPr>
                <w:rFonts w:eastAsia="Calibri"/>
                <w:b/>
                <w:i/>
                <w:szCs w:val="28"/>
              </w:rPr>
              <w:t>Администрация</w:t>
            </w:r>
          </w:p>
          <w:p w:rsidR="005E1D41" w:rsidRPr="005E1D41" w:rsidRDefault="005E1D41" w:rsidP="005E1D41">
            <w:pPr>
              <w:spacing w:line="20" w:lineRule="atLeast"/>
              <w:ind w:hanging="70"/>
              <w:jc w:val="center"/>
              <w:rPr>
                <w:rFonts w:eastAsia="Calibri"/>
                <w:b/>
                <w:i/>
                <w:szCs w:val="28"/>
              </w:rPr>
            </w:pPr>
            <w:r w:rsidRPr="005E1D41">
              <w:rPr>
                <w:rFonts w:eastAsia="Calibri"/>
                <w:b/>
                <w:i/>
                <w:szCs w:val="28"/>
              </w:rPr>
              <w:t>муниципального образования</w:t>
            </w:r>
          </w:p>
          <w:p w:rsidR="005E1D41" w:rsidRPr="005E1D41" w:rsidRDefault="005E1D41" w:rsidP="005E1D41">
            <w:pPr>
              <w:spacing w:line="20" w:lineRule="atLeast"/>
              <w:ind w:firstLine="130"/>
              <w:jc w:val="center"/>
              <w:rPr>
                <w:rFonts w:eastAsia="Calibri"/>
                <w:b/>
                <w:i/>
                <w:szCs w:val="28"/>
              </w:rPr>
            </w:pPr>
            <w:r w:rsidRPr="005E1D41">
              <w:rPr>
                <w:rFonts w:eastAsia="Calibri"/>
                <w:b/>
                <w:i/>
                <w:szCs w:val="28"/>
              </w:rPr>
              <w:t>«Шовгеновский район»</w:t>
            </w:r>
          </w:p>
          <w:p w:rsidR="005E1D41" w:rsidRPr="005E1D41" w:rsidRDefault="005E1D41" w:rsidP="005E1D41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r w:rsidRPr="005E1D41">
              <w:rPr>
                <w:rFonts w:eastAsia="Calibri"/>
                <w:b/>
                <w:i/>
                <w:sz w:val="22"/>
                <w:szCs w:val="28"/>
              </w:rPr>
              <w:t>385440, а. Хакуринохабль,</w:t>
            </w:r>
          </w:p>
          <w:p w:rsidR="005E1D41" w:rsidRPr="005E1D41" w:rsidRDefault="005E1D41" w:rsidP="005E1D41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r w:rsidRPr="005E1D41">
              <w:rPr>
                <w:rFonts w:eastAsia="Calibri"/>
                <w:b/>
                <w:i/>
                <w:sz w:val="22"/>
                <w:szCs w:val="28"/>
              </w:rPr>
              <w:t>ул. Шовгенова, 9</w:t>
            </w:r>
          </w:p>
          <w:p w:rsidR="005E1D41" w:rsidRPr="005E1D41" w:rsidRDefault="005E1D41" w:rsidP="005E1D41">
            <w:pPr>
              <w:rPr>
                <w:rFonts w:eastAsia="Calibri"/>
                <w:b/>
                <w:i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E1D41" w:rsidRPr="005E1D41" w:rsidRDefault="005E1D41" w:rsidP="005E1D41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28"/>
              </w:rPr>
            </w:pPr>
            <w:r w:rsidRPr="005E1D41">
              <w:rPr>
                <w:rFonts w:eastAsia="Calibri"/>
                <w:b/>
                <w:noProof/>
                <w:szCs w:val="28"/>
              </w:rPr>
              <w:drawing>
                <wp:inline distT="0" distB="0" distL="0" distR="0" wp14:anchorId="0FEA39D1" wp14:editId="27B8C92A">
                  <wp:extent cx="924560" cy="894080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  <w:r w:rsidRPr="005E1D41">
              <w:rPr>
                <w:b/>
                <w:bCs/>
                <w:i/>
                <w:iCs/>
              </w:rPr>
              <w:t>АДЫГЭ РЕСПУБЛИК</w:t>
            </w:r>
          </w:p>
          <w:p w:rsidR="005E1D41" w:rsidRPr="005E1D41" w:rsidRDefault="005E1D41" w:rsidP="005E1D41">
            <w:pPr>
              <w:keepNext/>
              <w:ind w:left="855" w:hanging="855"/>
              <w:jc w:val="center"/>
              <w:outlineLvl w:val="2"/>
              <w:rPr>
                <w:b/>
                <w:i/>
              </w:rPr>
            </w:pPr>
            <w:r w:rsidRPr="005E1D41">
              <w:rPr>
                <w:b/>
                <w:i/>
              </w:rPr>
              <w:t xml:space="preserve">Муниципальнэ </w:t>
            </w:r>
            <w:proofErr w:type="spellStart"/>
            <w:r w:rsidRPr="005E1D41">
              <w:rPr>
                <w:b/>
                <w:i/>
              </w:rPr>
              <w:t>образованиеу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5E1D41">
              <w:rPr>
                <w:b/>
                <w:i/>
              </w:rPr>
              <w:t>«</w:t>
            </w:r>
            <w:proofErr w:type="spellStart"/>
            <w:r w:rsidRPr="005E1D41">
              <w:rPr>
                <w:b/>
                <w:i/>
              </w:rPr>
              <w:t>Шэуджэн</w:t>
            </w:r>
            <w:proofErr w:type="spellEnd"/>
            <w:r w:rsidRPr="005E1D41">
              <w:rPr>
                <w:b/>
                <w:i/>
              </w:rPr>
              <w:t xml:space="preserve"> район»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5E1D41">
              <w:rPr>
                <w:b/>
                <w:i/>
              </w:rPr>
              <w:t>иадминистрацие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spacing w:after="200" w:line="276" w:lineRule="auto"/>
              <w:ind w:left="176"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Хьакурынэхьабл</w:t>
            </w:r>
            <w:proofErr w:type="spell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Шэуджэным</w:t>
            </w:r>
            <w:proofErr w:type="spell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 ыц</w:t>
            </w:r>
            <w:proofErr w:type="gramStart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  <w:t>I</w:t>
            </w:r>
            <w:proofErr w:type="gramEnd"/>
            <w:r w:rsidRPr="005E1D41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, 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E1D41" w:rsidRPr="005E1D41" w:rsidRDefault="005E1D41" w:rsidP="005E1D41">
            <w:pPr>
              <w:spacing w:line="20" w:lineRule="atLeast"/>
              <w:ind w:left="130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5E1D41" w:rsidRPr="005E1D41" w:rsidRDefault="005E1D41" w:rsidP="005E1D41">
            <w:pPr>
              <w:spacing w:line="240" w:lineRule="atLeast"/>
              <w:jc w:val="center"/>
              <w:rPr>
                <w:rFonts w:eastAsia="Calibri"/>
                <w:b/>
                <w:sz w:val="32"/>
                <w:szCs w:val="28"/>
              </w:rPr>
            </w:pPr>
            <w:r w:rsidRPr="005E1D41">
              <w:rPr>
                <w:rFonts w:eastAsia="Calibri"/>
                <w:b/>
                <w:noProof/>
                <w:szCs w:val="28"/>
              </w:rPr>
              <w:drawing>
                <wp:inline distT="0" distB="0" distL="0" distR="0" wp14:anchorId="770A199C" wp14:editId="59856F34">
                  <wp:extent cx="924560" cy="894080"/>
                  <wp:effectExtent l="1905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  <w:r w:rsidRPr="005E1D41">
              <w:rPr>
                <w:b/>
                <w:bCs/>
                <w:i/>
                <w:iCs/>
              </w:rPr>
              <w:t>АДЫГЭ РЕСПУБЛИК</w:t>
            </w:r>
          </w:p>
          <w:p w:rsidR="005E1D41" w:rsidRPr="005E1D41" w:rsidRDefault="005E1D41" w:rsidP="005E1D41">
            <w:pPr>
              <w:keepNext/>
              <w:ind w:left="855" w:hanging="855"/>
              <w:jc w:val="center"/>
              <w:outlineLvl w:val="2"/>
              <w:rPr>
                <w:b/>
                <w:i/>
              </w:rPr>
            </w:pPr>
            <w:r w:rsidRPr="005E1D41">
              <w:rPr>
                <w:b/>
                <w:i/>
              </w:rPr>
              <w:t xml:space="preserve">Муниципальнэ </w:t>
            </w:r>
            <w:proofErr w:type="spellStart"/>
            <w:r w:rsidRPr="005E1D41">
              <w:rPr>
                <w:b/>
                <w:i/>
              </w:rPr>
              <w:t>образованиеу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</w:rPr>
            </w:pPr>
            <w:r w:rsidRPr="005E1D41">
              <w:rPr>
                <w:rFonts w:eastAsia="Calibri"/>
                <w:b/>
                <w:i/>
              </w:rPr>
              <w:t>«</w:t>
            </w:r>
            <w:proofErr w:type="spellStart"/>
            <w:r w:rsidRPr="005E1D41">
              <w:rPr>
                <w:rFonts w:eastAsia="Calibri"/>
                <w:b/>
                <w:i/>
              </w:rPr>
              <w:t>Шэуджэн</w:t>
            </w:r>
            <w:proofErr w:type="spellEnd"/>
            <w:r w:rsidRPr="005E1D41">
              <w:rPr>
                <w:rFonts w:eastAsia="Calibri"/>
                <w:b/>
                <w:i/>
              </w:rPr>
              <w:t xml:space="preserve"> район»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</w:rPr>
            </w:pPr>
            <w:proofErr w:type="spellStart"/>
            <w:r w:rsidRPr="005E1D41">
              <w:rPr>
                <w:rFonts w:eastAsia="Calibri"/>
                <w:b/>
                <w:i/>
              </w:rPr>
              <w:t>иадминистрацие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385440,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къ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.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Хьакурынэхьабл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>,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ур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.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Шэуджэным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 ыц</w:t>
            </w:r>
            <w:proofErr w:type="gramStart"/>
            <w:r w:rsidRPr="005E1D41">
              <w:rPr>
                <w:rFonts w:eastAsia="Calibri"/>
                <w:b/>
                <w:i/>
                <w:sz w:val="22"/>
                <w:szCs w:val="28"/>
                <w:lang w:val="en-US"/>
              </w:rPr>
              <w:t>I</w:t>
            </w:r>
            <w:proofErr w:type="gramEnd"/>
            <w:r w:rsidRPr="005E1D41">
              <w:rPr>
                <w:rFonts w:eastAsia="Calibri"/>
                <w:b/>
                <w:i/>
                <w:sz w:val="22"/>
                <w:szCs w:val="28"/>
              </w:rPr>
              <w:t>, 9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  <w:r w:rsidRPr="005E1D41">
              <w:rPr>
                <w:b/>
                <w:bCs/>
                <w:i/>
                <w:iCs/>
              </w:rPr>
              <w:t>АДЫГЭ РЕСПУБЛИК</w:t>
            </w:r>
          </w:p>
          <w:p w:rsidR="005E1D41" w:rsidRPr="005E1D41" w:rsidRDefault="005E1D41" w:rsidP="005E1D41">
            <w:pPr>
              <w:keepNext/>
              <w:ind w:left="855" w:hanging="855"/>
              <w:jc w:val="center"/>
              <w:outlineLvl w:val="2"/>
              <w:rPr>
                <w:b/>
                <w:i/>
              </w:rPr>
            </w:pPr>
            <w:r w:rsidRPr="005E1D41">
              <w:rPr>
                <w:b/>
                <w:i/>
              </w:rPr>
              <w:t xml:space="preserve">Муниципальнэ </w:t>
            </w:r>
            <w:proofErr w:type="spellStart"/>
            <w:r w:rsidRPr="005E1D41">
              <w:rPr>
                <w:b/>
                <w:i/>
              </w:rPr>
              <w:t>образованиеу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</w:rPr>
            </w:pPr>
            <w:r w:rsidRPr="005E1D41">
              <w:rPr>
                <w:rFonts w:eastAsia="Calibri"/>
                <w:b/>
                <w:i/>
              </w:rPr>
              <w:t>«</w:t>
            </w:r>
            <w:proofErr w:type="spellStart"/>
            <w:r w:rsidRPr="005E1D41">
              <w:rPr>
                <w:rFonts w:eastAsia="Calibri"/>
                <w:b/>
                <w:i/>
              </w:rPr>
              <w:t>Шэуджэн</w:t>
            </w:r>
            <w:proofErr w:type="spellEnd"/>
            <w:r w:rsidRPr="005E1D41">
              <w:rPr>
                <w:rFonts w:eastAsia="Calibri"/>
                <w:b/>
                <w:i/>
              </w:rPr>
              <w:t xml:space="preserve"> район»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</w:rPr>
            </w:pPr>
            <w:proofErr w:type="spellStart"/>
            <w:r w:rsidRPr="005E1D41">
              <w:rPr>
                <w:rFonts w:eastAsia="Calibri"/>
                <w:b/>
                <w:i/>
              </w:rPr>
              <w:t>иадминистрацие</w:t>
            </w:r>
            <w:proofErr w:type="spellEnd"/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385440,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къ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.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Хьакурынэхьабл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>,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ур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. </w:t>
            </w:r>
            <w:proofErr w:type="spellStart"/>
            <w:r w:rsidRPr="005E1D41">
              <w:rPr>
                <w:rFonts w:eastAsia="Calibri"/>
                <w:b/>
                <w:i/>
                <w:sz w:val="22"/>
                <w:szCs w:val="28"/>
              </w:rPr>
              <w:t>Шэуджэным</w:t>
            </w:r>
            <w:proofErr w:type="spellEnd"/>
            <w:r w:rsidRPr="005E1D41">
              <w:rPr>
                <w:rFonts w:eastAsia="Calibri"/>
                <w:b/>
                <w:i/>
                <w:sz w:val="22"/>
                <w:szCs w:val="28"/>
              </w:rPr>
              <w:t xml:space="preserve"> ыц</w:t>
            </w:r>
            <w:proofErr w:type="gramStart"/>
            <w:r w:rsidRPr="005E1D41">
              <w:rPr>
                <w:rFonts w:eastAsia="Calibri"/>
                <w:b/>
                <w:i/>
                <w:sz w:val="22"/>
                <w:szCs w:val="28"/>
                <w:lang w:val="en-US"/>
              </w:rPr>
              <w:t>I</w:t>
            </w:r>
            <w:proofErr w:type="gramEnd"/>
            <w:r w:rsidRPr="005E1D41">
              <w:rPr>
                <w:rFonts w:eastAsia="Calibri"/>
                <w:b/>
                <w:i/>
                <w:sz w:val="22"/>
                <w:szCs w:val="28"/>
              </w:rPr>
              <w:t>, 9</w:t>
            </w: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2"/>
                <w:szCs w:val="28"/>
              </w:rPr>
            </w:pPr>
          </w:p>
          <w:p w:rsidR="005E1D41" w:rsidRPr="005E1D41" w:rsidRDefault="005E1D41" w:rsidP="005E1D41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b/>
                <w:i/>
                <w:sz w:val="24"/>
                <w:szCs w:val="28"/>
              </w:rPr>
            </w:pPr>
          </w:p>
        </w:tc>
      </w:tr>
      <w:tr w:rsidR="005E1D41" w:rsidRPr="005E1D41" w:rsidTr="00DA382A">
        <w:trPr>
          <w:cantSplit/>
          <w:trHeight w:val="300"/>
        </w:trPr>
        <w:tc>
          <w:tcPr>
            <w:tcW w:w="97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E1D41" w:rsidRPr="005E1D41" w:rsidRDefault="005E1D41" w:rsidP="005E1D41">
            <w:pPr>
              <w:rPr>
                <w:rFonts w:eastAsia="Calibri"/>
                <w:szCs w:val="28"/>
              </w:rPr>
            </w:pPr>
            <w:r w:rsidRPr="005E1D41">
              <w:rPr>
                <w:rFonts w:eastAsiaTheme="minorEastAsia"/>
                <w:i/>
                <w:szCs w:val="28"/>
              </w:rPr>
              <w:t xml:space="preserve">тел: (87773) 9-25-30, факс: (87773) 9-21-74, </w:t>
            </w:r>
            <w:proofErr w:type="gramStart"/>
            <w:r w:rsidRPr="005E1D41">
              <w:rPr>
                <w:rFonts w:eastAsiaTheme="minorEastAsia"/>
                <w:i/>
                <w:szCs w:val="28"/>
              </w:rPr>
              <w:t>е</w:t>
            </w:r>
            <w:proofErr w:type="gramEnd"/>
            <w:r w:rsidRPr="005E1D41">
              <w:rPr>
                <w:rFonts w:eastAsiaTheme="minorEastAsia"/>
                <w:i/>
                <w:szCs w:val="28"/>
              </w:rPr>
              <w:t>-</w:t>
            </w:r>
            <w:r w:rsidRPr="005E1D41">
              <w:rPr>
                <w:rFonts w:eastAsiaTheme="minorEastAsia"/>
                <w:i/>
                <w:szCs w:val="28"/>
                <w:lang w:val="en-US"/>
              </w:rPr>
              <w:t>mail</w:t>
            </w:r>
            <w:r w:rsidRPr="005E1D41">
              <w:rPr>
                <w:rFonts w:eastAsiaTheme="minorEastAsia"/>
                <w:i/>
                <w:szCs w:val="28"/>
              </w:rPr>
              <w:t xml:space="preserve">: </w:t>
            </w:r>
            <w:proofErr w:type="spellStart"/>
            <w:r w:rsidRPr="005E1D41">
              <w:rPr>
                <w:rFonts w:eastAsiaTheme="minorEastAsia"/>
                <w:i/>
                <w:szCs w:val="28"/>
                <w:lang w:val="en-US"/>
              </w:rPr>
              <w:t>shovadmeco</w:t>
            </w:r>
            <w:proofErr w:type="spellEnd"/>
            <w:r w:rsidRPr="005E1D41">
              <w:rPr>
                <w:rFonts w:eastAsiaTheme="minorEastAsia"/>
                <w:i/>
                <w:szCs w:val="28"/>
              </w:rPr>
              <w:t>@</w:t>
            </w:r>
            <w:r w:rsidRPr="005E1D41">
              <w:rPr>
                <w:rFonts w:eastAsiaTheme="minorEastAsia"/>
                <w:i/>
                <w:szCs w:val="28"/>
                <w:lang w:val="en-US"/>
              </w:rPr>
              <w:t>rambler</w:t>
            </w:r>
            <w:r w:rsidRPr="005E1D41">
              <w:rPr>
                <w:rFonts w:eastAsiaTheme="minorEastAsia"/>
                <w:i/>
                <w:szCs w:val="28"/>
              </w:rPr>
              <w:t>.</w:t>
            </w:r>
            <w:proofErr w:type="spellStart"/>
            <w:r w:rsidRPr="005E1D41">
              <w:rPr>
                <w:rFonts w:eastAsiaTheme="minorEastAsia"/>
                <w:i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  <w:tcBorders>
              <w:left w:val="nil"/>
              <w:bottom w:val="single" w:sz="12" w:space="0" w:color="auto"/>
              <w:right w:val="nil"/>
            </w:tcBorders>
          </w:tcPr>
          <w:p w:rsidR="005E1D41" w:rsidRPr="005E1D41" w:rsidRDefault="005E1D41" w:rsidP="005E1D41">
            <w:pPr>
              <w:spacing w:line="240" w:lineRule="atLeast"/>
              <w:jc w:val="center"/>
              <w:rPr>
                <w:rFonts w:eastAsia="Calibri"/>
                <w:b/>
                <w:noProof/>
                <w:szCs w:val="28"/>
              </w:rPr>
            </w:pPr>
          </w:p>
        </w:tc>
        <w:tc>
          <w:tcPr>
            <w:tcW w:w="3827" w:type="dxa"/>
            <w:tcBorders>
              <w:left w:val="nil"/>
              <w:bottom w:val="single" w:sz="12" w:space="0" w:color="auto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5E1D41" w:rsidRPr="005E1D41" w:rsidRDefault="005E1D41" w:rsidP="005E1D41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bCs/>
                <w:i/>
                <w:iCs/>
              </w:rPr>
            </w:pPr>
          </w:p>
        </w:tc>
      </w:tr>
    </w:tbl>
    <w:p w:rsidR="005E1D41" w:rsidRPr="005E1D41" w:rsidRDefault="005E1D41" w:rsidP="005E1D41">
      <w:pPr>
        <w:rPr>
          <w:rFonts w:eastAsiaTheme="minorHAnsi"/>
          <w:szCs w:val="28"/>
          <w:lang w:eastAsia="en-US"/>
        </w:rPr>
      </w:pPr>
      <w:r w:rsidRPr="005E1D41">
        <w:rPr>
          <w:rFonts w:eastAsiaTheme="minorHAnsi"/>
          <w:szCs w:val="28"/>
          <w:lang w:eastAsia="en-US"/>
        </w:rPr>
        <w:t xml:space="preserve">                                          </w:t>
      </w:r>
    </w:p>
    <w:p w:rsidR="005E1D41" w:rsidRPr="005E1D41" w:rsidRDefault="005E1D41" w:rsidP="005E1D41">
      <w:pPr>
        <w:jc w:val="center"/>
        <w:rPr>
          <w:szCs w:val="28"/>
        </w:rPr>
      </w:pPr>
      <w:r w:rsidRPr="005E1D41">
        <w:rPr>
          <w:rFonts w:eastAsiaTheme="minorHAnsi"/>
          <w:szCs w:val="28"/>
          <w:lang w:eastAsia="en-US"/>
        </w:rPr>
        <w:t xml:space="preserve"> </w:t>
      </w:r>
    </w:p>
    <w:p w:rsidR="005E1D41" w:rsidRPr="005E1D41" w:rsidRDefault="005E1D41" w:rsidP="005E1D41">
      <w:pPr>
        <w:keepNext/>
        <w:keepLines/>
        <w:spacing w:before="200" w:line="276" w:lineRule="auto"/>
        <w:outlineLvl w:val="1"/>
        <w:rPr>
          <w:b/>
          <w:sz w:val="32"/>
        </w:rPr>
      </w:pPr>
      <w:r w:rsidRPr="005E1D41">
        <w:rPr>
          <w:b/>
          <w:bCs/>
          <w:color w:val="4F81BD" w:themeColor="accent1"/>
          <w:szCs w:val="28"/>
        </w:rPr>
        <w:t xml:space="preserve">                                         </w:t>
      </w:r>
      <w:proofErr w:type="gramStart"/>
      <w:r w:rsidRPr="005E1D41">
        <w:rPr>
          <w:b/>
          <w:sz w:val="32"/>
        </w:rPr>
        <w:t>П</w:t>
      </w:r>
      <w:proofErr w:type="gramEnd"/>
      <w:r w:rsidRPr="005E1D41">
        <w:rPr>
          <w:b/>
          <w:sz w:val="32"/>
        </w:rPr>
        <w:t xml:space="preserve"> О С Т А Н О В Л Е Н И Е</w:t>
      </w:r>
    </w:p>
    <w:p w:rsidR="005E1D41" w:rsidRPr="005E1D41" w:rsidRDefault="005E1D41" w:rsidP="005E1D41">
      <w:pPr>
        <w:jc w:val="center"/>
        <w:rPr>
          <w:b/>
        </w:rPr>
      </w:pPr>
    </w:p>
    <w:p w:rsidR="005E1D41" w:rsidRPr="005E1D41" w:rsidRDefault="005E1D41" w:rsidP="005E1D41">
      <w:r w:rsidRPr="005E1D41">
        <w:t xml:space="preserve">                                                 от          2015г.        №</w:t>
      </w:r>
    </w:p>
    <w:p w:rsidR="005E1D41" w:rsidRPr="005E1D41" w:rsidRDefault="005E1D41" w:rsidP="005E1D41"/>
    <w:p w:rsidR="005E1D41" w:rsidRPr="005E1D41" w:rsidRDefault="005E1D41" w:rsidP="005E1D41">
      <w:pPr>
        <w:jc w:val="center"/>
        <w:rPr>
          <w:u w:val="single"/>
        </w:rPr>
      </w:pPr>
      <w:r w:rsidRPr="005E1D41">
        <w:t>а. Хакуринохабль</w:t>
      </w:r>
    </w:p>
    <w:p w:rsidR="005E1D41" w:rsidRPr="005E1D41" w:rsidRDefault="005E1D41" w:rsidP="005E1D41">
      <w:pPr>
        <w:jc w:val="center"/>
        <w:rPr>
          <w:b/>
        </w:rPr>
      </w:pPr>
      <w:r w:rsidRPr="005E1D41">
        <w:t xml:space="preserve"> </w:t>
      </w:r>
    </w:p>
    <w:p w:rsidR="005E1D41" w:rsidRPr="005E1D41" w:rsidRDefault="005E1D41" w:rsidP="005E1D41">
      <w:pPr>
        <w:jc w:val="center"/>
        <w:rPr>
          <w:b/>
        </w:rPr>
      </w:pPr>
    </w:p>
    <w:p w:rsidR="005E1D41" w:rsidRPr="005E1D41" w:rsidRDefault="005E1D41" w:rsidP="005E1D41">
      <w:pPr>
        <w:jc w:val="center"/>
        <w:rPr>
          <w:b/>
        </w:rPr>
      </w:pPr>
    </w:p>
    <w:p w:rsidR="005E1D41" w:rsidRPr="005E1D41" w:rsidRDefault="005E1D41" w:rsidP="005E1D41">
      <w:pPr>
        <w:jc w:val="center"/>
        <w:rPr>
          <w:b/>
        </w:rPr>
      </w:pPr>
      <w:r w:rsidRPr="005E1D41">
        <w:rPr>
          <w:b/>
        </w:rPr>
        <w:t xml:space="preserve">Об утверждении административного регламента по осуществлению муниципального </w:t>
      </w:r>
      <w:proofErr w:type="gramStart"/>
      <w:r w:rsidRPr="005E1D41">
        <w:rPr>
          <w:b/>
        </w:rPr>
        <w:t>контроля за</w:t>
      </w:r>
      <w:proofErr w:type="gramEnd"/>
      <w:r w:rsidRPr="005E1D41">
        <w:rPr>
          <w:b/>
        </w:rPr>
        <w:t xml:space="preserve"> сохранностью автомобильных дорог местного значения в границах муниципального образования</w:t>
      </w:r>
    </w:p>
    <w:p w:rsidR="005E1D41" w:rsidRPr="005E1D41" w:rsidRDefault="005E1D41" w:rsidP="005E1D41">
      <w:pPr>
        <w:jc w:val="center"/>
        <w:rPr>
          <w:b/>
        </w:rPr>
      </w:pPr>
      <w:r w:rsidRPr="005E1D41">
        <w:rPr>
          <w:b/>
        </w:rPr>
        <w:t xml:space="preserve"> «Шовгеновский район»</w:t>
      </w:r>
    </w:p>
    <w:p w:rsidR="005E1D41" w:rsidRPr="005E1D41" w:rsidRDefault="005E1D41" w:rsidP="005E1D41">
      <w:pPr>
        <w:jc w:val="both"/>
      </w:pPr>
    </w:p>
    <w:p w:rsidR="005E1D41" w:rsidRPr="005E1D41" w:rsidRDefault="005E1D41" w:rsidP="005E1D41">
      <w:pPr>
        <w:ind w:firstLine="708"/>
        <w:jc w:val="both"/>
      </w:pPr>
      <w:proofErr w:type="gramStart"/>
      <w:r w:rsidRPr="005E1D41">
        <w:t xml:space="preserve">В соответствии со статьей 13 Федерального закона от 08 ноября 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</w:t>
      </w:r>
      <w:r w:rsidRPr="005E1D41">
        <w:rPr>
          <w:szCs w:val="28"/>
        </w:rPr>
        <w:t xml:space="preserve">от 26 декабря 2008 года </w:t>
      </w:r>
      <w:hyperlink r:id="rId9" w:history="1">
        <w:r w:rsidRPr="005E1D41">
          <w:rPr>
            <w:szCs w:val="28"/>
          </w:rPr>
          <w:t>№294-ФЗ</w:t>
        </w:r>
      </w:hyperlink>
      <w:r w:rsidRPr="005E1D41">
        <w:rPr>
          <w:szCs w:val="28"/>
        </w:rPr>
        <w:t xml:space="preserve"> «</w:t>
      </w:r>
      <w:r w:rsidRPr="005E1D41">
        <w:t>О защите прав юридических лиц и индивидуальных предпринимателей при осуществлении государственного</w:t>
      </w:r>
      <w:proofErr w:type="gramEnd"/>
      <w:r w:rsidRPr="005E1D41">
        <w:t xml:space="preserve"> контроля (надзора) и муниципального контроля», Федеральным законом от 06 октября 2003 года №131-ФЗ «Об общих принципах организации местного самоуправления в Российской Федерации», глава администрации МО «Шовгеновский район»</w:t>
      </w:r>
    </w:p>
    <w:p w:rsidR="005E1D41" w:rsidRPr="005E1D41" w:rsidRDefault="005E1D41" w:rsidP="005E1D41">
      <w:pPr>
        <w:ind w:firstLine="708"/>
        <w:jc w:val="both"/>
      </w:pPr>
    </w:p>
    <w:p w:rsidR="005E1D41" w:rsidRPr="005E1D41" w:rsidRDefault="005E1D41" w:rsidP="005E1D41">
      <w:pPr>
        <w:ind w:firstLine="708"/>
        <w:jc w:val="both"/>
        <w:rPr>
          <w:sz w:val="32"/>
          <w:szCs w:val="32"/>
        </w:rPr>
      </w:pPr>
      <w:r w:rsidRPr="005E1D41">
        <w:rPr>
          <w:sz w:val="32"/>
          <w:szCs w:val="32"/>
        </w:rPr>
        <w:t xml:space="preserve">                                         Постановил:</w:t>
      </w:r>
    </w:p>
    <w:p w:rsidR="005E1D41" w:rsidRPr="005E1D41" w:rsidRDefault="005E1D41" w:rsidP="005E1D41">
      <w:pPr>
        <w:ind w:firstLine="708"/>
        <w:jc w:val="both"/>
        <w:rPr>
          <w:sz w:val="32"/>
          <w:szCs w:val="32"/>
        </w:rPr>
      </w:pPr>
    </w:p>
    <w:p w:rsidR="005E1D41" w:rsidRPr="005E1D41" w:rsidRDefault="005E1D41" w:rsidP="005E1D41">
      <w:pPr>
        <w:ind w:firstLine="708"/>
        <w:jc w:val="both"/>
      </w:pPr>
      <w:r w:rsidRPr="005E1D41">
        <w:t xml:space="preserve">1. Утвердить административный регламент по осуществлению муниципального </w:t>
      </w:r>
      <w:proofErr w:type="gramStart"/>
      <w:r w:rsidRPr="005E1D41">
        <w:t xml:space="preserve">контроля </w:t>
      </w:r>
      <w:r w:rsidR="007127C2">
        <w:t xml:space="preserve"> </w:t>
      </w:r>
      <w:r w:rsidRPr="005E1D41">
        <w:t>за</w:t>
      </w:r>
      <w:proofErr w:type="gramEnd"/>
      <w:r w:rsidRPr="005E1D41">
        <w:t xml:space="preserve"> сохранностью автомобильных дорог местного значения в границах муниципального образования «Шовгеновский район» (прилагается).</w:t>
      </w:r>
    </w:p>
    <w:p w:rsidR="005E1D41" w:rsidRPr="005E1D41" w:rsidRDefault="005E1D41" w:rsidP="005E1D41">
      <w:pPr>
        <w:ind w:firstLine="708"/>
        <w:jc w:val="both"/>
      </w:pPr>
      <w:r w:rsidRPr="005E1D41">
        <w:lastRenderedPageBreak/>
        <w:t xml:space="preserve">2. Утвердить </w:t>
      </w:r>
      <w:hyperlink r:id="rId10" w:history="1">
        <w:r w:rsidRPr="005E1D41">
          <w:t>Перечень</w:t>
        </w:r>
      </w:hyperlink>
      <w:r w:rsidRPr="005E1D41">
        <w:t xml:space="preserve"> должностных лиц Администрации муниципального образования «Шовгеновский район», уполномоченных на осуществление муниципального </w:t>
      </w:r>
      <w:proofErr w:type="gramStart"/>
      <w:r w:rsidRPr="005E1D41">
        <w:t>контроля за</w:t>
      </w:r>
      <w:proofErr w:type="gramEnd"/>
      <w:r w:rsidRPr="005E1D41">
        <w:t xml:space="preserve"> сохранностью автомобильных дорог местного значения в границах муниципального образования «Шовгеновский район» (прилагается).</w:t>
      </w:r>
    </w:p>
    <w:p w:rsidR="005E1D41" w:rsidRPr="005E1D41" w:rsidRDefault="005E1D41" w:rsidP="005E1D41">
      <w:pPr>
        <w:ind w:firstLine="540"/>
        <w:jc w:val="both"/>
      </w:pPr>
      <w:r w:rsidRPr="005E1D4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9E21" wp14:editId="4F4C1880">
                <wp:simplePos x="0" y="0"/>
                <wp:positionH relativeFrom="margin">
                  <wp:posOffset>4387215</wp:posOffset>
                </wp:positionH>
                <wp:positionV relativeFrom="margin">
                  <wp:posOffset>9176385</wp:posOffset>
                </wp:positionV>
                <wp:extent cx="1554480" cy="5295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D41" w:rsidRPr="008B33E1" w:rsidRDefault="005E1D41" w:rsidP="005E1D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56149" wp14:editId="1091F035">
                                  <wp:extent cx="1371600" cy="438150"/>
                                  <wp:effectExtent l="0" t="0" r="0" b="0"/>
                                  <wp:docPr id="4" name="Рисунок 4" descr="v8_EF6E_b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v8_EF6E_b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45pt;margin-top:722.55pt;width:122.4pt;height:41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+ysQIAALc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" filled="f" stroked="f">
                <v:textbox style="mso-fit-shape-to-text:t">
                  <w:txbxContent>
                    <w:p w:rsidR="005E1D41" w:rsidRPr="008B33E1" w:rsidRDefault="005E1D41" w:rsidP="005E1D41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A56149" wp14:editId="1091F035">
                            <wp:extent cx="1371600" cy="438150"/>
                            <wp:effectExtent l="0" t="0" r="0" b="0"/>
                            <wp:docPr id="4" name="Рисунок 4" descr="v8_EF6E_b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v8_EF6E_b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5E1D41">
        <w:t>3. Опубликовать настоящее постановление в газете «Заря».</w:t>
      </w:r>
    </w:p>
    <w:p w:rsidR="005E1D41" w:rsidRPr="005E1D41" w:rsidRDefault="005E1D41" w:rsidP="005E1D41">
      <w:pPr>
        <w:ind w:firstLine="540"/>
        <w:jc w:val="both"/>
      </w:pPr>
      <w:r w:rsidRPr="005E1D41">
        <w:t>4.</w:t>
      </w:r>
      <w:proofErr w:type="gramStart"/>
      <w:r w:rsidRPr="005E1D41">
        <w:t>Контроль за</w:t>
      </w:r>
      <w:proofErr w:type="gramEnd"/>
      <w:r w:rsidRPr="005E1D41">
        <w:t xml:space="preserve"> исполнением настоящего постановления возложить на первого заместителя главы администрации МО «Шовгеновский район» Непшекуева М. С.</w:t>
      </w:r>
    </w:p>
    <w:p w:rsidR="005E1D41" w:rsidRPr="005E1D41" w:rsidRDefault="005E1D41" w:rsidP="005E1D41">
      <w:pPr>
        <w:ind w:firstLine="540"/>
        <w:jc w:val="both"/>
        <w:rPr>
          <w:szCs w:val="28"/>
        </w:rPr>
      </w:pPr>
      <w:r w:rsidRPr="005E1D41">
        <w:t xml:space="preserve">5. Настоящее постановление </w:t>
      </w:r>
      <w:r w:rsidRPr="005E1D41">
        <w:rPr>
          <w:szCs w:val="28"/>
        </w:rPr>
        <w:t xml:space="preserve"> вступает в силу со дня его опубликования</w:t>
      </w:r>
    </w:p>
    <w:p w:rsidR="005E1D41" w:rsidRPr="005E1D41" w:rsidRDefault="005E1D41" w:rsidP="005E1D41">
      <w:pPr>
        <w:ind w:firstLine="540"/>
        <w:jc w:val="both"/>
        <w:rPr>
          <w:szCs w:val="28"/>
        </w:rPr>
      </w:pPr>
    </w:p>
    <w:p w:rsidR="005E1D41" w:rsidRPr="005E1D41" w:rsidRDefault="005E1D41" w:rsidP="005E1D41">
      <w:pPr>
        <w:ind w:firstLine="540"/>
        <w:jc w:val="both"/>
        <w:rPr>
          <w:szCs w:val="28"/>
        </w:rPr>
      </w:pPr>
    </w:p>
    <w:p w:rsidR="005E1D41" w:rsidRPr="005E1D41" w:rsidRDefault="005E1D41" w:rsidP="005E1D41">
      <w:pPr>
        <w:ind w:firstLine="540"/>
        <w:jc w:val="both"/>
        <w:rPr>
          <w:szCs w:val="28"/>
        </w:rPr>
      </w:pPr>
    </w:p>
    <w:p w:rsidR="005E1D41" w:rsidRPr="005E1D41" w:rsidRDefault="005E1D41" w:rsidP="005E1D41">
      <w:pPr>
        <w:ind w:firstLine="540"/>
        <w:jc w:val="both"/>
        <w:rPr>
          <w:szCs w:val="28"/>
        </w:rPr>
      </w:pPr>
    </w:p>
    <w:p w:rsidR="005E1D41" w:rsidRPr="005E1D41" w:rsidRDefault="005E1D41" w:rsidP="005E1D41">
      <w:pPr>
        <w:ind w:firstLine="540"/>
        <w:jc w:val="both"/>
        <w:rPr>
          <w:szCs w:val="28"/>
        </w:rPr>
      </w:pPr>
    </w:p>
    <w:p w:rsidR="005E1D41" w:rsidRPr="005E1D41" w:rsidRDefault="005E1D41" w:rsidP="005E1D41">
      <w:pPr>
        <w:ind w:firstLine="540"/>
        <w:jc w:val="both"/>
        <w:rPr>
          <w:szCs w:val="28"/>
        </w:rPr>
      </w:pPr>
    </w:p>
    <w:p w:rsidR="005E1D41" w:rsidRPr="005E1D41" w:rsidRDefault="005E1D41" w:rsidP="005E1D41">
      <w:pPr>
        <w:widowControl w:val="0"/>
        <w:autoSpaceDE w:val="0"/>
        <w:autoSpaceDN w:val="0"/>
        <w:adjustRightInd w:val="0"/>
        <w:rPr>
          <w:szCs w:val="28"/>
        </w:rPr>
      </w:pPr>
    </w:p>
    <w:p w:rsidR="005E1D41" w:rsidRPr="005E1D41" w:rsidRDefault="005E1D41" w:rsidP="005E1D41">
      <w:pPr>
        <w:widowControl w:val="0"/>
        <w:autoSpaceDE w:val="0"/>
        <w:autoSpaceDN w:val="0"/>
        <w:adjustRightInd w:val="0"/>
        <w:rPr>
          <w:szCs w:val="28"/>
        </w:rPr>
      </w:pPr>
      <w:r w:rsidRPr="005E1D41">
        <w:rPr>
          <w:szCs w:val="28"/>
        </w:rPr>
        <w:t>Глава администрации</w:t>
      </w:r>
    </w:p>
    <w:p w:rsidR="005E1D41" w:rsidRPr="005E1D41" w:rsidRDefault="005E1D41" w:rsidP="005E1D4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 w:rsidRPr="005E1D41">
        <w:rPr>
          <w:szCs w:val="28"/>
        </w:rPr>
        <w:t>МО «Шовгеновский район»                                                       А, Д. Меретуков</w:t>
      </w:r>
    </w:p>
    <w:p w:rsidR="005E1D41" w:rsidRPr="005E1D41" w:rsidRDefault="005E1D41" w:rsidP="005E1D41">
      <w:pPr>
        <w:ind w:left="567"/>
        <w:jc w:val="both"/>
        <w:rPr>
          <w:szCs w:val="28"/>
        </w:rPr>
      </w:pPr>
    </w:p>
    <w:p w:rsidR="005E1D41" w:rsidRPr="005E1D41" w:rsidRDefault="005E1D41" w:rsidP="005E1D41">
      <w:pPr>
        <w:jc w:val="both"/>
        <w:rPr>
          <w:b/>
          <w:szCs w:val="28"/>
        </w:rPr>
      </w:pPr>
    </w:p>
    <w:p w:rsidR="005E1D41" w:rsidRPr="005E1D41" w:rsidRDefault="005E1D41" w:rsidP="005E1D41">
      <w:pPr>
        <w:jc w:val="both"/>
        <w:rPr>
          <w:szCs w:val="28"/>
        </w:rPr>
      </w:pPr>
      <w:r w:rsidRPr="005E1D41">
        <w:rPr>
          <w:szCs w:val="28"/>
        </w:rPr>
        <w:t xml:space="preserve">                                  </w:t>
      </w:r>
    </w:p>
    <w:p w:rsidR="005E1D41" w:rsidRPr="005E1D41" w:rsidRDefault="005E1D41" w:rsidP="005E1D41">
      <w:pPr>
        <w:jc w:val="both"/>
        <w:rPr>
          <w:szCs w:val="28"/>
        </w:rPr>
      </w:pPr>
    </w:p>
    <w:p w:rsidR="005E1D41" w:rsidRPr="005E1D41" w:rsidRDefault="005E1D41" w:rsidP="005E1D41">
      <w:pPr>
        <w:jc w:val="both"/>
        <w:rPr>
          <w:szCs w:val="28"/>
        </w:rPr>
      </w:pPr>
      <w:r w:rsidRPr="005E1D41">
        <w:rPr>
          <w:szCs w:val="28"/>
        </w:rPr>
        <w:t xml:space="preserve">               </w:t>
      </w:r>
    </w:p>
    <w:p w:rsidR="005E1D41" w:rsidRPr="005E1D41" w:rsidRDefault="005E1D41" w:rsidP="005E1D41">
      <w:pPr>
        <w:jc w:val="both"/>
        <w:rPr>
          <w:szCs w:val="28"/>
        </w:rPr>
      </w:pPr>
      <w:r w:rsidRPr="005E1D41">
        <w:rPr>
          <w:szCs w:val="28"/>
        </w:rPr>
        <w:t xml:space="preserve"> </w:t>
      </w:r>
    </w:p>
    <w:p w:rsidR="005E1D41" w:rsidRPr="005E1D41" w:rsidRDefault="005E1D41" w:rsidP="005E1D41">
      <w:pPr>
        <w:jc w:val="both"/>
        <w:rPr>
          <w:b/>
          <w:szCs w:val="28"/>
        </w:rPr>
      </w:pPr>
    </w:p>
    <w:p w:rsidR="005E1D41" w:rsidRPr="005E1D41" w:rsidRDefault="005E1D41" w:rsidP="005E1D41">
      <w:pPr>
        <w:jc w:val="both"/>
        <w:rPr>
          <w:b/>
          <w:szCs w:val="28"/>
        </w:rPr>
      </w:pPr>
    </w:p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p w:rsidR="005E1D41" w:rsidRDefault="005E1D4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4080"/>
      </w:tblGrid>
      <w:tr w:rsidR="00FE4D9B" w:rsidTr="00324019">
        <w:trPr>
          <w:jc w:val="center"/>
        </w:trPr>
        <w:tc>
          <w:tcPr>
            <w:tcW w:w="3794" w:type="dxa"/>
          </w:tcPr>
          <w:p w:rsidR="00FE4D9B" w:rsidRDefault="00FE4D9B" w:rsidP="00AD535F">
            <w:pPr>
              <w:rPr>
                <w:b/>
                <w:sz w:val="20"/>
              </w:rPr>
            </w:pPr>
          </w:p>
        </w:tc>
        <w:tc>
          <w:tcPr>
            <w:tcW w:w="4080" w:type="dxa"/>
          </w:tcPr>
          <w:p w:rsidR="00FE4D9B" w:rsidRDefault="00FE4D9B" w:rsidP="00FE4D9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FE4D9B" w:rsidRDefault="00FE4D9B" w:rsidP="00324019">
            <w:pPr>
              <w:pStyle w:val="3"/>
            </w:pPr>
          </w:p>
        </w:tc>
      </w:tr>
    </w:tbl>
    <w:p w:rsidR="00FE4D9B" w:rsidRDefault="00FE4D9B" w:rsidP="00E1787A">
      <w:pPr>
        <w:rPr>
          <w:szCs w:val="28"/>
        </w:rPr>
      </w:pPr>
      <w:bookmarkStart w:id="0" w:name="_GoBack"/>
      <w:bookmarkEnd w:id="0"/>
    </w:p>
    <w:p w:rsidR="00FE4D9B" w:rsidRDefault="00FE4D9B" w:rsidP="00E1787A">
      <w:pPr>
        <w:rPr>
          <w:szCs w:val="28"/>
        </w:rPr>
      </w:pPr>
    </w:p>
    <w:p w:rsidR="00FE4D9B" w:rsidRDefault="00FE4D9B" w:rsidP="00E1787A">
      <w:pPr>
        <w:rPr>
          <w:szCs w:val="28"/>
        </w:rPr>
      </w:pPr>
    </w:p>
    <w:p w:rsidR="00E1787A" w:rsidRDefault="00E1787A" w:rsidP="00E1787A">
      <w:pPr>
        <w:ind w:left="4962"/>
        <w:jc w:val="center"/>
      </w:pPr>
      <w:r>
        <w:rPr>
          <w:szCs w:val="28"/>
        </w:rPr>
        <w:t>УТВЕРЖДЕНО</w:t>
      </w:r>
    </w:p>
    <w:p w:rsidR="00E1787A" w:rsidRDefault="00E1787A" w:rsidP="00E1787A">
      <w:pPr>
        <w:autoSpaceDE w:val="0"/>
        <w:autoSpaceDN w:val="0"/>
        <w:adjustRightInd w:val="0"/>
        <w:ind w:left="4962"/>
        <w:jc w:val="center"/>
      </w:pPr>
      <w:r>
        <w:t>постановлением Администрации муниципального образования «</w:t>
      </w:r>
      <w:r w:rsidR="00311569">
        <w:t>Шовгеновский район</w:t>
      </w:r>
      <w:r>
        <w:t>»</w:t>
      </w:r>
    </w:p>
    <w:p w:rsidR="00E1787A" w:rsidRDefault="00E1787A" w:rsidP="00E1787A">
      <w:pPr>
        <w:autoSpaceDE w:val="0"/>
        <w:autoSpaceDN w:val="0"/>
        <w:adjustRightInd w:val="0"/>
        <w:ind w:left="4962"/>
        <w:jc w:val="center"/>
      </w:pPr>
      <w:r>
        <w:t>от</w:t>
      </w:r>
      <w:r w:rsidR="00311569">
        <w:t xml:space="preserve"> </w:t>
      </w:r>
      <w:r>
        <w:t>«</w:t>
      </w:r>
      <w:r w:rsidR="00311569">
        <w:t xml:space="preserve">   </w:t>
      </w:r>
      <w:r>
        <w:t xml:space="preserve">» </w:t>
      </w:r>
      <w:r w:rsidR="00311569">
        <w:t xml:space="preserve">    </w:t>
      </w:r>
      <w:r>
        <w:t xml:space="preserve"> 201</w:t>
      </w:r>
      <w:r w:rsidR="00311569">
        <w:t>5</w:t>
      </w:r>
      <w:r>
        <w:t xml:space="preserve">г. </w:t>
      </w:r>
      <w:r w:rsidR="00311569">
        <w:t xml:space="preserve"> </w:t>
      </w:r>
      <w:r>
        <w:t xml:space="preserve">№ </w:t>
      </w:r>
      <w:r w:rsidR="00311569">
        <w:t xml:space="preserve"> </w:t>
      </w:r>
    </w:p>
    <w:p w:rsidR="00E1787A" w:rsidRDefault="00E1787A" w:rsidP="00E1787A">
      <w:pPr>
        <w:pStyle w:val="ConsPlusTitle"/>
        <w:widowControl/>
        <w:jc w:val="center"/>
      </w:pPr>
    </w:p>
    <w:p w:rsidR="00E1787A" w:rsidRDefault="00E1787A" w:rsidP="00E1787A">
      <w:pPr>
        <w:pStyle w:val="ConsPlusTitle"/>
        <w:widowControl/>
        <w:jc w:val="center"/>
        <w:rPr>
          <w:sz w:val="28"/>
          <w:szCs w:val="28"/>
        </w:rPr>
      </w:pPr>
    </w:p>
    <w:p w:rsidR="00E1787A" w:rsidRPr="00395B6B" w:rsidRDefault="00311569" w:rsidP="00E1787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E1787A" w:rsidRPr="008E28C2" w:rsidRDefault="00E1787A" w:rsidP="00E1787A">
      <w:pPr>
        <w:pStyle w:val="ConsPlusTitle"/>
        <w:widowControl/>
        <w:jc w:val="center"/>
        <w:rPr>
          <w:b w:val="0"/>
          <w:sz w:val="28"/>
          <w:szCs w:val="28"/>
        </w:rPr>
      </w:pPr>
      <w:r w:rsidRPr="008E28C2">
        <w:rPr>
          <w:b w:val="0"/>
          <w:sz w:val="28"/>
          <w:szCs w:val="28"/>
        </w:rPr>
        <w:t xml:space="preserve">об организации и осуществлении муниципального </w:t>
      </w:r>
      <w:proofErr w:type="gramStart"/>
      <w:r w:rsidRPr="008E28C2">
        <w:rPr>
          <w:b w:val="0"/>
          <w:sz w:val="28"/>
          <w:szCs w:val="28"/>
        </w:rPr>
        <w:t>контроля за</w:t>
      </w:r>
      <w:proofErr w:type="gramEnd"/>
      <w:r w:rsidRPr="008E28C2">
        <w:rPr>
          <w:b w:val="0"/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«</w:t>
      </w:r>
      <w:r w:rsidR="00311569">
        <w:rPr>
          <w:b w:val="0"/>
          <w:sz w:val="28"/>
          <w:szCs w:val="28"/>
        </w:rPr>
        <w:t>Шовгеновский район</w:t>
      </w:r>
      <w:r w:rsidRPr="008E28C2">
        <w:rPr>
          <w:b w:val="0"/>
          <w:sz w:val="28"/>
          <w:szCs w:val="28"/>
        </w:rPr>
        <w:t>»</w:t>
      </w:r>
    </w:p>
    <w:p w:rsidR="00E1787A" w:rsidRPr="008E28C2" w:rsidRDefault="00E1787A" w:rsidP="00E1787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1787A" w:rsidRPr="00395B6B" w:rsidRDefault="00E1787A" w:rsidP="00E1787A">
      <w:pPr>
        <w:pStyle w:val="ConsPlusTitle"/>
        <w:widowControl/>
        <w:jc w:val="center"/>
        <w:rPr>
          <w:sz w:val="28"/>
          <w:szCs w:val="28"/>
        </w:rPr>
      </w:pPr>
      <w:r w:rsidRPr="00395B6B">
        <w:rPr>
          <w:sz w:val="28"/>
          <w:szCs w:val="28"/>
        </w:rPr>
        <w:t>1. Общие положения</w:t>
      </w:r>
    </w:p>
    <w:p w:rsidR="00E1787A" w:rsidRPr="00BA5B42" w:rsidRDefault="00E1787A" w:rsidP="00E178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87A" w:rsidRPr="00F931A6" w:rsidRDefault="00E1787A" w:rsidP="00E1787A">
      <w:pPr>
        <w:ind w:firstLine="720"/>
        <w:jc w:val="both"/>
        <w:rPr>
          <w:b/>
          <w:szCs w:val="28"/>
        </w:rPr>
      </w:pPr>
      <w:r w:rsidRPr="0048125D">
        <w:rPr>
          <w:szCs w:val="28"/>
        </w:rPr>
        <w:t>1.</w:t>
      </w:r>
      <w:r>
        <w:rPr>
          <w:szCs w:val="28"/>
        </w:rPr>
        <w:t>1</w:t>
      </w:r>
      <w:r w:rsidRPr="0048125D">
        <w:rPr>
          <w:szCs w:val="28"/>
        </w:rPr>
        <w:t xml:space="preserve"> </w:t>
      </w:r>
      <w:r>
        <w:rPr>
          <w:szCs w:val="28"/>
        </w:rPr>
        <w:t xml:space="preserve">Настоящее </w:t>
      </w:r>
      <w:r w:rsidR="00FE4D9B">
        <w:rPr>
          <w:szCs w:val="28"/>
        </w:rPr>
        <w:t>регламент</w:t>
      </w:r>
      <w:r>
        <w:rPr>
          <w:szCs w:val="28"/>
        </w:rPr>
        <w:t xml:space="preserve"> устанавливает процедуру </w:t>
      </w:r>
      <w:r w:rsidRPr="0048125D">
        <w:rPr>
          <w:szCs w:val="28"/>
        </w:rPr>
        <w:t xml:space="preserve">осуществления </w:t>
      </w:r>
      <w:proofErr w:type="gramStart"/>
      <w:r w:rsidRPr="0048125D">
        <w:rPr>
          <w:szCs w:val="28"/>
        </w:rPr>
        <w:t>контроля за</w:t>
      </w:r>
      <w:proofErr w:type="gramEnd"/>
      <w:r w:rsidRPr="0048125D">
        <w:rPr>
          <w:szCs w:val="28"/>
        </w:rPr>
        <w:t xml:space="preserve"> обеспечением сохранности автомобильных дорог местного значения </w:t>
      </w:r>
      <w:r>
        <w:rPr>
          <w:szCs w:val="28"/>
        </w:rPr>
        <w:t>в границах муниципального образования «</w:t>
      </w:r>
      <w:r w:rsidR="00FE4D9B">
        <w:rPr>
          <w:szCs w:val="28"/>
        </w:rPr>
        <w:t>Шовгеновский район</w:t>
      </w:r>
      <w:r>
        <w:rPr>
          <w:szCs w:val="28"/>
        </w:rPr>
        <w:t xml:space="preserve">». 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5B42">
        <w:rPr>
          <w:rFonts w:ascii="Times New Roman" w:hAnsi="Times New Roman" w:cs="Times New Roman"/>
          <w:sz w:val="28"/>
          <w:szCs w:val="28"/>
        </w:rPr>
        <w:t xml:space="preserve">. Предметом муниципального </w:t>
      </w:r>
      <w:proofErr w:type="gramStart"/>
      <w:r w:rsidRPr="00BA5B42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(далее – муниципальный дорожный контроль) </w:t>
      </w:r>
      <w:r w:rsidRPr="00BA5B42">
        <w:rPr>
          <w:rFonts w:ascii="Times New Roman" w:hAnsi="Times New Roman" w:cs="Times New Roman"/>
          <w:sz w:val="28"/>
          <w:szCs w:val="28"/>
        </w:rPr>
        <w:t>является соблюдение 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лицами, индивидуальными предпринимателями</w:t>
      </w:r>
      <w:r w:rsidRPr="00BA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физическими лицами </w:t>
      </w:r>
      <w:r w:rsidRPr="00BA5B42">
        <w:rPr>
          <w:rFonts w:ascii="Times New Roman" w:hAnsi="Times New Roman" w:cs="Times New Roman"/>
          <w:sz w:val="28"/>
          <w:szCs w:val="28"/>
        </w:rPr>
        <w:t>требований действующего законодательства при осуществлении дорожной деятельности и использовании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A5B42">
        <w:rPr>
          <w:rFonts w:ascii="Times New Roman" w:hAnsi="Times New Roman" w:cs="Times New Roman"/>
          <w:sz w:val="28"/>
          <w:szCs w:val="28"/>
        </w:rPr>
        <w:t xml:space="preserve">. Основными задачами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BA5B42">
        <w:rPr>
          <w:rFonts w:ascii="Times New Roman" w:hAnsi="Times New Roman" w:cs="Times New Roman"/>
          <w:sz w:val="28"/>
          <w:szCs w:val="28"/>
        </w:rPr>
        <w:t>контроля являются: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Pr="00BA5B42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в области использования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1A6">
        <w:rPr>
          <w:rFonts w:ascii="Times New Roman" w:hAnsi="Times New Roman" w:cs="Times New Roman"/>
          <w:sz w:val="28"/>
          <w:szCs w:val="28"/>
        </w:rPr>
        <w:t>местного значения в границах 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F931A6">
        <w:rPr>
          <w:rFonts w:ascii="Times New Roman" w:hAnsi="Times New Roman" w:cs="Times New Roman"/>
          <w:sz w:val="28"/>
          <w:szCs w:val="28"/>
        </w:rPr>
        <w:t>»;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BA5B42">
        <w:rPr>
          <w:rFonts w:ascii="Times New Roman" w:hAnsi="Times New Roman" w:cs="Times New Roman"/>
          <w:sz w:val="28"/>
          <w:szCs w:val="28"/>
        </w:rPr>
        <w:t xml:space="preserve"> обеспечение соблюдения требований действующего законодательства в области использования автомобильных дорог</w:t>
      </w:r>
      <w:r w:rsidRPr="00F931A6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F931A6">
        <w:rPr>
          <w:rFonts w:ascii="Times New Roman" w:hAnsi="Times New Roman" w:cs="Times New Roman"/>
          <w:sz w:val="28"/>
          <w:szCs w:val="28"/>
        </w:rPr>
        <w:t>»</w:t>
      </w:r>
      <w:r w:rsidRPr="00BA5B42">
        <w:rPr>
          <w:rFonts w:ascii="Times New Roman" w:hAnsi="Times New Roman" w:cs="Times New Roman"/>
          <w:sz w:val="28"/>
          <w:szCs w:val="28"/>
        </w:rPr>
        <w:t>.</w:t>
      </w:r>
    </w:p>
    <w:p w:rsidR="00E1787A" w:rsidRDefault="00E1787A" w:rsidP="00E178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87A" w:rsidRPr="00395B6B" w:rsidRDefault="00E1787A" w:rsidP="00E178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5B6B">
        <w:rPr>
          <w:rFonts w:ascii="Times New Roman" w:hAnsi="Times New Roman" w:cs="Times New Roman"/>
          <w:b/>
          <w:sz w:val="28"/>
          <w:szCs w:val="28"/>
        </w:rPr>
        <w:t xml:space="preserve">2. Организация осуществления муниципального </w:t>
      </w:r>
      <w:proofErr w:type="gramStart"/>
      <w:r w:rsidRPr="00395B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395B6B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</w:t>
      </w:r>
    </w:p>
    <w:p w:rsidR="00E1787A" w:rsidRPr="008E28C2" w:rsidRDefault="00E1787A" w:rsidP="00E178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 xml:space="preserve">2.1. </w:t>
      </w:r>
      <w:r w:rsidRPr="007D19F5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7D19F5"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D19F5">
        <w:rPr>
          <w:rFonts w:ascii="Times New Roman" w:hAnsi="Times New Roman" w:cs="Times New Roman"/>
          <w:sz w:val="28"/>
          <w:szCs w:val="28"/>
        </w:rPr>
        <w:t xml:space="preserve">(далее – орган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9F5">
        <w:rPr>
          <w:rFonts w:ascii="Times New Roman" w:hAnsi="Times New Roman" w:cs="Times New Roman"/>
          <w:sz w:val="28"/>
          <w:szCs w:val="28"/>
        </w:rPr>
        <w:t xml:space="preserve">контроля), является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E4D9B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787A" w:rsidRPr="006C6CDF" w:rsidRDefault="00E1787A" w:rsidP="00E1787A">
      <w:pPr>
        <w:ind w:firstLine="720"/>
        <w:jc w:val="both"/>
      </w:pPr>
      <w:r>
        <w:rPr>
          <w:szCs w:val="28"/>
        </w:rPr>
        <w:lastRenderedPageBreak/>
        <w:t>2.2</w:t>
      </w:r>
      <w:r w:rsidRPr="0048125D">
        <w:rPr>
          <w:szCs w:val="28"/>
        </w:rPr>
        <w:t>.</w:t>
      </w:r>
      <w:r>
        <w:rPr>
          <w:szCs w:val="28"/>
        </w:rPr>
        <w:t xml:space="preserve"> Проведение проверок осуществляется должностными лицами, включенными в</w:t>
      </w:r>
      <w:r w:rsidRPr="00BA5B42">
        <w:rPr>
          <w:szCs w:val="28"/>
        </w:rPr>
        <w:t xml:space="preserve"> </w:t>
      </w:r>
      <w:hyperlink r:id="rId13" w:history="1">
        <w:r w:rsidRPr="006C6CDF">
          <w:t>Перечень</w:t>
        </w:r>
      </w:hyperlink>
      <w:r>
        <w:t xml:space="preserve"> должностных лиц Администрации муниципального образования «</w:t>
      </w:r>
      <w:r w:rsidR="00FE4D9B">
        <w:t>Шовгеновский район</w:t>
      </w:r>
      <w:r>
        <w:t>»</w:t>
      </w:r>
      <w:r w:rsidRPr="006C6CDF">
        <w:t xml:space="preserve">, уполномоченных на осуществление муниципального </w:t>
      </w:r>
      <w:r>
        <w:t xml:space="preserve">дорожного </w:t>
      </w:r>
      <w:r w:rsidRPr="006C6CDF">
        <w:t>контроля</w:t>
      </w:r>
      <w:r w:rsidRPr="00BA5B42">
        <w:rPr>
          <w:szCs w:val="28"/>
        </w:rPr>
        <w:t>.</w:t>
      </w:r>
      <w:r w:rsidRPr="00D974CC">
        <w:rPr>
          <w:szCs w:val="28"/>
        </w:rPr>
        <w:t xml:space="preserve"> </w:t>
      </w:r>
    </w:p>
    <w:p w:rsidR="00E1787A" w:rsidRPr="006F6842" w:rsidRDefault="00E1787A" w:rsidP="00E178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BA5B42">
        <w:rPr>
          <w:szCs w:val="28"/>
        </w:rPr>
        <w:t>2.</w:t>
      </w:r>
      <w:r>
        <w:rPr>
          <w:szCs w:val="28"/>
        </w:rPr>
        <w:t>3</w:t>
      </w:r>
      <w:r w:rsidRPr="00BA5B42">
        <w:rPr>
          <w:szCs w:val="28"/>
        </w:rPr>
        <w:t xml:space="preserve">. </w:t>
      </w:r>
      <w:r>
        <w:rPr>
          <w:szCs w:val="28"/>
        </w:rPr>
        <w:t xml:space="preserve">Предметом муниципального дорожного </w:t>
      </w:r>
      <w:r w:rsidRPr="006F6842">
        <w:rPr>
          <w:szCs w:val="28"/>
        </w:rPr>
        <w:t>контроля является соблюдение юридическими и физическими лицами, в том числе индивидуальными предпринимателями, требований законодательства об использовании автомобильных дорог</w:t>
      </w:r>
      <w:r>
        <w:rPr>
          <w:szCs w:val="28"/>
        </w:rPr>
        <w:t xml:space="preserve"> местного значения, в границах муниципального образования «</w:t>
      </w:r>
      <w:r w:rsidR="00FE4D9B">
        <w:rPr>
          <w:szCs w:val="28"/>
        </w:rPr>
        <w:t>Шовгеновский район</w:t>
      </w:r>
      <w:r>
        <w:rPr>
          <w:szCs w:val="28"/>
        </w:rPr>
        <w:t>» (далее - автомобильные дороги),</w:t>
      </w:r>
      <w:r w:rsidRPr="006F6842">
        <w:rPr>
          <w:szCs w:val="28"/>
        </w:rPr>
        <w:t xml:space="preserve"> и полос </w:t>
      </w:r>
      <w:r>
        <w:rPr>
          <w:szCs w:val="28"/>
        </w:rPr>
        <w:t xml:space="preserve">их </w:t>
      </w:r>
      <w:r w:rsidRPr="006F6842">
        <w:rPr>
          <w:szCs w:val="28"/>
        </w:rPr>
        <w:t xml:space="preserve">отвода </w:t>
      </w:r>
      <w:proofErr w:type="gramStart"/>
      <w:r w:rsidRPr="006F6842">
        <w:rPr>
          <w:szCs w:val="28"/>
        </w:rPr>
        <w:t>при</w:t>
      </w:r>
      <w:proofErr w:type="gramEnd"/>
      <w:r w:rsidRPr="006F6842">
        <w:rPr>
          <w:szCs w:val="28"/>
        </w:rPr>
        <w:t>:</w:t>
      </w:r>
    </w:p>
    <w:p w:rsidR="00E1787A" w:rsidRPr="006F6842" w:rsidRDefault="00E1787A" w:rsidP="00E178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6842">
        <w:rPr>
          <w:szCs w:val="28"/>
        </w:rPr>
        <w:t xml:space="preserve">- </w:t>
      </w:r>
      <w:r>
        <w:rPr>
          <w:szCs w:val="28"/>
        </w:rPr>
        <w:t>проведении</w:t>
      </w:r>
      <w:r w:rsidRPr="006F6842">
        <w:rPr>
          <w:szCs w:val="28"/>
        </w:rPr>
        <w:t xml:space="preserve"> реконструкции, капитально</w:t>
      </w:r>
      <w:r>
        <w:rPr>
          <w:szCs w:val="28"/>
        </w:rPr>
        <w:t>го</w:t>
      </w:r>
      <w:r w:rsidRPr="006F6842">
        <w:rPr>
          <w:szCs w:val="28"/>
        </w:rPr>
        <w:t xml:space="preserve"> </w:t>
      </w:r>
      <w:r>
        <w:rPr>
          <w:szCs w:val="28"/>
        </w:rPr>
        <w:t xml:space="preserve">ремонта и </w:t>
      </w:r>
      <w:proofErr w:type="gramStart"/>
      <w:r w:rsidRPr="006F6842">
        <w:rPr>
          <w:szCs w:val="28"/>
        </w:rPr>
        <w:t>ремонт</w:t>
      </w:r>
      <w:r>
        <w:rPr>
          <w:szCs w:val="28"/>
        </w:rPr>
        <w:t>а</w:t>
      </w:r>
      <w:proofErr w:type="gramEnd"/>
      <w:r w:rsidRPr="006F6842">
        <w:rPr>
          <w:szCs w:val="28"/>
        </w:rPr>
        <w:t xml:space="preserve"> автомобильных дорог</w:t>
      </w:r>
      <w:r>
        <w:rPr>
          <w:szCs w:val="28"/>
        </w:rPr>
        <w:t>, в том числе</w:t>
      </w:r>
      <w:r w:rsidRPr="00B657F6">
        <w:rPr>
          <w:szCs w:val="28"/>
        </w:rPr>
        <w:t xml:space="preserve"> </w:t>
      </w:r>
      <w:r w:rsidRPr="006F6842">
        <w:rPr>
          <w:szCs w:val="28"/>
        </w:rPr>
        <w:t>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дороге;</w:t>
      </w:r>
    </w:p>
    <w:p w:rsidR="00E1787A" w:rsidRPr="006F6842" w:rsidRDefault="00E1787A" w:rsidP="00E178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6842">
        <w:rPr>
          <w:szCs w:val="28"/>
        </w:rPr>
        <w:t>- 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E1787A" w:rsidRPr="006F6842" w:rsidRDefault="00E1787A" w:rsidP="00E178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6842">
        <w:rPr>
          <w:szCs w:val="28"/>
        </w:rPr>
        <w:t xml:space="preserve">- </w:t>
      </w:r>
      <w:proofErr w:type="gramStart"/>
      <w:r w:rsidRPr="006F6842">
        <w:rPr>
          <w:szCs w:val="28"/>
        </w:rPr>
        <w:t>строительстве</w:t>
      </w:r>
      <w:proofErr w:type="gramEnd"/>
      <w:r w:rsidRPr="006F6842">
        <w:rPr>
          <w:szCs w:val="28"/>
        </w:rPr>
        <w:t>, реконструкции объектов дорожного сервиса, размещаемых в границах полосы отвода автомобильной дороги;</w:t>
      </w:r>
    </w:p>
    <w:p w:rsidR="00E1787A" w:rsidRPr="006F6842" w:rsidRDefault="00E1787A" w:rsidP="00E178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6842">
        <w:rPr>
          <w:szCs w:val="28"/>
        </w:rPr>
        <w:t>- реконструкции, капитальном ремонте и ремонте примыканий объектов дорожного сервиса к автомобильным дорогам;</w:t>
      </w:r>
    </w:p>
    <w:p w:rsidR="00E1787A" w:rsidRPr="006F6842" w:rsidRDefault="00E1787A" w:rsidP="00E178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6842">
        <w:rPr>
          <w:szCs w:val="28"/>
        </w:rPr>
        <w:t>- установке и эксплуатации рекламных конструкций в границах полосы отвода автомобильной дороги;</w:t>
      </w:r>
    </w:p>
    <w:p w:rsidR="00E1787A" w:rsidRPr="006F6842" w:rsidRDefault="00E1787A" w:rsidP="00E178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6842">
        <w:rPr>
          <w:szCs w:val="28"/>
        </w:rPr>
        <w:t xml:space="preserve">- </w:t>
      </w:r>
      <w:proofErr w:type="gramStart"/>
      <w:r w:rsidRPr="006F6842">
        <w:rPr>
          <w:szCs w:val="28"/>
        </w:rPr>
        <w:t>осуществлении</w:t>
      </w:r>
      <w:proofErr w:type="gramEnd"/>
      <w:r w:rsidRPr="006F6842">
        <w:rPr>
          <w:szCs w:val="28"/>
        </w:rPr>
        <w:t xml:space="preserve"> перевозок по автомобильным дорогам опасных, тяжеловесных и (или) крупногабаритных грузов;</w:t>
      </w:r>
    </w:p>
    <w:p w:rsidR="00E1787A" w:rsidRPr="006F6842" w:rsidRDefault="00E1787A" w:rsidP="00E178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6842">
        <w:rPr>
          <w:szCs w:val="28"/>
        </w:rPr>
        <w:t xml:space="preserve">- </w:t>
      </w:r>
      <w:proofErr w:type="gramStart"/>
      <w:r w:rsidRPr="006F6842">
        <w:rPr>
          <w:szCs w:val="28"/>
        </w:rPr>
        <w:t>использовании</w:t>
      </w:r>
      <w:proofErr w:type="gramEnd"/>
      <w:r w:rsidRPr="006F6842">
        <w:rPr>
          <w:szCs w:val="28"/>
        </w:rPr>
        <w:t xml:space="preserve"> водоотводных сооружений автомобильных дорог;</w:t>
      </w:r>
    </w:p>
    <w:p w:rsidR="00E1787A" w:rsidRPr="006F6842" w:rsidRDefault="00E1787A" w:rsidP="00E1787A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F6842">
        <w:rPr>
          <w:szCs w:val="28"/>
        </w:rPr>
        <w:t xml:space="preserve">- </w:t>
      </w:r>
      <w:proofErr w:type="gramStart"/>
      <w:r w:rsidRPr="006F6842">
        <w:rPr>
          <w:szCs w:val="28"/>
        </w:rPr>
        <w:t>повреждении</w:t>
      </w:r>
      <w:proofErr w:type="gramEnd"/>
      <w:r w:rsidRPr="006F6842">
        <w:rPr>
          <w:szCs w:val="28"/>
        </w:rPr>
        <w:t xml:space="preserve"> автомобильной дороги, осуществлении иных действий, приносящих ущерб автомобильным дорогам либо создающих препятствия движению транспортных средств и (или) пешеходов.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5B42">
        <w:rPr>
          <w:rFonts w:ascii="Times New Roman" w:hAnsi="Times New Roman" w:cs="Times New Roman"/>
          <w:sz w:val="28"/>
          <w:szCs w:val="28"/>
        </w:rPr>
        <w:t xml:space="preserve">.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дорожный контроль </w:t>
      </w:r>
      <w:r w:rsidRPr="00BA5B42">
        <w:rPr>
          <w:rFonts w:ascii="Times New Roman" w:hAnsi="Times New Roman" w:cs="Times New Roman"/>
          <w:sz w:val="28"/>
          <w:szCs w:val="28"/>
        </w:rPr>
        <w:t>осуществляется в форме плановых и внеплановых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B42">
        <w:rPr>
          <w:rFonts w:ascii="Times New Roman" w:hAnsi="Times New Roman" w:cs="Times New Roman"/>
          <w:sz w:val="28"/>
          <w:szCs w:val="28"/>
        </w:rPr>
        <w:t xml:space="preserve"> документарных и выездных проверок соблюдения законодательства в области использования автомобильных дорог (далее - проверки)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A5B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5B42">
        <w:rPr>
          <w:rFonts w:ascii="Times New Roman" w:hAnsi="Times New Roman" w:cs="Times New Roman"/>
          <w:sz w:val="28"/>
          <w:szCs w:val="28"/>
        </w:rPr>
        <w:t xml:space="preserve">роверки проводятся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A02FF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02FFC">
        <w:rPr>
          <w:rFonts w:ascii="Times New Roman" w:hAnsi="Times New Roman" w:cs="Times New Roman"/>
          <w:sz w:val="28"/>
          <w:szCs w:val="28"/>
        </w:rPr>
        <w:t xml:space="preserve">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A02FFC">
        <w:rPr>
          <w:rFonts w:ascii="Times New Roman" w:hAnsi="Times New Roman" w:cs="Times New Roman"/>
          <w:sz w:val="28"/>
          <w:szCs w:val="28"/>
        </w:rPr>
        <w:t xml:space="preserve">» </w:t>
      </w:r>
      <w:r w:rsidR="00FE4D9B">
        <w:rPr>
          <w:rFonts w:ascii="Times New Roman" w:hAnsi="Times New Roman" w:cs="Times New Roman"/>
          <w:sz w:val="28"/>
          <w:szCs w:val="28"/>
        </w:rPr>
        <w:t xml:space="preserve"> </w:t>
      </w:r>
      <w:r w:rsidRPr="00A02FF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проведению проверок органами муниципального контроля в муниципальном образовании «</w:t>
      </w:r>
      <w:r w:rsidR="00FE4D9B">
        <w:rPr>
          <w:rFonts w:ascii="Times New Roman" w:hAnsi="Times New Roman" w:cs="Times New Roman"/>
          <w:sz w:val="28"/>
          <w:szCs w:val="28"/>
        </w:rPr>
        <w:t xml:space="preserve">Шовгеновский район </w:t>
      </w:r>
      <w:r w:rsidRPr="00A02F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плановых проверок</w:t>
      </w:r>
      <w:r w:rsidRPr="00BA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осуществляется в соответствии с </w:t>
      </w:r>
      <w:r w:rsidRPr="00BA5B42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A5B42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5B42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5B42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BA5B42">
        <w:rPr>
          <w:rFonts w:ascii="Times New Roman" w:hAnsi="Times New Roman" w:cs="Times New Roman"/>
          <w:sz w:val="28"/>
          <w:szCs w:val="28"/>
        </w:rPr>
        <w:t xml:space="preserve"> и утвержда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BA5B42">
        <w:rPr>
          <w:rFonts w:ascii="Times New Roman" w:hAnsi="Times New Roman" w:cs="Times New Roman"/>
          <w:sz w:val="28"/>
          <w:szCs w:val="28"/>
        </w:rPr>
        <w:t xml:space="preserve">в порядке, изложенном в </w:t>
      </w:r>
      <w:hyperlink r:id="rId14" w:history="1">
        <w:r w:rsidRPr="00BA5B42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BA5B4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Pr="007B3ABC">
        <w:rPr>
          <w:szCs w:val="28"/>
        </w:rPr>
        <w:t xml:space="preserve"> </w:t>
      </w:r>
    </w:p>
    <w:p w:rsidR="00E1787A" w:rsidRDefault="00E1787A" w:rsidP="00E1787A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787A" w:rsidRPr="00F421BF" w:rsidRDefault="00E1787A" w:rsidP="00E1787A">
      <w:pPr>
        <w:pStyle w:val="ConsPlusNormal"/>
        <w:widowControl/>
        <w:ind w:firstLine="74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21BF">
        <w:rPr>
          <w:rFonts w:ascii="Times New Roman" w:hAnsi="Times New Roman" w:cs="Times New Roman"/>
          <w:b/>
          <w:sz w:val="28"/>
          <w:szCs w:val="28"/>
        </w:rPr>
        <w:t>3. Порядок разработки ежегодного плана проведения проверок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Проект ежегодного Плана </w:t>
      </w:r>
      <w:r w:rsidRPr="00BA5B42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год подготавливается Органом муниципального дорожного контроля (далее – План) по </w:t>
      </w:r>
      <w:hyperlink r:id="rId15" w:history="1">
        <w:r w:rsidRPr="00BA5B4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5B42">
        <w:rPr>
          <w:rFonts w:ascii="Times New Roman" w:hAnsi="Times New Roman" w:cs="Times New Roman"/>
          <w:sz w:val="28"/>
          <w:szCs w:val="28"/>
        </w:rPr>
        <w:t>, предусмотренной Правилам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5B42">
        <w:rPr>
          <w:rFonts w:ascii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5B42">
        <w:rPr>
          <w:rFonts w:ascii="Times New Roman" w:hAnsi="Times New Roman" w:cs="Times New Roman"/>
          <w:sz w:val="28"/>
          <w:szCs w:val="28"/>
        </w:rPr>
        <w:t>ежегодных планов проведения проверок юридических лиц и индивидуальных предпринимателей,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A5B4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5B42">
        <w:rPr>
          <w:rFonts w:ascii="Times New Roman" w:hAnsi="Times New Roman" w:cs="Times New Roman"/>
          <w:sz w:val="28"/>
          <w:szCs w:val="28"/>
        </w:rPr>
        <w:t>489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Pr="00BA5B42">
        <w:rPr>
          <w:rFonts w:ascii="Times New Roman" w:hAnsi="Times New Roman" w:cs="Times New Roman"/>
          <w:sz w:val="28"/>
          <w:szCs w:val="28"/>
        </w:rPr>
        <w:t xml:space="preserve">ключение </w:t>
      </w:r>
      <w:r>
        <w:rPr>
          <w:rFonts w:ascii="Times New Roman" w:hAnsi="Times New Roman" w:cs="Times New Roman"/>
          <w:sz w:val="28"/>
          <w:szCs w:val="28"/>
        </w:rPr>
        <w:t>в проект П</w:t>
      </w:r>
      <w:r w:rsidRPr="00BA5B42">
        <w:rPr>
          <w:rFonts w:ascii="Times New Roman" w:hAnsi="Times New Roman" w:cs="Times New Roman"/>
          <w:sz w:val="28"/>
          <w:szCs w:val="28"/>
        </w:rPr>
        <w:t>лана проверок юридических лиц и индивидуальных предпр</w:t>
      </w:r>
      <w:r>
        <w:rPr>
          <w:rFonts w:ascii="Times New Roman" w:hAnsi="Times New Roman" w:cs="Times New Roman"/>
          <w:sz w:val="28"/>
          <w:szCs w:val="28"/>
        </w:rPr>
        <w:t xml:space="preserve">инимателей осуществляется </w:t>
      </w:r>
      <w:r w:rsidRPr="00BA5B42">
        <w:rPr>
          <w:rFonts w:ascii="Times New Roman" w:hAnsi="Times New Roman" w:cs="Times New Roman"/>
          <w:sz w:val="28"/>
          <w:szCs w:val="28"/>
        </w:rPr>
        <w:t>по основаниям и на условиях, которые установлены пунктом 8 статьи 9 Федерального закона</w:t>
      </w:r>
      <w:r w:rsidRPr="00CF65E2">
        <w:t xml:space="preserve"> </w:t>
      </w:r>
      <w:r w:rsidRPr="00CF65E2">
        <w:rPr>
          <w:rFonts w:ascii="Times New Roman" w:hAnsi="Times New Roman" w:cs="Times New Roman"/>
          <w:sz w:val="28"/>
          <w:szCs w:val="28"/>
        </w:rPr>
        <w:t xml:space="preserve">от 26 декабря 2008 года </w:t>
      </w:r>
      <w:hyperlink r:id="rId16" w:history="1">
        <w:r w:rsidRPr="00CF65E2">
          <w:rPr>
            <w:rFonts w:ascii="Times New Roman" w:hAnsi="Times New Roman" w:cs="Times New Roman"/>
            <w:sz w:val="28"/>
            <w:szCs w:val="28"/>
          </w:rPr>
          <w:t>№294-ФЗ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BA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согласовывается с заместителем Главы Администрации 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», курирующим данное направление, Прокуратурой </w:t>
      </w:r>
      <w:r w:rsidR="00FE4D9B">
        <w:rPr>
          <w:rFonts w:ascii="Times New Roman" w:hAnsi="Times New Roman" w:cs="Times New Roman"/>
          <w:sz w:val="28"/>
          <w:szCs w:val="28"/>
        </w:rPr>
        <w:t>Шовгеновского района</w:t>
      </w:r>
      <w:r>
        <w:rPr>
          <w:rFonts w:ascii="Times New Roman" w:hAnsi="Times New Roman" w:cs="Times New Roman"/>
          <w:sz w:val="28"/>
          <w:szCs w:val="28"/>
        </w:rPr>
        <w:t>, после чего с учётом внесения поправок составляется План, который утверждается Главой 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A5B42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5B4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A5B42">
        <w:rPr>
          <w:rFonts w:ascii="Times New Roman" w:hAnsi="Times New Roman" w:cs="Times New Roman"/>
          <w:sz w:val="28"/>
          <w:szCs w:val="28"/>
        </w:rPr>
        <w:t xml:space="preserve">указываются сведения, предусмотренные </w:t>
      </w:r>
      <w:hyperlink r:id="rId17" w:history="1">
        <w:r w:rsidRPr="00BA5B42">
          <w:rPr>
            <w:rFonts w:ascii="Times New Roman" w:hAnsi="Times New Roman" w:cs="Times New Roman"/>
            <w:sz w:val="28"/>
            <w:szCs w:val="28"/>
          </w:rPr>
          <w:t>частью 4 статьи 9</w:t>
        </w:r>
      </w:hyperlink>
      <w:r w:rsidRPr="00BA5B4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267A65">
        <w:rPr>
          <w:rFonts w:ascii="Times New Roman" w:hAnsi="Times New Roman" w:cs="Times New Roman"/>
          <w:sz w:val="28"/>
          <w:szCs w:val="28"/>
        </w:rPr>
        <w:t xml:space="preserve"> </w:t>
      </w:r>
      <w:r w:rsidRPr="00CF65E2">
        <w:rPr>
          <w:rFonts w:ascii="Times New Roman" w:hAnsi="Times New Roman" w:cs="Times New Roman"/>
          <w:sz w:val="28"/>
          <w:szCs w:val="28"/>
        </w:rPr>
        <w:t xml:space="preserve">от 26 декабря 2008 года </w:t>
      </w:r>
      <w:hyperlink r:id="rId18" w:history="1">
        <w:r w:rsidRPr="00CF65E2">
          <w:rPr>
            <w:rFonts w:ascii="Times New Roman" w:hAnsi="Times New Roman" w:cs="Times New Roman"/>
            <w:sz w:val="28"/>
            <w:szCs w:val="28"/>
          </w:rPr>
          <w:t>№294-ФЗ</w:t>
        </w:r>
      </w:hyperlink>
      <w:r w:rsidRPr="00BA5B42">
        <w:rPr>
          <w:rFonts w:ascii="Times New Roman" w:hAnsi="Times New Roman" w:cs="Times New Roman"/>
          <w:sz w:val="28"/>
          <w:szCs w:val="28"/>
        </w:rPr>
        <w:t>.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3.3. Утвержденный ежего</w:t>
      </w:r>
      <w:r>
        <w:rPr>
          <w:rFonts w:ascii="Times New Roman" w:hAnsi="Times New Roman" w:cs="Times New Roman"/>
          <w:sz w:val="28"/>
          <w:szCs w:val="28"/>
        </w:rPr>
        <w:t>дный П</w:t>
      </w:r>
      <w:r w:rsidRPr="00BA5B42"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>размещается</w:t>
      </w:r>
      <w:r w:rsidRPr="00BA5B42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hyperlink r:id="rId19" w:history="1">
        <w:r w:rsidRPr="00BA5B42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BA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B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A5B42">
        <w:rPr>
          <w:rFonts w:ascii="Times New Roman" w:hAnsi="Times New Roman" w:cs="Times New Roman"/>
          <w:sz w:val="28"/>
          <w:szCs w:val="28"/>
        </w:rPr>
        <w:t>сети "Интернет" до 31 декабря текущего года.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 xml:space="preserve">3.4. Изменения в ежегодный план проверок юридических лиц, индивидуальных предпринимателей вносятся в порядке, установленном </w:t>
      </w:r>
      <w:hyperlink r:id="rId20" w:history="1">
        <w:r w:rsidRPr="00BA5B4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A5B42">
        <w:rPr>
          <w:rFonts w:ascii="Times New Roman" w:hAnsi="Times New Roman" w:cs="Times New Roman"/>
          <w:sz w:val="28"/>
          <w:szCs w:val="28"/>
        </w:rPr>
        <w:t>.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Периодичность и сроки проведения проверки установлены </w:t>
      </w:r>
      <w:r w:rsidRPr="00BA5B4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A5B4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67A65">
        <w:rPr>
          <w:rFonts w:ascii="Times New Roman" w:hAnsi="Times New Roman" w:cs="Times New Roman"/>
          <w:sz w:val="28"/>
          <w:szCs w:val="28"/>
        </w:rPr>
        <w:t xml:space="preserve"> </w:t>
      </w:r>
      <w:r w:rsidRPr="00CF65E2">
        <w:rPr>
          <w:rFonts w:ascii="Times New Roman" w:hAnsi="Times New Roman" w:cs="Times New Roman"/>
          <w:sz w:val="28"/>
          <w:szCs w:val="28"/>
        </w:rPr>
        <w:t xml:space="preserve">от 26 декабря 2008 года </w:t>
      </w:r>
      <w:hyperlink r:id="rId21" w:history="1">
        <w:r w:rsidRPr="00CF65E2">
          <w:rPr>
            <w:rFonts w:ascii="Times New Roman" w:hAnsi="Times New Roman" w:cs="Times New Roman"/>
            <w:sz w:val="28"/>
            <w:szCs w:val="28"/>
          </w:rPr>
          <w:t>№294-ФЗ</w:t>
        </w:r>
      </w:hyperlink>
      <w:r w:rsidRPr="00BA5B42">
        <w:rPr>
          <w:rFonts w:ascii="Times New Roman" w:hAnsi="Times New Roman" w:cs="Times New Roman"/>
          <w:sz w:val="28"/>
          <w:szCs w:val="28"/>
        </w:rPr>
        <w:t>.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E1787A" w:rsidRPr="00B61606" w:rsidRDefault="00E1787A" w:rsidP="00E178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61606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должностных лиц при проведении </w:t>
      </w:r>
    </w:p>
    <w:p w:rsidR="00E1787A" w:rsidRPr="00B61606" w:rsidRDefault="00E1787A" w:rsidP="00E1787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61606">
        <w:rPr>
          <w:rFonts w:ascii="Times New Roman" w:hAnsi="Times New Roman" w:cs="Times New Roman"/>
          <w:b/>
          <w:sz w:val="28"/>
          <w:szCs w:val="28"/>
        </w:rPr>
        <w:t>муниципального дорожного контроля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5B42">
        <w:rPr>
          <w:rFonts w:ascii="Times New Roman" w:hAnsi="Times New Roman" w:cs="Times New Roman"/>
          <w:sz w:val="28"/>
          <w:szCs w:val="28"/>
        </w:rPr>
        <w:t xml:space="preserve">.1.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BA5B42">
        <w:rPr>
          <w:rFonts w:ascii="Times New Roman" w:hAnsi="Times New Roman" w:cs="Times New Roman"/>
          <w:sz w:val="28"/>
          <w:szCs w:val="28"/>
        </w:rPr>
        <w:t>контроля должностные лица имеют право:</w:t>
      </w:r>
      <w:r w:rsidRPr="00BA5B42">
        <w:t xml:space="preserve"> 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1) проверять соблюдение юридическими  лицами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индивидуальными предпринимателями </w:t>
      </w:r>
      <w:r w:rsidRPr="00BA5B42">
        <w:rPr>
          <w:rFonts w:ascii="Times New Roman" w:hAnsi="Times New Roman" w:cs="Times New Roman"/>
          <w:sz w:val="28"/>
          <w:szCs w:val="28"/>
        </w:rPr>
        <w:t>законодательства в области использования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proofErr w:type="gramStart"/>
      <w:r w:rsidR="00FE4D9B">
        <w:rPr>
          <w:rFonts w:ascii="Times New Roman" w:hAnsi="Times New Roman" w:cs="Times New Roman"/>
          <w:sz w:val="28"/>
          <w:szCs w:val="28"/>
        </w:rPr>
        <w:t xml:space="preserve"> </w:t>
      </w:r>
      <w:r w:rsidRPr="00BA5B42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на основании мотивированных письменных запросов</w:t>
      </w:r>
      <w:r w:rsidRPr="00BA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</w:t>
      </w:r>
      <w:r w:rsidRPr="00BA5B42">
        <w:rPr>
          <w:rFonts w:ascii="Times New Roman" w:hAnsi="Times New Roman" w:cs="Times New Roman"/>
          <w:sz w:val="28"/>
          <w:szCs w:val="28"/>
        </w:rPr>
        <w:t>представления к проверке документов, связанных с целями, задачами и предметом проверки, устанавливать сроки их представления;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 xml:space="preserve">3) беспрепятственно по предъявлении служебного удостоверения и копии распоряжения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7C4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 xml:space="preserve">Шовгеновский район 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C49">
        <w:rPr>
          <w:rFonts w:ascii="Times New Roman" w:hAnsi="Times New Roman" w:cs="Times New Roman"/>
          <w:sz w:val="28"/>
          <w:szCs w:val="28"/>
        </w:rPr>
        <w:t xml:space="preserve"> о</w:t>
      </w:r>
      <w:r w:rsidRPr="00BA5B42">
        <w:rPr>
          <w:rFonts w:ascii="Times New Roman" w:hAnsi="Times New Roman" w:cs="Times New Roman"/>
          <w:sz w:val="28"/>
          <w:szCs w:val="28"/>
        </w:rPr>
        <w:t xml:space="preserve"> проведении проверки посещать автомобильные дороги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B42">
        <w:rPr>
          <w:rFonts w:ascii="Times New Roman" w:hAnsi="Times New Roman" w:cs="Times New Roman"/>
          <w:sz w:val="28"/>
          <w:szCs w:val="28"/>
        </w:rPr>
        <w:t xml:space="preserve"> знакомиться с документами и иными необходимыми для осуществления муниципального контроля материалами; </w:t>
      </w:r>
    </w:p>
    <w:p w:rsidR="00E1787A" w:rsidRPr="006461A3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1A3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1A3">
        <w:rPr>
          <w:rFonts w:ascii="Times New Roman" w:hAnsi="Times New Roman" w:cs="Times New Roman"/>
          <w:sz w:val="28"/>
          <w:szCs w:val="28"/>
        </w:rPr>
        <w:t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6461A3">
        <w:rPr>
          <w:rFonts w:ascii="Times New Roman" w:hAnsi="Times New Roman" w:cs="Times New Roman"/>
          <w:sz w:val="28"/>
          <w:szCs w:val="28"/>
        </w:rPr>
        <w:t>правовыми актами, в пределах своих полномочий выдавать юридическому лицу, индивидуальному предпринимателю предписания об устранении выявленных нарушений в области использования автомобильных дорог с указанием сроков их устранения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461A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61A3">
        <w:rPr>
          <w:rFonts w:ascii="Times New Roman" w:hAnsi="Times New Roman" w:cs="Times New Roman"/>
          <w:sz w:val="28"/>
          <w:szCs w:val="28"/>
        </w:rPr>
        <w:t xml:space="preserve"> 17 Федерального закона от 26 декабря 2008 года </w:t>
      </w:r>
      <w:hyperlink r:id="rId22" w:history="1">
        <w:r w:rsidRPr="006461A3">
          <w:rPr>
            <w:rFonts w:ascii="Times New Roman" w:hAnsi="Times New Roman" w:cs="Times New Roman"/>
            <w:sz w:val="28"/>
            <w:szCs w:val="28"/>
          </w:rPr>
          <w:t>№294-ФЗ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6461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A5B42">
        <w:rPr>
          <w:rFonts w:ascii="Times New Roman" w:hAnsi="Times New Roman" w:cs="Times New Roman"/>
          <w:sz w:val="28"/>
          <w:szCs w:val="28"/>
        </w:rPr>
        <w:t>) обращаться в правоохранительные, контрольные и надзорные органы за оказанием содействия в предотвращении и (или) пресечении действий, препятствующих осуществлению муниципального контроля, а также в установлении лиц, виновных в нарушении законодательства в области использования автомобильных дорог;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A5B42">
        <w:rPr>
          <w:rFonts w:ascii="Times New Roman" w:hAnsi="Times New Roman" w:cs="Times New Roman"/>
          <w:sz w:val="28"/>
          <w:szCs w:val="28"/>
        </w:rPr>
        <w:t xml:space="preserve">) направлять в уполномоченные органы материалы, связанные с нарушениями законодательства в области использования автомобильных дорог для решения вопросов о возбуждении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административного, либо </w:t>
      </w:r>
      <w:r w:rsidRPr="00BA5B42">
        <w:rPr>
          <w:rFonts w:ascii="Times New Roman" w:hAnsi="Times New Roman" w:cs="Times New Roman"/>
          <w:sz w:val="28"/>
          <w:szCs w:val="28"/>
        </w:rPr>
        <w:t>уголовн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A5B4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5B42">
        <w:rPr>
          <w:rFonts w:ascii="Times New Roman" w:hAnsi="Times New Roman" w:cs="Times New Roman"/>
          <w:sz w:val="28"/>
          <w:szCs w:val="28"/>
        </w:rPr>
        <w:t xml:space="preserve"> по признакам преступлений;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A5B42">
        <w:rPr>
          <w:rFonts w:ascii="Times New Roman" w:hAnsi="Times New Roman" w:cs="Times New Roman"/>
          <w:sz w:val="28"/>
          <w:szCs w:val="28"/>
        </w:rPr>
        <w:t>) обжаловать действия (бездействия), повлекшие за собой нарушение прав должностных лиц, а также препятствующие исполнению ими должностных обязанностей.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5B42">
        <w:rPr>
          <w:rFonts w:ascii="Times New Roman" w:hAnsi="Times New Roman" w:cs="Times New Roman"/>
          <w:sz w:val="28"/>
          <w:szCs w:val="28"/>
        </w:rPr>
        <w:t>.2. Должностные лица обязаны: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1) своевременно и в полной мере исполнять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5B42">
        <w:rPr>
          <w:rFonts w:ascii="Times New Roman" w:hAnsi="Times New Roman" w:cs="Times New Roman"/>
          <w:sz w:val="28"/>
          <w:szCs w:val="28"/>
        </w:rPr>
        <w:t xml:space="preserve">ставленные в соответствии с законодательством Российской Федерации полномочия 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муниципального дорожного контроля; 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2) принимать в пределах своих полномочий необходимые меры к устранению и недопущению нарушений законодательства в области использования автомобильных дорог, в том числе проводить профилактическую работу по устранению обстоятельств, способствующих совершению таких нарушений;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3) 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законодательства в области использования автомобильных дорог и принимать меры в пределах имеющихся полномочий;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 xml:space="preserve">4) соблюдать законодательство и не нарушать права и охраняемые законом интересы проверяемых лиц при осуществлении мероприятий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дорожному </w:t>
      </w:r>
      <w:r w:rsidRPr="00BA5B42">
        <w:rPr>
          <w:rFonts w:ascii="Times New Roman" w:hAnsi="Times New Roman" w:cs="Times New Roman"/>
          <w:sz w:val="28"/>
          <w:szCs w:val="28"/>
        </w:rPr>
        <w:t>контролю;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5) соблюдать сроки уведомления юридических лиц</w:t>
      </w:r>
      <w:r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  <w:r w:rsidRPr="00BA5B42">
        <w:rPr>
          <w:rFonts w:ascii="Times New Roman" w:hAnsi="Times New Roman" w:cs="Times New Roman"/>
          <w:sz w:val="28"/>
          <w:szCs w:val="28"/>
        </w:rPr>
        <w:t xml:space="preserve"> о проведении проверки, сроки проведения проверок;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6) проводить проверку только во время ис</w:t>
      </w:r>
      <w:r w:rsidR="00FE4D9B">
        <w:rPr>
          <w:rFonts w:ascii="Times New Roman" w:hAnsi="Times New Roman" w:cs="Times New Roman"/>
          <w:sz w:val="28"/>
          <w:szCs w:val="28"/>
        </w:rPr>
        <w:t>полнения служебных обязанностей</w:t>
      </w:r>
      <w:r w:rsidR="00DB3216">
        <w:rPr>
          <w:rFonts w:ascii="Times New Roman" w:hAnsi="Times New Roman" w:cs="Times New Roman"/>
          <w:sz w:val="28"/>
          <w:szCs w:val="28"/>
        </w:rPr>
        <w:t xml:space="preserve"> и при предъявлении служебного удостоверения,</w:t>
      </w:r>
      <w:r w:rsidRPr="00BA5B42">
        <w:rPr>
          <w:rFonts w:ascii="Times New Roman" w:hAnsi="Times New Roman" w:cs="Times New Roman"/>
          <w:sz w:val="28"/>
          <w:szCs w:val="28"/>
        </w:rPr>
        <w:t xml:space="preserve"> копии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FE4D9B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5B42">
        <w:rPr>
          <w:rFonts w:ascii="Times New Roman" w:hAnsi="Times New Roman" w:cs="Times New Roman"/>
          <w:sz w:val="28"/>
          <w:szCs w:val="28"/>
        </w:rPr>
        <w:t>, при проведении внеплановой проверки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5B42">
        <w:rPr>
          <w:rFonts w:ascii="Times New Roman" w:hAnsi="Times New Roman" w:cs="Times New Roman"/>
          <w:sz w:val="28"/>
          <w:szCs w:val="28"/>
        </w:rPr>
        <w:t>копии документа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B42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BA5B4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5B42">
        <w:rPr>
          <w:rFonts w:ascii="Times New Roman" w:hAnsi="Times New Roman" w:cs="Times New Roman"/>
          <w:sz w:val="28"/>
          <w:szCs w:val="28"/>
        </w:rPr>
        <w:t>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lastRenderedPageBreak/>
        <w:t>7) не препятствовать физическому лицу, его уполномоченному представителю, руководителю, иному должностному лицу или уполномоченному представителю юридического лица присутствовать при проведении проверки, давать разъяснения по вопросам, относящимся к предмету проверки, и предоставлять таким лицам информацию и документы, относящиеся к предмету проверки;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 xml:space="preserve">8) составлять по результатам проверок акты проверок с обязательным ознакомлением с ними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r w:rsidRPr="00BA5B42">
        <w:rPr>
          <w:rFonts w:ascii="Times New Roman" w:hAnsi="Times New Roman" w:cs="Times New Roman"/>
          <w:sz w:val="28"/>
          <w:szCs w:val="28"/>
        </w:rPr>
        <w:t>физического лица 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A5B42">
        <w:rPr>
          <w:rFonts w:ascii="Times New Roman" w:hAnsi="Times New Roman" w:cs="Times New Roman"/>
          <w:sz w:val="28"/>
          <w:szCs w:val="28"/>
        </w:rPr>
        <w:t xml:space="preserve"> его уполномоченного представителя, руководителя, иного должностного лица или уполномоченного представителя юридического лица, ответственного за содержание автомобильных дорог;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9) не требовать от физического, юридического лица документы и иные сведения, представление которых не предусмотрено законодательством Российской Федерации;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A5B42">
        <w:rPr>
          <w:rFonts w:ascii="Times New Roman" w:hAnsi="Times New Roman" w:cs="Times New Roman"/>
          <w:sz w:val="28"/>
          <w:szCs w:val="28"/>
        </w:rPr>
        <w:t xml:space="preserve">) осуществлять мониторинг исполнения предписаний по вопросам соблюдения законодательства в области использования автомобильных дорог вынесенных должностными лицами, обладающими правом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A5B42">
        <w:rPr>
          <w:rFonts w:ascii="Times New Roman" w:hAnsi="Times New Roman" w:cs="Times New Roman"/>
          <w:sz w:val="28"/>
          <w:szCs w:val="28"/>
        </w:rPr>
        <w:t xml:space="preserve">составления; 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5B42">
        <w:rPr>
          <w:rFonts w:ascii="Times New Roman" w:hAnsi="Times New Roman" w:cs="Times New Roman"/>
          <w:sz w:val="28"/>
          <w:szCs w:val="28"/>
        </w:rPr>
        <w:t>) доказывать обоснованность своих действий и решений при их обжаловани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E1787A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5B42">
        <w:rPr>
          <w:rFonts w:ascii="Times New Roman" w:hAnsi="Times New Roman" w:cs="Times New Roman"/>
          <w:sz w:val="28"/>
          <w:szCs w:val="28"/>
        </w:rPr>
        <w:t xml:space="preserve">) осуществлять запись о проведенной проверке </w:t>
      </w:r>
      <w:r w:rsidRPr="00DA7C49">
        <w:rPr>
          <w:rFonts w:ascii="Times New Roman" w:hAnsi="Times New Roman" w:cs="Times New Roman"/>
          <w:sz w:val="28"/>
          <w:szCs w:val="28"/>
        </w:rPr>
        <w:t>в книге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5B42">
        <w:rPr>
          <w:rFonts w:ascii="Times New Roman" w:hAnsi="Times New Roman" w:cs="Times New Roman"/>
          <w:sz w:val="28"/>
          <w:szCs w:val="28"/>
        </w:rPr>
        <w:t>.3. Должностные лица несут персональную ответственность: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за совершение неправомерных действий (бездействие), связанных с выполнением должностных обязанностей;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BA5B42">
        <w:rPr>
          <w:rFonts w:ascii="Times New Roman" w:hAnsi="Times New Roman" w:cs="Times New Roman"/>
          <w:sz w:val="28"/>
          <w:szCs w:val="28"/>
        </w:rPr>
        <w:t>за разглашение сведений, составляющих коммерческую и иную охраняемую законом тайну, полученных в процессе проверки.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5B42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предприниматели, ф</w:t>
      </w:r>
      <w:r w:rsidRPr="00BA5B42">
        <w:rPr>
          <w:rFonts w:ascii="Times New Roman" w:hAnsi="Times New Roman" w:cs="Times New Roman"/>
          <w:sz w:val="28"/>
          <w:szCs w:val="28"/>
        </w:rPr>
        <w:t xml:space="preserve">изические лица, их уполномоченные представители, руководители, иные должностные лица или уполномоченные представители юридических лиц при проведении мероприятий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дорожному </w:t>
      </w:r>
      <w:r w:rsidRPr="00BA5B42">
        <w:rPr>
          <w:rFonts w:ascii="Times New Roman" w:hAnsi="Times New Roman" w:cs="Times New Roman"/>
          <w:sz w:val="28"/>
          <w:szCs w:val="28"/>
        </w:rPr>
        <w:t>контролю имеют право: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4.4.1)</w:t>
      </w:r>
      <w:r w:rsidRPr="00BA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5B42">
        <w:rPr>
          <w:rFonts w:ascii="Times New Roman" w:hAnsi="Times New Roman" w:cs="Times New Roman"/>
          <w:sz w:val="28"/>
          <w:szCs w:val="28"/>
        </w:rPr>
        <w:t xml:space="preserve">рисутствовать при проведении мероприятий по 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дорожному </w:t>
      </w:r>
      <w:r w:rsidRPr="00BA5B42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5B42">
        <w:rPr>
          <w:rFonts w:ascii="Times New Roman" w:hAnsi="Times New Roman" w:cs="Times New Roman"/>
          <w:sz w:val="28"/>
          <w:szCs w:val="28"/>
        </w:rPr>
        <w:t xml:space="preserve"> и давать объяснения по вопросам, относящимся к предмету п</w:t>
      </w:r>
      <w:r>
        <w:rPr>
          <w:rFonts w:ascii="Times New Roman" w:hAnsi="Times New Roman" w:cs="Times New Roman"/>
          <w:sz w:val="28"/>
          <w:szCs w:val="28"/>
        </w:rPr>
        <w:t>роверки;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4.4.2)</w:t>
      </w:r>
      <w:r w:rsidRPr="00BA5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A5B42">
        <w:rPr>
          <w:rFonts w:ascii="Times New Roman" w:hAnsi="Times New Roman" w:cs="Times New Roman"/>
          <w:sz w:val="28"/>
          <w:szCs w:val="28"/>
        </w:rPr>
        <w:t xml:space="preserve">накомиться с результатами проверки и получать относящиеся к предмету </w:t>
      </w:r>
      <w:r>
        <w:rPr>
          <w:rFonts w:ascii="Times New Roman" w:hAnsi="Times New Roman" w:cs="Times New Roman"/>
          <w:sz w:val="28"/>
          <w:szCs w:val="28"/>
        </w:rPr>
        <w:t>проверки информацию и документы;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4.4.3) о</w:t>
      </w:r>
      <w:r w:rsidRPr="00BA5B42">
        <w:rPr>
          <w:rFonts w:ascii="Times New Roman" w:hAnsi="Times New Roman" w:cs="Times New Roman"/>
          <w:sz w:val="28"/>
          <w:szCs w:val="28"/>
        </w:rPr>
        <w:t>бжаловать действия (бездействия) должностных лиц и результаты проверок.</w:t>
      </w:r>
    </w:p>
    <w:p w:rsidR="00E1787A" w:rsidRPr="00BA5B42" w:rsidRDefault="00E1787A" w:rsidP="00E1787A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5B42">
        <w:rPr>
          <w:rFonts w:ascii="Times New Roman" w:hAnsi="Times New Roman" w:cs="Times New Roman"/>
          <w:sz w:val="28"/>
          <w:szCs w:val="28"/>
        </w:rPr>
        <w:t xml:space="preserve">.5. Воспрепятствование деятельности должностных лиц при исполнении ими обязанностей по осуществлению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BA5B42">
        <w:rPr>
          <w:rFonts w:ascii="Times New Roman" w:hAnsi="Times New Roman" w:cs="Times New Roman"/>
          <w:sz w:val="28"/>
          <w:szCs w:val="28"/>
        </w:rPr>
        <w:t>контроля влечет за собой привлечение к ответственности в соответствии с действующим законодательством.</w:t>
      </w:r>
    </w:p>
    <w:p w:rsidR="00E1787A" w:rsidRDefault="00E1787A" w:rsidP="00E1787A">
      <w:pPr>
        <w:autoSpaceDE w:val="0"/>
        <w:autoSpaceDN w:val="0"/>
        <w:adjustRightInd w:val="0"/>
        <w:jc w:val="both"/>
      </w:pPr>
    </w:p>
    <w:p w:rsidR="00E1787A" w:rsidRDefault="00E1787A" w:rsidP="00E1787A">
      <w:pPr>
        <w:autoSpaceDE w:val="0"/>
        <w:autoSpaceDN w:val="0"/>
        <w:adjustRightInd w:val="0"/>
        <w:jc w:val="both"/>
      </w:pPr>
    </w:p>
    <w:p w:rsidR="00E1787A" w:rsidRPr="00736DAC" w:rsidRDefault="00E1787A" w:rsidP="00E1787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5</w:t>
      </w:r>
      <w:r w:rsidRPr="00736DAC">
        <w:rPr>
          <w:b/>
          <w:szCs w:val="28"/>
        </w:rPr>
        <w:t xml:space="preserve">. Ответственность уполномоченных должностных лиц и органов </w:t>
      </w:r>
    </w:p>
    <w:p w:rsidR="00E1787A" w:rsidRPr="001341B5" w:rsidRDefault="00E1787A" w:rsidP="00E1787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341B5">
        <w:rPr>
          <w:b/>
          <w:szCs w:val="28"/>
        </w:rPr>
        <w:t>муниципального дорожного контроля при проведении проверки</w:t>
      </w:r>
    </w:p>
    <w:p w:rsidR="00E1787A" w:rsidRDefault="00E1787A" w:rsidP="00E178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E1787A" w:rsidRPr="006F6842" w:rsidRDefault="00E1787A" w:rsidP="00E1787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6F6842">
        <w:rPr>
          <w:szCs w:val="28"/>
        </w:rPr>
        <w:lastRenderedPageBreak/>
        <w:t>Уполномоченные должностные лица и орган муниципального контроля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действующим законодательством Российской Федерации.</w:t>
      </w:r>
    </w:p>
    <w:p w:rsidR="00E1787A" w:rsidRPr="006F6842" w:rsidRDefault="00E1787A" w:rsidP="00E1787A">
      <w:pPr>
        <w:ind w:firstLine="600"/>
        <w:jc w:val="both"/>
        <w:rPr>
          <w:szCs w:val="28"/>
        </w:rPr>
      </w:pPr>
    </w:p>
    <w:p w:rsidR="00E1787A" w:rsidRPr="00736DAC" w:rsidRDefault="00E1787A" w:rsidP="00E1787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6</w:t>
      </w:r>
      <w:r w:rsidRPr="00736DAC">
        <w:rPr>
          <w:b/>
          <w:szCs w:val="28"/>
        </w:rPr>
        <w:t>. Ответственность физических и юридических лиц,</w:t>
      </w:r>
    </w:p>
    <w:p w:rsidR="00E1787A" w:rsidRPr="00736DAC" w:rsidRDefault="00E1787A" w:rsidP="00E1787A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36DAC">
        <w:rPr>
          <w:b/>
          <w:szCs w:val="28"/>
        </w:rPr>
        <w:t>индивидуальных предпринимателей при проведении проверки</w:t>
      </w:r>
    </w:p>
    <w:p w:rsidR="00E1787A" w:rsidRDefault="00E1787A" w:rsidP="00E1787A">
      <w:pPr>
        <w:ind w:firstLine="720"/>
        <w:jc w:val="both"/>
        <w:rPr>
          <w:szCs w:val="28"/>
        </w:rPr>
      </w:pPr>
    </w:p>
    <w:p w:rsidR="00946F83" w:rsidRDefault="00E1787A" w:rsidP="00946F83">
      <w:pPr>
        <w:ind w:firstLine="720"/>
        <w:jc w:val="both"/>
        <w:rPr>
          <w:szCs w:val="28"/>
        </w:rPr>
      </w:pPr>
      <w:proofErr w:type="gramStart"/>
      <w:r w:rsidRPr="006F6842">
        <w:rPr>
          <w:szCs w:val="28"/>
        </w:rPr>
        <w:t xml:space="preserve">Физическое лицо, его уполномоченный представитель, руководитель или уполномоченный представитель юридического лица, индивидуальный предприниматель, его уполномоченный представитель, допустившие нарушение настоящего </w:t>
      </w:r>
      <w:r>
        <w:rPr>
          <w:szCs w:val="28"/>
        </w:rPr>
        <w:t>Положения</w:t>
      </w:r>
      <w:r w:rsidRPr="006F6842">
        <w:rPr>
          <w:szCs w:val="28"/>
        </w:rPr>
        <w:t>, необоснованно препятствующие проведению проверок, уклоняющиеся от проведения проверок и (или) не исполняющие в установленный срок предписания уполномоченных должностных лиц об устранении выявленных нарушений требований действующего законодательства по вопросам обеспечения сохранности автомобильных</w:t>
      </w:r>
      <w:r>
        <w:rPr>
          <w:szCs w:val="28"/>
        </w:rPr>
        <w:t xml:space="preserve"> дорог,</w:t>
      </w:r>
      <w:r w:rsidRPr="006F6842">
        <w:rPr>
          <w:szCs w:val="28"/>
        </w:rPr>
        <w:t xml:space="preserve"> несут ответственность в соответствии </w:t>
      </w:r>
      <w:r w:rsidR="00946F83">
        <w:rPr>
          <w:szCs w:val="28"/>
        </w:rPr>
        <w:t xml:space="preserve">с действующим </w:t>
      </w:r>
      <w:proofErr w:type="spellStart"/>
      <w:r w:rsidR="00946F83">
        <w:rPr>
          <w:szCs w:val="28"/>
        </w:rPr>
        <w:t>законодательсва</w:t>
      </w:r>
      <w:proofErr w:type="spellEnd"/>
      <w:r w:rsidR="00946F83">
        <w:rPr>
          <w:szCs w:val="28"/>
        </w:rPr>
        <w:t>.</w:t>
      </w:r>
      <w:proofErr w:type="gramEnd"/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Default="00946F83" w:rsidP="00E1787A">
      <w:pPr>
        <w:jc w:val="center"/>
        <w:rPr>
          <w:szCs w:val="28"/>
        </w:rPr>
      </w:pPr>
    </w:p>
    <w:p w:rsidR="00946F83" w:rsidRPr="006F6842" w:rsidRDefault="00946F83" w:rsidP="00E1787A">
      <w:pPr>
        <w:jc w:val="center"/>
        <w:rPr>
          <w:szCs w:val="28"/>
        </w:rPr>
      </w:pPr>
    </w:p>
    <w:p w:rsidR="00946F83" w:rsidRDefault="00946F83" w:rsidP="00946F83">
      <w:pPr>
        <w:ind w:firstLine="708"/>
        <w:jc w:val="both"/>
      </w:pPr>
    </w:p>
    <w:p w:rsidR="00946F83" w:rsidRDefault="00946F83" w:rsidP="00946F83">
      <w:pPr>
        <w:ind w:firstLine="708"/>
        <w:jc w:val="both"/>
      </w:pPr>
    </w:p>
    <w:p w:rsidR="00946F83" w:rsidRDefault="00946F83" w:rsidP="00946F83">
      <w:pPr>
        <w:ind w:left="4962"/>
        <w:jc w:val="center"/>
      </w:pPr>
      <w:r>
        <w:rPr>
          <w:szCs w:val="28"/>
        </w:rPr>
        <w:t>УТВЕРЖДЕНО</w:t>
      </w:r>
    </w:p>
    <w:p w:rsidR="00946F83" w:rsidRDefault="00946F83" w:rsidP="00946F83">
      <w:pPr>
        <w:autoSpaceDE w:val="0"/>
        <w:autoSpaceDN w:val="0"/>
        <w:adjustRightInd w:val="0"/>
        <w:ind w:left="4962"/>
        <w:jc w:val="center"/>
      </w:pPr>
      <w:r>
        <w:t>постановлением Администрации муниципального образования «Шовгеновский район»</w:t>
      </w:r>
    </w:p>
    <w:p w:rsidR="00946F83" w:rsidRDefault="00946F83" w:rsidP="00946F83">
      <w:pPr>
        <w:autoSpaceDE w:val="0"/>
        <w:autoSpaceDN w:val="0"/>
        <w:adjustRightInd w:val="0"/>
        <w:ind w:left="4962"/>
        <w:jc w:val="center"/>
      </w:pPr>
      <w:r>
        <w:t xml:space="preserve">от «    »      2015г.  №  </w:t>
      </w:r>
    </w:p>
    <w:p w:rsidR="00946F83" w:rsidRDefault="00946F83" w:rsidP="00946F83">
      <w:pPr>
        <w:ind w:firstLine="708"/>
        <w:jc w:val="both"/>
      </w:pPr>
    </w:p>
    <w:p w:rsidR="00946F83" w:rsidRDefault="00946F83" w:rsidP="00946F83">
      <w:pPr>
        <w:ind w:firstLine="708"/>
        <w:jc w:val="both"/>
      </w:pPr>
    </w:p>
    <w:p w:rsidR="00946F83" w:rsidRDefault="00946F83" w:rsidP="00946F83">
      <w:pPr>
        <w:ind w:firstLine="708"/>
        <w:jc w:val="both"/>
      </w:pPr>
    </w:p>
    <w:p w:rsidR="00946F83" w:rsidRDefault="00946F83" w:rsidP="00946F83">
      <w:pPr>
        <w:ind w:firstLine="708"/>
        <w:jc w:val="both"/>
      </w:pPr>
    </w:p>
    <w:p w:rsidR="00946F83" w:rsidRDefault="00877BC0" w:rsidP="00946F83">
      <w:pPr>
        <w:ind w:firstLine="708"/>
        <w:jc w:val="both"/>
      </w:pPr>
      <w:hyperlink r:id="rId23" w:history="1">
        <w:r w:rsidR="00946F83" w:rsidRPr="005E1D41">
          <w:t>Перечень</w:t>
        </w:r>
      </w:hyperlink>
      <w:r w:rsidR="00946F83" w:rsidRPr="005E1D41">
        <w:t xml:space="preserve"> должностных лиц Администрации муниципального образования «Шовгеновский район», уполномоченных на осуществление муниципального </w:t>
      </w:r>
      <w:proofErr w:type="gramStart"/>
      <w:r w:rsidR="00946F83" w:rsidRPr="005E1D41">
        <w:t>контроля за</w:t>
      </w:r>
      <w:proofErr w:type="gramEnd"/>
      <w:r w:rsidR="00946F83" w:rsidRPr="005E1D41">
        <w:t xml:space="preserve"> сохранностью автомобильных дорог местного значения в границах муниципального образования «Шовгеновский район»</w:t>
      </w:r>
      <w:r w:rsidR="00946F83">
        <w:t>.</w:t>
      </w:r>
      <w:r w:rsidR="00946F83" w:rsidRPr="005E1D41">
        <w:t xml:space="preserve"> </w:t>
      </w:r>
      <w:r w:rsidR="00946F83">
        <w:t xml:space="preserve"> </w:t>
      </w:r>
    </w:p>
    <w:p w:rsidR="00946F83" w:rsidRDefault="00946F83" w:rsidP="00946F83">
      <w:pPr>
        <w:ind w:firstLine="708"/>
        <w:jc w:val="both"/>
      </w:pPr>
    </w:p>
    <w:p w:rsidR="00946F83" w:rsidRDefault="00946F83" w:rsidP="00946F83">
      <w:pPr>
        <w:ind w:firstLine="708"/>
        <w:jc w:val="both"/>
      </w:pPr>
    </w:p>
    <w:p w:rsidR="00946F83" w:rsidRDefault="00946F83" w:rsidP="00946F83">
      <w:pPr>
        <w:pStyle w:val="ab"/>
        <w:numPr>
          <w:ilvl w:val="0"/>
          <w:numId w:val="1"/>
        </w:numPr>
        <w:jc w:val="both"/>
      </w:pPr>
      <w:r>
        <w:t xml:space="preserve">Первый заместитель главы администрации МО «Шовгеновский район» Непшекуев М. С. </w:t>
      </w:r>
    </w:p>
    <w:p w:rsidR="00946F83" w:rsidRDefault="00946F83" w:rsidP="00946F83">
      <w:pPr>
        <w:pStyle w:val="ab"/>
        <w:numPr>
          <w:ilvl w:val="0"/>
          <w:numId w:val="1"/>
        </w:numPr>
        <w:jc w:val="both"/>
      </w:pPr>
      <w:r>
        <w:t>Начальник отдела ЖКХ администрации МО «Шовгеновский район» Зафесов Щ. К.</w:t>
      </w:r>
    </w:p>
    <w:p w:rsidR="00946F83" w:rsidRPr="005E1D41" w:rsidRDefault="00946F83" w:rsidP="00946F83">
      <w:pPr>
        <w:pStyle w:val="ab"/>
        <w:numPr>
          <w:ilvl w:val="0"/>
          <w:numId w:val="1"/>
        </w:numPr>
        <w:jc w:val="both"/>
      </w:pPr>
      <w:r>
        <w:t>Главный специалист отдела ЖКХ администрации МО «Шовгеновский район» Джанчатов А. К.</w:t>
      </w:r>
    </w:p>
    <w:p w:rsidR="00E1787A" w:rsidRDefault="00E1787A" w:rsidP="00E1787A"/>
    <w:sectPr w:rsidR="00E1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C0" w:rsidRDefault="00877BC0" w:rsidP="00AD535F">
      <w:r>
        <w:separator/>
      </w:r>
    </w:p>
  </w:endnote>
  <w:endnote w:type="continuationSeparator" w:id="0">
    <w:p w:rsidR="00877BC0" w:rsidRDefault="00877BC0" w:rsidP="00AD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C0" w:rsidRDefault="00877BC0" w:rsidP="00AD535F">
      <w:r>
        <w:separator/>
      </w:r>
    </w:p>
  </w:footnote>
  <w:footnote w:type="continuationSeparator" w:id="0">
    <w:p w:rsidR="00877BC0" w:rsidRDefault="00877BC0" w:rsidP="00AD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53A"/>
    <w:multiLevelType w:val="hybridMultilevel"/>
    <w:tmpl w:val="AD5E9BF8"/>
    <w:lvl w:ilvl="0" w:tplc="8CA28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7A"/>
    <w:rsid w:val="00006EE7"/>
    <w:rsid w:val="00311569"/>
    <w:rsid w:val="005E1D41"/>
    <w:rsid w:val="00601734"/>
    <w:rsid w:val="007127C2"/>
    <w:rsid w:val="00877BC0"/>
    <w:rsid w:val="008D519D"/>
    <w:rsid w:val="00946F83"/>
    <w:rsid w:val="00AA4A60"/>
    <w:rsid w:val="00AD535F"/>
    <w:rsid w:val="00B2694A"/>
    <w:rsid w:val="00B85690"/>
    <w:rsid w:val="00D356FE"/>
    <w:rsid w:val="00DB3216"/>
    <w:rsid w:val="00E1787A"/>
    <w:rsid w:val="00ED42CB"/>
    <w:rsid w:val="00FE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1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1787A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E1787A"/>
    <w:pPr>
      <w:keepNext/>
      <w:jc w:val="center"/>
      <w:outlineLvl w:val="2"/>
    </w:pPr>
    <w:rPr>
      <w:b/>
      <w:sz w:val="20"/>
    </w:rPr>
  </w:style>
  <w:style w:type="paragraph" w:styleId="5">
    <w:name w:val="heading 5"/>
    <w:basedOn w:val="a"/>
    <w:next w:val="a"/>
    <w:link w:val="50"/>
    <w:unhideWhenUsed/>
    <w:qFormat/>
    <w:rsid w:val="008D51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87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78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E1787A"/>
    <w:pPr>
      <w:jc w:val="center"/>
    </w:pPr>
    <w:rPr>
      <w:b/>
      <w:sz w:val="22"/>
    </w:rPr>
  </w:style>
  <w:style w:type="character" w:customStyle="1" w:styleId="22">
    <w:name w:val="Основной текст 2 Знак"/>
    <w:basedOn w:val="a0"/>
    <w:link w:val="21"/>
    <w:rsid w:val="00E1787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17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17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519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D51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D5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D53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6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51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1787A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E1787A"/>
    <w:pPr>
      <w:keepNext/>
      <w:jc w:val="center"/>
      <w:outlineLvl w:val="2"/>
    </w:pPr>
    <w:rPr>
      <w:b/>
      <w:sz w:val="20"/>
    </w:rPr>
  </w:style>
  <w:style w:type="paragraph" w:styleId="5">
    <w:name w:val="heading 5"/>
    <w:basedOn w:val="a"/>
    <w:next w:val="a"/>
    <w:link w:val="50"/>
    <w:unhideWhenUsed/>
    <w:qFormat/>
    <w:rsid w:val="008D51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787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787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E1787A"/>
    <w:pPr>
      <w:jc w:val="center"/>
    </w:pPr>
    <w:rPr>
      <w:b/>
      <w:sz w:val="22"/>
    </w:rPr>
  </w:style>
  <w:style w:type="character" w:customStyle="1" w:styleId="22">
    <w:name w:val="Основной текст 2 Знак"/>
    <w:basedOn w:val="a0"/>
    <w:link w:val="21"/>
    <w:rsid w:val="00E1787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E17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178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D519D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D51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D5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D53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3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4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5B139F39380ECF539580E25B0E69E8CAA9125FD5537BE1196F05B2A79DD97B9E22A4654D65FFA12FD7562w4B4G" TargetMode="External"/><Relationship Id="rId18" Type="http://schemas.openxmlformats.org/officeDocument/2006/relationships/hyperlink" Target="consultantplus://offline/ref=609EAB909646A989B6C371F2ED3C953CCE5185DF111FA8B44327B3234015C79068AEF05A2B3518872CMA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09EAB909646A989B6C371F2ED3C953CCE5185DF111FA8B44327B3234015C79068AEF05A2B3518872CMA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hyperlink" Target="consultantplus://offline/ref=076B588D8A7343B1B8F735E2469D74A45B3EB6E49691E8B002B400E590BF35093671A55C3F30MD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9EAB909646A989B6C371F2ED3C953CCE5185DF111FA8B44327B3234015C79068AEF05A2B3518872CMAN" TargetMode="External"/><Relationship Id="rId20" Type="http://schemas.openxmlformats.org/officeDocument/2006/relationships/hyperlink" Target="consultantplus://offline/ref=076B588D8A7343B1B8F735E2469D74A45B3FB1EE979CE8B002B400E590BF35093671A55C3F0FAEAF3DM7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B588D8A7343B1B8F735E2469D74A45B3FB1EE979CE8B002B400E590BF35093671A55C3F0FAEAF3DMBN" TargetMode="External"/><Relationship Id="rId23" Type="http://schemas.openxmlformats.org/officeDocument/2006/relationships/hyperlink" Target="consultantplus://offline/ref=75B139F39380ECF539580E25B0E69E8CAA9125FD5537BE1196F05B2A79DD97B9E22A4654D65FFA12FD7562w4B4G" TargetMode="External"/><Relationship Id="rId10" Type="http://schemas.openxmlformats.org/officeDocument/2006/relationships/hyperlink" Target="consultantplus://offline/ref=75B139F39380ECF539580E25B0E69E8CAA9125FD5537BE1196F05B2A79DD97B9E22A4654D65FFA12FD7562w4B4G" TargetMode="External"/><Relationship Id="rId19" Type="http://schemas.openxmlformats.org/officeDocument/2006/relationships/hyperlink" Target="consultantplus://offline/ref=076B588D8A7343B1B8F72BEF50F12AA05F34EDE19298EAE056EB5BB8C7B63F5E713EFC1E7B02AFADD239FC32M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9EAB909646A989B6C371F2ED3C953CCE5185DF111FA8B44327B3234015C79068AEF05A2B3518872CMAN" TargetMode="External"/><Relationship Id="rId14" Type="http://schemas.openxmlformats.org/officeDocument/2006/relationships/hyperlink" Target="consultantplus://offline/ref=609EAB909646A989B6C36FFFFB50CB38CA5BDEDA1514A2E51B78E87E171CCDC72FE1A9186F381982C9A11122M8N" TargetMode="External"/><Relationship Id="rId22" Type="http://schemas.openxmlformats.org/officeDocument/2006/relationships/hyperlink" Target="consultantplus://offline/ref=609EAB909646A989B6C371F2ED3C953CCE5185DF111FA8B44327B3234015C79068AEF05A2B3518872C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Пользователь Windows</cp:lastModifiedBy>
  <cp:revision>12</cp:revision>
  <dcterms:created xsi:type="dcterms:W3CDTF">2015-10-27T09:16:00Z</dcterms:created>
  <dcterms:modified xsi:type="dcterms:W3CDTF">2015-10-29T11:04:00Z</dcterms:modified>
</cp:coreProperties>
</file>