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0E6D58">
            <w:pPr>
              <w:spacing w:before="240"/>
              <w:ind w:firstLine="426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ED6CDD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4EAD0A28" wp14:editId="5F6B8130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0E6D58">
            <w:pPr>
              <w:spacing w:before="240"/>
              <w:ind w:firstLine="426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tbl>
      <w:tblPr>
        <w:tblpPr w:leftFromText="180" w:rightFromText="180" w:horzAnchor="margin" w:tblpXSpec="center" w:tblpY="-411"/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985"/>
        <w:gridCol w:w="3969"/>
      </w:tblGrid>
      <w:tr w:rsidR="000E6D58" w:rsidRPr="00C6089A" w:rsidTr="00ED6CDD">
        <w:trPr>
          <w:trHeight w:val="2263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C6089A" w:rsidRDefault="000E6D58" w:rsidP="000E6D58">
            <w:pPr>
              <w:spacing w:before="240"/>
              <w:ind w:firstLine="426"/>
              <w:jc w:val="center"/>
              <w:rPr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C6089A" w:rsidRDefault="000E6D58" w:rsidP="000E6D58">
            <w:pPr>
              <w:ind w:firstLine="426"/>
              <w:jc w:val="center"/>
              <w:rPr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D58" w:rsidRPr="00C6089A" w:rsidRDefault="000E6D58" w:rsidP="00ED6CDD">
            <w:pPr>
              <w:spacing w:before="240"/>
              <w:ind w:hanging="70"/>
              <w:jc w:val="center"/>
              <w:rPr>
                <w:szCs w:val="28"/>
              </w:rPr>
            </w:pPr>
          </w:p>
        </w:tc>
      </w:tr>
    </w:tbl>
    <w:p w:rsidR="000E6D58" w:rsidRPr="00C6089A" w:rsidRDefault="000E6D58" w:rsidP="000E6D58">
      <w:pPr>
        <w:pStyle w:val="1"/>
        <w:ind w:firstLine="426"/>
        <w:jc w:val="center"/>
        <w:rPr>
          <w:b w:val="0"/>
          <w:sz w:val="32"/>
          <w:szCs w:val="32"/>
        </w:rPr>
      </w:pPr>
      <w:r w:rsidRPr="00C6089A">
        <w:rPr>
          <w:b w:val="0"/>
          <w:sz w:val="32"/>
          <w:szCs w:val="32"/>
        </w:rPr>
        <w:t>ПОСТАНОВЛЕНИ</w:t>
      </w:r>
      <w:r w:rsidR="008664BC">
        <w:rPr>
          <w:b w:val="0"/>
          <w:sz w:val="32"/>
          <w:szCs w:val="32"/>
        </w:rPr>
        <w:t>Е</w:t>
      </w:r>
    </w:p>
    <w:p w:rsidR="000E6D58" w:rsidRPr="00C6089A" w:rsidRDefault="000E6D58" w:rsidP="000E6D58">
      <w:pPr>
        <w:ind w:firstLine="426"/>
        <w:rPr>
          <w:sz w:val="16"/>
          <w:szCs w:val="16"/>
        </w:rPr>
      </w:pPr>
    </w:p>
    <w:p w:rsidR="000E6D58" w:rsidRPr="00C6089A" w:rsidRDefault="000E6D58" w:rsidP="000E6D58">
      <w:pPr>
        <w:ind w:firstLine="426"/>
        <w:jc w:val="center"/>
        <w:rPr>
          <w:szCs w:val="28"/>
          <w:u w:val="single"/>
        </w:rPr>
      </w:pPr>
      <w:r w:rsidRPr="00C6089A">
        <w:rPr>
          <w:szCs w:val="28"/>
        </w:rPr>
        <w:t xml:space="preserve">от </w:t>
      </w:r>
      <w:r w:rsidR="00930F32">
        <w:rPr>
          <w:szCs w:val="28"/>
        </w:rPr>
        <w:t>31.01.</w:t>
      </w:r>
      <w:r w:rsidRPr="00C6089A">
        <w:rPr>
          <w:szCs w:val="28"/>
        </w:rPr>
        <w:t>201</w:t>
      </w:r>
      <w:r w:rsidR="00607A9A">
        <w:rPr>
          <w:szCs w:val="28"/>
        </w:rPr>
        <w:t>8</w:t>
      </w:r>
      <w:r w:rsidRPr="00C6089A">
        <w:rPr>
          <w:szCs w:val="28"/>
        </w:rPr>
        <w:t xml:space="preserve"> г. № </w:t>
      </w:r>
      <w:r w:rsidR="00930F32">
        <w:rPr>
          <w:szCs w:val="28"/>
        </w:rPr>
        <w:t>77</w:t>
      </w:r>
    </w:p>
    <w:p w:rsidR="008F6C3A" w:rsidRPr="00C6089A" w:rsidRDefault="008F6C3A" w:rsidP="00DD7A0C">
      <w:pPr>
        <w:ind w:firstLine="426"/>
        <w:jc w:val="center"/>
        <w:rPr>
          <w:szCs w:val="28"/>
        </w:rPr>
      </w:pPr>
    </w:p>
    <w:p w:rsidR="00FD52CA" w:rsidRPr="00EB52D6" w:rsidRDefault="00FD52CA" w:rsidP="00DD7A0C">
      <w:pPr>
        <w:ind w:firstLine="426"/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>
        <w:rPr>
          <w:b/>
          <w:szCs w:val="28"/>
        </w:rPr>
        <w:t xml:space="preserve">подготовке проекта </w:t>
      </w:r>
      <w:r w:rsidR="00C6089A">
        <w:rPr>
          <w:b/>
          <w:szCs w:val="28"/>
        </w:rPr>
        <w:t xml:space="preserve">внесения изменений в </w:t>
      </w:r>
      <w:r w:rsidR="000E6D58" w:rsidRPr="000E6D58">
        <w:rPr>
          <w:b/>
          <w:szCs w:val="28"/>
        </w:rPr>
        <w:t>норматив</w:t>
      </w:r>
      <w:r w:rsidR="00C6089A">
        <w:rPr>
          <w:b/>
          <w:szCs w:val="28"/>
        </w:rPr>
        <w:t>ы</w:t>
      </w:r>
      <w:r w:rsidR="000E6D58" w:rsidRPr="000E6D58">
        <w:rPr>
          <w:b/>
          <w:szCs w:val="28"/>
        </w:rPr>
        <w:t xml:space="preserve"> градостроительного проектирования </w:t>
      </w:r>
      <w:r w:rsidR="00E97811" w:rsidRPr="00E97811">
        <w:rPr>
          <w:b/>
          <w:szCs w:val="28"/>
        </w:rPr>
        <w:t>сельских поселений Шовгеновского района</w:t>
      </w:r>
      <w:r w:rsidR="000E6D58" w:rsidRPr="000E6D58">
        <w:rPr>
          <w:b/>
          <w:szCs w:val="28"/>
        </w:rPr>
        <w:t xml:space="preserve"> Республики А</w:t>
      </w:r>
      <w:bookmarkStart w:id="0" w:name="_GoBack"/>
      <w:bookmarkEnd w:id="0"/>
      <w:r w:rsidR="000E6D58" w:rsidRPr="000E6D58">
        <w:rPr>
          <w:b/>
          <w:szCs w:val="28"/>
        </w:rPr>
        <w:t>дыгея</w:t>
      </w:r>
    </w:p>
    <w:p w:rsidR="00FD52CA" w:rsidRDefault="00FD52CA" w:rsidP="00DD7A0C">
      <w:pPr>
        <w:ind w:firstLine="426"/>
        <w:jc w:val="center"/>
        <w:rPr>
          <w:b/>
        </w:rPr>
      </w:pPr>
    </w:p>
    <w:p w:rsidR="00FD52CA" w:rsidRDefault="00C6089A" w:rsidP="00DD7A0C">
      <w:pPr>
        <w:ind w:firstLine="426"/>
        <w:jc w:val="both"/>
        <w:rPr>
          <w:szCs w:val="28"/>
        </w:rPr>
      </w:pPr>
      <w:r>
        <w:rPr>
          <w:szCs w:val="28"/>
        </w:rPr>
        <w:t>В целях приведения</w:t>
      </w:r>
      <w:r w:rsidR="000E6D58" w:rsidRPr="000E6D58">
        <w:rPr>
          <w:szCs w:val="28"/>
        </w:rPr>
        <w:t xml:space="preserve"> нормативов градостроительного проектирования</w:t>
      </w:r>
      <w:r w:rsidRPr="00C6089A">
        <w:t xml:space="preserve"> </w:t>
      </w:r>
      <w:r w:rsidR="00E97811" w:rsidRPr="00E97811">
        <w:rPr>
          <w:szCs w:val="28"/>
        </w:rPr>
        <w:t>сельских поселений Шовгеновского района</w:t>
      </w:r>
      <w:r w:rsidR="00E97811" w:rsidRPr="00E97811">
        <w:t xml:space="preserve"> </w:t>
      </w:r>
      <w:r w:rsidR="00E97811" w:rsidRPr="00E97811">
        <w:rPr>
          <w:szCs w:val="28"/>
        </w:rPr>
        <w:t xml:space="preserve">Республики Адыгея </w:t>
      </w:r>
      <w:r>
        <w:rPr>
          <w:szCs w:val="28"/>
        </w:rPr>
        <w:t>в соответствие с действующим законодательством</w:t>
      </w:r>
      <w:r w:rsidR="000E6D58" w:rsidRPr="000E6D58">
        <w:rPr>
          <w:szCs w:val="28"/>
        </w:rPr>
        <w:t xml:space="preserve">, </w:t>
      </w:r>
      <w:r>
        <w:rPr>
          <w:szCs w:val="28"/>
        </w:rPr>
        <w:t>в части приведения</w:t>
      </w:r>
      <w:r w:rsidR="000E6D58" w:rsidRPr="000E6D58">
        <w:rPr>
          <w:szCs w:val="28"/>
        </w:rPr>
        <w:t xml:space="preserve"> в соответстви</w:t>
      </w:r>
      <w:r>
        <w:rPr>
          <w:szCs w:val="28"/>
        </w:rPr>
        <w:t>е</w:t>
      </w:r>
      <w:r w:rsidR="000E6D58" w:rsidRPr="000E6D58">
        <w:rPr>
          <w:szCs w:val="28"/>
        </w:rPr>
        <w:t xml:space="preserve"> </w:t>
      </w:r>
      <w:r>
        <w:rPr>
          <w:szCs w:val="28"/>
        </w:rPr>
        <w:t xml:space="preserve">с нормами, предусмотренными </w:t>
      </w:r>
      <w:r w:rsidR="00A442E7" w:rsidRPr="00A442E7">
        <w:rPr>
          <w:szCs w:val="28"/>
        </w:rPr>
        <w:t>Свод</w:t>
      </w:r>
      <w:r w:rsidR="00A442E7">
        <w:rPr>
          <w:szCs w:val="28"/>
        </w:rPr>
        <w:t>ом</w:t>
      </w:r>
      <w:r w:rsidR="00A442E7" w:rsidRPr="00A442E7">
        <w:rPr>
          <w:szCs w:val="28"/>
        </w:rPr>
        <w:t xml:space="preserve"> правил </w:t>
      </w:r>
      <w:r w:rsidR="00A442E7">
        <w:rPr>
          <w:szCs w:val="28"/>
        </w:rPr>
        <w:t>«</w:t>
      </w:r>
      <w:r w:rsidR="00A442E7" w:rsidRPr="00A442E7">
        <w:rPr>
          <w:szCs w:val="28"/>
        </w:rPr>
        <w:t>СП 42.13330.2016 "Градостроительство. Планировка и застройка городских и сельских поселений" Актуализированная редакция СНиП 2.07.01-89*</w:t>
      </w:r>
      <w:r w:rsidR="00A442E7">
        <w:rPr>
          <w:szCs w:val="28"/>
        </w:rPr>
        <w:t>»</w:t>
      </w:r>
      <w:r>
        <w:rPr>
          <w:szCs w:val="28"/>
        </w:rPr>
        <w:t>,</w:t>
      </w:r>
      <w:r w:rsidR="000E6D58" w:rsidRPr="000E6D58">
        <w:rPr>
          <w:szCs w:val="28"/>
        </w:rPr>
        <w:t xml:space="preserve"> Федеральным законом от 6 октября 2003 г. № 131-ФЗ "Об общих принципах местного самоуправления в Российской Федерации"</w:t>
      </w:r>
      <w:r>
        <w:rPr>
          <w:szCs w:val="28"/>
        </w:rPr>
        <w:t xml:space="preserve"> глава администрации</w:t>
      </w:r>
    </w:p>
    <w:p w:rsidR="00FD52CA" w:rsidRPr="00531F56" w:rsidRDefault="00FD52CA" w:rsidP="00DD7A0C">
      <w:pPr>
        <w:spacing w:after="120"/>
        <w:ind w:firstLine="426"/>
        <w:jc w:val="center"/>
        <w:rPr>
          <w:b/>
          <w:szCs w:val="28"/>
        </w:rPr>
      </w:pPr>
      <w:r w:rsidRPr="00531F56">
        <w:rPr>
          <w:b/>
          <w:szCs w:val="28"/>
        </w:rPr>
        <w:t>ПОСТАНОВЛЯ</w:t>
      </w:r>
      <w:r w:rsidR="00C6089A">
        <w:rPr>
          <w:b/>
          <w:szCs w:val="28"/>
        </w:rPr>
        <w:t>ЕТ</w:t>
      </w:r>
      <w:r w:rsidRPr="00531F56">
        <w:rPr>
          <w:b/>
          <w:szCs w:val="28"/>
        </w:rPr>
        <w:t>:</w:t>
      </w:r>
    </w:p>
    <w:p w:rsidR="00FD52CA" w:rsidRPr="00531F56" w:rsidRDefault="000E6D58" w:rsidP="00E97811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>
        <w:rPr>
          <w:szCs w:val="28"/>
        </w:rPr>
        <w:t>Отделу архитектуры и градостроительства администрации МО «Шовгеновский район»</w:t>
      </w:r>
      <w:r w:rsidR="00FD52CA" w:rsidRPr="00531F56">
        <w:rPr>
          <w:szCs w:val="28"/>
        </w:rPr>
        <w:t xml:space="preserve"> </w:t>
      </w:r>
      <w:r w:rsidR="00ED6CDD">
        <w:rPr>
          <w:szCs w:val="28"/>
        </w:rPr>
        <w:t xml:space="preserve">приступить к разработке </w:t>
      </w:r>
      <w:r w:rsidR="00C6089A" w:rsidRPr="00C6089A">
        <w:rPr>
          <w:szCs w:val="28"/>
        </w:rPr>
        <w:t xml:space="preserve">проекта внесения изменений в нормативы </w:t>
      </w:r>
      <w:r w:rsidRPr="000E6D58">
        <w:rPr>
          <w:szCs w:val="28"/>
        </w:rPr>
        <w:t xml:space="preserve">градостроительного проектирования </w:t>
      </w:r>
      <w:r w:rsidR="00E97811" w:rsidRPr="00E97811">
        <w:rPr>
          <w:szCs w:val="28"/>
        </w:rPr>
        <w:t xml:space="preserve">сельских поселений Шовгеновского района </w:t>
      </w:r>
      <w:r w:rsidRPr="000E6D58">
        <w:rPr>
          <w:szCs w:val="28"/>
        </w:rPr>
        <w:t>Республики Адыгея</w:t>
      </w:r>
      <w:r w:rsidR="00FD52CA" w:rsidRPr="00531F56">
        <w:rPr>
          <w:szCs w:val="28"/>
        </w:rPr>
        <w:t>.</w:t>
      </w:r>
    </w:p>
    <w:p w:rsidR="00DD7A0C" w:rsidRDefault="00DD7A0C" w:rsidP="00E97811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DD7A0C">
        <w:rPr>
          <w:szCs w:val="28"/>
        </w:rPr>
        <w:t xml:space="preserve">Установить срок </w:t>
      </w:r>
      <w:r>
        <w:rPr>
          <w:szCs w:val="28"/>
        </w:rPr>
        <w:t>1</w:t>
      </w:r>
      <w:r w:rsidRPr="00DD7A0C">
        <w:rPr>
          <w:szCs w:val="28"/>
        </w:rPr>
        <w:t xml:space="preserve"> месяц для разработки проекта внесения изменений в нормативы градостроительного проектирования </w:t>
      </w:r>
      <w:r w:rsidR="00E97811" w:rsidRPr="00E97811">
        <w:rPr>
          <w:szCs w:val="28"/>
        </w:rPr>
        <w:t>сельских поселений Шовгеновского района</w:t>
      </w:r>
      <w:r w:rsidRPr="00DD7A0C">
        <w:rPr>
          <w:szCs w:val="28"/>
        </w:rPr>
        <w:t xml:space="preserve"> Республики Адыгея</w:t>
      </w:r>
      <w:r>
        <w:rPr>
          <w:szCs w:val="28"/>
        </w:rPr>
        <w:t>.</w:t>
      </w:r>
    </w:p>
    <w:p w:rsidR="00FD52CA" w:rsidRPr="00531F56" w:rsidRDefault="00ED6CDD" w:rsidP="00E97811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>
        <w:rPr>
          <w:szCs w:val="28"/>
        </w:rPr>
        <w:t xml:space="preserve">Подготовленный </w:t>
      </w:r>
      <w:r w:rsidR="00DD7A0C" w:rsidRPr="00DD7A0C">
        <w:rPr>
          <w:szCs w:val="28"/>
        </w:rPr>
        <w:t xml:space="preserve">проект внесения изменений в нормативы градостроительного проектирования </w:t>
      </w:r>
      <w:r w:rsidR="00E97811" w:rsidRPr="00E97811">
        <w:rPr>
          <w:szCs w:val="28"/>
        </w:rPr>
        <w:t>сельских поселений Шовгеновского района</w:t>
      </w:r>
      <w:r w:rsidR="00DD7A0C" w:rsidRPr="00DD7A0C">
        <w:rPr>
          <w:szCs w:val="28"/>
        </w:rPr>
        <w:t xml:space="preserve"> Республики Адыгея </w:t>
      </w:r>
      <w:r>
        <w:rPr>
          <w:szCs w:val="28"/>
        </w:rPr>
        <w:t xml:space="preserve">разместить на </w:t>
      </w:r>
      <w:r w:rsidRPr="00ED6CDD">
        <w:rPr>
          <w:szCs w:val="28"/>
        </w:rPr>
        <w:t>официальном сайте муниципального образования в сети Интернет</w:t>
      </w:r>
      <w:r w:rsidR="00B2739F" w:rsidRPr="00B2739F">
        <w:t xml:space="preserve"> </w:t>
      </w:r>
      <w:r w:rsidR="00B2739F" w:rsidRPr="00B2739F">
        <w:rPr>
          <w:szCs w:val="28"/>
        </w:rPr>
        <w:t xml:space="preserve">и </w:t>
      </w:r>
      <w:r w:rsidR="00B2739F">
        <w:rPr>
          <w:szCs w:val="28"/>
        </w:rPr>
        <w:t>опубликовать</w:t>
      </w:r>
      <w:r w:rsidR="00B2739F" w:rsidRPr="00B2739F">
        <w:rPr>
          <w:szCs w:val="28"/>
        </w:rPr>
        <w:t xml:space="preserve"> в средствах массовой информации в установленном порядке не менее чем за два месяца до их утверждения.</w:t>
      </w:r>
    </w:p>
    <w:p w:rsidR="00FD52CA" w:rsidRPr="00531F56" w:rsidRDefault="00FD52CA" w:rsidP="00E97811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Опубликовать настоящее постановление в газете «Заря» и разместить на официальном сайте муниципального образования в сети Интернет.</w:t>
      </w:r>
    </w:p>
    <w:p w:rsidR="009333EA" w:rsidRDefault="009333EA" w:rsidP="00DD7A0C">
      <w:pPr>
        <w:pStyle w:val="aa"/>
        <w:numPr>
          <w:ilvl w:val="0"/>
          <w:numId w:val="9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Контроль за выполнением настоящего постановления возложить на </w:t>
      </w:r>
      <w:r w:rsidR="000E6D58">
        <w:rPr>
          <w:szCs w:val="28"/>
        </w:rPr>
        <w:t>отдел</w:t>
      </w:r>
      <w:r w:rsidR="000E6D58" w:rsidRPr="000E6D58">
        <w:t xml:space="preserve"> </w:t>
      </w:r>
      <w:r w:rsidR="000E6D58" w:rsidRPr="000E6D58">
        <w:rPr>
          <w:szCs w:val="28"/>
        </w:rPr>
        <w:t>архитектуры и градостроительства администрации МО «Шовгеновский район»</w:t>
      </w:r>
      <w:r w:rsidRPr="00531F56">
        <w:rPr>
          <w:szCs w:val="28"/>
        </w:rPr>
        <w:t>.</w:t>
      </w:r>
    </w:p>
    <w:p w:rsidR="000E6D58" w:rsidRPr="00531F56" w:rsidRDefault="000E6D58" w:rsidP="00DD7A0C">
      <w:pPr>
        <w:pStyle w:val="aa"/>
        <w:numPr>
          <w:ilvl w:val="0"/>
          <w:numId w:val="9"/>
        </w:numPr>
        <w:ind w:left="426" w:hanging="426"/>
        <w:jc w:val="both"/>
        <w:rPr>
          <w:szCs w:val="28"/>
        </w:rPr>
      </w:pPr>
      <w:r w:rsidRPr="00F758D2">
        <w:rPr>
          <w:szCs w:val="28"/>
        </w:rPr>
        <w:t>Настоящее постановление вступает в силу с момента его</w:t>
      </w:r>
      <w:r>
        <w:rPr>
          <w:szCs w:val="28"/>
        </w:rPr>
        <w:t xml:space="preserve"> подписания.</w:t>
      </w:r>
    </w:p>
    <w:tbl>
      <w:tblPr>
        <w:tblStyle w:val="a8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410"/>
        <w:gridCol w:w="3118"/>
      </w:tblGrid>
      <w:tr w:rsidR="000E6D58" w:rsidTr="00ED6CDD">
        <w:tc>
          <w:tcPr>
            <w:tcW w:w="4253" w:type="dxa"/>
            <w:vAlign w:val="bottom"/>
          </w:tcPr>
          <w:p w:rsidR="008664BC" w:rsidRDefault="008664BC" w:rsidP="00DD7A0C">
            <w:pPr>
              <w:pStyle w:val="3"/>
              <w:ind w:left="0" w:firstLine="426"/>
              <w:rPr>
                <w:szCs w:val="28"/>
              </w:rPr>
            </w:pPr>
          </w:p>
          <w:p w:rsidR="000E6D58" w:rsidRPr="00AA3AE6" w:rsidRDefault="000E6D58" w:rsidP="00DD7A0C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0E6D58" w:rsidRDefault="000E6D58" w:rsidP="00DD7A0C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410" w:type="dxa"/>
            <w:vAlign w:val="bottom"/>
          </w:tcPr>
          <w:p w:rsidR="000E6D58" w:rsidRDefault="000E6D58" w:rsidP="00DD7A0C">
            <w:pPr>
              <w:pStyle w:val="3"/>
              <w:ind w:left="0" w:firstLine="426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:rsidR="000E6D58" w:rsidRDefault="000E6D58" w:rsidP="00DD7A0C">
            <w:pPr>
              <w:pStyle w:val="3"/>
              <w:ind w:left="0" w:firstLine="426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</w:tbl>
    <w:p w:rsidR="00BD718D" w:rsidRDefault="00BD718D" w:rsidP="000E6D58">
      <w:pPr>
        <w:spacing w:line="360" w:lineRule="auto"/>
        <w:ind w:firstLine="426"/>
      </w:pPr>
    </w:p>
    <w:sectPr w:rsidR="00BD718D" w:rsidSect="008664BC">
      <w:pgSz w:w="11906" w:h="16838" w:code="9"/>
      <w:pgMar w:top="1135" w:right="707" w:bottom="709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86" w:rsidRDefault="00F72E86">
      <w:r>
        <w:separator/>
      </w:r>
    </w:p>
  </w:endnote>
  <w:endnote w:type="continuationSeparator" w:id="0">
    <w:p w:rsidR="00F72E86" w:rsidRDefault="00F7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86" w:rsidRDefault="00F72E86">
      <w:r>
        <w:separator/>
      </w:r>
    </w:p>
  </w:footnote>
  <w:footnote w:type="continuationSeparator" w:id="0">
    <w:p w:rsidR="00F72E86" w:rsidRDefault="00F7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CE3D93"/>
    <w:multiLevelType w:val="hybridMultilevel"/>
    <w:tmpl w:val="B454B1FA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2F72"/>
    <w:rsid w:val="000E6D58"/>
    <w:rsid w:val="000E7CC8"/>
    <w:rsid w:val="00101EB5"/>
    <w:rsid w:val="00115BA5"/>
    <w:rsid w:val="00121FD2"/>
    <w:rsid w:val="00122F22"/>
    <w:rsid w:val="00130784"/>
    <w:rsid w:val="001310FD"/>
    <w:rsid w:val="001317B2"/>
    <w:rsid w:val="00136CA8"/>
    <w:rsid w:val="001633D2"/>
    <w:rsid w:val="001655E6"/>
    <w:rsid w:val="00170458"/>
    <w:rsid w:val="0017349D"/>
    <w:rsid w:val="001A07B8"/>
    <w:rsid w:val="001A45B5"/>
    <w:rsid w:val="001A4744"/>
    <w:rsid w:val="001A7941"/>
    <w:rsid w:val="001F6D21"/>
    <w:rsid w:val="00207B31"/>
    <w:rsid w:val="002112A8"/>
    <w:rsid w:val="002147BB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A6794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07A9A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C4769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4BC"/>
    <w:rsid w:val="00866B5E"/>
    <w:rsid w:val="00893038"/>
    <w:rsid w:val="008E6EC2"/>
    <w:rsid w:val="008E7CAB"/>
    <w:rsid w:val="008F6208"/>
    <w:rsid w:val="008F6C3A"/>
    <w:rsid w:val="00904C63"/>
    <w:rsid w:val="009241ED"/>
    <w:rsid w:val="00930F32"/>
    <w:rsid w:val="009333EA"/>
    <w:rsid w:val="00951A92"/>
    <w:rsid w:val="00985B4A"/>
    <w:rsid w:val="00991F8A"/>
    <w:rsid w:val="009A3FF7"/>
    <w:rsid w:val="009A77B5"/>
    <w:rsid w:val="009B7E64"/>
    <w:rsid w:val="009D5D75"/>
    <w:rsid w:val="00A442E7"/>
    <w:rsid w:val="00A97068"/>
    <w:rsid w:val="00A97475"/>
    <w:rsid w:val="00AA6507"/>
    <w:rsid w:val="00AD06F2"/>
    <w:rsid w:val="00B23E51"/>
    <w:rsid w:val="00B2460A"/>
    <w:rsid w:val="00B2739F"/>
    <w:rsid w:val="00B33B53"/>
    <w:rsid w:val="00B639DA"/>
    <w:rsid w:val="00B64B35"/>
    <w:rsid w:val="00B6536E"/>
    <w:rsid w:val="00B76822"/>
    <w:rsid w:val="00BB385C"/>
    <w:rsid w:val="00BB6D33"/>
    <w:rsid w:val="00BC7EF1"/>
    <w:rsid w:val="00BD718D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6089A"/>
    <w:rsid w:val="00C64494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A06C7"/>
    <w:rsid w:val="00DA7600"/>
    <w:rsid w:val="00DD7A0C"/>
    <w:rsid w:val="00DD7B72"/>
    <w:rsid w:val="00DE15BA"/>
    <w:rsid w:val="00DF3C65"/>
    <w:rsid w:val="00DF56CA"/>
    <w:rsid w:val="00E5284C"/>
    <w:rsid w:val="00E5667B"/>
    <w:rsid w:val="00E62BF8"/>
    <w:rsid w:val="00E72B49"/>
    <w:rsid w:val="00E81977"/>
    <w:rsid w:val="00E97811"/>
    <w:rsid w:val="00EB5D9D"/>
    <w:rsid w:val="00ED457F"/>
    <w:rsid w:val="00ED6CDD"/>
    <w:rsid w:val="00ED7AC6"/>
    <w:rsid w:val="00EE1041"/>
    <w:rsid w:val="00EF1FC5"/>
    <w:rsid w:val="00F03982"/>
    <w:rsid w:val="00F155CA"/>
    <w:rsid w:val="00F2360B"/>
    <w:rsid w:val="00F24122"/>
    <w:rsid w:val="00F268A1"/>
    <w:rsid w:val="00F33B62"/>
    <w:rsid w:val="00F550CC"/>
    <w:rsid w:val="00F6216A"/>
    <w:rsid w:val="00F72E86"/>
    <w:rsid w:val="00F73DE1"/>
    <w:rsid w:val="00F933A0"/>
    <w:rsid w:val="00FB296C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041C0"/>
  <w15:docId w15:val="{2172AFA4-30D6-4E91-9416-F46943C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30</cp:revision>
  <cp:lastPrinted>2018-01-31T08:52:00Z</cp:lastPrinted>
  <dcterms:created xsi:type="dcterms:W3CDTF">2015-07-23T13:41:00Z</dcterms:created>
  <dcterms:modified xsi:type="dcterms:W3CDTF">2018-02-01T12:56:00Z</dcterms:modified>
</cp:coreProperties>
</file>