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0" w:type="dxa"/>
        <w:jc w:val="center"/>
        <w:tblInd w:w="-71"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0"/>
        <w:gridCol w:w="1843"/>
        <w:gridCol w:w="3827"/>
      </w:tblGrid>
      <w:tr w:rsidR="00951E26" w:rsidTr="00785284">
        <w:trPr>
          <w:cantSplit/>
          <w:jc w:val="center"/>
        </w:trPr>
        <w:tc>
          <w:tcPr>
            <w:tcW w:w="4110" w:type="dxa"/>
            <w:tcBorders>
              <w:top w:val="nil"/>
              <w:left w:val="nil"/>
              <w:bottom w:val="single" w:sz="12" w:space="0" w:color="auto"/>
              <w:right w:val="nil"/>
            </w:tcBorders>
            <w:hideMark/>
          </w:tcPr>
          <w:p w:rsidR="00951E26" w:rsidRDefault="00951E26" w:rsidP="007E62EA">
            <w:pPr>
              <w:keepNext/>
              <w:spacing w:before="120" w:line="276" w:lineRule="auto"/>
              <w:ind w:hanging="48"/>
              <w:jc w:val="center"/>
              <w:outlineLvl w:val="4"/>
              <w:rPr>
                <w:i/>
                <w:sz w:val="28"/>
                <w:szCs w:val="28"/>
                <w:lang w:eastAsia="en-US"/>
              </w:rPr>
            </w:pPr>
            <w:r>
              <w:rPr>
                <w:i/>
                <w:sz w:val="28"/>
                <w:szCs w:val="28"/>
                <w:lang w:eastAsia="en-US"/>
              </w:rPr>
              <w:t>РЕСПУБЛИКА АДЫГЕЯ</w:t>
            </w:r>
          </w:p>
          <w:p w:rsidR="00951E26" w:rsidRDefault="00951E26" w:rsidP="007E62EA">
            <w:pPr>
              <w:spacing w:line="276" w:lineRule="auto"/>
              <w:ind w:firstLine="130"/>
              <w:jc w:val="center"/>
              <w:rPr>
                <w:i/>
                <w:sz w:val="28"/>
                <w:szCs w:val="28"/>
                <w:lang w:eastAsia="en-US"/>
              </w:rPr>
            </w:pPr>
            <w:r>
              <w:rPr>
                <w:i/>
                <w:sz w:val="28"/>
                <w:szCs w:val="28"/>
                <w:lang w:eastAsia="en-US"/>
              </w:rPr>
              <w:t>Администрация</w:t>
            </w:r>
          </w:p>
          <w:p w:rsidR="00951E26" w:rsidRDefault="00951E26" w:rsidP="007E62EA">
            <w:pPr>
              <w:spacing w:line="276" w:lineRule="auto"/>
              <w:ind w:hanging="70"/>
              <w:jc w:val="center"/>
              <w:rPr>
                <w:i/>
                <w:sz w:val="28"/>
                <w:szCs w:val="28"/>
                <w:lang w:eastAsia="en-US"/>
              </w:rPr>
            </w:pPr>
            <w:r>
              <w:rPr>
                <w:i/>
                <w:sz w:val="28"/>
                <w:szCs w:val="28"/>
                <w:lang w:eastAsia="en-US"/>
              </w:rPr>
              <w:t>муниципального образования</w:t>
            </w:r>
          </w:p>
          <w:p w:rsidR="00951E26" w:rsidRDefault="00951E26" w:rsidP="007E62EA">
            <w:pPr>
              <w:spacing w:line="276" w:lineRule="auto"/>
              <w:ind w:firstLine="130"/>
              <w:jc w:val="center"/>
              <w:rPr>
                <w:i/>
                <w:sz w:val="28"/>
                <w:szCs w:val="28"/>
                <w:lang w:eastAsia="en-US"/>
              </w:rPr>
            </w:pPr>
            <w:r>
              <w:rPr>
                <w:i/>
                <w:sz w:val="28"/>
                <w:szCs w:val="28"/>
                <w:lang w:eastAsia="en-US"/>
              </w:rPr>
              <w:t>«Шовгеновский район»</w:t>
            </w:r>
          </w:p>
          <w:p w:rsidR="00951E26" w:rsidRDefault="00951E26" w:rsidP="007E62EA">
            <w:pPr>
              <w:spacing w:line="276" w:lineRule="auto"/>
              <w:ind w:left="130"/>
              <w:jc w:val="center"/>
              <w:rPr>
                <w:i/>
                <w:sz w:val="28"/>
                <w:szCs w:val="28"/>
                <w:lang w:eastAsia="en-US"/>
              </w:rPr>
            </w:pPr>
            <w:r>
              <w:rPr>
                <w:i/>
                <w:sz w:val="28"/>
                <w:szCs w:val="28"/>
                <w:lang w:eastAsia="en-US"/>
              </w:rPr>
              <w:t>385440, а. Хакуринохабль,</w:t>
            </w:r>
          </w:p>
          <w:p w:rsidR="00951E26" w:rsidRDefault="00951E26" w:rsidP="007E62EA">
            <w:pPr>
              <w:spacing w:line="276" w:lineRule="auto"/>
              <w:ind w:left="130"/>
              <w:jc w:val="center"/>
              <w:rPr>
                <w:i/>
                <w:sz w:val="28"/>
                <w:szCs w:val="28"/>
                <w:lang w:eastAsia="en-US"/>
              </w:rPr>
            </w:pPr>
            <w:r>
              <w:rPr>
                <w:i/>
                <w:sz w:val="28"/>
                <w:szCs w:val="28"/>
                <w:lang w:eastAsia="en-US"/>
              </w:rPr>
              <w:t>ул. Шовгенова, 9</w:t>
            </w:r>
          </w:p>
        </w:tc>
        <w:tc>
          <w:tcPr>
            <w:tcW w:w="1843" w:type="dxa"/>
            <w:tcBorders>
              <w:top w:val="nil"/>
              <w:left w:val="nil"/>
              <w:bottom w:val="single" w:sz="12" w:space="0" w:color="auto"/>
              <w:right w:val="nil"/>
            </w:tcBorders>
            <w:hideMark/>
          </w:tcPr>
          <w:p w:rsidR="00951E26" w:rsidRDefault="00951E26" w:rsidP="007E62EA">
            <w:pPr>
              <w:spacing w:line="276" w:lineRule="auto"/>
              <w:jc w:val="center"/>
              <w:rPr>
                <w:sz w:val="28"/>
                <w:szCs w:val="28"/>
                <w:lang w:eastAsia="en-US"/>
              </w:rPr>
            </w:pPr>
            <w:r>
              <w:rPr>
                <w:noProof/>
                <w:sz w:val="28"/>
                <w:szCs w:val="28"/>
              </w:rPr>
              <w:drawing>
                <wp:inline distT="0" distB="0" distL="0" distR="0" wp14:anchorId="18315956" wp14:editId="383CFD40">
                  <wp:extent cx="942975" cy="885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885825"/>
                          </a:xfrm>
                          <a:prstGeom prst="rect">
                            <a:avLst/>
                          </a:prstGeom>
                          <a:noFill/>
                          <a:ln>
                            <a:noFill/>
                          </a:ln>
                        </pic:spPr>
                      </pic:pic>
                    </a:graphicData>
                  </a:graphic>
                </wp:inline>
              </w:drawing>
            </w:r>
          </w:p>
        </w:tc>
        <w:tc>
          <w:tcPr>
            <w:tcW w:w="3827" w:type="dxa"/>
            <w:tcBorders>
              <w:top w:val="nil"/>
              <w:left w:val="nil"/>
              <w:bottom w:val="single" w:sz="12" w:space="0" w:color="auto"/>
              <w:right w:val="nil"/>
            </w:tcBorders>
            <w:hideMark/>
          </w:tcPr>
          <w:p w:rsidR="00951E26" w:rsidRDefault="00951E26" w:rsidP="007E62EA">
            <w:pPr>
              <w:keepNext/>
              <w:spacing w:before="120" w:line="276" w:lineRule="auto"/>
              <w:ind w:hanging="48"/>
              <w:jc w:val="center"/>
              <w:outlineLvl w:val="4"/>
              <w:rPr>
                <w:bCs/>
                <w:i/>
                <w:iCs/>
                <w:sz w:val="28"/>
                <w:szCs w:val="28"/>
                <w:lang w:eastAsia="en-US"/>
              </w:rPr>
            </w:pPr>
            <w:r>
              <w:rPr>
                <w:bCs/>
                <w:i/>
                <w:iCs/>
                <w:sz w:val="28"/>
                <w:szCs w:val="28"/>
                <w:lang w:eastAsia="en-US"/>
              </w:rPr>
              <w:t>АДЫГЭ РЕСПУБЛИК</w:t>
            </w:r>
          </w:p>
          <w:p w:rsidR="00951E26" w:rsidRDefault="00951E26" w:rsidP="007E62EA">
            <w:pPr>
              <w:keepNext/>
              <w:spacing w:line="276" w:lineRule="auto"/>
              <w:ind w:left="855" w:hanging="855"/>
              <w:jc w:val="center"/>
              <w:outlineLvl w:val="2"/>
              <w:rPr>
                <w:i/>
                <w:sz w:val="28"/>
                <w:szCs w:val="28"/>
                <w:lang w:eastAsia="en-US"/>
              </w:rPr>
            </w:pPr>
            <w:proofErr w:type="spellStart"/>
            <w:r>
              <w:rPr>
                <w:i/>
                <w:sz w:val="28"/>
                <w:szCs w:val="28"/>
                <w:lang w:eastAsia="en-US"/>
              </w:rPr>
              <w:t>Муниципальнэобразованиеу</w:t>
            </w:r>
            <w:proofErr w:type="spellEnd"/>
          </w:p>
          <w:p w:rsidR="00951E26" w:rsidRDefault="00951E26" w:rsidP="007E62EA">
            <w:pPr>
              <w:tabs>
                <w:tab w:val="left" w:pos="1080"/>
              </w:tabs>
              <w:spacing w:line="276" w:lineRule="auto"/>
              <w:ind w:left="176"/>
              <w:jc w:val="center"/>
              <w:rPr>
                <w:i/>
                <w:sz w:val="28"/>
                <w:szCs w:val="28"/>
                <w:lang w:eastAsia="en-US"/>
              </w:rPr>
            </w:pPr>
            <w:r>
              <w:rPr>
                <w:i/>
                <w:sz w:val="28"/>
                <w:szCs w:val="28"/>
                <w:lang w:eastAsia="en-US"/>
              </w:rPr>
              <w:t>«</w:t>
            </w:r>
            <w:proofErr w:type="spellStart"/>
            <w:r>
              <w:rPr>
                <w:i/>
                <w:sz w:val="28"/>
                <w:szCs w:val="28"/>
                <w:lang w:eastAsia="en-US"/>
              </w:rPr>
              <w:t>Шэуджэн</w:t>
            </w:r>
            <w:proofErr w:type="spellEnd"/>
            <w:r>
              <w:rPr>
                <w:i/>
                <w:sz w:val="28"/>
                <w:szCs w:val="28"/>
                <w:lang w:eastAsia="en-US"/>
              </w:rPr>
              <w:t xml:space="preserve"> район»</w:t>
            </w:r>
          </w:p>
          <w:p w:rsidR="00951E26" w:rsidRDefault="00951E26" w:rsidP="007E62EA">
            <w:pPr>
              <w:tabs>
                <w:tab w:val="left" w:pos="1080"/>
              </w:tabs>
              <w:spacing w:line="276" w:lineRule="auto"/>
              <w:ind w:left="176"/>
              <w:jc w:val="center"/>
              <w:rPr>
                <w:i/>
                <w:sz w:val="28"/>
                <w:szCs w:val="28"/>
                <w:lang w:eastAsia="en-US"/>
              </w:rPr>
            </w:pPr>
            <w:proofErr w:type="spellStart"/>
            <w:r>
              <w:rPr>
                <w:i/>
                <w:sz w:val="28"/>
                <w:szCs w:val="28"/>
                <w:lang w:eastAsia="en-US"/>
              </w:rPr>
              <w:t>иадминистрацие</w:t>
            </w:r>
            <w:proofErr w:type="spellEnd"/>
          </w:p>
          <w:p w:rsidR="00951E26" w:rsidRDefault="00951E26" w:rsidP="007E62EA">
            <w:pPr>
              <w:tabs>
                <w:tab w:val="left" w:pos="1080"/>
              </w:tabs>
              <w:spacing w:line="276" w:lineRule="auto"/>
              <w:ind w:left="176"/>
              <w:jc w:val="center"/>
              <w:rPr>
                <w:i/>
                <w:sz w:val="28"/>
                <w:szCs w:val="28"/>
                <w:lang w:eastAsia="en-US"/>
              </w:rPr>
            </w:pPr>
            <w:r>
              <w:rPr>
                <w:i/>
                <w:sz w:val="28"/>
                <w:szCs w:val="28"/>
                <w:lang w:eastAsia="en-US"/>
              </w:rPr>
              <w:t xml:space="preserve">385440, </w:t>
            </w:r>
            <w:proofErr w:type="spellStart"/>
            <w:r>
              <w:rPr>
                <w:i/>
                <w:sz w:val="28"/>
                <w:szCs w:val="28"/>
                <w:lang w:eastAsia="en-US"/>
              </w:rPr>
              <w:t>къ</w:t>
            </w:r>
            <w:proofErr w:type="spellEnd"/>
            <w:r>
              <w:rPr>
                <w:i/>
                <w:sz w:val="28"/>
                <w:szCs w:val="28"/>
                <w:lang w:eastAsia="en-US"/>
              </w:rPr>
              <w:t xml:space="preserve">. </w:t>
            </w:r>
            <w:proofErr w:type="spellStart"/>
            <w:r>
              <w:rPr>
                <w:i/>
                <w:sz w:val="28"/>
                <w:szCs w:val="28"/>
                <w:lang w:eastAsia="en-US"/>
              </w:rPr>
              <w:t>Хьакурынэхьабл</w:t>
            </w:r>
            <w:proofErr w:type="spellEnd"/>
            <w:r>
              <w:rPr>
                <w:i/>
                <w:sz w:val="28"/>
                <w:szCs w:val="28"/>
                <w:lang w:eastAsia="en-US"/>
              </w:rPr>
              <w:t>,</w:t>
            </w:r>
          </w:p>
          <w:p w:rsidR="00951E26" w:rsidRDefault="00951E26" w:rsidP="007E62EA">
            <w:pPr>
              <w:tabs>
                <w:tab w:val="left" w:pos="1080"/>
              </w:tabs>
              <w:spacing w:line="276" w:lineRule="auto"/>
              <w:ind w:left="176"/>
              <w:jc w:val="center"/>
              <w:rPr>
                <w:i/>
                <w:sz w:val="28"/>
                <w:szCs w:val="28"/>
                <w:lang w:eastAsia="en-US"/>
              </w:rPr>
            </w:pPr>
            <w:proofErr w:type="spellStart"/>
            <w:r>
              <w:rPr>
                <w:i/>
                <w:sz w:val="28"/>
                <w:szCs w:val="28"/>
                <w:lang w:eastAsia="en-US"/>
              </w:rPr>
              <w:t>ур</w:t>
            </w:r>
            <w:proofErr w:type="spellEnd"/>
            <w:r>
              <w:rPr>
                <w:i/>
                <w:sz w:val="28"/>
                <w:szCs w:val="28"/>
                <w:lang w:eastAsia="en-US"/>
              </w:rPr>
              <w:t xml:space="preserve">. </w:t>
            </w:r>
            <w:proofErr w:type="spellStart"/>
            <w:r>
              <w:rPr>
                <w:i/>
                <w:sz w:val="28"/>
                <w:szCs w:val="28"/>
                <w:lang w:eastAsia="en-US"/>
              </w:rPr>
              <w:t>Шэуджэнымыц</w:t>
            </w:r>
            <w:proofErr w:type="spellEnd"/>
            <w:proofErr w:type="gramStart"/>
            <w:r>
              <w:rPr>
                <w:i/>
                <w:sz w:val="28"/>
                <w:szCs w:val="28"/>
                <w:lang w:val="en-US" w:eastAsia="en-US"/>
              </w:rPr>
              <w:t>I</w:t>
            </w:r>
            <w:proofErr w:type="gramEnd"/>
            <w:r>
              <w:rPr>
                <w:i/>
                <w:sz w:val="28"/>
                <w:szCs w:val="28"/>
                <w:lang w:eastAsia="en-US"/>
              </w:rPr>
              <w:t>, 9</w:t>
            </w:r>
          </w:p>
        </w:tc>
      </w:tr>
    </w:tbl>
    <w:p w:rsidR="00951E26" w:rsidRDefault="0010712B" w:rsidP="00951E26">
      <w:pPr>
        <w:keepNext/>
        <w:tabs>
          <w:tab w:val="left" w:pos="993"/>
        </w:tabs>
        <w:jc w:val="center"/>
        <w:outlineLvl w:val="0"/>
        <w:rPr>
          <w:color w:val="000000" w:themeColor="text1"/>
          <w:sz w:val="28"/>
          <w:szCs w:val="28"/>
        </w:rPr>
      </w:pPr>
      <w:r>
        <w:rPr>
          <w:color w:val="000000" w:themeColor="text1"/>
          <w:sz w:val="28"/>
          <w:szCs w:val="28"/>
        </w:rPr>
        <w:t xml:space="preserve"> </w:t>
      </w:r>
      <w:r w:rsidR="00951E26">
        <w:rPr>
          <w:color w:val="000000" w:themeColor="text1"/>
          <w:sz w:val="28"/>
          <w:szCs w:val="28"/>
        </w:rPr>
        <w:t xml:space="preserve"> </w:t>
      </w:r>
    </w:p>
    <w:p w:rsidR="00951E26" w:rsidRDefault="0010712B" w:rsidP="00951E26">
      <w:pPr>
        <w:keepNext/>
        <w:tabs>
          <w:tab w:val="left" w:pos="993"/>
        </w:tabs>
        <w:jc w:val="center"/>
        <w:outlineLvl w:val="0"/>
        <w:rPr>
          <w:color w:val="000000" w:themeColor="text1"/>
          <w:sz w:val="28"/>
          <w:szCs w:val="28"/>
        </w:rPr>
      </w:pPr>
      <w:r>
        <w:rPr>
          <w:color w:val="000000" w:themeColor="text1"/>
          <w:sz w:val="28"/>
          <w:szCs w:val="28"/>
        </w:rPr>
        <w:t>ПОСТАНОВЛЕНИЕ</w:t>
      </w:r>
    </w:p>
    <w:p w:rsidR="00951E26" w:rsidRDefault="00951E26" w:rsidP="00951E26">
      <w:pPr>
        <w:ind w:left="426" w:hanging="426"/>
        <w:jc w:val="center"/>
        <w:rPr>
          <w:sz w:val="28"/>
          <w:szCs w:val="28"/>
        </w:rPr>
      </w:pPr>
      <w:r>
        <w:rPr>
          <w:sz w:val="28"/>
          <w:szCs w:val="28"/>
        </w:rPr>
        <w:t>от “ _</w:t>
      </w:r>
      <w:r w:rsidR="0010712B">
        <w:rPr>
          <w:sz w:val="28"/>
          <w:szCs w:val="28"/>
        </w:rPr>
        <w:t>04</w:t>
      </w:r>
      <w:r>
        <w:rPr>
          <w:sz w:val="28"/>
          <w:szCs w:val="28"/>
        </w:rPr>
        <w:t>___ “ ___</w:t>
      </w:r>
      <w:r w:rsidR="0010712B">
        <w:rPr>
          <w:sz w:val="28"/>
          <w:szCs w:val="28"/>
        </w:rPr>
        <w:t>12</w:t>
      </w:r>
      <w:r>
        <w:rPr>
          <w:sz w:val="28"/>
          <w:szCs w:val="28"/>
        </w:rPr>
        <w:t>____ 201</w:t>
      </w:r>
      <w:r w:rsidR="00C5274E">
        <w:rPr>
          <w:sz w:val="28"/>
          <w:szCs w:val="28"/>
        </w:rPr>
        <w:t>8</w:t>
      </w:r>
      <w:r>
        <w:rPr>
          <w:sz w:val="28"/>
          <w:szCs w:val="28"/>
        </w:rPr>
        <w:t>г. № _</w:t>
      </w:r>
      <w:r w:rsidR="0010712B">
        <w:rPr>
          <w:sz w:val="28"/>
          <w:szCs w:val="28"/>
        </w:rPr>
        <w:t>661</w:t>
      </w:r>
      <w:r>
        <w:rPr>
          <w:sz w:val="28"/>
          <w:szCs w:val="28"/>
        </w:rPr>
        <w:t>___</w:t>
      </w:r>
    </w:p>
    <w:p w:rsidR="00951E26" w:rsidRDefault="00951E26" w:rsidP="00951E26">
      <w:pPr>
        <w:jc w:val="center"/>
        <w:rPr>
          <w:sz w:val="28"/>
          <w:szCs w:val="28"/>
        </w:rPr>
      </w:pPr>
      <w:r>
        <w:rPr>
          <w:sz w:val="28"/>
          <w:szCs w:val="28"/>
        </w:rPr>
        <w:t>а.  Хакуринохабль</w:t>
      </w:r>
    </w:p>
    <w:p w:rsidR="00AE5E5C" w:rsidRPr="00034DE4" w:rsidRDefault="00AE5E5C" w:rsidP="00247F60">
      <w:pPr>
        <w:jc w:val="center"/>
        <w:rPr>
          <w:iCs/>
          <w:sz w:val="28"/>
          <w:szCs w:val="28"/>
        </w:rPr>
      </w:pPr>
    </w:p>
    <w:p w:rsidR="00C5274E" w:rsidRPr="00785284" w:rsidRDefault="00C5274E" w:rsidP="00C5274E">
      <w:pPr>
        <w:shd w:val="clear" w:color="auto" w:fill="FFFFFF"/>
        <w:spacing w:line="288" w:lineRule="atLeast"/>
        <w:jc w:val="center"/>
        <w:textAlignment w:val="baseline"/>
        <w:rPr>
          <w:sz w:val="28"/>
          <w:szCs w:val="28"/>
        </w:rPr>
      </w:pPr>
      <w:r w:rsidRPr="00785284">
        <w:rPr>
          <w:sz w:val="28"/>
          <w:szCs w:val="28"/>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w:t>
      </w:r>
      <w:r w:rsidR="00F83C0C">
        <w:rPr>
          <w:sz w:val="28"/>
          <w:szCs w:val="28"/>
        </w:rPr>
        <w:t>ых</w:t>
      </w:r>
      <w:r w:rsidRPr="00785284">
        <w:rPr>
          <w:sz w:val="28"/>
          <w:szCs w:val="28"/>
        </w:rPr>
        <w:t xml:space="preserve"> участк</w:t>
      </w:r>
      <w:r w:rsidR="00F83C0C">
        <w:rPr>
          <w:sz w:val="28"/>
          <w:szCs w:val="28"/>
        </w:rPr>
        <w:t xml:space="preserve">ов, находящихся в муниципальной собственности, </w:t>
      </w:r>
      <w:r w:rsidR="00F83C0C" w:rsidRPr="00A975EC">
        <w:rPr>
          <w:sz w:val="28"/>
          <w:szCs w:val="28"/>
        </w:rPr>
        <w:t>а также земельных участков, государственная собственность на которые</w:t>
      </w:r>
      <w:r w:rsidR="00F83C0C">
        <w:rPr>
          <w:sz w:val="28"/>
          <w:szCs w:val="28"/>
        </w:rPr>
        <w:t xml:space="preserve">            </w:t>
      </w:r>
      <w:r w:rsidR="00F83C0C" w:rsidRPr="00A975EC">
        <w:rPr>
          <w:sz w:val="28"/>
          <w:szCs w:val="28"/>
        </w:rPr>
        <w:t xml:space="preserve"> не разграничена</w:t>
      </w:r>
      <w:r w:rsidR="00A850AF">
        <w:rPr>
          <w:sz w:val="28"/>
          <w:szCs w:val="28"/>
        </w:rPr>
        <w:t xml:space="preserve"> без торгов</w:t>
      </w:r>
      <w:r w:rsidR="00F83C0C" w:rsidRPr="00A975EC">
        <w:rPr>
          <w:sz w:val="28"/>
          <w:szCs w:val="28"/>
        </w:rPr>
        <w:t>»</w:t>
      </w:r>
    </w:p>
    <w:p w:rsidR="00C5274E" w:rsidRPr="00785284" w:rsidRDefault="00C5274E" w:rsidP="003D2ACE">
      <w:pPr>
        <w:jc w:val="both"/>
        <w:rPr>
          <w:b/>
          <w:sz w:val="28"/>
          <w:szCs w:val="28"/>
        </w:rPr>
      </w:pPr>
    </w:p>
    <w:p w:rsidR="00C3022E" w:rsidRDefault="00E84C2C" w:rsidP="003D2ACE">
      <w:pPr>
        <w:jc w:val="both"/>
        <w:rPr>
          <w:sz w:val="28"/>
          <w:szCs w:val="28"/>
        </w:rPr>
      </w:pPr>
      <w:r w:rsidRPr="00785284">
        <w:rPr>
          <w:b/>
          <w:sz w:val="28"/>
          <w:szCs w:val="28"/>
        </w:rPr>
        <w:tab/>
      </w:r>
      <w:r w:rsidR="009805C4" w:rsidRPr="00785284">
        <w:rPr>
          <w:sz w:val="28"/>
          <w:szCs w:val="28"/>
        </w:rPr>
        <w:t>Руководствуясь  Федеральным законом от 27.07.2010  № </w:t>
      </w:r>
      <w:r w:rsidR="00C3022E">
        <w:rPr>
          <w:sz w:val="28"/>
          <w:szCs w:val="28"/>
        </w:rPr>
        <w:t xml:space="preserve">              </w:t>
      </w:r>
      <w:r w:rsidR="009805C4" w:rsidRPr="00785284">
        <w:rPr>
          <w:sz w:val="28"/>
          <w:szCs w:val="28"/>
        </w:rPr>
        <w:t>210-ФЗ </w:t>
      </w:r>
      <w:r w:rsidR="00C3022E">
        <w:rPr>
          <w:sz w:val="28"/>
          <w:szCs w:val="28"/>
        </w:rPr>
        <w:t xml:space="preserve"> </w:t>
      </w:r>
      <w:r w:rsidR="009805C4" w:rsidRPr="00785284">
        <w:rPr>
          <w:sz w:val="28"/>
          <w:szCs w:val="28"/>
        </w:rPr>
        <w:t xml:space="preserve">«Об  организации предоставления  государственных  и  муниципальных  </w:t>
      </w:r>
      <w:r w:rsidR="00011FCA" w:rsidRPr="00785284">
        <w:rPr>
          <w:sz w:val="28"/>
          <w:szCs w:val="28"/>
        </w:rPr>
        <w:t>услуг»</w:t>
      </w:r>
      <w:r w:rsidR="00785284">
        <w:rPr>
          <w:sz w:val="28"/>
          <w:szCs w:val="28"/>
        </w:rPr>
        <w:t xml:space="preserve">, </w:t>
      </w:r>
      <w:r w:rsidR="00530CF6">
        <w:rPr>
          <w:sz w:val="28"/>
          <w:szCs w:val="28"/>
        </w:rPr>
        <w:t>Г</w:t>
      </w:r>
      <w:r w:rsidR="002A1FF1" w:rsidRPr="00785284">
        <w:rPr>
          <w:sz w:val="28"/>
          <w:szCs w:val="28"/>
        </w:rPr>
        <w:t>лава администрации</w:t>
      </w:r>
    </w:p>
    <w:p w:rsidR="009805C4" w:rsidRPr="00785284" w:rsidRDefault="002A1FF1" w:rsidP="003D2ACE">
      <w:pPr>
        <w:jc w:val="both"/>
        <w:rPr>
          <w:sz w:val="28"/>
          <w:szCs w:val="28"/>
        </w:rPr>
      </w:pPr>
      <w:r w:rsidRPr="00785284">
        <w:rPr>
          <w:sz w:val="28"/>
          <w:szCs w:val="28"/>
        </w:rPr>
        <w:t xml:space="preserve"> </w:t>
      </w:r>
    </w:p>
    <w:p w:rsidR="00951E26" w:rsidRDefault="00951E26" w:rsidP="00951E26">
      <w:pPr>
        <w:jc w:val="center"/>
        <w:rPr>
          <w:b/>
          <w:sz w:val="28"/>
          <w:szCs w:val="28"/>
        </w:rPr>
      </w:pPr>
      <w:r w:rsidRPr="00785284">
        <w:rPr>
          <w:b/>
          <w:sz w:val="28"/>
          <w:szCs w:val="28"/>
        </w:rPr>
        <w:t>Постановил:</w:t>
      </w:r>
    </w:p>
    <w:p w:rsidR="00C3022E" w:rsidRPr="00785284" w:rsidRDefault="00C3022E" w:rsidP="00951E26">
      <w:pPr>
        <w:jc w:val="center"/>
        <w:rPr>
          <w:b/>
          <w:sz w:val="28"/>
          <w:szCs w:val="28"/>
        </w:rPr>
      </w:pPr>
    </w:p>
    <w:p w:rsidR="008A07C3" w:rsidRDefault="00C5274E" w:rsidP="00C5274E">
      <w:pPr>
        <w:shd w:val="clear" w:color="auto" w:fill="FFFFFF"/>
        <w:spacing w:line="288" w:lineRule="atLeast"/>
        <w:jc w:val="both"/>
        <w:textAlignment w:val="baseline"/>
        <w:rPr>
          <w:sz w:val="28"/>
          <w:szCs w:val="28"/>
        </w:rPr>
      </w:pPr>
      <w:r w:rsidRPr="00785284">
        <w:rPr>
          <w:sz w:val="28"/>
          <w:szCs w:val="28"/>
        </w:rPr>
        <w:tab/>
      </w:r>
      <w:r w:rsidR="009805C4" w:rsidRPr="00785284">
        <w:rPr>
          <w:sz w:val="28"/>
          <w:szCs w:val="28"/>
        </w:rPr>
        <w:t xml:space="preserve">1. Утвердить Административный регламент  предоставления муниципальной </w:t>
      </w:r>
      <w:r w:rsidRPr="00785284">
        <w:rPr>
          <w:sz w:val="28"/>
          <w:szCs w:val="28"/>
        </w:rPr>
        <w:t xml:space="preserve"> </w:t>
      </w:r>
      <w:r w:rsidR="009805C4" w:rsidRPr="00785284">
        <w:rPr>
          <w:sz w:val="28"/>
          <w:szCs w:val="28"/>
        </w:rPr>
        <w:t xml:space="preserve">услуги </w:t>
      </w:r>
      <w:r w:rsidRPr="00785284">
        <w:rPr>
          <w:sz w:val="28"/>
          <w:szCs w:val="28"/>
        </w:rPr>
        <w:t>«Предоставление  в  собственность,  аренду,       постоянное (бессрочное) пользование, безвозмездное пользование земельн</w:t>
      </w:r>
      <w:r w:rsidR="00F83C0C">
        <w:rPr>
          <w:sz w:val="28"/>
          <w:szCs w:val="28"/>
        </w:rPr>
        <w:t>ых</w:t>
      </w:r>
      <w:r w:rsidRPr="00785284">
        <w:rPr>
          <w:sz w:val="28"/>
          <w:szCs w:val="28"/>
        </w:rPr>
        <w:t xml:space="preserve"> участк</w:t>
      </w:r>
      <w:r w:rsidR="00F83C0C">
        <w:rPr>
          <w:sz w:val="28"/>
          <w:szCs w:val="28"/>
        </w:rPr>
        <w:t>ов</w:t>
      </w:r>
      <w:r w:rsidRPr="00785284">
        <w:rPr>
          <w:sz w:val="28"/>
          <w:szCs w:val="28"/>
        </w:rPr>
        <w:t xml:space="preserve"> </w:t>
      </w:r>
      <w:r w:rsidR="00F83C0C">
        <w:rPr>
          <w:sz w:val="28"/>
          <w:szCs w:val="28"/>
        </w:rPr>
        <w:t xml:space="preserve">находящихся в муниципальной собственности, </w:t>
      </w:r>
      <w:r w:rsidR="00F83C0C" w:rsidRPr="00A975EC">
        <w:rPr>
          <w:sz w:val="28"/>
          <w:szCs w:val="28"/>
        </w:rPr>
        <w:t>а также земельных участков, государственная собственность на которые</w:t>
      </w:r>
      <w:r w:rsidR="00F83C0C">
        <w:rPr>
          <w:sz w:val="28"/>
          <w:szCs w:val="28"/>
        </w:rPr>
        <w:t xml:space="preserve">             не разграничена, </w:t>
      </w:r>
      <w:r w:rsidR="00F83C0C" w:rsidRPr="00A975EC">
        <w:rPr>
          <w:sz w:val="28"/>
          <w:szCs w:val="28"/>
        </w:rPr>
        <w:t>находящихся на территории муниципального образования «Шовгеновский район»</w:t>
      </w:r>
      <w:r w:rsidRPr="00785284">
        <w:rPr>
          <w:sz w:val="28"/>
          <w:szCs w:val="28"/>
        </w:rPr>
        <w:t xml:space="preserve">, </w:t>
      </w:r>
      <w:r w:rsidR="009805C4" w:rsidRPr="00785284">
        <w:rPr>
          <w:sz w:val="28"/>
          <w:szCs w:val="28"/>
        </w:rPr>
        <w:t>согласно </w:t>
      </w:r>
      <w:r w:rsidRPr="00785284">
        <w:rPr>
          <w:sz w:val="28"/>
          <w:szCs w:val="28"/>
        </w:rPr>
        <w:t xml:space="preserve"> </w:t>
      </w:r>
      <w:r w:rsidR="0084486A" w:rsidRPr="00785284">
        <w:rPr>
          <w:sz w:val="28"/>
          <w:szCs w:val="28"/>
        </w:rPr>
        <w:t>приложению</w:t>
      </w:r>
      <w:r w:rsidR="0084486A">
        <w:rPr>
          <w:sz w:val="28"/>
          <w:szCs w:val="28"/>
        </w:rPr>
        <w:t>.</w:t>
      </w:r>
    </w:p>
    <w:p w:rsidR="00F83C0C" w:rsidRDefault="008A07C3" w:rsidP="00C5274E">
      <w:pPr>
        <w:shd w:val="clear" w:color="auto" w:fill="FFFFFF"/>
        <w:spacing w:line="288" w:lineRule="atLeast"/>
        <w:jc w:val="both"/>
        <w:textAlignment w:val="baseline"/>
        <w:rPr>
          <w:sz w:val="28"/>
          <w:szCs w:val="28"/>
        </w:rPr>
      </w:pPr>
      <w:r>
        <w:rPr>
          <w:sz w:val="28"/>
          <w:szCs w:val="28"/>
        </w:rPr>
        <w:tab/>
        <w:t xml:space="preserve">2.  </w:t>
      </w:r>
      <w:r w:rsidR="00F83C0C">
        <w:rPr>
          <w:sz w:val="28"/>
          <w:szCs w:val="28"/>
        </w:rPr>
        <w:t>Признать утратившими силу:</w:t>
      </w:r>
    </w:p>
    <w:p w:rsidR="00F83C0C" w:rsidRDefault="00F83C0C" w:rsidP="00C5274E">
      <w:pPr>
        <w:shd w:val="clear" w:color="auto" w:fill="FFFFFF"/>
        <w:spacing w:line="288" w:lineRule="atLeast"/>
        <w:jc w:val="both"/>
        <w:textAlignment w:val="baseline"/>
        <w:rPr>
          <w:sz w:val="28"/>
          <w:szCs w:val="28"/>
        </w:rPr>
      </w:pPr>
      <w:r>
        <w:rPr>
          <w:sz w:val="28"/>
          <w:szCs w:val="28"/>
        </w:rPr>
        <w:tab/>
      </w:r>
      <w:proofErr w:type="gramStart"/>
      <w:r w:rsidR="008A07C3">
        <w:rPr>
          <w:sz w:val="28"/>
          <w:szCs w:val="28"/>
        </w:rPr>
        <w:t xml:space="preserve">Постановление Главы администрации «МО «Шовгеновский район» от 10.05.2012 №170 «Об утверждении административного регламента администрации МО «Шовгеновский район» по предоставлению муниципальной услуги </w:t>
      </w:r>
      <w:r w:rsidR="00237B97">
        <w:rPr>
          <w:sz w:val="28"/>
          <w:szCs w:val="28"/>
        </w:rPr>
        <w:t xml:space="preserve"> «Предоставление земельных участков из земель сельскохозяйственного назначения, государственная собственность на которые не разграничена или земель сельскохозяйственного назначения из земель, находящихся в муниципальной собственности, гражданам для выпаса сельскохозяйственных животных и сенокошения». </w:t>
      </w:r>
      <w:proofErr w:type="gramEnd"/>
    </w:p>
    <w:p w:rsidR="0084486A" w:rsidRDefault="00F83C0C" w:rsidP="00C5274E">
      <w:pPr>
        <w:shd w:val="clear" w:color="auto" w:fill="FFFFFF"/>
        <w:spacing w:line="288" w:lineRule="atLeast"/>
        <w:jc w:val="both"/>
        <w:textAlignment w:val="baseline"/>
        <w:rPr>
          <w:sz w:val="28"/>
          <w:szCs w:val="28"/>
        </w:rPr>
      </w:pPr>
      <w:r>
        <w:rPr>
          <w:sz w:val="28"/>
          <w:szCs w:val="28"/>
        </w:rPr>
        <w:tab/>
      </w:r>
      <w:proofErr w:type="gramStart"/>
      <w:r>
        <w:rPr>
          <w:sz w:val="28"/>
          <w:szCs w:val="28"/>
        </w:rPr>
        <w:t xml:space="preserve">Пункт 3 Постановления Главы администрации МО «Шовгеновский район» от 02.06.2015 №214 «О внесении изменений в постановления Главы администрации МО «Шовгеновский район» №185 от 10.05.2012г., № 172 </w:t>
      </w:r>
      <w:r>
        <w:rPr>
          <w:sz w:val="28"/>
          <w:szCs w:val="28"/>
        </w:rPr>
        <w:lastRenderedPageBreak/>
        <w:t>от 10.05.2012г., №170 от 10.05.2010г., № 169 от 10.05.2010г., и отмене постановлений Главы администрации МО «Шовгеновский район» №569 от 04.12.2013г., №179 от 10.05.2012г., №167 от 10.05.2012г., № 166 от 10.05.2012</w:t>
      </w:r>
      <w:proofErr w:type="gramEnd"/>
      <w:r>
        <w:rPr>
          <w:sz w:val="28"/>
          <w:szCs w:val="28"/>
        </w:rPr>
        <w:t>г.».</w:t>
      </w:r>
      <w:r w:rsidR="0084486A">
        <w:rPr>
          <w:sz w:val="28"/>
          <w:szCs w:val="28"/>
        </w:rPr>
        <w:br/>
        <w:t>      </w:t>
      </w:r>
      <w:r w:rsidR="00C5274E">
        <w:rPr>
          <w:sz w:val="28"/>
          <w:szCs w:val="28"/>
        </w:rPr>
        <w:tab/>
      </w:r>
      <w:r>
        <w:rPr>
          <w:sz w:val="28"/>
          <w:szCs w:val="28"/>
        </w:rPr>
        <w:t>3</w:t>
      </w:r>
      <w:r w:rsidR="0084486A">
        <w:rPr>
          <w:sz w:val="28"/>
          <w:szCs w:val="28"/>
        </w:rPr>
        <w:t xml:space="preserve">. Настоящее постановление </w:t>
      </w:r>
      <w:r w:rsidR="00AF17B8" w:rsidRPr="00AF17B8">
        <w:rPr>
          <w:sz w:val="28"/>
          <w:szCs w:val="28"/>
        </w:rPr>
        <w:t xml:space="preserve">разместить на официальном сайте администрации </w:t>
      </w:r>
      <w:r w:rsidR="00C5274E">
        <w:rPr>
          <w:sz w:val="28"/>
          <w:szCs w:val="28"/>
        </w:rPr>
        <w:t xml:space="preserve"> </w:t>
      </w:r>
      <w:r w:rsidR="00AF17B8" w:rsidRPr="00AF17B8">
        <w:rPr>
          <w:sz w:val="28"/>
          <w:szCs w:val="28"/>
        </w:rPr>
        <w:t xml:space="preserve">МО </w:t>
      </w:r>
      <w:r w:rsidR="00C5274E">
        <w:rPr>
          <w:sz w:val="28"/>
          <w:szCs w:val="28"/>
        </w:rPr>
        <w:t xml:space="preserve">  </w:t>
      </w:r>
      <w:r w:rsidR="00AF17B8" w:rsidRPr="00951E26">
        <w:rPr>
          <w:sz w:val="28"/>
          <w:szCs w:val="28"/>
        </w:rPr>
        <w:t>«</w:t>
      </w:r>
      <w:r w:rsidR="004B0317" w:rsidRPr="00951E26">
        <w:rPr>
          <w:sz w:val="28"/>
          <w:szCs w:val="28"/>
        </w:rPr>
        <w:t>Шовгеновский район</w:t>
      </w:r>
      <w:r w:rsidR="00AF17B8" w:rsidRPr="00951E26">
        <w:rPr>
          <w:sz w:val="28"/>
          <w:szCs w:val="28"/>
        </w:rPr>
        <w:t>»</w:t>
      </w:r>
      <w:r w:rsidR="00011FCA" w:rsidRPr="00951E26">
        <w:rPr>
          <w:sz w:val="28"/>
          <w:szCs w:val="28"/>
        </w:rPr>
        <w:t>,</w:t>
      </w:r>
      <w:r w:rsidR="00011FCA">
        <w:rPr>
          <w:sz w:val="28"/>
          <w:szCs w:val="28"/>
        </w:rPr>
        <w:t xml:space="preserve"> </w:t>
      </w:r>
      <w:r w:rsidR="00C5274E">
        <w:rPr>
          <w:sz w:val="28"/>
          <w:szCs w:val="28"/>
        </w:rPr>
        <w:t xml:space="preserve"> </w:t>
      </w:r>
      <w:r w:rsidR="00011FCA">
        <w:rPr>
          <w:sz w:val="28"/>
          <w:szCs w:val="28"/>
        </w:rPr>
        <w:t xml:space="preserve">опубликовать </w:t>
      </w:r>
      <w:r w:rsidR="00C5274E">
        <w:rPr>
          <w:sz w:val="28"/>
          <w:szCs w:val="28"/>
        </w:rPr>
        <w:t xml:space="preserve"> </w:t>
      </w:r>
      <w:r w:rsidR="00011FCA">
        <w:rPr>
          <w:sz w:val="28"/>
          <w:szCs w:val="28"/>
        </w:rPr>
        <w:t>в</w:t>
      </w:r>
      <w:r w:rsidR="00C5274E">
        <w:rPr>
          <w:sz w:val="28"/>
          <w:szCs w:val="28"/>
        </w:rPr>
        <w:t xml:space="preserve">  </w:t>
      </w:r>
      <w:r w:rsidR="00011FCA">
        <w:rPr>
          <w:sz w:val="28"/>
          <w:szCs w:val="28"/>
        </w:rPr>
        <w:t xml:space="preserve"> газете</w:t>
      </w:r>
      <w:r w:rsidR="00C5274E">
        <w:rPr>
          <w:sz w:val="28"/>
          <w:szCs w:val="28"/>
        </w:rPr>
        <w:t xml:space="preserve"> </w:t>
      </w:r>
      <w:r w:rsidR="00011FCA">
        <w:rPr>
          <w:sz w:val="28"/>
          <w:szCs w:val="28"/>
        </w:rPr>
        <w:t xml:space="preserve"> «</w:t>
      </w:r>
      <w:r w:rsidR="004B0317">
        <w:rPr>
          <w:sz w:val="28"/>
          <w:szCs w:val="28"/>
        </w:rPr>
        <w:t>Заря</w:t>
      </w:r>
      <w:r w:rsidR="00011FCA">
        <w:rPr>
          <w:sz w:val="28"/>
          <w:szCs w:val="28"/>
        </w:rPr>
        <w:t>».</w:t>
      </w:r>
    </w:p>
    <w:p w:rsidR="0084486A" w:rsidRDefault="0084486A" w:rsidP="0084486A">
      <w:pPr>
        <w:jc w:val="both"/>
        <w:rPr>
          <w:sz w:val="28"/>
          <w:szCs w:val="28"/>
        </w:rPr>
      </w:pPr>
      <w:r>
        <w:rPr>
          <w:sz w:val="28"/>
          <w:szCs w:val="28"/>
        </w:rPr>
        <w:t xml:space="preserve">      </w:t>
      </w:r>
      <w:r w:rsidR="00C5274E">
        <w:rPr>
          <w:sz w:val="28"/>
          <w:szCs w:val="28"/>
        </w:rPr>
        <w:tab/>
      </w:r>
      <w:r w:rsidR="00F83C0C">
        <w:rPr>
          <w:sz w:val="28"/>
          <w:szCs w:val="28"/>
        </w:rPr>
        <w:t>4</w:t>
      </w:r>
      <w:r>
        <w:rPr>
          <w:sz w:val="28"/>
          <w:szCs w:val="28"/>
        </w:rPr>
        <w:t>. </w:t>
      </w:r>
      <w:r w:rsidR="00C3022E">
        <w:rPr>
          <w:sz w:val="28"/>
          <w:szCs w:val="28"/>
        </w:rPr>
        <w:t xml:space="preserve"> </w:t>
      </w:r>
      <w:proofErr w:type="gramStart"/>
      <w:r>
        <w:rPr>
          <w:sz w:val="28"/>
          <w:szCs w:val="28"/>
        </w:rPr>
        <w:t xml:space="preserve">Контроль </w:t>
      </w:r>
      <w:r w:rsidR="00C5274E">
        <w:rPr>
          <w:sz w:val="28"/>
          <w:szCs w:val="28"/>
        </w:rPr>
        <w:t xml:space="preserve"> </w:t>
      </w:r>
      <w:r>
        <w:rPr>
          <w:sz w:val="28"/>
          <w:szCs w:val="28"/>
        </w:rPr>
        <w:t>за</w:t>
      </w:r>
      <w:proofErr w:type="gramEnd"/>
      <w:r>
        <w:rPr>
          <w:sz w:val="28"/>
          <w:szCs w:val="28"/>
        </w:rPr>
        <w:t xml:space="preserve"> </w:t>
      </w:r>
      <w:r w:rsidR="00C5274E">
        <w:rPr>
          <w:sz w:val="28"/>
          <w:szCs w:val="28"/>
        </w:rPr>
        <w:t xml:space="preserve"> </w:t>
      </w:r>
      <w:r>
        <w:rPr>
          <w:sz w:val="28"/>
          <w:szCs w:val="28"/>
        </w:rPr>
        <w:t xml:space="preserve">выполнением </w:t>
      </w:r>
      <w:r w:rsidR="00C5274E">
        <w:rPr>
          <w:sz w:val="28"/>
          <w:szCs w:val="28"/>
        </w:rPr>
        <w:t xml:space="preserve"> </w:t>
      </w:r>
      <w:r>
        <w:rPr>
          <w:sz w:val="28"/>
          <w:szCs w:val="28"/>
        </w:rPr>
        <w:t xml:space="preserve">настоящего </w:t>
      </w:r>
      <w:r w:rsidR="00C5274E">
        <w:rPr>
          <w:sz w:val="28"/>
          <w:szCs w:val="28"/>
        </w:rPr>
        <w:t xml:space="preserve"> </w:t>
      </w:r>
      <w:r>
        <w:rPr>
          <w:sz w:val="28"/>
          <w:szCs w:val="28"/>
        </w:rPr>
        <w:t xml:space="preserve">постановления возложить на </w:t>
      </w:r>
      <w:r w:rsidR="00C5274E">
        <w:rPr>
          <w:sz w:val="28"/>
          <w:szCs w:val="28"/>
        </w:rPr>
        <w:t xml:space="preserve">Комитет имущественных отношений </w:t>
      </w:r>
      <w:r>
        <w:rPr>
          <w:sz w:val="28"/>
          <w:szCs w:val="28"/>
        </w:rPr>
        <w:t xml:space="preserve"> администрации МО «</w:t>
      </w:r>
      <w:r w:rsidR="004B0317">
        <w:rPr>
          <w:sz w:val="28"/>
          <w:szCs w:val="28"/>
        </w:rPr>
        <w:t>Шовгеновский</w:t>
      </w:r>
      <w:r>
        <w:rPr>
          <w:sz w:val="28"/>
          <w:szCs w:val="28"/>
        </w:rPr>
        <w:t xml:space="preserve"> район».</w:t>
      </w:r>
    </w:p>
    <w:p w:rsidR="00247F60" w:rsidRPr="009805C4" w:rsidRDefault="0084486A" w:rsidP="0084486A">
      <w:pPr>
        <w:jc w:val="both"/>
        <w:rPr>
          <w:sz w:val="28"/>
          <w:szCs w:val="28"/>
        </w:rPr>
      </w:pPr>
      <w:r>
        <w:rPr>
          <w:sz w:val="28"/>
          <w:szCs w:val="28"/>
        </w:rPr>
        <w:t xml:space="preserve">       </w:t>
      </w:r>
      <w:r w:rsidR="00C5274E">
        <w:rPr>
          <w:sz w:val="28"/>
          <w:szCs w:val="28"/>
        </w:rPr>
        <w:tab/>
      </w:r>
      <w:r w:rsidR="00F83C0C">
        <w:rPr>
          <w:sz w:val="28"/>
          <w:szCs w:val="28"/>
        </w:rPr>
        <w:t>5</w:t>
      </w:r>
      <w:r w:rsidR="009805C4" w:rsidRPr="009805C4">
        <w:rPr>
          <w:sz w:val="28"/>
          <w:szCs w:val="28"/>
        </w:rPr>
        <w:t xml:space="preserve">.  Настоящее постановление вступает в силу </w:t>
      </w:r>
      <w:r w:rsidR="00A87F41">
        <w:rPr>
          <w:sz w:val="28"/>
          <w:szCs w:val="28"/>
        </w:rPr>
        <w:t>с момента его опубликования</w:t>
      </w:r>
      <w:r w:rsidR="00C5274E">
        <w:rPr>
          <w:sz w:val="28"/>
          <w:szCs w:val="28"/>
        </w:rPr>
        <w:t>.</w:t>
      </w:r>
    </w:p>
    <w:p w:rsidR="004B0317" w:rsidRDefault="004B0317" w:rsidP="00247F60"/>
    <w:p w:rsidR="00951E26" w:rsidRDefault="00951E26" w:rsidP="00951E26">
      <w:pPr>
        <w:rPr>
          <w:sz w:val="28"/>
          <w:szCs w:val="28"/>
        </w:rPr>
      </w:pPr>
      <w:r>
        <w:rPr>
          <w:sz w:val="28"/>
          <w:szCs w:val="28"/>
        </w:rPr>
        <w:t xml:space="preserve">     Глава администрации </w:t>
      </w:r>
    </w:p>
    <w:p w:rsidR="00785284" w:rsidRDefault="00951E26" w:rsidP="00785284">
      <w:pPr>
        <w:ind w:left="360"/>
        <w:rPr>
          <w:sz w:val="28"/>
          <w:szCs w:val="28"/>
        </w:rPr>
      </w:pPr>
      <w:r>
        <w:rPr>
          <w:sz w:val="28"/>
          <w:szCs w:val="28"/>
        </w:rPr>
        <w:t xml:space="preserve">МО «Шовгеновский район»                                              </w:t>
      </w:r>
      <w:r w:rsidR="00785284">
        <w:rPr>
          <w:sz w:val="28"/>
          <w:szCs w:val="28"/>
        </w:rPr>
        <w:t xml:space="preserve">          </w:t>
      </w:r>
      <w:r w:rsidR="00C5274E">
        <w:rPr>
          <w:sz w:val="28"/>
          <w:szCs w:val="28"/>
        </w:rPr>
        <w:t>Р</w:t>
      </w:r>
      <w:r>
        <w:rPr>
          <w:sz w:val="28"/>
          <w:szCs w:val="28"/>
        </w:rPr>
        <w:t>.</w:t>
      </w:r>
      <w:r w:rsidR="00C5274E">
        <w:rPr>
          <w:sz w:val="28"/>
          <w:szCs w:val="28"/>
        </w:rPr>
        <w:t>Р</w:t>
      </w:r>
      <w:r>
        <w:rPr>
          <w:sz w:val="28"/>
          <w:szCs w:val="28"/>
        </w:rPr>
        <w:t xml:space="preserve">. </w:t>
      </w:r>
      <w:r w:rsidR="00C5274E">
        <w:rPr>
          <w:sz w:val="28"/>
          <w:szCs w:val="28"/>
        </w:rPr>
        <w:t>Аутле</w:t>
      </w:r>
      <w:r>
        <w:rPr>
          <w:sz w:val="28"/>
          <w:szCs w:val="28"/>
        </w:rPr>
        <w:t>в</w:t>
      </w:r>
    </w:p>
    <w:p w:rsidR="0010712B" w:rsidRDefault="0010712B" w:rsidP="00951E26">
      <w:pPr>
        <w:rPr>
          <w:sz w:val="28"/>
          <w:szCs w:val="28"/>
        </w:rPr>
      </w:pPr>
    </w:p>
    <w:p w:rsidR="0010712B" w:rsidRDefault="0010712B" w:rsidP="00951E26">
      <w:pPr>
        <w:rPr>
          <w:sz w:val="28"/>
          <w:szCs w:val="28"/>
        </w:rPr>
      </w:pPr>
    </w:p>
    <w:p w:rsidR="0010712B" w:rsidRDefault="0010712B" w:rsidP="00951E26">
      <w:pPr>
        <w:rPr>
          <w:sz w:val="28"/>
          <w:szCs w:val="28"/>
        </w:rPr>
      </w:pPr>
    </w:p>
    <w:p w:rsidR="0010712B" w:rsidRDefault="0010712B" w:rsidP="00951E26">
      <w:pPr>
        <w:rPr>
          <w:sz w:val="28"/>
          <w:szCs w:val="28"/>
        </w:rPr>
      </w:pPr>
    </w:p>
    <w:p w:rsidR="0010712B" w:rsidRDefault="0010712B" w:rsidP="00951E26">
      <w:pPr>
        <w:rPr>
          <w:sz w:val="28"/>
          <w:szCs w:val="28"/>
        </w:rPr>
      </w:pPr>
    </w:p>
    <w:p w:rsidR="00951E26" w:rsidRDefault="00951E26" w:rsidP="00951E26">
      <w:pPr>
        <w:rPr>
          <w:sz w:val="28"/>
          <w:szCs w:val="28"/>
        </w:rPr>
      </w:pPr>
      <w:r>
        <w:rPr>
          <w:sz w:val="28"/>
          <w:szCs w:val="28"/>
        </w:rPr>
        <w:t xml:space="preserve"> </w:t>
      </w:r>
    </w:p>
    <w:p w:rsidR="006373F7" w:rsidRDefault="006373F7" w:rsidP="007E62EA">
      <w:pPr>
        <w:shd w:val="clear" w:color="auto" w:fill="FFFFFF"/>
        <w:spacing w:before="375" w:after="225"/>
        <w:jc w:val="right"/>
        <w:textAlignment w:val="baseline"/>
        <w:outlineLvl w:val="1"/>
        <w:rPr>
          <w:sz w:val="28"/>
          <w:szCs w:val="28"/>
        </w:rPr>
      </w:pPr>
    </w:p>
    <w:p w:rsidR="006373F7" w:rsidRDefault="006373F7" w:rsidP="007E62EA">
      <w:pPr>
        <w:shd w:val="clear" w:color="auto" w:fill="FFFFFF"/>
        <w:spacing w:before="375" w:after="225"/>
        <w:jc w:val="right"/>
        <w:textAlignment w:val="baseline"/>
        <w:outlineLvl w:val="1"/>
        <w:rPr>
          <w:sz w:val="28"/>
          <w:szCs w:val="28"/>
        </w:rPr>
      </w:pPr>
    </w:p>
    <w:p w:rsidR="006373F7" w:rsidRDefault="006373F7" w:rsidP="007E62EA">
      <w:pPr>
        <w:shd w:val="clear" w:color="auto" w:fill="FFFFFF"/>
        <w:spacing w:before="375" w:after="225"/>
        <w:jc w:val="right"/>
        <w:textAlignment w:val="baseline"/>
        <w:outlineLvl w:val="1"/>
        <w:rPr>
          <w:sz w:val="28"/>
          <w:szCs w:val="28"/>
        </w:rPr>
      </w:pPr>
    </w:p>
    <w:p w:rsidR="006373F7" w:rsidRDefault="006373F7" w:rsidP="007E62EA">
      <w:pPr>
        <w:shd w:val="clear" w:color="auto" w:fill="FFFFFF"/>
        <w:spacing w:before="375" w:after="225"/>
        <w:jc w:val="right"/>
        <w:textAlignment w:val="baseline"/>
        <w:outlineLvl w:val="1"/>
        <w:rPr>
          <w:sz w:val="28"/>
          <w:szCs w:val="28"/>
        </w:rPr>
      </w:pPr>
    </w:p>
    <w:p w:rsidR="006373F7" w:rsidRDefault="006373F7" w:rsidP="007E62EA">
      <w:pPr>
        <w:shd w:val="clear" w:color="auto" w:fill="FFFFFF"/>
        <w:spacing w:before="375" w:after="225"/>
        <w:jc w:val="right"/>
        <w:textAlignment w:val="baseline"/>
        <w:outlineLvl w:val="1"/>
        <w:rPr>
          <w:sz w:val="28"/>
          <w:szCs w:val="28"/>
        </w:rPr>
      </w:pPr>
    </w:p>
    <w:p w:rsidR="006373F7" w:rsidRDefault="006373F7" w:rsidP="007E62EA">
      <w:pPr>
        <w:shd w:val="clear" w:color="auto" w:fill="FFFFFF"/>
        <w:spacing w:before="375" w:after="225"/>
        <w:jc w:val="right"/>
        <w:textAlignment w:val="baseline"/>
        <w:outlineLvl w:val="1"/>
        <w:rPr>
          <w:sz w:val="28"/>
          <w:szCs w:val="28"/>
        </w:rPr>
      </w:pPr>
    </w:p>
    <w:p w:rsidR="006373F7" w:rsidRDefault="006373F7" w:rsidP="007E62EA">
      <w:pPr>
        <w:shd w:val="clear" w:color="auto" w:fill="FFFFFF"/>
        <w:spacing w:before="375" w:after="225"/>
        <w:jc w:val="right"/>
        <w:textAlignment w:val="baseline"/>
        <w:outlineLvl w:val="1"/>
        <w:rPr>
          <w:sz w:val="28"/>
          <w:szCs w:val="28"/>
        </w:rPr>
      </w:pPr>
    </w:p>
    <w:p w:rsidR="006373F7" w:rsidRDefault="006373F7" w:rsidP="007E62EA">
      <w:pPr>
        <w:shd w:val="clear" w:color="auto" w:fill="FFFFFF"/>
        <w:spacing w:before="375" w:after="225"/>
        <w:jc w:val="right"/>
        <w:textAlignment w:val="baseline"/>
        <w:outlineLvl w:val="1"/>
        <w:rPr>
          <w:sz w:val="28"/>
          <w:szCs w:val="28"/>
        </w:rPr>
      </w:pPr>
    </w:p>
    <w:p w:rsidR="006373F7" w:rsidRDefault="006373F7" w:rsidP="007E62EA">
      <w:pPr>
        <w:shd w:val="clear" w:color="auto" w:fill="FFFFFF"/>
        <w:spacing w:before="375" w:after="225"/>
        <w:jc w:val="right"/>
        <w:textAlignment w:val="baseline"/>
        <w:outlineLvl w:val="1"/>
        <w:rPr>
          <w:sz w:val="28"/>
          <w:szCs w:val="28"/>
        </w:rPr>
      </w:pPr>
    </w:p>
    <w:p w:rsidR="006373F7" w:rsidRDefault="006373F7" w:rsidP="007E62EA">
      <w:pPr>
        <w:shd w:val="clear" w:color="auto" w:fill="FFFFFF"/>
        <w:spacing w:before="375" w:after="225"/>
        <w:jc w:val="right"/>
        <w:textAlignment w:val="baseline"/>
        <w:outlineLvl w:val="1"/>
        <w:rPr>
          <w:sz w:val="28"/>
          <w:szCs w:val="28"/>
        </w:rPr>
      </w:pPr>
    </w:p>
    <w:p w:rsidR="007E62EA" w:rsidRPr="00F62C3C" w:rsidRDefault="007E62EA" w:rsidP="007E62EA">
      <w:pPr>
        <w:shd w:val="clear" w:color="auto" w:fill="FFFFFF"/>
        <w:spacing w:before="375" w:after="225"/>
        <w:jc w:val="right"/>
        <w:textAlignment w:val="baseline"/>
        <w:outlineLvl w:val="1"/>
        <w:rPr>
          <w:sz w:val="28"/>
          <w:szCs w:val="28"/>
        </w:rPr>
      </w:pPr>
      <w:r w:rsidRPr="00F62C3C">
        <w:rPr>
          <w:sz w:val="28"/>
          <w:szCs w:val="28"/>
        </w:rPr>
        <w:lastRenderedPageBreak/>
        <w:t>Утвержден</w:t>
      </w:r>
      <w:r w:rsidRPr="00F62C3C">
        <w:rPr>
          <w:sz w:val="28"/>
          <w:szCs w:val="28"/>
        </w:rPr>
        <w:br/>
        <w:t>постановлением</w:t>
      </w:r>
      <w:r w:rsidRPr="00F62C3C">
        <w:rPr>
          <w:sz w:val="28"/>
          <w:szCs w:val="28"/>
        </w:rPr>
        <w:br/>
        <w:t>Администрации муниципального</w:t>
      </w:r>
      <w:r w:rsidRPr="00F62C3C">
        <w:rPr>
          <w:sz w:val="28"/>
          <w:szCs w:val="28"/>
        </w:rPr>
        <w:br/>
        <w:t>образования "Шовгеновский район"</w:t>
      </w:r>
      <w:r w:rsidRPr="00F62C3C">
        <w:rPr>
          <w:sz w:val="28"/>
          <w:szCs w:val="28"/>
        </w:rPr>
        <w:br/>
      </w:r>
      <w:r w:rsidR="00F74EFD" w:rsidRPr="00F62C3C">
        <w:rPr>
          <w:sz w:val="28"/>
          <w:szCs w:val="28"/>
        </w:rPr>
        <w:t xml:space="preserve"> </w:t>
      </w:r>
      <w:r w:rsidRPr="00F62C3C">
        <w:rPr>
          <w:sz w:val="28"/>
          <w:szCs w:val="28"/>
        </w:rPr>
        <w:t xml:space="preserve">от </w:t>
      </w:r>
      <w:r w:rsidR="00F74EFD" w:rsidRPr="00F62C3C">
        <w:rPr>
          <w:sz w:val="28"/>
          <w:szCs w:val="28"/>
        </w:rPr>
        <w:t>«_</w:t>
      </w:r>
      <w:r w:rsidR="0010712B">
        <w:rPr>
          <w:sz w:val="28"/>
          <w:szCs w:val="28"/>
        </w:rPr>
        <w:t>04</w:t>
      </w:r>
      <w:r w:rsidR="00F74EFD" w:rsidRPr="00F62C3C">
        <w:rPr>
          <w:sz w:val="28"/>
          <w:szCs w:val="28"/>
        </w:rPr>
        <w:t>_»  __</w:t>
      </w:r>
      <w:r w:rsidR="0010712B">
        <w:rPr>
          <w:sz w:val="28"/>
          <w:szCs w:val="28"/>
        </w:rPr>
        <w:t>12</w:t>
      </w:r>
      <w:r w:rsidR="00F74EFD" w:rsidRPr="00F62C3C">
        <w:rPr>
          <w:sz w:val="28"/>
          <w:szCs w:val="28"/>
        </w:rPr>
        <w:t>___</w:t>
      </w:r>
      <w:r w:rsidR="002A1FF1" w:rsidRPr="00F62C3C">
        <w:rPr>
          <w:sz w:val="28"/>
          <w:szCs w:val="28"/>
        </w:rPr>
        <w:t>___</w:t>
      </w:r>
      <w:r w:rsidR="00F74EFD" w:rsidRPr="00F62C3C">
        <w:rPr>
          <w:sz w:val="28"/>
          <w:szCs w:val="28"/>
        </w:rPr>
        <w:t xml:space="preserve"> </w:t>
      </w:r>
      <w:r w:rsidRPr="00F62C3C">
        <w:rPr>
          <w:sz w:val="28"/>
          <w:szCs w:val="28"/>
        </w:rPr>
        <w:t xml:space="preserve">2018г. </w:t>
      </w:r>
      <w:r w:rsidR="00F74EFD" w:rsidRPr="00F62C3C">
        <w:rPr>
          <w:sz w:val="28"/>
          <w:szCs w:val="28"/>
        </w:rPr>
        <w:t>№_</w:t>
      </w:r>
      <w:r w:rsidR="0010712B">
        <w:rPr>
          <w:sz w:val="28"/>
          <w:szCs w:val="28"/>
        </w:rPr>
        <w:t>661</w:t>
      </w:r>
      <w:bookmarkStart w:id="0" w:name="_GoBack"/>
      <w:bookmarkEnd w:id="0"/>
      <w:r w:rsidR="00F74EFD" w:rsidRPr="00F62C3C">
        <w:rPr>
          <w:sz w:val="28"/>
          <w:szCs w:val="28"/>
        </w:rPr>
        <w:t>___</w:t>
      </w:r>
      <w:r w:rsidRPr="00F62C3C">
        <w:rPr>
          <w:sz w:val="28"/>
          <w:szCs w:val="28"/>
        </w:rPr>
        <w:t xml:space="preserve">     </w:t>
      </w:r>
    </w:p>
    <w:p w:rsidR="007E62EA" w:rsidRPr="00F62C3C" w:rsidRDefault="007E62EA" w:rsidP="00C5274E">
      <w:pPr>
        <w:shd w:val="clear" w:color="auto" w:fill="FFFFFF"/>
        <w:spacing w:before="375" w:after="225"/>
        <w:jc w:val="center"/>
        <w:textAlignment w:val="baseline"/>
        <w:outlineLvl w:val="1"/>
        <w:rPr>
          <w:sz w:val="28"/>
          <w:szCs w:val="28"/>
        </w:rPr>
      </w:pPr>
    </w:p>
    <w:p w:rsidR="007E62EA" w:rsidRDefault="007E62EA" w:rsidP="007E62EA">
      <w:pPr>
        <w:jc w:val="center"/>
        <w:rPr>
          <w:rStyle w:val="a6"/>
          <w:sz w:val="28"/>
          <w:szCs w:val="28"/>
        </w:rPr>
      </w:pPr>
      <w:r w:rsidRPr="001B70D0">
        <w:rPr>
          <w:rStyle w:val="a6"/>
          <w:sz w:val="28"/>
          <w:szCs w:val="28"/>
        </w:rPr>
        <w:t>Административный регламент</w:t>
      </w:r>
      <w:r w:rsidRPr="001B70D0">
        <w:rPr>
          <w:sz w:val="28"/>
          <w:szCs w:val="28"/>
        </w:rPr>
        <w:br/>
      </w:r>
      <w:r w:rsidRPr="001B70D0">
        <w:rPr>
          <w:rStyle w:val="a6"/>
          <w:sz w:val="28"/>
          <w:szCs w:val="28"/>
        </w:rPr>
        <w:t>предоставления муниципальной услуги</w:t>
      </w:r>
      <w:r w:rsidRPr="001B70D0">
        <w:rPr>
          <w:rStyle w:val="apple-converted-space"/>
          <w:sz w:val="28"/>
          <w:szCs w:val="28"/>
        </w:rPr>
        <w:t> </w:t>
      </w:r>
      <w:r w:rsidRPr="001B70D0">
        <w:rPr>
          <w:rStyle w:val="a6"/>
          <w:sz w:val="28"/>
          <w:szCs w:val="28"/>
        </w:rPr>
        <w:t>«</w:t>
      </w:r>
      <w:r>
        <w:rPr>
          <w:rStyle w:val="a6"/>
          <w:sz w:val="28"/>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Pr="001B70D0">
        <w:rPr>
          <w:rStyle w:val="a6"/>
          <w:sz w:val="28"/>
          <w:szCs w:val="28"/>
        </w:rPr>
        <w:t>»</w:t>
      </w:r>
    </w:p>
    <w:p w:rsidR="00F74EFD" w:rsidRDefault="00F74EFD" w:rsidP="00F74EFD">
      <w:pPr>
        <w:jc w:val="center"/>
        <w:rPr>
          <w:sz w:val="28"/>
          <w:szCs w:val="28"/>
        </w:rPr>
      </w:pPr>
      <w:r>
        <w:rPr>
          <w:sz w:val="28"/>
          <w:szCs w:val="28"/>
        </w:rPr>
        <w:t xml:space="preserve"> </w:t>
      </w:r>
    </w:p>
    <w:p w:rsidR="00F74EFD" w:rsidRDefault="00F74EFD" w:rsidP="00F74EFD">
      <w:pPr>
        <w:pStyle w:val="1"/>
        <w:rPr>
          <w:sz w:val="28"/>
          <w:szCs w:val="28"/>
        </w:rPr>
      </w:pPr>
    </w:p>
    <w:p w:rsidR="00F74EFD" w:rsidRDefault="00F74EFD" w:rsidP="002A1FF1">
      <w:pPr>
        <w:pStyle w:val="1"/>
        <w:rPr>
          <w:b w:val="0"/>
          <w:sz w:val="28"/>
          <w:szCs w:val="28"/>
        </w:rPr>
      </w:pPr>
      <w:bookmarkStart w:id="1" w:name="sub_100"/>
      <w:r>
        <w:rPr>
          <w:b w:val="0"/>
          <w:sz w:val="28"/>
          <w:szCs w:val="28"/>
        </w:rPr>
        <w:t>I. ОБЩИЕ ПОЛОЖЕНИЯ</w:t>
      </w:r>
    </w:p>
    <w:bookmarkEnd w:id="1"/>
    <w:p w:rsidR="00F74EFD" w:rsidRDefault="00F74EFD" w:rsidP="00F74EFD">
      <w:pPr>
        <w:jc w:val="both"/>
        <w:rPr>
          <w:sz w:val="28"/>
          <w:szCs w:val="28"/>
        </w:rPr>
      </w:pPr>
    </w:p>
    <w:p w:rsidR="00F74EFD" w:rsidRDefault="00314CF2" w:rsidP="00F74EFD">
      <w:pPr>
        <w:jc w:val="both"/>
        <w:rPr>
          <w:sz w:val="28"/>
          <w:szCs w:val="28"/>
        </w:rPr>
      </w:pPr>
      <w:bookmarkStart w:id="2" w:name="sub_1001"/>
      <w:r>
        <w:rPr>
          <w:sz w:val="28"/>
          <w:szCs w:val="28"/>
        </w:rPr>
        <w:tab/>
      </w:r>
      <w:r w:rsidR="00F74EFD">
        <w:rPr>
          <w:sz w:val="28"/>
          <w:szCs w:val="28"/>
        </w:rPr>
        <w:t>1.1. Предмет регулирования административного регламента.</w:t>
      </w:r>
    </w:p>
    <w:p w:rsidR="00F74EFD" w:rsidRDefault="00314CF2" w:rsidP="00F74EFD">
      <w:pPr>
        <w:jc w:val="both"/>
        <w:rPr>
          <w:sz w:val="28"/>
          <w:szCs w:val="28"/>
        </w:rPr>
      </w:pPr>
      <w:r>
        <w:rPr>
          <w:sz w:val="28"/>
          <w:szCs w:val="28"/>
        </w:rPr>
        <w:tab/>
      </w:r>
      <w:proofErr w:type="gramStart"/>
      <w:r w:rsidR="00F74EFD">
        <w:rPr>
          <w:sz w:val="28"/>
          <w:szCs w:val="28"/>
        </w:rPr>
        <w:t xml:space="preserve">Настоящий административный регламент (далее – Регламент) </w:t>
      </w:r>
      <w:r w:rsidR="00A850AF">
        <w:rPr>
          <w:sz w:val="28"/>
          <w:szCs w:val="28"/>
        </w:rPr>
        <w:t xml:space="preserve"> </w:t>
      </w:r>
      <w:r w:rsidR="00F74EFD">
        <w:rPr>
          <w:sz w:val="28"/>
          <w:szCs w:val="28"/>
        </w:rPr>
        <w:t xml:space="preserve"> разработан в целях повышения качества исполнения и доступности результата оказания муниципальной услуги, создания комфортных условий для заявителей муниципальной услуги на территории муниципального образования «Шовгеновский район» и определяет сроки и последовательность действий (административных процедур), порядок взаимодействия между органами Администрации муниципального образования «Шовгеновский район» </w:t>
      </w:r>
      <w:r>
        <w:rPr>
          <w:sz w:val="28"/>
          <w:szCs w:val="28"/>
        </w:rPr>
        <w:t>и</w:t>
      </w:r>
      <w:r w:rsidR="00F74EFD">
        <w:rPr>
          <w:sz w:val="28"/>
          <w:szCs w:val="28"/>
        </w:rPr>
        <w:t xml:space="preserve"> должностными лицами, а также взаимодействия с другими органами государственной власти и организациями</w:t>
      </w:r>
      <w:proofErr w:type="gramEnd"/>
      <w:r w:rsidR="00F74EFD">
        <w:rPr>
          <w:sz w:val="28"/>
          <w:szCs w:val="28"/>
        </w:rPr>
        <w:t xml:space="preserve"> при предоставлении муниципальной услуги.</w:t>
      </w:r>
    </w:p>
    <w:p w:rsidR="00F74EFD" w:rsidRDefault="00314CF2" w:rsidP="00F74EFD">
      <w:pPr>
        <w:jc w:val="both"/>
        <w:rPr>
          <w:sz w:val="28"/>
          <w:szCs w:val="28"/>
        </w:rPr>
      </w:pPr>
      <w:bookmarkStart w:id="3" w:name="sub_1002"/>
      <w:bookmarkEnd w:id="2"/>
      <w:r>
        <w:rPr>
          <w:sz w:val="28"/>
          <w:szCs w:val="28"/>
        </w:rPr>
        <w:tab/>
      </w:r>
      <w:r w:rsidR="00F74EFD">
        <w:rPr>
          <w:sz w:val="28"/>
          <w:szCs w:val="28"/>
        </w:rPr>
        <w:t>1.2. Получатели муниципальной услуги.</w:t>
      </w:r>
    </w:p>
    <w:p w:rsidR="00F74EFD" w:rsidRDefault="00314CF2" w:rsidP="00F74EFD">
      <w:pPr>
        <w:jc w:val="both"/>
        <w:rPr>
          <w:sz w:val="28"/>
          <w:szCs w:val="28"/>
        </w:rPr>
      </w:pPr>
      <w:r>
        <w:rPr>
          <w:sz w:val="28"/>
          <w:szCs w:val="28"/>
        </w:rPr>
        <w:tab/>
      </w:r>
      <w:r w:rsidR="00F74EFD">
        <w:rPr>
          <w:sz w:val="28"/>
          <w:szCs w:val="28"/>
        </w:rPr>
        <w:t>Получателями муниципальной услуги (далее - заявители) являются физические и юридические лица, либо их уполномоченные представители.</w:t>
      </w:r>
    </w:p>
    <w:bookmarkEnd w:id="3"/>
    <w:p w:rsidR="00F74EFD" w:rsidRDefault="00314CF2" w:rsidP="00F74EFD">
      <w:pPr>
        <w:jc w:val="both"/>
        <w:rPr>
          <w:sz w:val="28"/>
          <w:szCs w:val="28"/>
        </w:rPr>
      </w:pPr>
      <w:r>
        <w:rPr>
          <w:sz w:val="28"/>
          <w:szCs w:val="28"/>
        </w:rPr>
        <w:tab/>
      </w:r>
      <w:r w:rsidR="00F74EFD">
        <w:rPr>
          <w:sz w:val="28"/>
          <w:szCs w:val="28"/>
        </w:rPr>
        <w:t>1.3. Требования к порядку информирования о порядке предоставления муниципальной услуги.</w:t>
      </w:r>
    </w:p>
    <w:p w:rsidR="00F74EFD" w:rsidRDefault="00314CF2" w:rsidP="00F74EFD">
      <w:pPr>
        <w:jc w:val="both"/>
        <w:rPr>
          <w:sz w:val="28"/>
          <w:szCs w:val="28"/>
        </w:rPr>
      </w:pPr>
      <w:r>
        <w:rPr>
          <w:sz w:val="28"/>
          <w:szCs w:val="28"/>
        </w:rPr>
        <w:tab/>
      </w:r>
      <w:r w:rsidR="00F74EFD">
        <w:rPr>
          <w:sz w:val="28"/>
          <w:szCs w:val="28"/>
        </w:rPr>
        <w:t xml:space="preserve">Информацию о предоставлении муниципальной услуги можно получить </w:t>
      </w:r>
      <w:proofErr w:type="gramStart"/>
      <w:r w:rsidR="00F74EFD">
        <w:rPr>
          <w:sz w:val="28"/>
          <w:szCs w:val="28"/>
        </w:rPr>
        <w:t>в</w:t>
      </w:r>
      <w:proofErr w:type="gramEnd"/>
      <w:r w:rsidR="00F74EFD">
        <w:rPr>
          <w:sz w:val="28"/>
          <w:szCs w:val="28"/>
        </w:rPr>
        <w:t>:</w:t>
      </w:r>
    </w:p>
    <w:p w:rsidR="00F74EFD" w:rsidRDefault="00C3022E" w:rsidP="00F74EFD">
      <w:pPr>
        <w:jc w:val="both"/>
        <w:rPr>
          <w:sz w:val="28"/>
          <w:szCs w:val="28"/>
        </w:rPr>
      </w:pPr>
      <w:r>
        <w:rPr>
          <w:sz w:val="28"/>
          <w:szCs w:val="28"/>
        </w:rPr>
        <w:tab/>
      </w:r>
      <w:r w:rsidR="00F74EFD">
        <w:rPr>
          <w:sz w:val="28"/>
          <w:szCs w:val="28"/>
        </w:rPr>
        <w:t>1.3.1.</w:t>
      </w:r>
      <w:r w:rsidR="00F74EFD">
        <w:rPr>
          <w:sz w:val="28"/>
          <w:szCs w:val="28"/>
        </w:rPr>
        <w:tab/>
      </w:r>
      <w:proofErr w:type="gramStart"/>
      <w:r w:rsidR="00F74EFD">
        <w:rPr>
          <w:sz w:val="28"/>
          <w:szCs w:val="28"/>
        </w:rPr>
        <w:t>Комитете</w:t>
      </w:r>
      <w:proofErr w:type="gramEnd"/>
      <w:r w:rsidR="00F74EFD">
        <w:rPr>
          <w:sz w:val="28"/>
          <w:szCs w:val="28"/>
        </w:rPr>
        <w:t xml:space="preserve"> имущественных отношений администрации муниципального образования «Шовгеновский район» (далее – Комитет) по адресу: Республика Адыгея, Шовгеновский район, а. Хакуринохабль, ул. Шовгенова, д.9, кабинеты № 30,40.</w:t>
      </w:r>
    </w:p>
    <w:p w:rsidR="00F74EFD" w:rsidRPr="00905106" w:rsidRDefault="00314CF2" w:rsidP="00F74EFD">
      <w:pPr>
        <w:jc w:val="both"/>
        <w:rPr>
          <w:color w:val="000000" w:themeColor="text1"/>
          <w:sz w:val="28"/>
          <w:szCs w:val="28"/>
        </w:rPr>
      </w:pPr>
      <w:r>
        <w:rPr>
          <w:color w:val="000000" w:themeColor="text1"/>
          <w:sz w:val="28"/>
          <w:szCs w:val="28"/>
        </w:rPr>
        <w:tab/>
      </w:r>
      <w:r w:rsidR="00F74EFD" w:rsidRPr="00905106">
        <w:rPr>
          <w:color w:val="000000" w:themeColor="text1"/>
          <w:sz w:val="28"/>
          <w:szCs w:val="28"/>
        </w:rPr>
        <w:t>График работы: понедельник-четверг с 9:00 до 18:00; пятница с 09:00 до 17:00.</w:t>
      </w:r>
    </w:p>
    <w:p w:rsidR="00F74EFD" w:rsidRPr="00905106" w:rsidRDefault="00314CF2" w:rsidP="00F74EFD">
      <w:pPr>
        <w:jc w:val="both"/>
        <w:rPr>
          <w:color w:val="000000" w:themeColor="text1"/>
          <w:sz w:val="28"/>
          <w:szCs w:val="28"/>
        </w:rPr>
      </w:pPr>
      <w:r>
        <w:rPr>
          <w:color w:val="000000" w:themeColor="text1"/>
          <w:sz w:val="28"/>
          <w:szCs w:val="28"/>
        </w:rPr>
        <w:tab/>
      </w:r>
      <w:r w:rsidR="00F74EFD" w:rsidRPr="00905106">
        <w:rPr>
          <w:color w:val="000000" w:themeColor="text1"/>
          <w:sz w:val="28"/>
          <w:szCs w:val="28"/>
        </w:rPr>
        <w:t>Справочный телефон (88773) 9</w:t>
      </w:r>
      <w:r w:rsidR="00F62C3C">
        <w:rPr>
          <w:color w:val="000000" w:themeColor="text1"/>
          <w:sz w:val="28"/>
          <w:szCs w:val="28"/>
        </w:rPr>
        <w:t>-</w:t>
      </w:r>
      <w:r w:rsidR="00F74EFD" w:rsidRPr="00905106">
        <w:rPr>
          <w:color w:val="000000" w:themeColor="text1"/>
          <w:sz w:val="28"/>
          <w:szCs w:val="28"/>
        </w:rPr>
        <w:t>24</w:t>
      </w:r>
      <w:r w:rsidR="00F62C3C">
        <w:rPr>
          <w:color w:val="000000" w:themeColor="text1"/>
          <w:sz w:val="28"/>
          <w:szCs w:val="28"/>
        </w:rPr>
        <w:t>-</w:t>
      </w:r>
      <w:r w:rsidR="00F74EFD" w:rsidRPr="00905106">
        <w:rPr>
          <w:color w:val="000000" w:themeColor="text1"/>
          <w:sz w:val="28"/>
          <w:szCs w:val="28"/>
        </w:rPr>
        <w:t>77</w:t>
      </w:r>
      <w:r w:rsidR="00F74EFD">
        <w:rPr>
          <w:color w:val="000000" w:themeColor="text1"/>
          <w:sz w:val="28"/>
          <w:szCs w:val="28"/>
        </w:rPr>
        <w:t>, 9</w:t>
      </w:r>
      <w:r w:rsidR="00F62C3C">
        <w:rPr>
          <w:color w:val="000000" w:themeColor="text1"/>
          <w:sz w:val="28"/>
          <w:szCs w:val="28"/>
        </w:rPr>
        <w:t>-</w:t>
      </w:r>
      <w:r w:rsidR="00F74EFD">
        <w:rPr>
          <w:color w:val="000000" w:themeColor="text1"/>
          <w:sz w:val="28"/>
          <w:szCs w:val="28"/>
        </w:rPr>
        <w:t>25</w:t>
      </w:r>
      <w:r w:rsidR="00F62C3C">
        <w:rPr>
          <w:color w:val="000000" w:themeColor="text1"/>
          <w:sz w:val="28"/>
          <w:szCs w:val="28"/>
        </w:rPr>
        <w:t>-</w:t>
      </w:r>
      <w:r w:rsidR="00F74EFD">
        <w:rPr>
          <w:color w:val="000000" w:themeColor="text1"/>
          <w:sz w:val="28"/>
          <w:szCs w:val="28"/>
        </w:rPr>
        <w:t>36</w:t>
      </w:r>
      <w:r w:rsidR="00F74EFD" w:rsidRPr="00905106">
        <w:rPr>
          <w:color w:val="000000" w:themeColor="text1"/>
          <w:sz w:val="28"/>
          <w:szCs w:val="28"/>
        </w:rPr>
        <w:t>.</w:t>
      </w:r>
    </w:p>
    <w:p w:rsidR="00F74EFD" w:rsidRPr="00C5437F" w:rsidRDefault="00314CF2" w:rsidP="00F74EFD">
      <w:pPr>
        <w:jc w:val="both"/>
        <w:rPr>
          <w:color w:val="FF0000"/>
          <w:sz w:val="28"/>
          <w:szCs w:val="28"/>
        </w:rPr>
      </w:pPr>
      <w:r>
        <w:rPr>
          <w:color w:val="000000" w:themeColor="text1"/>
          <w:sz w:val="28"/>
          <w:szCs w:val="28"/>
        </w:rPr>
        <w:tab/>
      </w:r>
      <w:r w:rsidR="00F74EFD" w:rsidRPr="00165A15">
        <w:rPr>
          <w:color w:val="000000" w:themeColor="text1"/>
          <w:sz w:val="28"/>
          <w:szCs w:val="28"/>
        </w:rPr>
        <w:t>Адрес электронной почты:</w:t>
      </w:r>
      <w:r w:rsidR="00F74EFD">
        <w:rPr>
          <w:color w:val="FF0000"/>
          <w:sz w:val="28"/>
          <w:szCs w:val="28"/>
        </w:rPr>
        <w:t xml:space="preserve"> </w:t>
      </w:r>
      <w:proofErr w:type="spellStart"/>
      <w:r w:rsidR="00F74EFD" w:rsidRPr="00C5437F">
        <w:rPr>
          <w:sz w:val="28"/>
          <w:szCs w:val="28"/>
          <w:lang w:val="en-US" w:eastAsia="en-US"/>
        </w:rPr>
        <w:t>admkomshov</w:t>
      </w:r>
      <w:proofErr w:type="spellEnd"/>
      <w:r w:rsidR="00F74EFD" w:rsidRPr="00C5437F">
        <w:rPr>
          <w:sz w:val="28"/>
          <w:szCs w:val="28"/>
          <w:lang w:eastAsia="en-US"/>
        </w:rPr>
        <w:t>@</w:t>
      </w:r>
      <w:r w:rsidR="00F74EFD" w:rsidRPr="00C5437F">
        <w:rPr>
          <w:sz w:val="28"/>
          <w:szCs w:val="28"/>
          <w:lang w:val="en-US" w:eastAsia="en-US"/>
        </w:rPr>
        <w:t>mail</w:t>
      </w:r>
      <w:r w:rsidR="00F74EFD" w:rsidRPr="00C5437F">
        <w:rPr>
          <w:sz w:val="28"/>
          <w:szCs w:val="28"/>
          <w:lang w:eastAsia="en-US"/>
        </w:rPr>
        <w:t>.</w:t>
      </w:r>
      <w:proofErr w:type="spellStart"/>
      <w:r w:rsidR="00F74EFD" w:rsidRPr="00C5437F">
        <w:rPr>
          <w:sz w:val="28"/>
          <w:szCs w:val="28"/>
          <w:lang w:val="en-US" w:eastAsia="en-US"/>
        </w:rPr>
        <w:t>ru</w:t>
      </w:r>
      <w:proofErr w:type="spellEnd"/>
    </w:p>
    <w:p w:rsidR="00F74EFD" w:rsidRDefault="00314CF2" w:rsidP="00F74EFD">
      <w:pPr>
        <w:jc w:val="both"/>
        <w:rPr>
          <w:sz w:val="28"/>
          <w:szCs w:val="28"/>
        </w:rPr>
      </w:pPr>
      <w:r>
        <w:rPr>
          <w:sz w:val="28"/>
          <w:szCs w:val="28"/>
        </w:rPr>
        <w:tab/>
      </w:r>
      <w:r w:rsidR="00F74EFD">
        <w:rPr>
          <w:sz w:val="28"/>
          <w:szCs w:val="28"/>
        </w:rPr>
        <w:t xml:space="preserve">1.3.2. Государственном бюджетном </w:t>
      </w:r>
      <w:proofErr w:type="gramStart"/>
      <w:r w:rsidR="00F74EFD">
        <w:rPr>
          <w:sz w:val="28"/>
          <w:szCs w:val="28"/>
        </w:rPr>
        <w:t>учреждении</w:t>
      </w:r>
      <w:proofErr w:type="gramEnd"/>
      <w:r w:rsidR="00F74EFD">
        <w:rPr>
          <w:sz w:val="28"/>
          <w:szCs w:val="28"/>
        </w:rPr>
        <w:t xml:space="preserve"> Республики Адыгея </w:t>
      </w:r>
      <w:r>
        <w:rPr>
          <w:sz w:val="28"/>
          <w:szCs w:val="28"/>
        </w:rPr>
        <w:t>«</w:t>
      </w:r>
      <w:r w:rsidR="00F74EFD">
        <w:rPr>
          <w:sz w:val="28"/>
          <w:szCs w:val="28"/>
        </w:rPr>
        <w:t xml:space="preserve">Многофункциональный центр предоставления государственных и </w:t>
      </w:r>
      <w:r w:rsidR="00F74EFD">
        <w:rPr>
          <w:sz w:val="28"/>
          <w:szCs w:val="28"/>
        </w:rPr>
        <w:lastRenderedPageBreak/>
        <w:t>муниципальных услуг</w:t>
      </w:r>
      <w:r>
        <w:rPr>
          <w:sz w:val="28"/>
          <w:szCs w:val="28"/>
        </w:rPr>
        <w:t>»</w:t>
      </w:r>
      <w:r w:rsidR="00F74EFD">
        <w:rPr>
          <w:sz w:val="28"/>
          <w:szCs w:val="28"/>
        </w:rPr>
        <w:t>, его филиалах и удаленных рабочих местах (далее – МФЦ).</w:t>
      </w:r>
    </w:p>
    <w:p w:rsidR="00F74EFD" w:rsidRPr="00165A15" w:rsidRDefault="00314CF2" w:rsidP="00F74EFD">
      <w:pPr>
        <w:jc w:val="both"/>
        <w:rPr>
          <w:color w:val="000000" w:themeColor="text1"/>
          <w:sz w:val="28"/>
          <w:szCs w:val="28"/>
        </w:rPr>
      </w:pPr>
      <w:r>
        <w:rPr>
          <w:color w:val="000000" w:themeColor="text1"/>
          <w:sz w:val="28"/>
          <w:szCs w:val="28"/>
        </w:rPr>
        <w:tab/>
      </w:r>
      <w:r w:rsidR="00F74EFD" w:rsidRPr="00165A15">
        <w:rPr>
          <w:color w:val="000000" w:themeColor="text1"/>
          <w:sz w:val="28"/>
          <w:szCs w:val="28"/>
        </w:rPr>
        <w:t xml:space="preserve">График работы: вторник – среда: с 8.00 до 17.00; четверг: с 10.00 до 19.00, пятница: с 8.00 </w:t>
      </w:r>
      <w:proofErr w:type="gramStart"/>
      <w:r w:rsidR="00F74EFD" w:rsidRPr="00165A15">
        <w:rPr>
          <w:color w:val="000000" w:themeColor="text1"/>
          <w:sz w:val="28"/>
          <w:szCs w:val="28"/>
        </w:rPr>
        <w:t>до</w:t>
      </w:r>
      <w:proofErr w:type="gramEnd"/>
      <w:r w:rsidR="00F74EFD" w:rsidRPr="00165A15">
        <w:rPr>
          <w:color w:val="000000" w:themeColor="text1"/>
          <w:sz w:val="28"/>
          <w:szCs w:val="28"/>
        </w:rPr>
        <w:t xml:space="preserve"> 17.00, суббота: с 8.00 до 16.00.</w:t>
      </w:r>
    </w:p>
    <w:p w:rsidR="00F74EFD" w:rsidRPr="00165A15" w:rsidRDefault="00314CF2" w:rsidP="00F74EFD">
      <w:pPr>
        <w:jc w:val="both"/>
        <w:rPr>
          <w:color w:val="000000" w:themeColor="text1"/>
          <w:sz w:val="28"/>
          <w:szCs w:val="28"/>
        </w:rPr>
      </w:pPr>
      <w:r>
        <w:rPr>
          <w:color w:val="000000" w:themeColor="text1"/>
          <w:sz w:val="28"/>
          <w:szCs w:val="28"/>
        </w:rPr>
        <w:tab/>
      </w:r>
      <w:r w:rsidR="00F74EFD" w:rsidRPr="00165A15">
        <w:rPr>
          <w:color w:val="000000" w:themeColor="text1"/>
          <w:sz w:val="28"/>
          <w:szCs w:val="28"/>
        </w:rPr>
        <w:t xml:space="preserve">Адрес официального сайта: </w:t>
      </w:r>
      <w:r w:rsidR="00F74EFD" w:rsidRPr="00F62C3C">
        <w:rPr>
          <w:sz w:val="28"/>
          <w:szCs w:val="28"/>
        </w:rPr>
        <w:t>www.мфц01.рф.</w:t>
      </w:r>
    </w:p>
    <w:p w:rsidR="00F74EFD" w:rsidRDefault="00314CF2" w:rsidP="00F74EFD">
      <w:pPr>
        <w:jc w:val="both"/>
        <w:rPr>
          <w:sz w:val="28"/>
          <w:szCs w:val="28"/>
        </w:rPr>
      </w:pPr>
      <w:r>
        <w:rPr>
          <w:sz w:val="28"/>
          <w:szCs w:val="28"/>
        </w:rPr>
        <w:tab/>
      </w:r>
      <w:r w:rsidR="00F74EFD">
        <w:rPr>
          <w:sz w:val="28"/>
          <w:szCs w:val="28"/>
        </w:rPr>
        <w:t>Информирование заявителей о порядке предоставления муниципальной услуги осуществляется в виде:</w:t>
      </w:r>
    </w:p>
    <w:p w:rsidR="00F74EFD" w:rsidRDefault="00314CF2" w:rsidP="00F74EFD">
      <w:pPr>
        <w:jc w:val="both"/>
        <w:rPr>
          <w:rFonts w:cs="Arial"/>
          <w:sz w:val="28"/>
          <w:szCs w:val="28"/>
        </w:rPr>
      </w:pPr>
      <w:r>
        <w:rPr>
          <w:sz w:val="28"/>
          <w:szCs w:val="28"/>
        </w:rPr>
        <w:tab/>
      </w:r>
      <w:r w:rsidR="00F74EFD">
        <w:rPr>
          <w:sz w:val="28"/>
          <w:szCs w:val="28"/>
        </w:rPr>
        <w:t>- индивидуального информирования;</w:t>
      </w:r>
    </w:p>
    <w:p w:rsidR="00F74EFD" w:rsidRDefault="00314CF2" w:rsidP="00F74EFD">
      <w:pPr>
        <w:jc w:val="both"/>
        <w:rPr>
          <w:rFonts w:cs="Arial"/>
          <w:sz w:val="28"/>
          <w:szCs w:val="28"/>
        </w:rPr>
      </w:pPr>
      <w:r>
        <w:rPr>
          <w:sz w:val="28"/>
          <w:szCs w:val="28"/>
        </w:rPr>
        <w:tab/>
      </w:r>
      <w:r w:rsidR="00F74EFD">
        <w:rPr>
          <w:sz w:val="28"/>
          <w:szCs w:val="28"/>
        </w:rPr>
        <w:t>-  публичного информирования</w:t>
      </w:r>
      <w:r w:rsidR="00F74EFD">
        <w:rPr>
          <w:rFonts w:cs="Arial"/>
          <w:sz w:val="28"/>
          <w:szCs w:val="28"/>
        </w:rPr>
        <w:t>.</w:t>
      </w:r>
    </w:p>
    <w:p w:rsidR="00F74EFD" w:rsidRDefault="00314CF2" w:rsidP="00F74EFD">
      <w:pPr>
        <w:jc w:val="both"/>
        <w:rPr>
          <w:sz w:val="28"/>
          <w:szCs w:val="28"/>
        </w:rPr>
      </w:pPr>
      <w:r>
        <w:rPr>
          <w:sz w:val="28"/>
          <w:szCs w:val="28"/>
        </w:rPr>
        <w:tab/>
      </w:r>
      <w:r w:rsidR="00F74EFD">
        <w:rPr>
          <w:sz w:val="28"/>
          <w:szCs w:val="28"/>
        </w:rPr>
        <w:t>Индивидуальное информирование о порядке предоставления муниципальной услуги производится уполномоченным сотрудником Комитета, следующими способами:</w:t>
      </w:r>
    </w:p>
    <w:p w:rsidR="00F74EFD" w:rsidRDefault="00314CF2" w:rsidP="00F74EFD">
      <w:pPr>
        <w:jc w:val="both"/>
        <w:rPr>
          <w:sz w:val="28"/>
          <w:szCs w:val="28"/>
        </w:rPr>
      </w:pPr>
      <w:r>
        <w:rPr>
          <w:sz w:val="28"/>
          <w:szCs w:val="28"/>
        </w:rPr>
        <w:tab/>
      </w:r>
      <w:r w:rsidR="00F74EFD">
        <w:rPr>
          <w:sz w:val="28"/>
          <w:szCs w:val="28"/>
        </w:rPr>
        <w:t>- в письменной форме, в случае поступления письменного обращения по адресу: 385440, Республика Адыгея, Шовгеновский район, а. Хакуринохабль, ул. Шовгенова, д.9;</w:t>
      </w:r>
    </w:p>
    <w:p w:rsidR="00F74EFD" w:rsidRDefault="00314CF2" w:rsidP="00F74EFD">
      <w:pPr>
        <w:jc w:val="both"/>
        <w:rPr>
          <w:sz w:val="28"/>
          <w:szCs w:val="28"/>
        </w:rPr>
      </w:pPr>
      <w:r>
        <w:rPr>
          <w:sz w:val="28"/>
          <w:szCs w:val="28"/>
        </w:rPr>
        <w:tab/>
      </w:r>
      <w:r w:rsidR="00F74EFD">
        <w:rPr>
          <w:sz w:val="28"/>
          <w:szCs w:val="28"/>
        </w:rPr>
        <w:t xml:space="preserve">- в порядке личного обращения заявителя по адресу: Республика Адыгея, Шовгеновский район, а. Хакуринохабль, ул. Шовгенова, д.9, кабинеты </w:t>
      </w:r>
      <w:r w:rsidR="00F74EFD" w:rsidRPr="002E1806">
        <w:rPr>
          <w:color w:val="000000" w:themeColor="text1"/>
          <w:sz w:val="28"/>
          <w:szCs w:val="28"/>
        </w:rPr>
        <w:t xml:space="preserve">№ 30, 40   </w:t>
      </w:r>
      <w:r w:rsidR="00F74EFD">
        <w:rPr>
          <w:sz w:val="28"/>
          <w:szCs w:val="28"/>
        </w:rPr>
        <w:t>во вторник с 09.00 до 13.00, в четверг с 14.00 до 18.00;</w:t>
      </w:r>
    </w:p>
    <w:p w:rsidR="00F74EFD" w:rsidRPr="00C5437F" w:rsidRDefault="00314CF2" w:rsidP="00F74EFD">
      <w:pPr>
        <w:jc w:val="both"/>
        <w:rPr>
          <w:color w:val="FF0000"/>
          <w:sz w:val="28"/>
          <w:szCs w:val="28"/>
        </w:rPr>
      </w:pPr>
      <w:r>
        <w:rPr>
          <w:sz w:val="28"/>
          <w:szCs w:val="28"/>
        </w:rPr>
        <w:tab/>
      </w:r>
      <w:r w:rsidR="00F74EFD">
        <w:rPr>
          <w:sz w:val="28"/>
          <w:szCs w:val="28"/>
        </w:rPr>
        <w:t xml:space="preserve">- с использованием средств телефонной связи и электронной связи по телефонам: </w:t>
      </w:r>
      <w:r w:rsidR="00F74EFD" w:rsidRPr="00C5437F">
        <w:rPr>
          <w:color w:val="000000" w:themeColor="text1"/>
          <w:sz w:val="28"/>
          <w:szCs w:val="28"/>
        </w:rPr>
        <w:t>(88773) 9</w:t>
      </w:r>
      <w:r w:rsidR="00F74EFD">
        <w:rPr>
          <w:color w:val="000000" w:themeColor="text1"/>
          <w:sz w:val="28"/>
          <w:szCs w:val="28"/>
        </w:rPr>
        <w:t>-</w:t>
      </w:r>
      <w:r w:rsidR="00F74EFD" w:rsidRPr="00C5437F">
        <w:rPr>
          <w:color w:val="000000" w:themeColor="text1"/>
          <w:sz w:val="28"/>
          <w:szCs w:val="28"/>
        </w:rPr>
        <w:t>24</w:t>
      </w:r>
      <w:r w:rsidR="00F74EFD">
        <w:rPr>
          <w:color w:val="000000" w:themeColor="text1"/>
          <w:sz w:val="28"/>
          <w:szCs w:val="28"/>
        </w:rPr>
        <w:t>-</w:t>
      </w:r>
      <w:r w:rsidR="00F74EFD" w:rsidRPr="00C5437F">
        <w:rPr>
          <w:color w:val="000000" w:themeColor="text1"/>
          <w:sz w:val="28"/>
          <w:szCs w:val="28"/>
        </w:rPr>
        <w:t>77</w:t>
      </w:r>
      <w:r w:rsidR="00F74EFD">
        <w:rPr>
          <w:color w:val="000000" w:themeColor="text1"/>
          <w:sz w:val="28"/>
          <w:szCs w:val="28"/>
        </w:rPr>
        <w:t>, 9-25-36</w:t>
      </w:r>
      <w:r w:rsidR="00F74EFD" w:rsidRPr="00C5437F">
        <w:rPr>
          <w:color w:val="000000" w:themeColor="text1"/>
          <w:sz w:val="28"/>
          <w:szCs w:val="28"/>
        </w:rPr>
        <w:t>; e-</w:t>
      </w:r>
      <w:proofErr w:type="spellStart"/>
      <w:r w:rsidR="00F74EFD" w:rsidRPr="00C5437F">
        <w:rPr>
          <w:color w:val="000000" w:themeColor="text1"/>
          <w:sz w:val="28"/>
          <w:szCs w:val="28"/>
        </w:rPr>
        <w:t>mail</w:t>
      </w:r>
      <w:proofErr w:type="spellEnd"/>
      <w:r w:rsidR="00F74EFD" w:rsidRPr="00C5437F">
        <w:rPr>
          <w:color w:val="000000" w:themeColor="text1"/>
          <w:sz w:val="28"/>
          <w:szCs w:val="28"/>
        </w:rPr>
        <w:t xml:space="preserve">: </w:t>
      </w:r>
      <w:hyperlink r:id="rId8" w:history="1">
        <w:r w:rsidR="00F2013B" w:rsidRPr="00E92D2C">
          <w:rPr>
            <w:rStyle w:val="a7"/>
            <w:sz w:val="28"/>
            <w:szCs w:val="28"/>
            <w:lang w:val="en-US" w:eastAsia="en-US"/>
          </w:rPr>
          <w:t>admkomshov</w:t>
        </w:r>
        <w:r w:rsidR="00F2013B" w:rsidRPr="00E92D2C">
          <w:rPr>
            <w:rStyle w:val="a7"/>
            <w:sz w:val="28"/>
            <w:szCs w:val="28"/>
            <w:lang w:eastAsia="en-US"/>
          </w:rPr>
          <w:t>@</w:t>
        </w:r>
        <w:r w:rsidR="00F2013B" w:rsidRPr="00E92D2C">
          <w:rPr>
            <w:rStyle w:val="a7"/>
            <w:sz w:val="28"/>
            <w:szCs w:val="28"/>
            <w:lang w:val="en-US" w:eastAsia="en-US"/>
          </w:rPr>
          <w:t>mail</w:t>
        </w:r>
        <w:r w:rsidR="00F2013B" w:rsidRPr="00E92D2C">
          <w:rPr>
            <w:rStyle w:val="a7"/>
            <w:sz w:val="28"/>
            <w:szCs w:val="28"/>
            <w:lang w:eastAsia="en-US"/>
          </w:rPr>
          <w:t>.</w:t>
        </w:r>
        <w:proofErr w:type="spellStart"/>
        <w:r w:rsidR="00F2013B" w:rsidRPr="00E92D2C">
          <w:rPr>
            <w:rStyle w:val="a7"/>
            <w:sz w:val="28"/>
            <w:szCs w:val="28"/>
            <w:lang w:val="en-US" w:eastAsia="en-US"/>
          </w:rPr>
          <w:t>ru</w:t>
        </w:r>
        <w:proofErr w:type="spellEnd"/>
      </w:hyperlink>
      <w:r w:rsidR="00F74EFD">
        <w:rPr>
          <w:sz w:val="28"/>
          <w:szCs w:val="28"/>
          <w:lang w:eastAsia="en-US"/>
        </w:rPr>
        <w:t>.</w:t>
      </w:r>
      <w:r w:rsidR="00F2013B">
        <w:rPr>
          <w:sz w:val="28"/>
          <w:szCs w:val="28"/>
          <w:lang w:eastAsia="en-US"/>
        </w:rPr>
        <w:t xml:space="preserve"> </w:t>
      </w:r>
    </w:p>
    <w:p w:rsidR="00F74EFD" w:rsidRDefault="00314CF2" w:rsidP="00F74EFD">
      <w:pPr>
        <w:jc w:val="both"/>
        <w:rPr>
          <w:sz w:val="28"/>
          <w:szCs w:val="28"/>
        </w:rPr>
      </w:pPr>
      <w:r>
        <w:rPr>
          <w:sz w:val="28"/>
          <w:szCs w:val="28"/>
        </w:rPr>
        <w:tab/>
      </w:r>
      <w:r w:rsidR="00F74EFD">
        <w:rPr>
          <w:sz w:val="28"/>
          <w:szCs w:val="28"/>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w:t>
      </w:r>
    </w:p>
    <w:p w:rsidR="00F74EFD" w:rsidRDefault="00314CF2" w:rsidP="00F74EFD">
      <w:pPr>
        <w:jc w:val="both"/>
        <w:rPr>
          <w:sz w:val="28"/>
          <w:szCs w:val="28"/>
        </w:rPr>
      </w:pPr>
      <w:r>
        <w:rPr>
          <w:sz w:val="28"/>
          <w:szCs w:val="28"/>
        </w:rPr>
        <w:tab/>
      </w:r>
      <w:r w:rsidR="00F74EFD">
        <w:rPr>
          <w:sz w:val="28"/>
          <w:szCs w:val="28"/>
        </w:rPr>
        <w:t>В случае</w:t>
      </w:r>
      <w:proofErr w:type="gramStart"/>
      <w:r w:rsidR="00F74EFD">
        <w:rPr>
          <w:sz w:val="28"/>
          <w:szCs w:val="28"/>
        </w:rPr>
        <w:t>,</w:t>
      </w:r>
      <w:proofErr w:type="gramEnd"/>
      <w:r w:rsidR="00F74EFD">
        <w:rPr>
          <w:sz w:val="28"/>
          <w:szCs w:val="28"/>
        </w:rPr>
        <w:t xml:space="preserve"> если для подготовки ответа при предоставлении консультации требуется продолжительное время, уполномоченный сотрудник, может предложить заявителю обратиться за необходимой информацией в письменном виде, или назначить другое время для устной консультации.</w:t>
      </w:r>
    </w:p>
    <w:p w:rsidR="00F74EFD" w:rsidRDefault="00314CF2" w:rsidP="00F74EFD">
      <w:pPr>
        <w:jc w:val="both"/>
        <w:rPr>
          <w:sz w:val="28"/>
          <w:szCs w:val="28"/>
        </w:rPr>
      </w:pPr>
      <w:r>
        <w:rPr>
          <w:sz w:val="28"/>
          <w:szCs w:val="28"/>
        </w:rPr>
        <w:tab/>
      </w:r>
      <w:r w:rsidR="00F74EFD">
        <w:rPr>
          <w:sz w:val="28"/>
          <w:szCs w:val="28"/>
        </w:rPr>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специалиста, принявшего телефонный звонок, его должность, предложение гражданину представиться и изложить суть вопроса.</w:t>
      </w:r>
    </w:p>
    <w:p w:rsidR="00F74EFD" w:rsidRDefault="00314CF2" w:rsidP="00F74EFD">
      <w:pPr>
        <w:jc w:val="both"/>
        <w:rPr>
          <w:sz w:val="28"/>
          <w:szCs w:val="28"/>
        </w:rPr>
      </w:pPr>
      <w:r>
        <w:rPr>
          <w:sz w:val="28"/>
          <w:szCs w:val="28"/>
        </w:rPr>
        <w:tab/>
      </w:r>
      <w:r w:rsidR="00F74EFD">
        <w:rPr>
          <w:sz w:val="28"/>
          <w:szCs w:val="28"/>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74EFD" w:rsidRDefault="00F62C3C" w:rsidP="00F74EFD">
      <w:pPr>
        <w:jc w:val="both"/>
        <w:rPr>
          <w:sz w:val="28"/>
          <w:szCs w:val="28"/>
        </w:rPr>
      </w:pPr>
      <w:r>
        <w:rPr>
          <w:sz w:val="28"/>
          <w:szCs w:val="28"/>
        </w:rPr>
        <w:t xml:space="preserve">         </w:t>
      </w:r>
      <w:r w:rsidR="00F74EFD">
        <w:rPr>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F74EFD" w:rsidRDefault="00314CF2" w:rsidP="00F74EFD">
      <w:pPr>
        <w:jc w:val="both"/>
        <w:rPr>
          <w:sz w:val="28"/>
          <w:szCs w:val="28"/>
        </w:rPr>
      </w:pPr>
      <w:r>
        <w:rPr>
          <w:sz w:val="28"/>
          <w:szCs w:val="28"/>
        </w:rPr>
        <w:tab/>
      </w:r>
      <w:r w:rsidR="00F74EFD">
        <w:rPr>
          <w:sz w:val="28"/>
          <w:szCs w:val="28"/>
        </w:rPr>
        <w:t xml:space="preserve">Должностное лицо, осуществляющее устное информирование о порядке предоставления муниципальной услуги, не вправе осуществлять </w:t>
      </w:r>
      <w:r w:rsidR="00F74EFD">
        <w:rPr>
          <w:sz w:val="28"/>
          <w:szCs w:val="28"/>
        </w:rPr>
        <w:lastRenderedPageBreak/>
        <w:t>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F74EFD" w:rsidRDefault="00314CF2" w:rsidP="00F74EFD">
      <w:pPr>
        <w:jc w:val="both"/>
        <w:rPr>
          <w:sz w:val="28"/>
          <w:szCs w:val="28"/>
        </w:rPr>
      </w:pPr>
      <w:r>
        <w:rPr>
          <w:sz w:val="28"/>
          <w:szCs w:val="28"/>
        </w:rPr>
        <w:tab/>
      </w:r>
      <w:r w:rsidR="00F74EFD">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F74EFD" w:rsidRDefault="003F5F71" w:rsidP="00F74EFD">
      <w:pPr>
        <w:jc w:val="both"/>
        <w:rPr>
          <w:sz w:val="28"/>
          <w:szCs w:val="28"/>
        </w:rPr>
      </w:pPr>
      <w:r>
        <w:rPr>
          <w:sz w:val="28"/>
          <w:szCs w:val="28"/>
        </w:rPr>
        <w:tab/>
      </w:r>
      <w:r w:rsidR="00F74EFD">
        <w:rPr>
          <w:sz w:val="28"/>
          <w:szCs w:val="28"/>
        </w:rPr>
        <w:t>Письменные разъяснения даются при наличии письменного обращения. Ответ направляется почтовым отправлением, электронной почтой, выдается нарочно в зависимости от способа обращения заявителя или способа доставки, указанного в письменном обращении.</w:t>
      </w:r>
    </w:p>
    <w:p w:rsidR="00F74EFD" w:rsidRDefault="003F5F71" w:rsidP="00F74EFD">
      <w:pPr>
        <w:jc w:val="both"/>
        <w:rPr>
          <w:sz w:val="28"/>
          <w:szCs w:val="28"/>
        </w:rPr>
      </w:pPr>
      <w:r>
        <w:rPr>
          <w:sz w:val="28"/>
          <w:szCs w:val="28"/>
        </w:rPr>
        <w:tab/>
      </w:r>
      <w:r w:rsidR="00F74EFD">
        <w:rPr>
          <w:sz w:val="28"/>
          <w:szCs w:val="28"/>
        </w:rPr>
        <w:t>При индивидуальном письменном информировании ответ направляется заявителю в течение 30 дней со дня регистрации обращения.</w:t>
      </w:r>
    </w:p>
    <w:p w:rsidR="00F74EFD" w:rsidRDefault="003F5F71" w:rsidP="00F74EFD">
      <w:pPr>
        <w:jc w:val="both"/>
        <w:rPr>
          <w:sz w:val="28"/>
          <w:szCs w:val="28"/>
        </w:rPr>
      </w:pPr>
      <w:r>
        <w:rPr>
          <w:sz w:val="28"/>
          <w:szCs w:val="28"/>
        </w:rPr>
        <w:tab/>
      </w:r>
      <w:r w:rsidR="00F74EFD">
        <w:rPr>
          <w:sz w:val="28"/>
          <w:szCs w:val="28"/>
        </w:rPr>
        <w:t>Заявитель имеет право на получение сведений о стадии прохождения его обращения.</w:t>
      </w:r>
    </w:p>
    <w:p w:rsidR="00F74EFD" w:rsidRDefault="00F74EFD" w:rsidP="00F74EFD">
      <w:pPr>
        <w:tabs>
          <w:tab w:val="left" w:pos="993"/>
        </w:tabs>
        <w:ind w:firstLine="709"/>
        <w:jc w:val="both"/>
        <w:rPr>
          <w:sz w:val="28"/>
          <w:szCs w:val="28"/>
        </w:rPr>
      </w:pPr>
      <w:proofErr w:type="gramStart"/>
      <w:r>
        <w:rPr>
          <w:sz w:val="28"/>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на Едином портале государственных и муниципальных услуг </w:t>
      </w:r>
      <w:hyperlink r:id="rId9" w:history="1">
        <w:r>
          <w:rPr>
            <w:rStyle w:val="a7"/>
            <w:sz w:val="28"/>
            <w:szCs w:val="28"/>
          </w:rPr>
          <w:t>www.</w:t>
        </w:r>
        <w:r>
          <w:rPr>
            <w:rStyle w:val="a7"/>
            <w:sz w:val="28"/>
            <w:szCs w:val="28"/>
            <w:lang w:val="en-US"/>
          </w:rPr>
          <w:t>gosuslugi</w:t>
        </w:r>
        <w:r>
          <w:rPr>
            <w:rStyle w:val="a7"/>
            <w:sz w:val="28"/>
            <w:szCs w:val="28"/>
          </w:rPr>
          <w:t>.ru</w:t>
        </w:r>
      </w:hyperlink>
      <w:r>
        <w:t xml:space="preserve"> </w:t>
      </w:r>
      <w:r>
        <w:rPr>
          <w:sz w:val="28"/>
          <w:szCs w:val="28"/>
        </w:rPr>
        <w:t xml:space="preserve">(далее – Единый портал), официальном сайте администрации МО «Шовгеновский район» </w:t>
      </w:r>
      <w:hyperlink r:id="rId10" w:history="1">
        <w:r w:rsidR="003F5F71" w:rsidRPr="00B94E96">
          <w:rPr>
            <w:rStyle w:val="a7"/>
            <w:sz w:val="28"/>
            <w:szCs w:val="28"/>
            <w:lang w:val="en-US"/>
          </w:rPr>
          <w:t>www</w:t>
        </w:r>
        <w:r w:rsidR="003F5F71" w:rsidRPr="00B94E96">
          <w:rPr>
            <w:rStyle w:val="a7"/>
            <w:sz w:val="28"/>
            <w:szCs w:val="28"/>
          </w:rPr>
          <w:t>.</w:t>
        </w:r>
        <w:proofErr w:type="spellStart"/>
        <w:r w:rsidR="003F5F71" w:rsidRPr="00B94E96">
          <w:rPr>
            <w:rStyle w:val="a7"/>
            <w:sz w:val="28"/>
            <w:szCs w:val="28"/>
            <w:lang w:val="en-US"/>
          </w:rPr>
          <w:t>shovgen</w:t>
        </w:r>
        <w:proofErr w:type="spellEnd"/>
      </w:hyperlink>
      <w:r w:rsidR="003F5F71" w:rsidRPr="000A338A">
        <w:rPr>
          <w:sz w:val="28"/>
          <w:szCs w:val="28"/>
        </w:rPr>
        <w:t xml:space="preserve"> 880</w:t>
      </w:r>
      <w:r w:rsidR="003F5F71" w:rsidRPr="00165A15">
        <w:rPr>
          <w:sz w:val="28"/>
          <w:szCs w:val="28"/>
        </w:rPr>
        <w:t>.</w:t>
      </w:r>
      <w:proofErr w:type="spellStart"/>
      <w:r w:rsidR="003F5F71" w:rsidRPr="00165A15">
        <w:rPr>
          <w:sz w:val="28"/>
          <w:szCs w:val="28"/>
          <w:lang w:val="en-US"/>
        </w:rPr>
        <w:t>ru</w:t>
      </w:r>
      <w:proofErr w:type="spellEnd"/>
      <w:r w:rsidR="003F5F71">
        <w:rPr>
          <w:sz w:val="28"/>
          <w:szCs w:val="28"/>
        </w:rPr>
        <w:t>,</w:t>
      </w:r>
      <w:r w:rsidR="00F2013B">
        <w:rPr>
          <w:sz w:val="28"/>
          <w:szCs w:val="28"/>
        </w:rPr>
        <w:t xml:space="preserve"> </w:t>
      </w:r>
      <w:r>
        <w:rPr>
          <w:sz w:val="28"/>
          <w:szCs w:val="28"/>
        </w:rPr>
        <w:t xml:space="preserve">а также в местах непосредственного предоставления услуг на информационных стендах, в </w:t>
      </w:r>
      <w:proofErr w:type="spellStart"/>
      <w:r>
        <w:rPr>
          <w:sz w:val="28"/>
          <w:szCs w:val="28"/>
        </w:rPr>
        <w:t>т.ч</w:t>
      </w:r>
      <w:proofErr w:type="spellEnd"/>
      <w:r>
        <w:rPr>
          <w:sz w:val="28"/>
          <w:szCs w:val="28"/>
        </w:rPr>
        <w:t>. здании по адресу:</w:t>
      </w:r>
      <w:proofErr w:type="gramEnd"/>
      <w:r>
        <w:rPr>
          <w:sz w:val="28"/>
          <w:szCs w:val="28"/>
        </w:rPr>
        <w:t xml:space="preserve"> Республика Адыгея, Шовгеновский район, а. Хакуринохабль, ул. Шовгенова, д.9.</w:t>
      </w:r>
    </w:p>
    <w:p w:rsidR="00F74EFD" w:rsidRDefault="00F74EFD" w:rsidP="00F74EFD">
      <w:pPr>
        <w:jc w:val="both"/>
        <w:rPr>
          <w:sz w:val="28"/>
          <w:szCs w:val="28"/>
        </w:rPr>
      </w:pPr>
    </w:p>
    <w:p w:rsidR="00F74EFD" w:rsidRDefault="00F74EFD" w:rsidP="003F5F71">
      <w:pPr>
        <w:pStyle w:val="1"/>
        <w:rPr>
          <w:b w:val="0"/>
          <w:sz w:val="28"/>
          <w:szCs w:val="28"/>
        </w:rPr>
      </w:pPr>
      <w:bookmarkStart w:id="4" w:name="sub_1005"/>
      <w:r>
        <w:rPr>
          <w:b w:val="0"/>
          <w:sz w:val="28"/>
          <w:szCs w:val="28"/>
        </w:rPr>
        <w:t>II. СТАНДАРТ ПРЕДОСТАВЛЕНИЯ МУНИЦИПАЛЬНОЙ УСЛУГИ</w:t>
      </w:r>
    </w:p>
    <w:p w:rsidR="003F5F71" w:rsidRPr="003F5F71" w:rsidRDefault="003F5F71" w:rsidP="003F5F71"/>
    <w:p w:rsidR="00F74EFD" w:rsidRDefault="00F74EFD" w:rsidP="00F74EFD">
      <w:pPr>
        <w:pStyle w:val="1"/>
        <w:ind w:firstLine="720"/>
        <w:jc w:val="both"/>
        <w:rPr>
          <w:b w:val="0"/>
          <w:sz w:val="28"/>
          <w:szCs w:val="28"/>
        </w:rPr>
      </w:pPr>
      <w:bookmarkStart w:id="5" w:name="sub_10302"/>
      <w:bookmarkStart w:id="6" w:name="sub_103"/>
      <w:r>
        <w:rPr>
          <w:b w:val="0"/>
          <w:sz w:val="28"/>
          <w:szCs w:val="28"/>
        </w:rPr>
        <w:t>2.1. Наименование муниципальной услуги:</w:t>
      </w:r>
    </w:p>
    <w:p w:rsidR="00F74EFD" w:rsidRDefault="003F5F71" w:rsidP="00F74EFD">
      <w:pPr>
        <w:pStyle w:val="1"/>
        <w:jc w:val="both"/>
        <w:rPr>
          <w:b w:val="0"/>
          <w:sz w:val="28"/>
          <w:szCs w:val="28"/>
        </w:rPr>
      </w:pPr>
      <w:r>
        <w:rPr>
          <w:b w:val="0"/>
          <w:sz w:val="28"/>
          <w:szCs w:val="28"/>
        </w:rPr>
        <w:tab/>
      </w:r>
      <w:r w:rsidR="00F74EFD">
        <w:rPr>
          <w:b w:val="0"/>
          <w:sz w:val="28"/>
          <w:szCs w:val="28"/>
        </w:rPr>
        <w:t>«</w:t>
      </w:r>
      <w:r w:rsidR="00A850AF" w:rsidRPr="00A850AF">
        <w:rPr>
          <w:b w:val="0"/>
          <w:sz w:val="28"/>
          <w:szCs w:val="28"/>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без торгов</w:t>
      </w:r>
      <w:r w:rsidR="00F74EFD">
        <w:rPr>
          <w:b w:val="0"/>
          <w:sz w:val="28"/>
          <w:szCs w:val="28"/>
        </w:rPr>
        <w:t>».</w:t>
      </w:r>
    </w:p>
    <w:p w:rsidR="00F74EFD" w:rsidRDefault="003F5F71" w:rsidP="00F74EFD">
      <w:pPr>
        <w:jc w:val="both"/>
        <w:rPr>
          <w:sz w:val="28"/>
          <w:szCs w:val="28"/>
        </w:rPr>
      </w:pPr>
      <w:r>
        <w:rPr>
          <w:sz w:val="28"/>
          <w:szCs w:val="28"/>
        </w:rPr>
        <w:tab/>
      </w:r>
      <w:r w:rsidR="00F74EFD">
        <w:rPr>
          <w:sz w:val="28"/>
          <w:szCs w:val="28"/>
        </w:rPr>
        <w:t>2.2. Наименование органа, предоставляющего муниципальную услугу.</w:t>
      </w:r>
    </w:p>
    <w:p w:rsidR="00F74EFD" w:rsidRDefault="003F5F71" w:rsidP="00F74EFD">
      <w:pPr>
        <w:jc w:val="both"/>
        <w:rPr>
          <w:sz w:val="28"/>
          <w:szCs w:val="28"/>
        </w:rPr>
      </w:pPr>
      <w:r>
        <w:rPr>
          <w:sz w:val="28"/>
          <w:szCs w:val="28"/>
        </w:rPr>
        <w:tab/>
      </w:r>
      <w:r w:rsidR="00F74EFD">
        <w:rPr>
          <w:sz w:val="28"/>
          <w:szCs w:val="28"/>
        </w:rPr>
        <w:t xml:space="preserve">Муниципальная услуга предоставляется Комитетом. В предоставлении муниципальной услуги Комитет взаимодействует </w:t>
      </w:r>
      <w:proofErr w:type="gramStart"/>
      <w:r w:rsidR="00F74EFD">
        <w:rPr>
          <w:sz w:val="28"/>
          <w:szCs w:val="28"/>
        </w:rPr>
        <w:t>с</w:t>
      </w:r>
      <w:proofErr w:type="gramEnd"/>
      <w:r w:rsidR="00F74EFD">
        <w:rPr>
          <w:sz w:val="28"/>
          <w:szCs w:val="28"/>
        </w:rPr>
        <w:t>:</w:t>
      </w:r>
    </w:p>
    <w:p w:rsidR="00F74EFD" w:rsidRDefault="003F5F71" w:rsidP="00F74EFD">
      <w:pPr>
        <w:jc w:val="both"/>
        <w:rPr>
          <w:sz w:val="28"/>
          <w:szCs w:val="28"/>
        </w:rPr>
      </w:pPr>
      <w:r>
        <w:rPr>
          <w:sz w:val="28"/>
          <w:szCs w:val="28"/>
        </w:rPr>
        <w:tab/>
      </w:r>
      <w:r w:rsidR="00F74EFD">
        <w:rPr>
          <w:sz w:val="28"/>
          <w:szCs w:val="28"/>
        </w:rPr>
        <w:t>- Управлением архитектуры и градостроительства муниципального образования «Шовгеновский район»;</w:t>
      </w:r>
    </w:p>
    <w:p w:rsidR="00F74EFD" w:rsidRDefault="003F5F71" w:rsidP="00F74EFD">
      <w:pPr>
        <w:jc w:val="both"/>
        <w:rPr>
          <w:sz w:val="28"/>
          <w:szCs w:val="28"/>
        </w:rPr>
      </w:pPr>
      <w:r>
        <w:rPr>
          <w:sz w:val="28"/>
          <w:szCs w:val="28"/>
        </w:rPr>
        <w:tab/>
      </w:r>
      <w:r w:rsidR="00F74EFD">
        <w:rPr>
          <w:sz w:val="28"/>
          <w:szCs w:val="28"/>
        </w:rPr>
        <w:t>- Управлением Федеральной службы государственной регистрации, кадастра и картографии по Республике Адыгея;</w:t>
      </w:r>
    </w:p>
    <w:p w:rsidR="00F74EFD" w:rsidRDefault="003F5F71" w:rsidP="00F74EFD">
      <w:pPr>
        <w:jc w:val="both"/>
        <w:rPr>
          <w:sz w:val="28"/>
          <w:szCs w:val="28"/>
        </w:rPr>
      </w:pPr>
      <w:r>
        <w:rPr>
          <w:sz w:val="28"/>
          <w:szCs w:val="28"/>
        </w:rPr>
        <w:tab/>
      </w:r>
      <w:r w:rsidR="00F74EFD">
        <w:rPr>
          <w:sz w:val="28"/>
          <w:szCs w:val="28"/>
        </w:rPr>
        <w:t>- Управлением Федеральной налоговой службы по Республике Адыгея;</w:t>
      </w:r>
    </w:p>
    <w:p w:rsidR="00F74EFD" w:rsidRDefault="003F5F71" w:rsidP="00F74EFD">
      <w:pPr>
        <w:jc w:val="both"/>
        <w:rPr>
          <w:sz w:val="28"/>
          <w:szCs w:val="28"/>
        </w:rPr>
      </w:pPr>
      <w:r>
        <w:rPr>
          <w:sz w:val="28"/>
          <w:szCs w:val="28"/>
        </w:rPr>
        <w:tab/>
      </w:r>
      <w:r w:rsidR="00F74EFD">
        <w:rPr>
          <w:sz w:val="28"/>
          <w:szCs w:val="28"/>
        </w:rPr>
        <w:t xml:space="preserve">- филиалом ФГБУ «ФКП </w:t>
      </w:r>
      <w:proofErr w:type="spellStart"/>
      <w:r w:rsidR="00F74EFD">
        <w:rPr>
          <w:sz w:val="28"/>
          <w:szCs w:val="28"/>
        </w:rPr>
        <w:t>Росреестра</w:t>
      </w:r>
      <w:proofErr w:type="spellEnd"/>
      <w:r w:rsidR="00F74EFD">
        <w:rPr>
          <w:sz w:val="28"/>
          <w:szCs w:val="28"/>
        </w:rPr>
        <w:t>» по Республике Адыгея.</w:t>
      </w:r>
    </w:p>
    <w:p w:rsidR="00F74EFD" w:rsidRDefault="003F5F71" w:rsidP="00F74EFD">
      <w:pPr>
        <w:jc w:val="both"/>
        <w:rPr>
          <w:sz w:val="28"/>
          <w:szCs w:val="28"/>
        </w:rPr>
      </w:pPr>
      <w:r>
        <w:rPr>
          <w:sz w:val="28"/>
          <w:szCs w:val="28"/>
        </w:rPr>
        <w:tab/>
      </w:r>
      <w:r w:rsidR="00F74EFD">
        <w:rPr>
          <w:sz w:val="28"/>
          <w:szCs w:val="28"/>
        </w:rPr>
        <w:t>2.3. Результат предоставления муниципальной услуги.</w:t>
      </w:r>
    </w:p>
    <w:p w:rsidR="00F74EFD" w:rsidRDefault="003F5F71" w:rsidP="00F74EFD">
      <w:pPr>
        <w:jc w:val="both"/>
        <w:rPr>
          <w:sz w:val="28"/>
          <w:szCs w:val="28"/>
        </w:rPr>
      </w:pPr>
      <w:bookmarkStart w:id="7" w:name="sub_1021"/>
      <w:r>
        <w:rPr>
          <w:sz w:val="28"/>
          <w:szCs w:val="28"/>
        </w:rPr>
        <w:lastRenderedPageBreak/>
        <w:tab/>
      </w:r>
      <w:r w:rsidR="00F74EFD">
        <w:rPr>
          <w:sz w:val="28"/>
          <w:szCs w:val="28"/>
        </w:rPr>
        <w:t>2.3.1. Конечными результатами предоставления муниципальной услуги являются:</w:t>
      </w:r>
    </w:p>
    <w:bookmarkEnd w:id="7"/>
    <w:p w:rsidR="00F74EFD" w:rsidRDefault="003F5F71" w:rsidP="00F74EFD">
      <w:pPr>
        <w:jc w:val="both"/>
        <w:rPr>
          <w:sz w:val="28"/>
          <w:szCs w:val="28"/>
        </w:rPr>
      </w:pPr>
      <w:r>
        <w:rPr>
          <w:sz w:val="28"/>
          <w:szCs w:val="28"/>
        </w:rPr>
        <w:tab/>
      </w:r>
      <w:r w:rsidR="00F74EFD">
        <w:rPr>
          <w:sz w:val="28"/>
          <w:szCs w:val="28"/>
        </w:rPr>
        <w:t>- проект договора купли-продажи, договора аренды земельного участка или договора безвозмездного пользования земельным участком;</w:t>
      </w:r>
    </w:p>
    <w:p w:rsidR="00F74EFD" w:rsidRPr="00DA0E6C" w:rsidRDefault="003F5F71" w:rsidP="00F74EFD">
      <w:pPr>
        <w:jc w:val="both"/>
        <w:rPr>
          <w:sz w:val="28"/>
          <w:szCs w:val="28"/>
        </w:rPr>
      </w:pPr>
      <w:r>
        <w:rPr>
          <w:sz w:val="28"/>
          <w:szCs w:val="28"/>
        </w:rPr>
        <w:tab/>
      </w:r>
      <w:r w:rsidR="00DA0E6C" w:rsidRPr="00DA0E6C">
        <w:rPr>
          <w:sz w:val="28"/>
          <w:szCs w:val="28"/>
        </w:rPr>
        <w:t>- решение</w:t>
      </w:r>
      <w:r w:rsidR="00F74EFD" w:rsidRPr="00DA0E6C">
        <w:rPr>
          <w:sz w:val="28"/>
          <w:szCs w:val="28"/>
        </w:rPr>
        <w:t xml:space="preserve"> о предоставлении земельного участка в собственность бесплатно или в постоянное (бессрочное) пользование;</w:t>
      </w:r>
    </w:p>
    <w:p w:rsidR="00F74EFD" w:rsidRPr="00DA0E6C" w:rsidRDefault="003F5F71" w:rsidP="00F74EFD">
      <w:pPr>
        <w:jc w:val="both"/>
        <w:rPr>
          <w:sz w:val="28"/>
          <w:szCs w:val="28"/>
        </w:rPr>
      </w:pPr>
      <w:r w:rsidRPr="00DA0E6C">
        <w:rPr>
          <w:sz w:val="28"/>
          <w:szCs w:val="28"/>
        </w:rPr>
        <w:tab/>
      </w:r>
      <w:r w:rsidR="00F74EFD" w:rsidRPr="00DA0E6C">
        <w:rPr>
          <w:sz w:val="28"/>
          <w:szCs w:val="28"/>
        </w:rPr>
        <w:t>- решение об отказе в предоставлении земельного участка.</w:t>
      </w:r>
    </w:p>
    <w:p w:rsidR="00F74EFD" w:rsidRPr="00DA0E6C" w:rsidRDefault="003F5F71" w:rsidP="00F74EFD">
      <w:pPr>
        <w:jc w:val="both"/>
        <w:rPr>
          <w:sz w:val="28"/>
          <w:szCs w:val="28"/>
        </w:rPr>
      </w:pPr>
      <w:r w:rsidRPr="00DA0E6C">
        <w:rPr>
          <w:sz w:val="28"/>
          <w:szCs w:val="28"/>
        </w:rPr>
        <w:tab/>
      </w:r>
      <w:r w:rsidR="00F74EFD" w:rsidRPr="00DA0E6C">
        <w:rPr>
          <w:sz w:val="28"/>
          <w:szCs w:val="28"/>
        </w:rPr>
        <w:t>2.3.2. Процедура предоставления муниципальной услуги завершается путем получения заявителем:</w:t>
      </w:r>
    </w:p>
    <w:p w:rsidR="00F74EFD" w:rsidRPr="00DA0E6C" w:rsidRDefault="003F5F71" w:rsidP="00F74EFD">
      <w:pPr>
        <w:jc w:val="both"/>
        <w:rPr>
          <w:sz w:val="28"/>
          <w:szCs w:val="28"/>
        </w:rPr>
      </w:pPr>
      <w:r w:rsidRPr="00DA0E6C">
        <w:rPr>
          <w:sz w:val="28"/>
          <w:szCs w:val="28"/>
        </w:rPr>
        <w:tab/>
      </w:r>
      <w:r w:rsidR="00F74EFD" w:rsidRPr="00DA0E6C">
        <w:rPr>
          <w:sz w:val="28"/>
          <w:szCs w:val="28"/>
        </w:rPr>
        <w:t>- подписанного проекта договора купли-продажи, договора аренды земельного участка или договора безвозмездного пользования земельным участком;</w:t>
      </w:r>
    </w:p>
    <w:p w:rsidR="00F74EFD" w:rsidRPr="00DA0E6C" w:rsidRDefault="003F5F71" w:rsidP="00F74EFD">
      <w:pPr>
        <w:jc w:val="both"/>
        <w:rPr>
          <w:sz w:val="28"/>
          <w:szCs w:val="28"/>
        </w:rPr>
      </w:pPr>
      <w:r w:rsidRPr="00DA0E6C">
        <w:rPr>
          <w:sz w:val="28"/>
          <w:szCs w:val="28"/>
        </w:rPr>
        <w:tab/>
      </w:r>
      <w:r w:rsidR="00F74EFD" w:rsidRPr="00DA0E6C">
        <w:rPr>
          <w:sz w:val="28"/>
          <w:szCs w:val="28"/>
        </w:rPr>
        <w:t>- решения о предоставлении земельного участка в собственность бесплатно или в постоянное (бессрочное) пользование;</w:t>
      </w:r>
    </w:p>
    <w:p w:rsidR="00F74EFD" w:rsidRPr="00DA0E6C" w:rsidRDefault="003F5F71" w:rsidP="00F74EFD">
      <w:pPr>
        <w:jc w:val="both"/>
        <w:rPr>
          <w:sz w:val="28"/>
          <w:szCs w:val="28"/>
        </w:rPr>
      </w:pPr>
      <w:r w:rsidRPr="00DA0E6C">
        <w:rPr>
          <w:sz w:val="28"/>
          <w:szCs w:val="28"/>
        </w:rPr>
        <w:tab/>
      </w:r>
      <w:r w:rsidR="00F74EFD" w:rsidRPr="00DA0E6C">
        <w:rPr>
          <w:sz w:val="28"/>
          <w:szCs w:val="28"/>
        </w:rPr>
        <w:t>- решения об отказе в предоставлении земельного участка.</w:t>
      </w:r>
    </w:p>
    <w:p w:rsidR="00F74EFD" w:rsidRDefault="003F5F71" w:rsidP="00F74EFD">
      <w:pPr>
        <w:jc w:val="both"/>
        <w:rPr>
          <w:sz w:val="28"/>
          <w:szCs w:val="28"/>
        </w:rPr>
      </w:pPr>
      <w:r>
        <w:rPr>
          <w:sz w:val="28"/>
          <w:szCs w:val="28"/>
        </w:rPr>
        <w:tab/>
      </w:r>
      <w:r w:rsidR="00F74EFD">
        <w:rPr>
          <w:sz w:val="28"/>
          <w:szCs w:val="28"/>
        </w:rPr>
        <w:t>2.4. Срок предоставления муниципальной услуги.</w:t>
      </w:r>
    </w:p>
    <w:p w:rsidR="00F74EFD" w:rsidRDefault="003F5F71" w:rsidP="00F74EFD">
      <w:pPr>
        <w:jc w:val="both"/>
        <w:rPr>
          <w:sz w:val="28"/>
          <w:szCs w:val="28"/>
        </w:rPr>
      </w:pPr>
      <w:bookmarkStart w:id="8" w:name="sub_1040"/>
      <w:r>
        <w:rPr>
          <w:sz w:val="28"/>
          <w:szCs w:val="28"/>
        </w:rPr>
        <w:tab/>
      </w:r>
      <w:r w:rsidR="00F74EFD">
        <w:rPr>
          <w:sz w:val="28"/>
          <w:szCs w:val="28"/>
        </w:rPr>
        <w:t>Общий срок оказания муниципальной услуги составляет 30 дней со дня регистрации заявления с приложенным пакетом документов.</w:t>
      </w:r>
    </w:p>
    <w:bookmarkEnd w:id="8"/>
    <w:p w:rsidR="00F74EFD" w:rsidRDefault="003F5F71" w:rsidP="00F74EFD">
      <w:pPr>
        <w:jc w:val="both"/>
        <w:rPr>
          <w:sz w:val="28"/>
          <w:szCs w:val="28"/>
        </w:rPr>
      </w:pPr>
      <w:r>
        <w:rPr>
          <w:sz w:val="28"/>
          <w:szCs w:val="28"/>
        </w:rPr>
        <w:tab/>
      </w:r>
      <w:r w:rsidR="00F74EFD">
        <w:rPr>
          <w:sz w:val="28"/>
          <w:szCs w:val="28"/>
        </w:rPr>
        <w:t>2.5. Правовые основания для предоставления муниципальной услуги.</w:t>
      </w:r>
    </w:p>
    <w:p w:rsidR="00F74EFD" w:rsidRDefault="003F5F71" w:rsidP="00F74EFD">
      <w:pPr>
        <w:jc w:val="both"/>
        <w:rPr>
          <w:sz w:val="28"/>
          <w:szCs w:val="28"/>
        </w:rPr>
      </w:pPr>
      <w:r>
        <w:rPr>
          <w:sz w:val="28"/>
          <w:szCs w:val="28"/>
        </w:rPr>
        <w:tab/>
      </w:r>
      <w:r w:rsidR="00F74EFD">
        <w:rPr>
          <w:sz w:val="28"/>
          <w:szCs w:val="28"/>
        </w:rPr>
        <w:t>Предоставление муниципальной услуги осуществляется в соответствии со следующими нормативными правовыми актами:</w:t>
      </w:r>
    </w:p>
    <w:p w:rsidR="00F74EFD" w:rsidRDefault="003F5F71" w:rsidP="00F74EFD">
      <w:pPr>
        <w:jc w:val="both"/>
        <w:rPr>
          <w:sz w:val="28"/>
          <w:szCs w:val="28"/>
        </w:rPr>
      </w:pPr>
      <w:r>
        <w:rPr>
          <w:sz w:val="28"/>
          <w:szCs w:val="28"/>
        </w:rPr>
        <w:tab/>
      </w:r>
      <w:r w:rsidR="00F74EFD">
        <w:rPr>
          <w:sz w:val="28"/>
          <w:szCs w:val="28"/>
        </w:rPr>
        <w:t>- Конституция Российской Федерации;</w:t>
      </w:r>
    </w:p>
    <w:p w:rsidR="00F74EFD" w:rsidRDefault="003F5F71" w:rsidP="00F74EFD">
      <w:pPr>
        <w:jc w:val="both"/>
        <w:rPr>
          <w:sz w:val="28"/>
          <w:szCs w:val="28"/>
        </w:rPr>
      </w:pPr>
      <w:r>
        <w:rPr>
          <w:sz w:val="28"/>
          <w:szCs w:val="28"/>
        </w:rPr>
        <w:tab/>
      </w:r>
      <w:r w:rsidR="00F74EFD">
        <w:rPr>
          <w:sz w:val="28"/>
          <w:szCs w:val="28"/>
        </w:rPr>
        <w:t>- Гражданский кодекс Российской Федерации;</w:t>
      </w:r>
    </w:p>
    <w:p w:rsidR="00F74EFD" w:rsidRDefault="003F5F71" w:rsidP="00F74EFD">
      <w:pPr>
        <w:jc w:val="both"/>
        <w:rPr>
          <w:sz w:val="28"/>
          <w:szCs w:val="28"/>
        </w:rPr>
      </w:pPr>
      <w:r>
        <w:rPr>
          <w:sz w:val="28"/>
          <w:szCs w:val="28"/>
        </w:rPr>
        <w:tab/>
      </w:r>
      <w:r w:rsidR="00F74EFD">
        <w:rPr>
          <w:sz w:val="28"/>
          <w:szCs w:val="28"/>
        </w:rPr>
        <w:t>- Земельный кодекс Российской Федерации;</w:t>
      </w:r>
    </w:p>
    <w:p w:rsidR="00F74EFD" w:rsidRDefault="003F5F71" w:rsidP="00F74EFD">
      <w:pPr>
        <w:jc w:val="both"/>
        <w:rPr>
          <w:sz w:val="28"/>
          <w:szCs w:val="28"/>
        </w:rPr>
      </w:pPr>
      <w:r>
        <w:rPr>
          <w:sz w:val="28"/>
          <w:szCs w:val="28"/>
        </w:rPr>
        <w:tab/>
      </w:r>
      <w:r w:rsidR="00F74EFD">
        <w:rPr>
          <w:sz w:val="28"/>
          <w:szCs w:val="28"/>
        </w:rPr>
        <w:t>- Градостроительный кодекс Российской Федерации;</w:t>
      </w:r>
    </w:p>
    <w:p w:rsidR="00F74EFD" w:rsidRDefault="003F5F71" w:rsidP="00F74EFD">
      <w:pPr>
        <w:jc w:val="both"/>
        <w:rPr>
          <w:sz w:val="28"/>
          <w:szCs w:val="28"/>
        </w:rPr>
      </w:pPr>
      <w:r>
        <w:rPr>
          <w:sz w:val="28"/>
          <w:szCs w:val="28"/>
        </w:rPr>
        <w:tab/>
      </w:r>
      <w:r w:rsidR="00F74EFD">
        <w:rPr>
          <w:sz w:val="28"/>
          <w:szCs w:val="28"/>
        </w:rPr>
        <w:t>- Федеральный закон от 25 октября 2001 года № 137-ФЗ «О введении в действие Земельного кодекса Российской Федерации»;</w:t>
      </w:r>
    </w:p>
    <w:p w:rsidR="00F74EFD" w:rsidRDefault="003F5F71" w:rsidP="00F74EFD">
      <w:pPr>
        <w:jc w:val="both"/>
        <w:rPr>
          <w:sz w:val="28"/>
          <w:szCs w:val="28"/>
        </w:rPr>
      </w:pPr>
      <w:r>
        <w:rPr>
          <w:sz w:val="28"/>
          <w:szCs w:val="28"/>
        </w:rPr>
        <w:tab/>
      </w:r>
      <w:r w:rsidR="00F74EFD">
        <w:rPr>
          <w:sz w:val="28"/>
          <w:szCs w:val="28"/>
        </w:rPr>
        <w:t>- Федеральный закон от 27 июля 2010 № 210-ФЗ «Об организации предоставления государственных и муниципальных услуг»;</w:t>
      </w:r>
    </w:p>
    <w:p w:rsidR="00F74EFD" w:rsidRDefault="003F5F71" w:rsidP="00F74EFD">
      <w:pPr>
        <w:jc w:val="both"/>
        <w:rPr>
          <w:sz w:val="28"/>
          <w:szCs w:val="28"/>
        </w:rPr>
      </w:pPr>
      <w:r>
        <w:rPr>
          <w:sz w:val="28"/>
          <w:szCs w:val="28"/>
        </w:rPr>
        <w:tab/>
      </w:r>
      <w:r w:rsidR="00F74EFD">
        <w:rPr>
          <w:sz w:val="28"/>
          <w:szCs w:val="28"/>
        </w:rPr>
        <w:t xml:space="preserve">- Федеральный закон от 06 октября 2003 года № 131-ФЗ «Об общих принципах организации местного самоуправления в Российской Федерации»; </w:t>
      </w:r>
    </w:p>
    <w:p w:rsidR="00F74EFD" w:rsidRDefault="003F5F71" w:rsidP="00F74EFD">
      <w:pPr>
        <w:jc w:val="both"/>
        <w:rPr>
          <w:sz w:val="28"/>
          <w:szCs w:val="28"/>
        </w:rPr>
      </w:pPr>
      <w:r>
        <w:rPr>
          <w:sz w:val="28"/>
          <w:szCs w:val="28"/>
        </w:rPr>
        <w:tab/>
      </w:r>
      <w:r w:rsidR="00F74EFD">
        <w:rPr>
          <w:sz w:val="28"/>
          <w:szCs w:val="28"/>
        </w:rPr>
        <w:t>- Федеральный закон от 24 июля 2002 года № 101-ФЗ «Об обороте земель сельскохозяйственного назначения»;</w:t>
      </w:r>
    </w:p>
    <w:p w:rsidR="00F74EFD" w:rsidRDefault="003F5F71" w:rsidP="00F74EFD">
      <w:pPr>
        <w:jc w:val="both"/>
        <w:rPr>
          <w:sz w:val="28"/>
          <w:szCs w:val="28"/>
        </w:rPr>
      </w:pPr>
      <w:r>
        <w:rPr>
          <w:sz w:val="28"/>
          <w:szCs w:val="28"/>
        </w:rPr>
        <w:tab/>
      </w:r>
      <w:r w:rsidR="00F74EFD">
        <w:rPr>
          <w:sz w:val="28"/>
          <w:szCs w:val="28"/>
        </w:rPr>
        <w:t>- Федеральный закон от 11 июня 2003 года № 74-ФЗ «О крестьянском (фермерском) хозяйстве»;</w:t>
      </w:r>
    </w:p>
    <w:p w:rsidR="00F74EFD" w:rsidRDefault="003F5F71" w:rsidP="00F74EFD">
      <w:pPr>
        <w:jc w:val="both"/>
        <w:rPr>
          <w:sz w:val="28"/>
          <w:szCs w:val="28"/>
        </w:rPr>
      </w:pPr>
      <w:r>
        <w:rPr>
          <w:sz w:val="28"/>
          <w:szCs w:val="28"/>
        </w:rPr>
        <w:tab/>
      </w:r>
      <w:r w:rsidR="00F74EFD">
        <w:rPr>
          <w:sz w:val="28"/>
          <w:szCs w:val="28"/>
        </w:rPr>
        <w:t>- Федеральный закон от 21 июля 1997 № 122-ФЗ «О государственной регистрации прав на недвижимое имущество и сделок с ним»;</w:t>
      </w:r>
    </w:p>
    <w:p w:rsidR="00F74EFD" w:rsidRDefault="003F5F71" w:rsidP="00F74EFD">
      <w:pPr>
        <w:jc w:val="both"/>
        <w:rPr>
          <w:sz w:val="28"/>
          <w:szCs w:val="28"/>
        </w:rPr>
      </w:pPr>
      <w:r>
        <w:rPr>
          <w:sz w:val="28"/>
          <w:szCs w:val="28"/>
        </w:rPr>
        <w:tab/>
      </w:r>
      <w:r w:rsidR="00F74EFD">
        <w:rPr>
          <w:sz w:val="28"/>
          <w:szCs w:val="28"/>
        </w:rPr>
        <w:t>- Федеральный закон от 24 июля 2007 № 221-ФЗ «О государственном кадастре недвижимости»;</w:t>
      </w:r>
    </w:p>
    <w:p w:rsidR="00F74EFD" w:rsidRDefault="003F5F71" w:rsidP="00F74EFD">
      <w:pPr>
        <w:jc w:val="both"/>
        <w:rPr>
          <w:sz w:val="28"/>
          <w:szCs w:val="28"/>
        </w:rPr>
      </w:pPr>
      <w:r>
        <w:rPr>
          <w:sz w:val="28"/>
          <w:szCs w:val="28"/>
        </w:rPr>
        <w:tab/>
      </w:r>
      <w:r w:rsidR="00F74EFD">
        <w:rPr>
          <w:sz w:val="28"/>
          <w:szCs w:val="28"/>
        </w:rPr>
        <w:t>- Федеральный закон от 06 апреля 2011 № 63-ФЗ «Об электронной подписи»;</w:t>
      </w:r>
    </w:p>
    <w:p w:rsidR="00F74EFD" w:rsidRDefault="003F5F71" w:rsidP="00F74EFD">
      <w:pPr>
        <w:jc w:val="both"/>
        <w:rPr>
          <w:sz w:val="28"/>
          <w:szCs w:val="28"/>
        </w:rPr>
      </w:pPr>
      <w:r>
        <w:rPr>
          <w:sz w:val="28"/>
          <w:szCs w:val="28"/>
        </w:rPr>
        <w:tab/>
      </w:r>
      <w:r w:rsidR="00F74EFD">
        <w:rPr>
          <w:sz w:val="28"/>
          <w:szCs w:val="28"/>
        </w:rPr>
        <w:t xml:space="preserve">- Постановление Правительства РФ от 25 августа 2012 № 852 «Об утверждении Правил использования усиленной квалифицированной электронной подписи при обращении за получением государственных и </w:t>
      </w:r>
      <w:r w:rsidR="00F74EFD">
        <w:rPr>
          <w:sz w:val="28"/>
          <w:szCs w:val="28"/>
        </w:rPr>
        <w:lastRenderedPageBreak/>
        <w:t>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74EFD" w:rsidRDefault="003F5F71" w:rsidP="00F74EFD">
      <w:pPr>
        <w:jc w:val="both"/>
        <w:rPr>
          <w:sz w:val="28"/>
          <w:szCs w:val="28"/>
        </w:rPr>
      </w:pPr>
      <w:r>
        <w:rPr>
          <w:sz w:val="28"/>
          <w:szCs w:val="28"/>
        </w:rPr>
        <w:tab/>
      </w:r>
      <w:r w:rsidR="00F74EFD">
        <w:rPr>
          <w:sz w:val="28"/>
          <w:szCs w:val="28"/>
        </w:rPr>
        <w:t>- Приказ Министерства экономического развития РФ от 12 января 2015 № 1 «Об утверждении перечня документов, подтверждающих право заявителя на приобретение земельного участка без проведения торгов»;</w:t>
      </w:r>
    </w:p>
    <w:p w:rsidR="00F74EFD" w:rsidRDefault="003F5F71" w:rsidP="00F74EFD">
      <w:pPr>
        <w:jc w:val="both"/>
        <w:rPr>
          <w:sz w:val="28"/>
          <w:szCs w:val="28"/>
        </w:rPr>
      </w:pPr>
      <w:r>
        <w:rPr>
          <w:sz w:val="28"/>
          <w:szCs w:val="28"/>
        </w:rPr>
        <w:tab/>
      </w:r>
      <w:proofErr w:type="gramStart"/>
      <w:r w:rsidR="00F74EFD">
        <w:rPr>
          <w:sz w:val="28"/>
          <w:szCs w:val="28"/>
        </w:rPr>
        <w:t>- Приказ Минэкономразвития России от 14 января 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w:t>
      </w:r>
      <w:proofErr w:type="gramEnd"/>
      <w:r w:rsidR="00F74EFD">
        <w:rPr>
          <w:sz w:val="28"/>
          <w:szCs w:val="28"/>
        </w:rPr>
        <w:t xml:space="preserve"> </w:t>
      </w:r>
      <w:proofErr w:type="gramStart"/>
      <w:r w:rsidR="00F74EFD">
        <w:rPr>
          <w:sz w:val="28"/>
          <w:szCs w:val="28"/>
        </w:rPr>
        <w:t>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F74EFD" w:rsidRPr="00415F1B" w:rsidRDefault="003F5F71" w:rsidP="00F74EFD">
      <w:pPr>
        <w:jc w:val="both"/>
        <w:rPr>
          <w:color w:val="FF0000"/>
          <w:sz w:val="28"/>
          <w:szCs w:val="28"/>
        </w:rPr>
      </w:pPr>
      <w:r>
        <w:rPr>
          <w:sz w:val="28"/>
          <w:szCs w:val="28"/>
        </w:rPr>
        <w:tab/>
      </w:r>
      <w:r w:rsidR="00F74EFD">
        <w:rPr>
          <w:sz w:val="28"/>
          <w:szCs w:val="28"/>
        </w:rPr>
        <w:t xml:space="preserve">- Закон Республики Адыгея от 07 июня 2007 № 86 «О регулировании земельных отношений»; </w:t>
      </w:r>
    </w:p>
    <w:p w:rsidR="00F74EFD" w:rsidRPr="003F5F71" w:rsidRDefault="003F5F71" w:rsidP="00F74EFD">
      <w:pPr>
        <w:jc w:val="both"/>
        <w:rPr>
          <w:bCs/>
          <w:color w:val="000000" w:themeColor="text1"/>
          <w:sz w:val="28"/>
          <w:szCs w:val="28"/>
        </w:rPr>
      </w:pPr>
      <w:r>
        <w:rPr>
          <w:sz w:val="28"/>
          <w:szCs w:val="28"/>
        </w:rPr>
        <w:tab/>
      </w:r>
      <w:r w:rsidR="00F74EFD">
        <w:rPr>
          <w:sz w:val="28"/>
          <w:szCs w:val="28"/>
        </w:rPr>
        <w:t xml:space="preserve">- </w:t>
      </w:r>
      <w:r w:rsidR="00F74EFD" w:rsidRPr="003F5F71">
        <w:rPr>
          <w:color w:val="000000" w:themeColor="text1"/>
          <w:sz w:val="28"/>
          <w:szCs w:val="28"/>
        </w:rPr>
        <w:t>Устав муниципального образования «Шовгеновский район»</w:t>
      </w:r>
      <w:r w:rsidRPr="003F5F71">
        <w:rPr>
          <w:color w:val="000000" w:themeColor="text1"/>
          <w:sz w:val="28"/>
          <w:szCs w:val="28"/>
        </w:rPr>
        <w:t>,</w:t>
      </w:r>
      <w:r w:rsidR="00F74EFD" w:rsidRPr="003F5F71">
        <w:rPr>
          <w:color w:val="000000" w:themeColor="text1"/>
          <w:sz w:val="28"/>
          <w:szCs w:val="28"/>
        </w:rPr>
        <w:t xml:space="preserve"> утвержденный </w:t>
      </w:r>
      <w:r w:rsidRPr="003F5F71">
        <w:rPr>
          <w:color w:val="000000" w:themeColor="text1"/>
          <w:sz w:val="28"/>
          <w:szCs w:val="28"/>
        </w:rPr>
        <w:t xml:space="preserve">решением </w:t>
      </w:r>
      <w:r w:rsidR="00F74EFD" w:rsidRPr="003F5F71">
        <w:rPr>
          <w:bCs/>
          <w:color w:val="000000" w:themeColor="text1"/>
          <w:sz w:val="28"/>
          <w:szCs w:val="28"/>
        </w:rPr>
        <w:t>Совет</w:t>
      </w:r>
      <w:r w:rsidRPr="003F5F71">
        <w:rPr>
          <w:bCs/>
          <w:color w:val="000000" w:themeColor="text1"/>
          <w:sz w:val="28"/>
          <w:szCs w:val="28"/>
        </w:rPr>
        <w:t>а</w:t>
      </w:r>
      <w:r w:rsidR="00F74EFD" w:rsidRPr="003F5F71">
        <w:rPr>
          <w:bCs/>
          <w:color w:val="000000" w:themeColor="text1"/>
          <w:sz w:val="28"/>
          <w:szCs w:val="28"/>
        </w:rPr>
        <w:t xml:space="preserve"> народных депутатов муниципального образования «Шовгеновский район» </w:t>
      </w:r>
      <w:r w:rsidRPr="003F5F71">
        <w:rPr>
          <w:bCs/>
          <w:color w:val="000000" w:themeColor="text1"/>
          <w:sz w:val="28"/>
          <w:szCs w:val="28"/>
        </w:rPr>
        <w:t>от 19</w:t>
      </w:r>
      <w:r w:rsidR="00F74EFD" w:rsidRPr="003F5F71">
        <w:rPr>
          <w:bCs/>
          <w:color w:val="000000" w:themeColor="text1"/>
          <w:sz w:val="28"/>
          <w:szCs w:val="28"/>
        </w:rPr>
        <w:t xml:space="preserve"> </w:t>
      </w:r>
      <w:r w:rsidRPr="003F5F71">
        <w:rPr>
          <w:bCs/>
          <w:color w:val="000000" w:themeColor="text1"/>
          <w:sz w:val="28"/>
          <w:szCs w:val="28"/>
        </w:rPr>
        <w:t>апрел</w:t>
      </w:r>
      <w:r w:rsidR="00F74EFD" w:rsidRPr="003F5F71">
        <w:rPr>
          <w:bCs/>
          <w:color w:val="000000" w:themeColor="text1"/>
          <w:sz w:val="28"/>
          <w:szCs w:val="28"/>
        </w:rPr>
        <w:t>я 20</w:t>
      </w:r>
      <w:r w:rsidRPr="003F5F71">
        <w:rPr>
          <w:bCs/>
          <w:color w:val="000000" w:themeColor="text1"/>
          <w:sz w:val="28"/>
          <w:szCs w:val="28"/>
        </w:rPr>
        <w:t>17</w:t>
      </w:r>
      <w:r w:rsidR="00F74EFD" w:rsidRPr="003F5F71">
        <w:rPr>
          <w:bCs/>
          <w:color w:val="000000" w:themeColor="text1"/>
          <w:sz w:val="28"/>
          <w:szCs w:val="28"/>
        </w:rPr>
        <w:t xml:space="preserve"> г. </w:t>
      </w:r>
      <w:r w:rsidRPr="003F5F71">
        <w:rPr>
          <w:bCs/>
          <w:color w:val="000000" w:themeColor="text1"/>
          <w:sz w:val="28"/>
          <w:szCs w:val="28"/>
        </w:rPr>
        <w:t>№ </w:t>
      </w:r>
      <w:r w:rsidR="00F74EFD" w:rsidRPr="003F5F71">
        <w:rPr>
          <w:bCs/>
          <w:color w:val="000000" w:themeColor="text1"/>
          <w:sz w:val="28"/>
          <w:szCs w:val="28"/>
        </w:rPr>
        <w:t>5</w:t>
      </w:r>
      <w:r w:rsidRPr="003F5F71">
        <w:rPr>
          <w:bCs/>
          <w:color w:val="000000" w:themeColor="text1"/>
          <w:sz w:val="28"/>
          <w:szCs w:val="28"/>
        </w:rPr>
        <w:t>6</w:t>
      </w:r>
      <w:r w:rsidR="00F74EFD" w:rsidRPr="003F5F71">
        <w:rPr>
          <w:bCs/>
          <w:color w:val="000000" w:themeColor="text1"/>
          <w:sz w:val="28"/>
          <w:szCs w:val="28"/>
        </w:rPr>
        <w:t>0;</w:t>
      </w:r>
    </w:p>
    <w:p w:rsidR="00F74EFD" w:rsidRPr="00C5437F" w:rsidRDefault="003F5F71" w:rsidP="00F74EFD">
      <w:pPr>
        <w:jc w:val="both"/>
        <w:rPr>
          <w:color w:val="000000" w:themeColor="text1"/>
          <w:sz w:val="28"/>
          <w:szCs w:val="28"/>
        </w:rPr>
      </w:pPr>
      <w:r>
        <w:rPr>
          <w:color w:val="000000" w:themeColor="text1"/>
          <w:sz w:val="28"/>
          <w:szCs w:val="28"/>
        </w:rPr>
        <w:tab/>
      </w:r>
      <w:r w:rsidR="00F74EFD" w:rsidRPr="00C5437F">
        <w:rPr>
          <w:color w:val="000000" w:themeColor="text1"/>
          <w:sz w:val="28"/>
          <w:szCs w:val="28"/>
        </w:rPr>
        <w:t xml:space="preserve">- Положение о Комитете имущественных отношений администрации муниципального образования «Шовгеновский район», утвержденное </w:t>
      </w:r>
      <w:r>
        <w:rPr>
          <w:color w:val="000000" w:themeColor="text1"/>
          <w:sz w:val="28"/>
          <w:szCs w:val="28"/>
        </w:rPr>
        <w:t>решением Совета</w:t>
      </w:r>
      <w:r w:rsidR="00F74EFD" w:rsidRPr="00C5437F">
        <w:rPr>
          <w:color w:val="000000" w:themeColor="text1"/>
          <w:sz w:val="28"/>
          <w:szCs w:val="28"/>
        </w:rPr>
        <w:t xml:space="preserve"> народных депутатов муниципального образования «Шовгеновский район» 21 января 2010г. № 309.</w:t>
      </w:r>
    </w:p>
    <w:p w:rsidR="00F74EFD" w:rsidRDefault="00F74EFD" w:rsidP="00F74EFD">
      <w:pPr>
        <w:ind w:firstLine="709"/>
        <w:jc w:val="both"/>
        <w:rPr>
          <w:sz w:val="28"/>
          <w:szCs w:val="28"/>
        </w:rPr>
      </w:pPr>
      <w:r>
        <w:rPr>
          <w:sz w:val="28"/>
          <w:szCs w:val="28"/>
        </w:rPr>
        <w:t xml:space="preserve">2.6. </w:t>
      </w:r>
      <w:bookmarkStart w:id="9" w:name="sub_1030"/>
      <w:r>
        <w:rPr>
          <w:sz w:val="28"/>
          <w:szCs w:val="28"/>
        </w:rPr>
        <w:t>Исчерпывающий перечень документов, необходимых для предоставления муниципальной услуги.</w:t>
      </w:r>
    </w:p>
    <w:p w:rsidR="00F74EFD" w:rsidRDefault="00F74EFD" w:rsidP="00F74EFD">
      <w:pPr>
        <w:ind w:firstLine="709"/>
        <w:jc w:val="both"/>
        <w:rPr>
          <w:sz w:val="28"/>
          <w:szCs w:val="28"/>
        </w:rPr>
      </w:pPr>
      <w:r>
        <w:rPr>
          <w:sz w:val="28"/>
          <w:szCs w:val="28"/>
        </w:rPr>
        <w:t>2.6.1. Для предоставления муниципальной услуги заявитель предоставляет заявление о предоставлении земельного участка без проведения торгов, в котором указываются:</w:t>
      </w:r>
    </w:p>
    <w:p w:rsidR="00F74EFD" w:rsidRDefault="003F5F71" w:rsidP="00F74EFD">
      <w:pPr>
        <w:jc w:val="both"/>
        <w:rPr>
          <w:sz w:val="28"/>
          <w:szCs w:val="28"/>
        </w:rPr>
      </w:pPr>
      <w:bookmarkStart w:id="10" w:name="sub_391711"/>
      <w:r>
        <w:rPr>
          <w:sz w:val="28"/>
          <w:szCs w:val="28"/>
        </w:rPr>
        <w:tab/>
      </w:r>
      <w:r w:rsidR="00F74EFD">
        <w:rPr>
          <w:sz w:val="28"/>
          <w:szCs w:val="28"/>
        </w:rPr>
        <w:t>- фамилия, имя, отчество, место жительства заявителя и реквизиты документа, удостоверяющего личность заявителя (для гражданина);</w:t>
      </w:r>
    </w:p>
    <w:p w:rsidR="00F74EFD" w:rsidRDefault="003F5F71" w:rsidP="00F74EFD">
      <w:pPr>
        <w:jc w:val="both"/>
        <w:rPr>
          <w:sz w:val="28"/>
          <w:szCs w:val="28"/>
        </w:rPr>
      </w:pPr>
      <w:bookmarkStart w:id="11" w:name="sub_391712"/>
      <w:bookmarkEnd w:id="10"/>
      <w:r>
        <w:rPr>
          <w:sz w:val="28"/>
          <w:szCs w:val="28"/>
        </w:rPr>
        <w:tab/>
      </w:r>
      <w:r w:rsidR="00F74EFD">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74EFD" w:rsidRDefault="003F5F71" w:rsidP="00F74EFD">
      <w:pPr>
        <w:jc w:val="both"/>
        <w:rPr>
          <w:sz w:val="28"/>
          <w:szCs w:val="28"/>
        </w:rPr>
      </w:pPr>
      <w:bookmarkStart w:id="12" w:name="sub_391713"/>
      <w:bookmarkEnd w:id="11"/>
      <w:r>
        <w:rPr>
          <w:sz w:val="28"/>
          <w:szCs w:val="28"/>
        </w:rPr>
        <w:lastRenderedPageBreak/>
        <w:tab/>
      </w:r>
      <w:r w:rsidR="00F74EFD">
        <w:rPr>
          <w:sz w:val="28"/>
          <w:szCs w:val="28"/>
        </w:rPr>
        <w:t>- кадастровый номер испрашиваемого земельного участка;</w:t>
      </w:r>
    </w:p>
    <w:p w:rsidR="00F74EFD" w:rsidRDefault="003F5F71" w:rsidP="00F74EFD">
      <w:pPr>
        <w:jc w:val="both"/>
        <w:rPr>
          <w:sz w:val="28"/>
          <w:szCs w:val="28"/>
        </w:rPr>
      </w:pPr>
      <w:bookmarkStart w:id="13" w:name="sub_391714"/>
      <w:bookmarkEnd w:id="12"/>
      <w:r>
        <w:rPr>
          <w:sz w:val="28"/>
          <w:szCs w:val="28"/>
        </w:rPr>
        <w:tab/>
      </w:r>
      <w:r w:rsidR="00F74EFD">
        <w:rPr>
          <w:sz w:val="28"/>
          <w:szCs w:val="28"/>
        </w:rPr>
        <w:t xml:space="preserve">- основание предоставления земельного участка без проведения торгов из числа предусмотренных пунктом 2 статьи 39.3, </w:t>
      </w:r>
      <w:hyperlink r:id="rId11" w:anchor="sub_3932" w:history="1"/>
      <w:r w:rsidR="00F74EFD">
        <w:t xml:space="preserve"> </w:t>
      </w:r>
      <w:r w:rsidR="00F74EFD" w:rsidRPr="00415F1B">
        <w:rPr>
          <w:sz w:val="28"/>
          <w:szCs w:val="28"/>
        </w:rPr>
        <w:t>статьей 39.5,</w:t>
      </w:r>
      <w:r w:rsidR="00F74EFD">
        <w:t xml:space="preserve"> </w:t>
      </w:r>
      <w:hyperlink r:id="rId12" w:anchor="sub_395" w:history="1"/>
      <w:r w:rsidR="00F74EFD">
        <w:t xml:space="preserve"> </w:t>
      </w:r>
      <w:r w:rsidR="00F74EFD" w:rsidRPr="00415F1B">
        <w:rPr>
          <w:sz w:val="28"/>
          <w:szCs w:val="28"/>
        </w:rPr>
        <w:t>пунктом 2 статьи</w:t>
      </w:r>
      <w:r w:rsidR="00F74EFD">
        <w:t xml:space="preserve"> </w:t>
      </w:r>
      <w:r w:rsidR="00F74EFD" w:rsidRPr="00415F1B">
        <w:rPr>
          <w:sz w:val="28"/>
          <w:szCs w:val="28"/>
        </w:rPr>
        <w:t>39.6</w:t>
      </w:r>
      <w:r w:rsidR="00F74EFD">
        <w:t xml:space="preserve"> </w:t>
      </w:r>
      <w:hyperlink r:id="rId13" w:anchor="sub_3962" w:history="1"/>
      <w:r w:rsidR="00F74EFD">
        <w:rPr>
          <w:sz w:val="28"/>
          <w:szCs w:val="28"/>
        </w:rPr>
        <w:t xml:space="preserve">или пунктом 2 статьи 39.10 </w:t>
      </w:r>
      <w:hyperlink r:id="rId14" w:anchor="sub_39102" w:history="1"/>
      <w:r w:rsidR="00F74EFD">
        <w:rPr>
          <w:sz w:val="28"/>
          <w:szCs w:val="28"/>
        </w:rPr>
        <w:t>Земельного кодекса Российской Федерации оснований;</w:t>
      </w:r>
    </w:p>
    <w:p w:rsidR="00F74EFD" w:rsidRDefault="003F5F71" w:rsidP="00F74EFD">
      <w:pPr>
        <w:jc w:val="both"/>
        <w:rPr>
          <w:sz w:val="28"/>
          <w:szCs w:val="28"/>
        </w:rPr>
      </w:pPr>
      <w:bookmarkStart w:id="14" w:name="sub_391715"/>
      <w:bookmarkEnd w:id="13"/>
      <w:r>
        <w:rPr>
          <w:sz w:val="28"/>
          <w:szCs w:val="28"/>
        </w:rPr>
        <w:tab/>
      </w:r>
      <w:r w:rsidR="00F74EFD">
        <w:rPr>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74EFD" w:rsidRDefault="003F5F71" w:rsidP="00F74EFD">
      <w:pPr>
        <w:jc w:val="both"/>
        <w:rPr>
          <w:sz w:val="28"/>
          <w:szCs w:val="28"/>
        </w:rPr>
      </w:pPr>
      <w:bookmarkStart w:id="15" w:name="sub_391716"/>
      <w:bookmarkEnd w:id="14"/>
      <w:r>
        <w:rPr>
          <w:sz w:val="28"/>
          <w:szCs w:val="28"/>
        </w:rPr>
        <w:tab/>
      </w:r>
      <w:r w:rsidR="00F74EFD">
        <w:rPr>
          <w:sz w:val="28"/>
          <w:szCs w:val="28"/>
        </w:rPr>
        <w:t>- реквизиты решения об изъятии земельного участка для государственных или муниципальных ну</w:t>
      </w:r>
      <w:proofErr w:type="gramStart"/>
      <w:r w:rsidR="00F74EFD">
        <w:rPr>
          <w:sz w:val="28"/>
          <w:szCs w:val="28"/>
        </w:rPr>
        <w:t>жд в сл</w:t>
      </w:r>
      <w:proofErr w:type="gramEnd"/>
      <w:r w:rsidR="00F74EFD">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F74EFD" w:rsidRDefault="003F5F71" w:rsidP="00F74EFD">
      <w:pPr>
        <w:jc w:val="both"/>
        <w:rPr>
          <w:sz w:val="28"/>
          <w:szCs w:val="28"/>
        </w:rPr>
      </w:pPr>
      <w:bookmarkStart w:id="16" w:name="sub_391717"/>
      <w:bookmarkEnd w:id="15"/>
      <w:r>
        <w:rPr>
          <w:sz w:val="28"/>
          <w:szCs w:val="28"/>
        </w:rPr>
        <w:tab/>
      </w:r>
      <w:r w:rsidR="00F74EFD">
        <w:rPr>
          <w:sz w:val="28"/>
          <w:szCs w:val="28"/>
        </w:rPr>
        <w:t>- цель использования земельного участка;</w:t>
      </w:r>
    </w:p>
    <w:p w:rsidR="00F74EFD" w:rsidRDefault="003F5F71" w:rsidP="00F74EFD">
      <w:pPr>
        <w:jc w:val="both"/>
        <w:rPr>
          <w:sz w:val="28"/>
          <w:szCs w:val="28"/>
        </w:rPr>
      </w:pPr>
      <w:bookmarkStart w:id="17" w:name="sub_391718"/>
      <w:bookmarkEnd w:id="16"/>
      <w:r>
        <w:rPr>
          <w:sz w:val="28"/>
          <w:szCs w:val="28"/>
        </w:rPr>
        <w:tab/>
      </w:r>
      <w:r w:rsidR="00F74EFD">
        <w:rPr>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74EFD" w:rsidRDefault="003F5F71" w:rsidP="00F74EFD">
      <w:pPr>
        <w:jc w:val="both"/>
        <w:rPr>
          <w:sz w:val="28"/>
          <w:szCs w:val="28"/>
        </w:rPr>
      </w:pPr>
      <w:bookmarkStart w:id="18" w:name="sub_391719"/>
      <w:bookmarkEnd w:id="17"/>
      <w:r>
        <w:rPr>
          <w:sz w:val="28"/>
          <w:szCs w:val="28"/>
        </w:rPr>
        <w:tab/>
      </w:r>
      <w:r w:rsidR="00F74EFD">
        <w:rPr>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74EFD" w:rsidRDefault="003F5F71" w:rsidP="00F74EFD">
      <w:pPr>
        <w:jc w:val="both"/>
        <w:rPr>
          <w:sz w:val="28"/>
          <w:szCs w:val="28"/>
        </w:rPr>
      </w:pPr>
      <w:bookmarkStart w:id="19" w:name="sub_3917110"/>
      <w:bookmarkEnd w:id="18"/>
      <w:r>
        <w:rPr>
          <w:sz w:val="28"/>
          <w:szCs w:val="28"/>
        </w:rPr>
        <w:tab/>
      </w:r>
      <w:r w:rsidR="00F74EFD">
        <w:rPr>
          <w:sz w:val="28"/>
          <w:szCs w:val="28"/>
        </w:rPr>
        <w:t>- почтовый адрес и (или) адрес электронной почты для связи с заявителем.</w:t>
      </w:r>
    </w:p>
    <w:bookmarkEnd w:id="19"/>
    <w:p w:rsidR="00F74EFD" w:rsidRDefault="003F5F71" w:rsidP="00F74EFD">
      <w:pPr>
        <w:jc w:val="both"/>
        <w:rPr>
          <w:sz w:val="28"/>
          <w:szCs w:val="28"/>
        </w:rPr>
      </w:pPr>
      <w:r>
        <w:rPr>
          <w:sz w:val="28"/>
          <w:szCs w:val="28"/>
        </w:rPr>
        <w:tab/>
      </w:r>
      <w:r w:rsidR="00F74EFD">
        <w:rPr>
          <w:sz w:val="28"/>
          <w:szCs w:val="28"/>
        </w:rPr>
        <w:t>Заявление для получения муниципальной услуги заполняется по прилагаемой форме.</w:t>
      </w:r>
    </w:p>
    <w:p w:rsidR="00F74EFD" w:rsidRDefault="003F5F71" w:rsidP="00F74EFD">
      <w:pPr>
        <w:jc w:val="both"/>
        <w:rPr>
          <w:sz w:val="28"/>
          <w:szCs w:val="28"/>
        </w:rPr>
      </w:pPr>
      <w:r>
        <w:rPr>
          <w:sz w:val="28"/>
          <w:szCs w:val="28"/>
        </w:rPr>
        <w:tab/>
      </w:r>
      <w:r w:rsidR="00F74EFD">
        <w:rPr>
          <w:sz w:val="28"/>
          <w:szCs w:val="28"/>
        </w:rPr>
        <w:t>Заявление составляется в единственном экземпляре - подлиннике и подписывается заявителем (заявителями).</w:t>
      </w:r>
    </w:p>
    <w:p w:rsidR="00F74EFD" w:rsidRDefault="003F5F71" w:rsidP="00F74EFD">
      <w:pPr>
        <w:jc w:val="both"/>
        <w:rPr>
          <w:sz w:val="28"/>
          <w:szCs w:val="28"/>
        </w:rPr>
      </w:pPr>
      <w:r>
        <w:rPr>
          <w:sz w:val="28"/>
          <w:szCs w:val="28"/>
        </w:rPr>
        <w:tab/>
      </w:r>
      <w:r w:rsidR="00F74EFD">
        <w:rPr>
          <w:sz w:val="28"/>
          <w:szCs w:val="28"/>
        </w:rPr>
        <w:t>2.6.2. Перечень документов, предоставляемых заявителем вместе с заявлением самостоятельно:</w:t>
      </w:r>
    </w:p>
    <w:p w:rsidR="00F74EFD" w:rsidRDefault="003F5F71" w:rsidP="00F74EFD">
      <w:pPr>
        <w:jc w:val="both"/>
        <w:rPr>
          <w:sz w:val="28"/>
          <w:szCs w:val="28"/>
        </w:rPr>
      </w:pPr>
      <w:r>
        <w:rPr>
          <w:sz w:val="28"/>
          <w:szCs w:val="28"/>
        </w:rPr>
        <w:tab/>
      </w:r>
      <w:r w:rsidR="00F74EFD">
        <w:rPr>
          <w:sz w:val="28"/>
          <w:szCs w:val="28"/>
        </w:rPr>
        <w:t>-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F74EFD" w:rsidRDefault="003F5F71" w:rsidP="00F74EFD">
      <w:pPr>
        <w:jc w:val="both"/>
        <w:rPr>
          <w:sz w:val="28"/>
          <w:szCs w:val="28"/>
        </w:rPr>
      </w:pPr>
      <w:r>
        <w:rPr>
          <w:sz w:val="28"/>
          <w:szCs w:val="28"/>
        </w:rPr>
        <w:tab/>
      </w:r>
      <w:r w:rsidR="00F74EFD">
        <w:rPr>
          <w:sz w:val="28"/>
          <w:szCs w:val="28"/>
        </w:rPr>
        <w:t>- документ, подтверждающий полномочия представителя физического или юридического лица, если с заявлением обращается представитель заявителя (заявителей);</w:t>
      </w:r>
      <w:r>
        <w:rPr>
          <w:sz w:val="28"/>
          <w:szCs w:val="28"/>
        </w:rPr>
        <w:tab/>
      </w:r>
      <w:r w:rsidR="00897C87">
        <w:rPr>
          <w:sz w:val="28"/>
          <w:szCs w:val="28"/>
        </w:rPr>
        <w:t xml:space="preserve"> </w:t>
      </w:r>
    </w:p>
    <w:p w:rsidR="00F74EFD" w:rsidRDefault="003F5F71" w:rsidP="00F74EFD">
      <w:pPr>
        <w:jc w:val="both"/>
        <w:rPr>
          <w:sz w:val="28"/>
          <w:szCs w:val="28"/>
        </w:rPr>
      </w:pPr>
      <w:r>
        <w:rPr>
          <w:sz w:val="28"/>
          <w:szCs w:val="28"/>
        </w:rPr>
        <w:tab/>
      </w:r>
      <w:proofErr w:type="gramStart"/>
      <w:r w:rsidR="00F74EFD">
        <w:rPr>
          <w:sz w:val="28"/>
          <w:szCs w:val="28"/>
        </w:rPr>
        <w:t>-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РФ от 12 января 2015 № 1,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F74EFD" w:rsidRDefault="003F5F71" w:rsidP="00F74EFD">
      <w:pPr>
        <w:jc w:val="both"/>
        <w:rPr>
          <w:sz w:val="28"/>
          <w:szCs w:val="28"/>
        </w:rPr>
      </w:pPr>
      <w:r>
        <w:rPr>
          <w:sz w:val="28"/>
          <w:szCs w:val="28"/>
        </w:rPr>
        <w:tab/>
      </w:r>
      <w:r w:rsidR="00F74EFD">
        <w:rPr>
          <w:sz w:val="28"/>
          <w:szCs w:val="28"/>
        </w:rPr>
        <w:t xml:space="preserve">- заверенный перевод </w:t>
      </w:r>
      <w:proofErr w:type="gramStart"/>
      <w:r w:rsidR="00F74EFD">
        <w:rPr>
          <w:sz w:val="28"/>
          <w:szCs w:val="28"/>
        </w:rPr>
        <w:t xml:space="preserve">на русский язык документов о государственной регистрации юридического лица в соответствии с </w:t>
      </w:r>
      <w:r w:rsidR="00F74EFD">
        <w:rPr>
          <w:sz w:val="28"/>
          <w:szCs w:val="28"/>
        </w:rPr>
        <w:lastRenderedPageBreak/>
        <w:t>законодательством иностранного государства в случае</w:t>
      </w:r>
      <w:proofErr w:type="gramEnd"/>
      <w:r w:rsidR="00F74EFD">
        <w:rPr>
          <w:sz w:val="28"/>
          <w:szCs w:val="28"/>
        </w:rPr>
        <w:t>, если заявителем является иностранное юридическое лицо;</w:t>
      </w:r>
    </w:p>
    <w:p w:rsidR="00F74EFD" w:rsidRDefault="003F5F71" w:rsidP="00F74EFD">
      <w:pPr>
        <w:jc w:val="both"/>
        <w:rPr>
          <w:sz w:val="28"/>
          <w:szCs w:val="28"/>
        </w:rPr>
      </w:pPr>
      <w:r>
        <w:rPr>
          <w:sz w:val="28"/>
          <w:szCs w:val="28"/>
        </w:rPr>
        <w:tab/>
      </w:r>
      <w:proofErr w:type="gramStart"/>
      <w:r w:rsidR="00F74EFD">
        <w:rPr>
          <w:sz w:val="28"/>
          <w:szCs w:val="28"/>
        </w:rPr>
        <w:t>- подготовленные некоммерческой организацией, созданной гражданами, списки ее членов в случае, если подано заявление о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roofErr w:type="gramEnd"/>
    </w:p>
    <w:p w:rsidR="00F74EFD" w:rsidRDefault="003F5F71" w:rsidP="00F74EFD">
      <w:pPr>
        <w:jc w:val="both"/>
        <w:rPr>
          <w:sz w:val="28"/>
          <w:szCs w:val="28"/>
        </w:rPr>
      </w:pPr>
      <w:r>
        <w:rPr>
          <w:sz w:val="28"/>
          <w:szCs w:val="28"/>
        </w:rPr>
        <w:tab/>
      </w:r>
      <w:proofErr w:type="gramStart"/>
      <w:r w:rsidR="00F74EFD">
        <w:rPr>
          <w:sz w:val="28"/>
          <w:szCs w:val="28"/>
        </w:rPr>
        <w:t xml:space="preserve">-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w:t>
      </w:r>
      <w:hyperlink r:id="rId15" w:history="1"/>
      <w:r w:rsidR="00F74EFD">
        <w:rPr>
          <w:sz w:val="28"/>
          <w:szCs w:val="28"/>
        </w:rPr>
        <w:t xml:space="preserve">«Об обороте земель сельскохозяйственного назначения», 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w:t>
      </w:r>
      <w:hyperlink r:id="rId16" w:anchor="sub_39329" w:history="1"/>
      <w:r w:rsidR="00F74EFD">
        <w:rPr>
          <w:sz w:val="28"/>
          <w:szCs w:val="28"/>
        </w:rPr>
        <w:t xml:space="preserve">или подпунктом 31 пункта 2 статьи 39.6 </w:t>
      </w:r>
      <w:hyperlink r:id="rId17" w:anchor="sub_396231" w:history="1"/>
      <w:r w:rsidR="00F74EFD">
        <w:t xml:space="preserve"> </w:t>
      </w:r>
      <w:r w:rsidR="00F74EFD">
        <w:rPr>
          <w:sz w:val="28"/>
          <w:szCs w:val="28"/>
        </w:rPr>
        <w:t>Земельного кодекса Российской Федерации.</w:t>
      </w:r>
      <w:proofErr w:type="gramEnd"/>
    </w:p>
    <w:p w:rsidR="00F74EFD" w:rsidRDefault="003F5F71" w:rsidP="00F74EFD">
      <w:pPr>
        <w:jc w:val="both"/>
        <w:rPr>
          <w:sz w:val="28"/>
          <w:szCs w:val="28"/>
        </w:rPr>
      </w:pPr>
      <w:r>
        <w:rPr>
          <w:sz w:val="28"/>
          <w:szCs w:val="28"/>
        </w:rPr>
        <w:tab/>
      </w:r>
      <w:r w:rsidR="00F74EFD">
        <w:rPr>
          <w:sz w:val="28"/>
          <w:szCs w:val="28"/>
        </w:rPr>
        <w:t xml:space="preserve">Предоставление указанных документов не требуется в случае, если указанные документы направлялись в Комитет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F74EFD" w:rsidRDefault="00F74EFD" w:rsidP="00F74EFD">
      <w:pPr>
        <w:ind w:firstLine="709"/>
        <w:jc w:val="both"/>
        <w:rPr>
          <w:sz w:val="28"/>
          <w:szCs w:val="28"/>
        </w:rPr>
      </w:pPr>
      <w:r>
        <w:rPr>
          <w:sz w:val="28"/>
          <w:szCs w:val="28"/>
        </w:rPr>
        <w:t>2.6.3. Перечень документов, получаемых в рамках межведомственного взаимодействия, предусмотрен установленным уполномоченным Правительством Российской Федерации федеральным органом исполнительной власти перечнем документов, подтверждающих право заявителя на приобретение земельного участка без проведения торгов.</w:t>
      </w:r>
    </w:p>
    <w:p w:rsidR="00F74EFD" w:rsidRDefault="003F5F71" w:rsidP="00F74EFD">
      <w:pPr>
        <w:jc w:val="both"/>
        <w:rPr>
          <w:sz w:val="28"/>
          <w:szCs w:val="28"/>
        </w:rPr>
      </w:pPr>
      <w:r>
        <w:rPr>
          <w:sz w:val="28"/>
          <w:szCs w:val="28"/>
        </w:rPr>
        <w:tab/>
      </w:r>
      <w:r w:rsidR="00F74EFD">
        <w:rPr>
          <w:sz w:val="28"/>
          <w:szCs w:val="28"/>
        </w:rPr>
        <w:t>Заявитель вправе представить документы, указанные в пункте 2.6.3 по собственной инициативе.</w:t>
      </w:r>
    </w:p>
    <w:p w:rsidR="00F74EFD" w:rsidRDefault="003F5F71" w:rsidP="00F74EFD">
      <w:pPr>
        <w:jc w:val="both"/>
        <w:rPr>
          <w:sz w:val="28"/>
          <w:szCs w:val="28"/>
        </w:rPr>
      </w:pPr>
      <w:r>
        <w:rPr>
          <w:sz w:val="28"/>
          <w:szCs w:val="28"/>
        </w:rPr>
        <w:tab/>
      </w:r>
      <w:r w:rsidR="00F74EFD">
        <w:rPr>
          <w:sz w:val="28"/>
          <w:szCs w:val="28"/>
        </w:rPr>
        <w:t>2.6.4. Документы представляются (направляются) в подлиннике (в копии, если документы являются общедоступными) либо в копиях, заверяемых должностным лицом, принимающего заявление о предоставлении земельного участка.</w:t>
      </w:r>
    </w:p>
    <w:p w:rsidR="00F74EFD" w:rsidRDefault="00F74EFD" w:rsidP="00F74EFD">
      <w:pPr>
        <w:ind w:firstLine="709"/>
        <w:jc w:val="both"/>
        <w:outlineLvl w:val="1"/>
        <w:rPr>
          <w:sz w:val="28"/>
          <w:szCs w:val="28"/>
        </w:rPr>
      </w:pPr>
      <w:r>
        <w:rPr>
          <w:sz w:val="28"/>
          <w:szCs w:val="28"/>
        </w:rPr>
        <w:t>2.6.5. Запрещается требовать от заявителя:</w:t>
      </w:r>
    </w:p>
    <w:p w:rsidR="00F74EFD" w:rsidRDefault="00F74EFD" w:rsidP="00F74EFD">
      <w:pPr>
        <w:ind w:firstLine="709"/>
        <w:jc w:val="both"/>
        <w:outlineLvl w:val="1"/>
        <w:rPr>
          <w:sz w:val="28"/>
          <w:szCs w:val="28"/>
        </w:rPr>
      </w:pPr>
      <w:r>
        <w:rPr>
          <w:sz w:val="28"/>
          <w:szCs w:val="28"/>
        </w:rPr>
        <w:t>-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4EFD" w:rsidRDefault="00F74EFD" w:rsidP="00F74EFD">
      <w:pPr>
        <w:ind w:firstLine="709"/>
        <w:jc w:val="both"/>
        <w:outlineLvl w:val="1"/>
        <w:rPr>
          <w:sz w:val="28"/>
          <w:szCs w:val="28"/>
        </w:rPr>
      </w:pPr>
      <w:r>
        <w:rPr>
          <w:sz w:val="28"/>
          <w:szCs w:val="28"/>
        </w:rPr>
        <w:t>- предоставление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20" w:name="sub_1032"/>
      <w:bookmarkEnd w:id="9"/>
    </w:p>
    <w:bookmarkEnd w:id="20"/>
    <w:p w:rsidR="00F74EFD" w:rsidRDefault="003F5F71" w:rsidP="00F74EFD">
      <w:pPr>
        <w:jc w:val="both"/>
        <w:rPr>
          <w:sz w:val="28"/>
          <w:szCs w:val="28"/>
        </w:rPr>
      </w:pPr>
      <w:r>
        <w:rPr>
          <w:sz w:val="28"/>
          <w:szCs w:val="28"/>
        </w:rPr>
        <w:lastRenderedPageBreak/>
        <w:tab/>
      </w:r>
      <w:r w:rsidR="00F74EFD">
        <w:rPr>
          <w:sz w:val="28"/>
          <w:szCs w:val="28"/>
        </w:rPr>
        <w:t>2.7. Исчерпывающий перечень оснований для отказа в приеме документов, необходимых для предоставления муниципальной услуги.</w:t>
      </w:r>
    </w:p>
    <w:p w:rsidR="00F74EFD" w:rsidRDefault="003F5F71" w:rsidP="00F74EFD">
      <w:pPr>
        <w:ind w:firstLine="540"/>
        <w:jc w:val="both"/>
        <w:rPr>
          <w:sz w:val="28"/>
          <w:szCs w:val="28"/>
        </w:rPr>
      </w:pPr>
      <w:r>
        <w:rPr>
          <w:sz w:val="28"/>
          <w:szCs w:val="28"/>
        </w:rPr>
        <w:tab/>
      </w:r>
      <w:r w:rsidR="00F74EFD">
        <w:rPr>
          <w:sz w:val="28"/>
          <w:szCs w:val="28"/>
        </w:rPr>
        <w:t>Основанием для отказа в приеме документов, необходимых для предоставления муниципальной услуги является:</w:t>
      </w:r>
    </w:p>
    <w:p w:rsidR="00F74EFD" w:rsidRDefault="003F5F71" w:rsidP="00F74EFD">
      <w:pPr>
        <w:ind w:firstLine="540"/>
        <w:jc w:val="both"/>
        <w:rPr>
          <w:sz w:val="28"/>
          <w:szCs w:val="28"/>
        </w:rPr>
      </w:pPr>
      <w:r>
        <w:rPr>
          <w:sz w:val="28"/>
          <w:szCs w:val="28"/>
        </w:rPr>
        <w:tab/>
      </w:r>
      <w:r w:rsidR="00F74EFD">
        <w:rPr>
          <w:sz w:val="28"/>
          <w:szCs w:val="28"/>
        </w:rPr>
        <w:t xml:space="preserve">- </w:t>
      </w:r>
      <w:proofErr w:type="gramStart"/>
      <w:r w:rsidR="00F74EFD">
        <w:rPr>
          <w:sz w:val="28"/>
          <w:szCs w:val="28"/>
        </w:rPr>
        <w:t>не предъявление</w:t>
      </w:r>
      <w:proofErr w:type="gramEnd"/>
      <w:r w:rsidR="00F74EFD">
        <w:rPr>
          <w:sz w:val="28"/>
          <w:szCs w:val="28"/>
        </w:rPr>
        <w:t xml:space="preserve"> заявителем (представителем заявителя) при подаче заявления о предоставлении муниципальной услуги документа, удостоверяющего личность.</w:t>
      </w:r>
    </w:p>
    <w:p w:rsidR="00F74EFD" w:rsidRDefault="003F5F71" w:rsidP="00F74EFD">
      <w:pPr>
        <w:ind w:firstLine="540"/>
        <w:jc w:val="both"/>
        <w:rPr>
          <w:sz w:val="28"/>
          <w:szCs w:val="28"/>
        </w:rPr>
      </w:pPr>
      <w:r>
        <w:rPr>
          <w:sz w:val="28"/>
          <w:szCs w:val="28"/>
        </w:rPr>
        <w:tab/>
      </w:r>
      <w:r w:rsidR="00F74EFD">
        <w:rPr>
          <w:sz w:val="28"/>
          <w:szCs w:val="28"/>
        </w:rPr>
        <w:t>В течение десяти дней со дня поступления заявления о предоставлении земельного участка без проведения торгов Комитет возвращает заявление заявителю, если оно не соответствует требованиям пункта 2.6.1, подано в иной уполномоченный орган или к заявлению не приложены документы, предусмотренные пунктом 2.6.2.</w:t>
      </w:r>
    </w:p>
    <w:p w:rsidR="00F74EFD" w:rsidRDefault="003F5F71" w:rsidP="00F74EFD">
      <w:pPr>
        <w:ind w:firstLine="540"/>
        <w:jc w:val="both"/>
        <w:rPr>
          <w:sz w:val="28"/>
          <w:szCs w:val="28"/>
        </w:rPr>
      </w:pPr>
      <w:r>
        <w:rPr>
          <w:sz w:val="28"/>
          <w:szCs w:val="28"/>
        </w:rPr>
        <w:tab/>
      </w:r>
      <w:r w:rsidR="00F74EFD">
        <w:rPr>
          <w:sz w:val="28"/>
          <w:szCs w:val="28"/>
        </w:rPr>
        <w:t>2.8. Основания для отказа в предоставлении муниципальной услуги.</w:t>
      </w:r>
    </w:p>
    <w:p w:rsidR="00F74EFD" w:rsidRDefault="00F74EFD" w:rsidP="00F74EFD">
      <w:pPr>
        <w:ind w:firstLine="540"/>
        <w:jc w:val="both"/>
        <w:rPr>
          <w:sz w:val="28"/>
          <w:szCs w:val="28"/>
        </w:rPr>
      </w:pPr>
      <w:r>
        <w:rPr>
          <w:sz w:val="28"/>
          <w:szCs w:val="28"/>
        </w:rPr>
        <w:t xml:space="preserve"> </w:t>
      </w:r>
      <w:r w:rsidR="003F5F71">
        <w:rPr>
          <w:sz w:val="28"/>
          <w:szCs w:val="28"/>
        </w:rPr>
        <w:tab/>
      </w:r>
      <w:r>
        <w:rPr>
          <w:sz w:val="28"/>
          <w:szCs w:val="28"/>
        </w:rPr>
        <w:t>Заявителю может быть отказано в предоставлении муниципальной услуги по следующим основаниям:</w:t>
      </w:r>
    </w:p>
    <w:p w:rsidR="00F74EFD" w:rsidRDefault="003F5F71" w:rsidP="00F74EFD">
      <w:pPr>
        <w:ind w:firstLine="540"/>
        <w:jc w:val="both"/>
        <w:rPr>
          <w:sz w:val="28"/>
          <w:szCs w:val="28"/>
        </w:rPr>
      </w:pPr>
      <w:bookmarkStart w:id="21" w:name="sub_391611"/>
      <w:r>
        <w:rPr>
          <w:sz w:val="28"/>
          <w:szCs w:val="28"/>
        </w:rPr>
        <w:tab/>
      </w:r>
      <w:r w:rsidR="00F74EFD">
        <w:rPr>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74EFD" w:rsidRDefault="003F5F71" w:rsidP="00F74EFD">
      <w:pPr>
        <w:ind w:firstLine="540"/>
        <w:jc w:val="both"/>
        <w:rPr>
          <w:sz w:val="28"/>
          <w:szCs w:val="28"/>
        </w:rPr>
      </w:pPr>
      <w:bookmarkStart w:id="22" w:name="sub_391612"/>
      <w:bookmarkEnd w:id="21"/>
      <w:r>
        <w:rPr>
          <w:sz w:val="28"/>
          <w:szCs w:val="28"/>
        </w:rPr>
        <w:tab/>
      </w:r>
      <w:proofErr w:type="gramStart"/>
      <w:r w:rsidR="00F74EFD">
        <w:rPr>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18" w:anchor="sub_3910210" w:history="1"/>
      <w:r w:rsidR="00F74EFD">
        <w:rPr>
          <w:sz w:val="28"/>
          <w:szCs w:val="28"/>
        </w:rPr>
        <w:t>Земельного кодекса Российской Федерации;</w:t>
      </w:r>
      <w:proofErr w:type="gramEnd"/>
    </w:p>
    <w:p w:rsidR="00F74EFD" w:rsidRDefault="003F5F71" w:rsidP="00F74EFD">
      <w:pPr>
        <w:ind w:firstLine="540"/>
        <w:jc w:val="both"/>
        <w:rPr>
          <w:sz w:val="28"/>
          <w:szCs w:val="28"/>
        </w:rPr>
      </w:pPr>
      <w:bookmarkStart w:id="23" w:name="sub_391613"/>
      <w:bookmarkEnd w:id="22"/>
      <w:r>
        <w:rPr>
          <w:sz w:val="28"/>
          <w:szCs w:val="28"/>
        </w:rPr>
        <w:tab/>
      </w:r>
      <w:proofErr w:type="gramStart"/>
      <w:r w:rsidR="00F74EFD">
        <w:rPr>
          <w:sz w:val="28"/>
          <w:szCs w:val="28"/>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F74EFD" w:rsidRDefault="003F5F71" w:rsidP="00F74EFD">
      <w:pPr>
        <w:ind w:firstLine="540"/>
        <w:jc w:val="both"/>
        <w:rPr>
          <w:sz w:val="28"/>
          <w:szCs w:val="28"/>
        </w:rPr>
      </w:pPr>
      <w:bookmarkStart w:id="24" w:name="sub_391614"/>
      <w:bookmarkEnd w:id="23"/>
      <w:r>
        <w:rPr>
          <w:sz w:val="28"/>
          <w:szCs w:val="28"/>
        </w:rPr>
        <w:tab/>
      </w:r>
      <w:proofErr w:type="gramStart"/>
      <w:r w:rsidR="00F74EFD">
        <w:rPr>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39.36</w:t>
      </w:r>
      <w:hyperlink r:id="rId19" w:anchor="sub_39363" w:history="1"/>
      <w:r w:rsidR="00F74EFD">
        <w:t xml:space="preserve"> </w:t>
      </w:r>
      <w:r w:rsidR="00F74EFD">
        <w:rPr>
          <w:sz w:val="28"/>
          <w:szCs w:val="28"/>
        </w:rPr>
        <w:t>Земельного кодекса Российской Федерации, и это не препятствует использованию земельного</w:t>
      </w:r>
      <w:proofErr w:type="gramEnd"/>
      <w:r w:rsidR="00F74EFD">
        <w:rPr>
          <w:sz w:val="28"/>
          <w:szCs w:val="28"/>
        </w:rPr>
        <w:t xml:space="preserve"> участка в соответствии с его разрешенным использованием либо с заявлением о предоставлении земельного участка обратился собственник </w:t>
      </w:r>
      <w:r w:rsidR="00F74EFD">
        <w:rPr>
          <w:sz w:val="28"/>
          <w:szCs w:val="28"/>
        </w:rPr>
        <w:lastRenderedPageBreak/>
        <w:t>этих здания, сооружения, помещений в них, этого объекта незавершенного строительства;</w:t>
      </w:r>
    </w:p>
    <w:p w:rsidR="00F74EFD" w:rsidRDefault="003F5F71" w:rsidP="00F74EFD">
      <w:pPr>
        <w:ind w:firstLine="540"/>
        <w:jc w:val="both"/>
        <w:rPr>
          <w:sz w:val="28"/>
          <w:szCs w:val="28"/>
        </w:rPr>
      </w:pPr>
      <w:bookmarkStart w:id="25" w:name="sub_391615"/>
      <w:bookmarkEnd w:id="24"/>
      <w:r>
        <w:rPr>
          <w:sz w:val="28"/>
          <w:szCs w:val="28"/>
        </w:rPr>
        <w:tab/>
      </w:r>
      <w:proofErr w:type="gramStart"/>
      <w:r w:rsidR="00F74EFD">
        <w:rPr>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00F74EFD">
        <w:rPr>
          <w:sz w:val="28"/>
          <w:szCs w:val="28"/>
        </w:rPr>
        <w:t xml:space="preserve"> строительства;</w:t>
      </w:r>
    </w:p>
    <w:p w:rsidR="00F74EFD" w:rsidRDefault="003F5F71" w:rsidP="00F74EFD">
      <w:pPr>
        <w:ind w:firstLine="540"/>
        <w:jc w:val="both"/>
        <w:rPr>
          <w:sz w:val="28"/>
          <w:szCs w:val="28"/>
        </w:rPr>
      </w:pPr>
      <w:bookmarkStart w:id="26" w:name="sub_391616"/>
      <w:bookmarkEnd w:id="25"/>
      <w:r>
        <w:rPr>
          <w:sz w:val="28"/>
          <w:szCs w:val="28"/>
        </w:rPr>
        <w:tab/>
      </w:r>
      <w:r w:rsidR="00F74EFD">
        <w:rPr>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74EFD" w:rsidRDefault="003F5F71" w:rsidP="00F74EFD">
      <w:pPr>
        <w:ind w:firstLine="540"/>
        <w:jc w:val="both"/>
        <w:rPr>
          <w:sz w:val="28"/>
          <w:szCs w:val="28"/>
        </w:rPr>
      </w:pPr>
      <w:bookmarkStart w:id="27" w:name="sub_391617"/>
      <w:bookmarkEnd w:id="26"/>
      <w:r>
        <w:rPr>
          <w:sz w:val="28"/>
          <w:szCs w:val="28"/>
        </w:rPr>
        <w:tab/>
      </w:r>
      <w:proofErr w:type="gramStart"/>
      <w:r w:rsidR="00F74EFD">
        <w:rPr>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00F74EFD">
        <w:rPr>
          <w:sz w:val="28"/>
          <w:szCs w:val="28"/>
        </w:rPr>
        <w:t xml:space="preserve"> целей резервирования;</w:t>
      </w:r>
    </w:p>
    <w:p w:rsidR="00F74EFD" w:rsidRDefault="003F5F71" w:rsidP="00F74EFD">
      <w:pPr>
        <w:ind w:firstLine="540"/>
        <w:jc w:val="both"/>
        <w:rPr>
          <w:sz w:val="28"/>
          <w:szCs w:val="28"/>
        </w:rPr>
      </w:pPr>
      <w:bookmarkStart w:id="28" w:name="sub_391618"/>
      <w:bookmarkEnd w:id="27"/>
      <w:r>
        <w:rPr>
          <w:sz w:val="28"/>
          <w:szCs w:val="28"/>
        </w:rPr>
        <w:tab/>
      </w:r>
      <w:proofErr w:type="gramStart"/>
      <w:r w:rsidR="00F74EFD">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74EFD" w:rsidRDefault="003F5F71" w:rsidP="00F74EFD">
      <w:pPr>
        <w:ind w:firstLine="540"/>
        <w:jc w:val="both"/>
        <w:rPr>
          <w:sz w:val="28"/>
          <w:szCs w:val="28"/>
        </w:rPr>
      </w:pPr>
      <w:bookmarkStart w:id="29" w:name="sub_391619"/>
      <w:bookmarkEnd w:id="28"/>
      <w:r>
        <w:rPr>
          <w:sz w:val="28"/>
          <w:szCs w:val="28"/>
        </w:rPr>
        <w:tab/>
      </w:r>
      <w:proofErr w:type="gramStart"/>
      <w:r w:rsidR="00F74EFD">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00F74EFD">
        <w:rPr>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74EFD" w:rsidRDefault="003F5F71" w:rsidP="00F74EFD">
      <w:pPr>
        <w:ind w:firstLine="540"/>
        <w:jc w:val="both"/>
        <w:rPr>
          <w:sz w:val="28"/>
          <w:szCs w:val="28"/>
        </w:rPr>
      </w:pPr>
      <w:bookmarkStart w:id="30" w:name="sub_3916110"/>
      <w:bookmarkEnd w:id="29"/>
      <w:r>
        <w:rPr>
          <w:sz w:val="28"/>
          <w:szCs w:val="28"/>
        </w:rPr>
        <w:tab/>
      </w:r>
      <w:proofErr w:type="gramStart"/>
      <w:r w:rsidR="00F74EFD">
        <w:rPr>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w:t>
      </w:r>
      <w:r w:rsidR="00F74EFD">
        <w:rPr>
          <w:sz w:val="28"/>
          <w:szCs w:val="28"/>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00F74EFD">
        <w:rPr>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74EFD" w:rsidRDefault="003F5F71" w:rsidP="00F74EFD">
      <w:pPr>
        <w:ind w:firstLine="540"/>
        <w:jc w:val="both"/>
        <w:rPr>
          <w:sz w:val="28"/>
          <w:szCs w:val="28"/>
        </w:rPr>
      </w:pPr>
      <w:bookmarkStart w:id="31" w:name="sub_3916111"/>
      <w:bookmarkEnd w:id="30"/>
      <w:r>
        <w:rPr>
          <w:sz w:val="28"/>
          <w:szCs w:val="28"/>
        </w:rPr>
        <w:tab/>
      </w:r>
      <w:r w:rsidR="00F74EFD">
        <w:rPr>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00F74EFD">
        <w:rPr>
          <w:sz w:val="28"/>
          <w:szCs w:val="28"/>
        </w:rPr>
        <w:t>извещение</w:t>
      </w:r>
      <w:proofErr w:type="gramEnd"/>
      <w:r w:rsidR="00F74EFD">
        <w:rPr>
          <w:sz w:val="28"/>
          <w:szCs w:val="28"/>
        </w:rPr>
        <w:t xml:space="preserve"> о проведении которого размещено в соответствии с пунктом 19 статьи 39.11 </w:t>
      </w:r>
      <w:hyperlink r:id="rId20" w:anchor="sub_391119" w:history="1"/>
      <w:r w:rsidR="00F74EFD">
        <w:t xml:space="preserve"> </w:t>
      </w:r>
      <w:r w:rsidR="00F74EFD">
        <w:rPr>
          <w:sz w:val="28"/>
          <w:szCs w:val="28"/>
        </w:rPr>
        <w:t>Земельного кодекса Российской Федерации;</w:t>
      </w:r>
    </w:p>
    <w:p w:rsidR="00F74EFD" w:rsidRDefault="003F5F71" w:rsidP="00F74EFD">
      <w:pPr>
        <w:ind w:firstLine="540"/>
        <w:jc w:val="both"/>
        <w:rPr>
          <w:sz w:val="28"/>
          <w:szCs w:val="28"/>
        </w:rPr>
      </w:pPr>
      <w:bookmarkStart w:id="32" w:name="sub_3916112"/>
      <w:bookmarkEnd w:id="31"/>
      <w:r>
        <w:rPr>
          <w:sz w:val="28"/>
          <w:szCs w:val="28"/>
        </w:rPr>
        <w:tab/>
      </w:r>
      <w:proofErr w:type="gramStart"/>
      <w:r w:rsidR="00F74EFD">
        <w:rPr>
          <w:sz w:val="28"/>
          <w:szCs w:val="28"/>
        </w:rPr>
        <w:t xml:space="preserve">- в отношении земельного участка, указанного в заявлении о его предоставлении, поступило предусмотренное подпунктом 6 пункта 4 статьи 39.11 </w:t>
      </w:r>
      <w:hyperlink r:id="rId21" w:anchor="sub_391146" w:history="1"/>
      <w:r w:rsidR="00F74EFD">
        <w:rPr>
          <w:sz w:val="28"/>
          <w:szCs w:val="28"/>
        </w:rPr>
        <w:t xml:space="preserve">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22" w:anchor="sub_391144" w:history="1"/>
      <w:r w:rsidR="00F74EFD">
        <w:rPr>
          <w:sz w:val="28"/>
          <w:szCs w:val="28"/>
        </w:rPr>
        <w:t>Земельного кодекса Российской Федерации и уполномоченным органом</w:t>
      </w:r>
      <w:proofErr w:type="gramEnd"/>
      <w:r w:rsidR="00F74EFD">
        <w:rPr>
          <w:sz w:val="28"/>
          <w:szCs w:val="28"/>
        </w:rPr>
        <w:t xml:space="preserve"> не принято решение об отказе в проведении этого аукциона по основаниям, предусмотренным пунктом 8 статьи 39.11 </w:t>
      </w:r>
      <w:hyperlink r:id="rId23" w:anchor="sub_39118" w:history="1"/>
      <w:r w:rsidR="00F74EFD">
        <w:rPr>
          <w:sz w:val="28"/>
          <w:szCs w:val="28"/>
        </w:rPr>
        <w:t>Земельного кодекса Российской Федерации;</w:t>
      </w:r>
    </w:p>
    <w:p w:rsidR="00F74EFD" w:rsidRDefault="003F5F71" w:rsidP="00F74EFD">
      <w:pPr>
        <w:ind w:firstLine="540"/>
        <w:jc w:val="both"/>
        <w:rPr>
          <w:sz w:val="28"/>
          <w:szCs w:val="28"/>
        </w:rPr>
      </w:pPr>
      <w:bookmarkStart w:id="33" w:name="sub_3916113"/>
      <w:bookmarkEnd w:id="32"/>
      <w:r>
        <w:rPr>
          <w:sz w:val="28"/>
          <w:szCs w:val="28"/>
        </w:rPr>
        <w:tab/>
      </w:r>
      <w:r w:rsidR="00F74EFD">
        <w:rPr>
          <w:sz w:val="28"/>
          <w:szCs w:val="28"/>
        </w:rPr>
        <w:t>- в отношении земельного участка, указанного в заявлен</w:t>
      </w:r>
      <w:proofErr w:type="gramStart"/>
      <w:r w:rsidR="00F74EFD">
        <w:rPr>
          <w:sz w:val="28"/>
          <w:szCs w:val="28"/>
        </w:rPr>
        <w:t>ии о е</w:t>
      </w:r>
      <w:proofErr w:type="gramEnd"/>
      <w:r w:rsidR="00F74EFD">
        <w:rPr>
          <w:sz w:val="28"/>
          <w:szCs w:val="28"/>
        </w:rPr>
        <w:t xml:space="preserve">го предоставлении, опубликовано и размещено в соответствии с подпунктом 1 пункта 1 статьи 39.18 </w:t>
      </w:r>
      <w:hyperlink r:id="rId24" w:anchor="sub_391811" w:history="1"/>
      <w:r w:rsidR="00F74EFD">
        <w:t xml:space="preserve"> </w:t>
      </w:r>
      <w:r w:rsidR="00F74EFD">
        <w:rPr>
          <w:sz w:val="28"/>
          <w:szCs w:val="28"/>
        </w:rPr>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74EFD" w:rsidRDefault="003F5F71" w:rsidP="00F74EFD">
      <w:pPr>
        <w:ind w:firstLine="540"/>
        <w:jc w:val="both"/>
        <w:rPr>
          <w:sz w:val="28"/>
          <w:szCs w:val="28"/>
        </w:rPr>
      </w:pPr>
      <w:bookmarkStart w:id="34" w:name="sub_3916114"/>
      <w:bookmarkEnd w:id="33"/>
      <w:r>
        <w:rPr>
          <w:sz w:val="28"/>
          <w:szCs w:val="28"/>
        </w:rPr>
        <w:tab/>
      </w:r>
      <w:r w:rsidR="00F74EFD">
        <w:rPr>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74EFD" w:rsidRDefault="003F5F71" w:rsidP="00F74EFD">
      <w:pPr>
        <w:ind w:firstLine="540"/>
        <w:jc w:val="both"/>
        <w:rPr>
          <w:sz w:val="28"/>
          <w:szCs w:val="28"/>
        </w:rPr>
      </w:pPr>
      <w:bookmarkStart w:id="35" w:name="sub_3916115"/>
      <w:bookmarkEnd w:id="34"/>
      <w:r>
        <w:rPr>
          <w:sz w:val="28"/>
          <w:szCs w:val="28"/>
        </w:rPr>
        <w:tab/>
      </w:r>
      <w:proofErr w:type="gramStart"/>
      <w:r w:rsidR="00F74EFD">
        <w:rPr>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hyperlink r:id="rId25" w:anchor="sub_3910210" w:history="1"/>
      <w:r w:rsidR="00F74EFD">
        <w:t xml:space="preserve"> </w:t>
      </w:r>
      <w:r w:rsidR="00F74EFD">
        <w:rPr>
          <w:sz w:val="28"/>
          <w:szCs w:val="28"/>
        </w:rPr>
        <w:t>Земельного кодекса Российской Федерации;</w:t>
      </w:r>
      <w:proofErr w:type="gramEnd"/>
    </w:p>
    <w:p w:rsidR="00F74EFD" w:rsidRDefault="003F5F71" w:rsidP="00F74EFD">
      <w:pPr>
        <w:ind w:firstLine="540"/>
        <w:jc w:val="both"/>
        <w:rPr>
          <w:sz w:val="28"/>
          <w:szCs w:val="28"/>
        </w:rPr>
      </w:pPr>
      <w:bookmarkStart w:id="36" w:name="sub_3916116"/>
      <w:bookmarkEnd w:id="35"/>
      <w:r>
        <w:rPr>
          <w:sz w:val="28"/>
          <w:szCs w:val="28"/>
        </w:rPr>
        <w:tab/>
      </w:r>
      <w:r w:rsidR="00F74EFD">
        <w:rPr>
          <w:sz w:val="28"/>
          <w:szCs w:val="28"/>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74EFD" w:rsidRDefault="003F5F71" w:rsidP="00F74EFD">
      <w:pPr>
        <w:ind w:firstLine="540"/>
        <w:jc w:val="both"/>
        <w:rPr>
          <w:sz w:val="28"/>
          <w:szCs w:val="28"/>
        </w:rPr>
      </w:pPr>
      <w:bookmarkStart w:id="37" w:name="sub_3916117"/>
      <w:bookmarkEnd w:id="36"/>
      <w:r>
        <w:rPr>
          <w:sz w:val="28"/>
          <w:szCs w:val="28"/>
        </w:rPr>
        <w:lastRenderedPageBreak/>
        <w:tab/>
      </w:r>
      <w:r w:rsidR="00F74EFD">
        <w:rPr>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74EFD" w:rsidRDefault="003F5F71" w:rsidP="00F74EFD">
      <w:pPr>
        <w:ind w:firstLine="540"/>
        <w:jc w:val="both"/>
        <w:rPr>
          <w:sz w:val="28"/>
          <w:szCs w:val="28"/>
        </w:rPr>
      </w:pPr>
      <w:bookmarkStart w:id="38" w:name="sub_3916118"/>
      <w:bookmarkEnd w:id="37"/>
      <w:r>
        <w:rPr>
          <w:sz w:val="28"/>
          <w:szCs w:val="28"/>
        </w:rPr>
        <w:tab/>
      </w:r>
      <w:r w:rsidR="00F74EFD">
        <w:rPr>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74EFD" w:rsidRDefault="003F5F71" w:rsidP="00F74EFD">
      <w:pPr>
        <w:ind w:firstLine="540"/>
        <w:jc w:val="both"/>
        <w:rPr>
          <w:sz w:val="28"/>
          <w:szCs w:val="28"/>
        </w:rPr>
      </w:pPr>
      <w:bookmarkStart w:id="39" w:name="sub_3916119"/>
      <w:bookmarkEnd w:id="38"/>
      <w:r>
        <w:rPr>
          <w:sz w:val="28"/>
          <w:szCs w:val="28"/>
        </w:rPr>
        <w:tab/>
      </w:r>
      <w:r w:rsidR="00F74EFD">
        <w:rPr>
          <w:sz w:val="28"/>
          <w:szCs w:val="28"/>
        </w:rPr>
        <w:t>- предоставление земельного участка на заявленном виде прав не допускается;</w:t>
      </w:r>
    </w:p>
    <w:p w:rsidR="00F74EFD" w:rsidRDefault="003F5F71" w:rsidP="00F74EFD">
      <w:pPr>
        <w:ind w:firstLine="540"/>
        <w:jc w:val="both"/>
        <w:rPr>
          <w:sz w:val="28"/>
          <w:szCs w:val="28"/>
        </w:rPr>
      </w:pPr>
      <w:bookmarkStart w:id="40" w:name="sub_3916120"/>
      <w:bookmarkEnd w:id="39"/>
      <w:r>
        <w:rPr>
          <w:sz w:val="28"/>
          <w:szCs w:val="28"/>
        </w:rPr>
        <w:tab/>
      </w:r>
      <w:r w:rsidR="00F74EFD">
        <w:rPr>
          <w:sz w:val="28"/>
          <w:szCs w:val="28"/>
        </w:rPr>
        <w:t>- в отношении земельного участка, указанного в заявлен</w:t>
      </w:r>
      <w:proofErr w:type="gramStart"/>
      <w:r w:rsidR="00F74EFD">
        <w:rPr>
          <w:sz w:val="28"/>
          <w:szCs w:val="28"/>
        </w:rPr>
        <w:t>ии о е</w:t>
      </w:r>
      <w:proofErr w:type="gramEnd"/>
      <w:r w:rsidR="00F74EFD">
        <w:rPr>
          <w:sz w:val="28"/>
          <w:szCs w:val="28"/>
        </w:rPr>
        <w:t>го предоставлении, не установлен вид разрешенного использования;</w:t>
      </w:r>
    </w:p>
    <w:p w:rsidR="00F74EFD" w:rsidRDefault="003F5F71" w:rsidP="00F74EFD">
      <w:pPr>
        <w:ind w:firstLine="540"/>
        <w:jc w:val="both"/>
        <w:rPr>
          <w:sz w:val="28"/>
          <w:szCs w:val="28"/>
        </w:rPr>
      </w:pPr>
      <w:bookmarkStart w:id="41" w:name="sub_3916121"/>
      <w:bookmarkEnd w:id="40"/>
      <w:r>
        <w:rPr>
          <w:sz w:val="28"/>
          <w:szCs w:val="28"/>
        </w:rPr>
        <w:tab/>
      </w:r>
      <w:r w:rsidR="00F74EFD">
        <w:rPr>
          <w:sz w:val="28"/>
          <w:szCs w:val="28"/>
        </w:rPr>
        <w:t>- указанный в заявлении о предоставлении земельного участка земельный участок не отнесен к определенной категории земель;</w:t>
      </w:r>
    </w:p>
    <w:p w:rsidR="00F74EFD" w:rsidRDefault="003F5F71" w:rsidP="00F74EFD">
      <w:pPr>
        <w:ind w:firstLine="540"/>
        <w:jc w:val="both"/>
        <w:rPr>
          <w:sz w:val="28"/>
          <w:szCs w:val="28"/>
        </w:rPr>
      </w:pPr>
      <w:bookmarkStart w:id="42" w:name="sub_3916122"/>
      <w:bookmarkEnd w:id="41"/>
      <w:r>
        <w:rPr>
          <w:sz w:val="28"/>
          <w:szCs w:val="28"/>
        </w:rPr>
        <w:tab/>
      </w:r>
      <w:r w:rsidR="00F74EFD">
        <w:rPr>
          <w:sz w:val="28"/>
          <w:szCs w:val="28"/>
        </w:rPr>
        <w:t>- в отношении земельного участка, указанного в заявлен</w:t>
      </w:r>
      <w:proofErr w:type="gramStart"/>
      <w:r w:rsidR="00F74EFD">
        <w:rPr>
          <w:sz w:val="28"/>
          <w:szCs w:val="28"/>
        </w:rPr>
        <w:t>ии о е</w:t>
      </w:r>
      <w:proofErr w:type="gramEnd"/>
      <w:r w:rsidR="00F74EFD">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74EFD" w:rsidRDefault="003F5F71" w:rsidP="00F74EFD">
      <w:pPr>
        <w:ind w:firstLine="540"/>
        <w:jc w:val="both"/>
        <w:rPr>
          <w:sz w:val="28"/>
          <w:szCs w:val="28"/>
        </w:rPr>
      </w:pPr>
      <w:bookmarkStart w:id="43" w:name="sub_3916123"/>
      <w:bookmarkEnd w:id="42"/>
      <w:r>
        <w:rPr>
          <w:sz w:val="28"/>
          <w:szCs w:val="28"/>
        </w:rPr>
        <w:tab/>
      </w:r>
      <w:proofErr w:type="gramStart"/>
      <w:r w:rsidR="00F74EFD">
        <w:rPr>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00F74EFD">
        <w:rPr>
          <w:sz w:val="28"/>
          <w:szCs w:val="28"/>
        </w:rPr>
        <w:t xml:space="preserve"> или реконструкции;</w:t>
      </w:r>
    </w:p>
    <w:p w:rsidR="00F74EFD" w:rsidRDefault="003F5F71" w:rsidP="00F74EFD">
      <w:pPr>
        <w:ind w:firstLine="540"/>
        <w:jc w:val="both"/>
        <w:rPr>
          <w:sz w:val="28"/>
          <w:szCs w:val="28"/>
        </w:rPr>
      </w:pPr>
      <w:bookmarkStart w:id="44" w:name="sub_3916124"/>
      <w:bookmarkEnd w:id="43"/>
      <w:r>
        <w:rPr>
          <w:sz w:val="28"/>
          <w:szCs w:val="28"/>
        </w:rPr>
        <w:tab/>
      </w:r>
      <w:r w:rsidR="00F74EFD">
        <w:rPr>
          <w:sz w:val="28"/>
          <w:szCs w:val="28"/>
        </w:rPr>
        <w:t>- границы земельного участка, указанного в заявлен</w:t>
      </w:r>
      <w:proofErr w:type="gramStart"/>
      <w:r w:rsidR="00F74EFD">
        <w:rPr>
          <w:sz w:val="28"/>
          <w:szCs w:val="28"/>
        </w:rPr>
        <w:t>ии о е</w:t>
      </w:r>
      <w:proofErr w:type="gramEnd"/>
      <w:r w:rsidR="00F74EFD">
        <w:rPr>
          <w:sz w:val="28"/>
          <w:szCs w:val="28"/>
        </w:rPr>
        <w:t xml:space="preserve">го предоставлении, подлежат уточнению в соответствии с Федеральным законом </w:t>
      </w:r>
      <w:hyperlink r:id="rId26" w:history="1"/>
      <w:r w:rsidR="00F74EFD">
        <w:t xml:space="preserve"> «</w:t>
      </w:r>
      <w:r w:rsidR="00F74EFD">
        <w:rPr>
          <w:sz w:val="28"/>
          <w:szCs w:val="28"/>
        </w:rPr>
        <w:t>О государственном кадастре недвижимости»;</w:t>
      </w:r>
    </w:p>
    <w:bookmarkEnd w:id="44"/>
    <w:p w:rsidR="00F74EFD" w:rsidRDefault="003F5F71" w:rsidP="00F74EFD">
      <w:pPr>
        <w:ind w:firstLine="540"/>
        <w:jc w:val="both"/>
        <w:rPr>
          <w:sz w:val="28"/>
          <w:szCs w:val="28"/>
        </w:rPr>
      </w:pPr>
      <w:r>
        <w:rPr>
          <w:sz w:val="28"/>
          <w:szCs w:val="28"/>
        </w:rPr>
        <w:tab/>
      </w:r>
      <w:proofErr w:type="gramStart"/>
      <w:r w:rsidR="00F74EFD">
        <w:rPr>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F74EFD" w:rsidRDefault="003F5F71" w:rsidP="00F74EFD">
      <w:pPr>
        <w:ind w:firstLine="540"/>
        <w:jc w:val="both"/>
        <w:rPr>
          <w:sz w:val="28"/>
          <w:szCs w:val="28"/>
        </w:rPr>
      </w:pPr>
      <w:r>
        <w:rPr>
          <w:sz w:val="28"/>
          <w:szCs w:val="28"/>
        </w:rPr>
        <w:tab/>
      </w:r>
      <w:r w:rsidR="00F74EFD">
        <w:rPr>
          <w:sz w:val="28"/>
          <w:szCs w:val="28"/>
        </w:rPr>
        <w:t xml:space="preserve">2.9 Перечень услуг, необходимых и обязательных для предоставления муниципальной услуги, в том числе сведения о документе, </w:t>
      </w:r>
      <w:r w:rsidR="00F74EFD">
        <w:rPr>
          <w:sz w:val="28"/>
          <w:szCs w:val="28"/>
        </w:rPr>
        <w:lastRenderedPageBreak/>
        <w:t>выдаваемом организациями, участвующими в предоставлении муниципальной услуги.</w:t>
      </w:r>
    </w:p>
    <w:p w:rsidR="00F74EFD" w:rsidRDefault="003F5F71" w:rsidP="00F74EFD">
      <w:pPr>
        <w:ind w:firstLine="540"/>
        <w:jc w:val="both"/>
        <w:rPr>
          <w:sz w:val="28"/>
          <w:szCs w:val="28"/>
        </w:rPr>
      </w:pPr>
      <w:r>
        <w:rPr>
          <w:sz w:val="28"/>
          <w:szCs w:val="28"/>
        </w:rPr>
        <w:tab/>
      </w:r>
      <w:r w:rsidR="00F74EFD">
        <w:rPr>
          <w:sz w:val="28"/>
          <w:szCs w:val="28"/>
        </w:rPr>
        <w:t>Перечень услуг, необходимых и обязательных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 для данной муниципальной услуги не предусмотрен.</w:t>
      </w:r>
    </w:p>
    <w:p w:rsidR="00F74EFD" w:rsidRDefault="003F5F71" w:rsidP="00F74EFD">
      <w:pPr>
        <w:ind w:firstLine="540"/>
        <w:jc w:val="both"/>
        <w:rPr>
          <w:sz w:val="28"/>
          <w:szCs w:val="28"/>
        </w:rPr>
      </w:pPr>
      <w:r>
        <w:rPr>
          <w:sz w:val="28"/>
          <w:szCs w:val="28"/>
        </w:rPr>
        <w:tab/>
      </w:r>
      <w:r w:rsidR="00F74EFD">
        <w:rPr>
          <w:sz w:val="28"/>
          <w:szCs w:val="28"/>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муниципального образования «</w:t>
      </w:r>
      <w:r w:rsidR="00DA0E6C">
        <w:rPr>
          <w:sz w:val="28"/>
          <w:szCs w:val="28"/>
        </w:rPr>
        <w:t>Шовгеновский район</w:t>
      </w:r>
      <w:r w:rsidR="00F74EFD">
        <w:rPr>
          <w:sz w:val="28"/>
          <w:szCs w:val="28"/>
        </w:rPr>
        <w:t>», муниципальными правовыми актами.</w:t>
      </w:r>
    </w:p>
    <w:p w:rsidR="00F74EFD" w:rsidRDefault="003F5F71" w:rsidP="00F74EFD">
      <w:pPr>
        <w:ind w:firstLine="540"/>
        <w:jc w:val="both"/>
        <w:rPr>
          <w:sz w:val="28"/>
          <w:szCs w:val="28"/>
        </w:rPr>
      </w:pPr>
      <w:r>
        <w:rPr>
          <w:sz w:val="28"/>
          <w:szCs w:val="28"/>
        </w:rPr>
        <w:tab/>
      </w:r>
      <w:r w:rsidR="00F74EFD">
        <w:rPr>
          <w:sz w:val="28"/>
          <w:szCs w:val="28"/>
        </w:rPr>
        <w:t>Муниципальная услуга оказывается на бесплатной основе.</w:t>
      </w:r>
    </w:p>
    <w:p w:rsidR="00F74EFD" w:rsidRDefault="003F5F71" w:rsidP="00F74EFD">
      <w:pPr>
        <w:ind w:firstLine="540"/>
        <w:jc w:val="both"/>
        <w:rPr>
          <w:sz w:val="28"/>
          <w:szCs w:val="28"/>
        </w:rPr>
      </w:pPr>
      <w:r>
        <w:rPr>
          <w:sz w:val="28"/>
          <w:szCs w:val="28"/>
        </w:rPr>
        <w:tab/>
      </w:r>
      <w:r w:rsidR="00F74EFD">
        <w:rPr>
          <w:sz w:val="28"/>
          <w:szCs w:val="28"/>
        </w:rPr>
        <w:t>2.11.Максимальный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74EFD" w:rsidRDefault="003F5F71" w:rsidP="00F74EFD">
      <w:pPr>
        <w:ind w:firstLine="540"/>
        <w:jc w:val="both"/>
        <w:rPr>
          <w:sz w:val="28"/>
          <w:szCs w:val="28"/>
        </w:rPr>
      </w:pPr>
      <w:r>
        <w:rPr>
          <w:sz w:val="28"/>
          <w:szCs w:val="28"/>
        </w:rPr>
        <w:tab/>
      </w:r>
      <w:r w:rsidR="00F74EFD">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F74EFD" w:rsidRDefault="003F5F71" w:rsidP="00F74EFD">
      <w:pPr>
        <w:ind w:firstLine="540"/>
        <w:jc w:val="both"/>
        <w:rPr>
          <w:sz w:val="28"/>
          <w:szCs w:val="28"/>
        </w:rPr>
      </w:pPr>
      <w:r>
        <w:rPr>
          <w:sz w:val="28"/>
          <w:szCs w:val="28"/>
        </w:rPr>
        <w:tab/>
      </w:r>
      <w:r w:rsidR="00F74EFD">
        <w:rPr>
          <w:sz w:val="28"/>
          <w:szCs w:val="28"/>
        </w:rPr>
        <w:t>2.12. Срок регистрации запроса заявителя о предоставлении муниципальной услуги.</w:t>
      </w:r>
    </w:p>
    <w:p w:rsidR="00F74EFD" w:rsidRDefault="003F5F71" w:rsidP="00F74EFD">
      <w:pPr>
        <w:ind w:firstLine="540"/>
        <w:jc w:val="both"/>
        <w:rPr>
          <w:sz w:val="28"/>
          <w:szCs w:val="28"/>
        </w:rPr>
      </w:pPr>
      <w:r>
        <w:rPr>
          <w:sz w:val="28"/>
          <w:szCs w:val="28"/>
        </w:rPr>
        <w:tab/>
      </w:r>
      <w:r w:rsidR="00F74EFD">
        <w:rPr>
          <w:sz w:val="28"/>
          <w:szCs w:val="28"/>
        </w:rPr>
        <w:t>Запрос в письменной форме или в форме электронного документа подлежит обязательной регистрации в порядке и в сроки, установленные инструкцией по делопроизводству в Администрации муниципального образования «Шовгеновский район».</w:t>
      </w:r>
    </w:p>
    <w:p w:rsidR="00F74EFD" w:rsidRDefault="003F5F71" w:rsidP="00F74EFD">
      <w:pPr>
        <w:ind w:firstLine="540"/>
        <w:jc w:val="both"/>
        <w:rPr>
          <w:sz w:val="28"/>
          <w:szCs w:val="28"/>
        </w:rPr>
      </w:pPr>
      <w:r>
        <w:rPr>
          <w:sz w:val="28"/>
          <w:szCs w:val="28"/>
        </w:rPr>
        <w:tab/>
      </w:r>
      <w:r w:rsidR="00F74EFD">
        <w:rPr>
          <w:sz w:val="28"/>
          <w:szCs w:val="28"/>
        </w:rPr>
        <w:t>2.13.Требования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bookmarkStart w:id="45" w:name="sub_2111"/>
      <w:r w:rsidR="00F74EFD">
        <w:rPr>
          <w:sz w:val="28"/>
          <w:szCs w:val="28"/>
        </w:rPr>
        <w:t xml:space="preserve">  </w:t>
      </w:r>
    </w:p>
    <w:p w:rsidR="00F74EFD" w:rsidRDefault="003F5F71" w:rsidP="00F74EFD">
      <w:pPr>
        <w:jc w:val="both"/>
        <w:rPr>
          <w:sz w:val="28"/>
          <w:szCs w:val="28"/>
        </w:rPr>
      </w:pPr>
      <w:r>
        <w:rPr>
          <w:sz w:val="28"/>
          <w:szCs w:val="28"/>
        </w:rPr>
        <w:tab/>
      </w:r>
      <w:r w:rsidR="00F74EFD">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74EFD" w:rsidRDefault="003F5F71" w:rsidP="00F74EFD">
      <w:pPr>
        <w:jc w:val="both"/>
        <w:rPr>
          <w:sz w:val="28"/>
          <w:szCs w:val="28"/>
        </w:rPr>
      </w:pPr>
      <w:bookmarkStart w:id="46" w:name="sub_2112"/>
      <w:bookmarkEnd w:id="45"/>
      <w:r>
        <w:rPr>
          <w:sz w:val="28"/>
          <w:szCs w:val="28"/>
        </w:rPr>
        <w:tab/>
      </w:r>
      <w:r w:rsidR="00F74EFD">
        <w:rPr>
          <w:sz w:val="28"/>
          <w:szCs w:val="28"/>
        </w:rPr>
        <w:t>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w:t>
      </w:r>
    </w:p>
    <w:bookmarkEnd w:id="46"/>
    <w:p w:rsidR="00F74EFD" w:rsidRDefault="003F5F71" w:rsidP="00F74EFD">
      <w:pPr>
        <w:ind w:firstLine="540"/>
        <w:jc w:val="both"/>
        <w:rPr>
          <w:sz w:val="28"/>
          <w:szCs w:val="28"/>
        </w:rPr>
      </w:pPr>
      <w:r>
        <w:rPr>
          <w:sz w:val="28"/>
          <w:szCs w:val="28"/>
        </w:rPr>
        <w:tab/>
      </w:r>
      <w:r w:rsidR="00F74EFD">
        <w:rPr>
          <w:sz w:val="28"/>
          <w:szCs w:val="28"/>
        </w:rPr>
        <w:t>На информационном стенде должны размещаться следующие информационные материалы:</w:t>
      </w:r>
    </w:p>
    <w:p w:rsidR="00F74EFD" w:rsidRDefault="003F5F71" w:rsidP="00F74EFD">
      <w:pPr>
        <w:ind w:firstLine="540"/>
        <w:jc w:val="both"/>
        <w:rPr>
          <w:sz w:val="28"/>
          <w:szCs w:val="28"/>
        </w:rPr>
      </w:pPr>
      <w:r>
        <w:rPr>
          <w:sz w:val="28"/>
          <w:szCs w:val="28"/>
        </w:rPr>
        <w:lastRenderedPageBreak/>
        <w:tab/>
      </w:r>
      <w:r w:rsidR="00F74EFD">
        <w:rPr>
          <w:sz w:val="28"/>
          <w:szCs w:val="28"/>
        </w:rPr>
        <w:t>-</w:t>
      </w:r>
      <w:r w:rsidR="00F74EFD">
        <w:rPr>
          <w:sz w:val="28"/>
          <w:szCs w:val="28"/>
        </w:rPr>
        <w:tab/>
        <w:t>перечень документов, которые заявитель должен представить для предоставления муниципальной услуги;</w:t>
      </w:r>
    </w:p>
    <w:p w:rsidR="00F74EFD" w:rsidRDefault="003F5F71" w:rsidP="00F74EFD">
      <w:pPr>
        <w:ind w:firstLine="540"/>
        <w:jc w:val="both"/>
        <w:rPr>
          <w:sz w:val="28"/>
          <w:szCs w:val="28"/>
        </w:rPr>
      </w:pPr>
      <w:r>
        <w:rPr>
          <w:sz w:val="28"/>
          <w:szCs w:val="28"/>
        </w:rPr>
        <w:tab/>
      </w:r>
      <w:r w:rsidR="00F74EFD">
        <w:rPr>
          <w:sz w:val="28"/>
          <w:szCs w:val="28"/>
        </w:rPr>
        <w:t>-</w:t>
      </w:r>
      <w:r w:rsidR="00F74EFD">
        <w:rPr>
          <w:sz w:val="28"/>
          <w:szCs w:val="28"/>
        </w:rPr>
        <w:tab/>
        <w:t>образцы заполнения документов;</w:t>
      </w:r>
    </w:p>
    <w:p w:rsidR="00F74EFD" w:rsidRDefault="003F5F71" w:rsidP="00F74EFD">
      <w:pPr>
        <w:ind w:firstLine="540"/>
        <w:jc w:val="both"/>
        <w:rPr>
          <w:sz w:val="28"/>
          <w:szCs w:val="28"/>
        </w:rPr>
      </w:pPr>
      <w:r>
        <w:rPr>
          <w:sz w:val="28"/>
          <w:szCs w:val="28"/>
        </w:rPr>
        <w:tab/>
      </w:r>
      <w:r w:rsidR="00F74EFD">
        <w:rPr>
          <w:sz w:val="28"/>
          <w:szCs w:val="28"/>
        </w:rPr>
        <w:t>-</w:t>
      </w:r>
      <w:r w:rsidR="00F74EFD">
        <w:rPr>
          <w:sz w:val="28"/>
          <w:szCs w:val="28"/>
        </w:rPr>
        <w:tab/>
        <w:t>адрес, номера телефонов и факса, график работы, адрес электронной почты фамилии, имена, отчества должностных лиц, ответственных за предоставление муниципальной услуги;</w:t>
      </w:r>
    </w:p>
    <w:p w:rsidR="00F74EFD" w:rsidRDefault="003F5F71" w:rsidP="00F74EFD">
      <w:pPr>
        <w:ind w:firstLine="540"/>
        <w:jc w:val="both"/>
        <w:rPr>
          <w:sz w:val="28"/>
          <w:szCs w:val="28"/>
        </w:rPr>
      </w:pPr>
      <w:r>
        <w:rPr>
          <w:sz w:val="28"/>
          <w:szCs w:val="28"/>
        </w:rPr>
        <w:tab/>
      </w:r>
      <w:r w:rsidR="00F74EFD">
        <w:rPr>
          <w:sz w:val="28"/>
          <w:szCs w:val="28"/>
        </w:rPr>
        <w:t>-</w:t>
      </w:r>
      <w:r w:rsidR="00F74EFD">
        <w:rPr>
          <w:sz w:val="28"/>
          <w:szCs w:val="28"/>
        </w:rPr>
        <w:tab/>
        <w:t>перечень оснований для отказа в предоставлении муниципальной услуги;</w:t>
      </w:r>
    </w:p>
    <w:p w:rsidR="00F74EFD" w:rsidRDefault="003F5F71" w:rsidP="00F74EFD">
      <w:pPr>
        <w:ind w:firstLine="540"/>
        <w:jc w:val="both"/>
        <w:rPr>
          <w:sz w:val="28"/>
          <w:szCs w:val="28"/>
        </w:rPr>
      </w:pPr>
      <w:r>
        <w:rPr>
          <w:sz w:val="28"/>
          <w:szCs w:val="28"/>
        </w:rPr>
        <w:tab/>
      </w:r>
      <w:r w:rsidR="00F74EFD">
        <w:rPr>
          <w:sz w:val="28"/>
          <w:szCs w:val="28"/>
        </w:rPr>
        <w:t>-</w:t>
      </w:r>
      <w:r w:rsidR="00C3022E">
        <w:rPr>
          <w:sz w:val="28"/>
          <w:szCs w:val="28"/>
        </w:rPr>
        <w:t xml:space="preserve"> </w:t>
      </w:r>
      <w:r w:rsidR="00F74EFD">
        <w:rPr>
          <w:sz w:val="28"/>
          <w:szCs w:val="28"/>
        </w:rPr>
        <w:t>необходимая информация о предоставлении муниципальной услуги.</w:t>
      </w:r>
    </w:p>
    <w:p w:rsidR="00F74EFD" w:rsidRDefault="003F5F71" w:rsidP="00F74EFD">
      <w:pPr>
        <w:ind w:firstLine="540"/>
        <w:jc w:val="both"/>
        <w:rPr>
          <w:sz w:val="28"/>
          <w:szCs w:val="28"/>
        </w:rPr>
      </w:pPr>
      <w:r>
        <w:rPr>
          <w:sz w:val="28"/>
          <w:szCs w:val="28"/>
        </w:rPr>
        <w:tab/>
      </w:r>
      <w:r w:rsidR="00F74EFD">
        <w:rPr>
          <w:sz w:val="28"/>
          <w:szCs w:val="28"/>
        </w:rPr>
        <w:t>Текст материалов, размещаемых на стенде, напечатан удобным для чтения шрифтом, основные моменты и наиболее важные места выделены.</w:t>
      </w:r>
    </w:p>
    <w:p w:rsidR="00F74EFD" w:rsidRDefault="003F5F71" w:rsidP="00F74EFD">
      <w:pPr>
        <w:ind w:firstLine="540"/>
        <w:jc w:val="both"/>
        <w:rPr>
          <w:sz w:val="28"/>
          <w:szCs w:val="28"/>
        </w:rPr>
      </w:pPr>
      <w:r>
        <w:rPr>
          <w:sz w:val="28"/>
          <w:szCs w:val="28"/>
        </w:rPr>
        <w:tab/>
      </w:r>
      <w:r w:rsidR="00F74EFD">
        <w:rPr>
          <w:sz w:val="28"/>
          <w:szCs w:val="28"/>
        </w:rPr>
        <w:t>Места ожидания в очереди на предоставление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F74EFD" w:rsidRDefault="003F5F71" w:rsidP="00F74EFD">
      <w:pPr>
        <w:ind w:firstLine="540"/>
        <w:jc w:val="both"/>
        <w:rPr>
          <w:sz w:val="28"/>
          <w:szCs w:val="28"/>
        </w:rPr>
      </w:pPr>
      <w:r>
        <w:rPr>
          <w:sz w:val="28"/>
          <w:szCs w:val="28"/>
        </w:rPr>
        <w:tab/>
      </w:r>
      <w:r w:rsidR="00F74EFD">
        <w:rPr>
          <w:sz w:val="28"/>
          <w:szCs w:val="28"/>
        </w:rPr>
        <w:t>Места для заполнения документов оборудуются стульями, столами и обеспечиваются образцами заполнения документов.</w:t>
      </w:r>
    </w:p>
    <w:p w:rsidR="00F74EFD" w:rsidRDefault="003F5F71" w:rsidP="00F74EFD">
      <w:pPr>
        <w:ind w:firstLine="540"/>
        <w:jc w:val="both"/>
        <w:rPr>
          <w:sz w:val="28"/>
          <w:szCs w:val="28"/>
        </w:rPr>
      </w:pPr>
      <w:r>
        <w:rPr>
          <w:sz w:val="28"/>
          <w:szCs w:val="28"/>
        </w:rPr>
        <w:tab/>
      </w:r>
      <w:r w:rsidR="00F74EFD">
        <w:rPr>
          <w:sz w:val="28"/>
          <w:szCs w:val="28"/>
        </w:rPr>
        <w:t>Прием всего комплекта документов, необходимых для предоставления муниципальной услуги, и выдача документов/информации по окончании предоставления муниципальной услуги осуществляется в одном кабинете.</w:t>
      </w:r>
    </w:p>
    <w:p w:rsidR="00F74EFD" w:rsidRDefault="003F5F71" w:rsidP="00F74EFD">
      <w:pPr>
        <w:ind w:firstLine="540"/>
        <w:jc w:val="both"/>
        <w:rPr>
          <w:sz w:val="28"/>
          <w:szCs w:val="28"/>
        </w:rPr>
      </w:pPr>
      <w:r>
        <w:rPr>
          <w:sz w:val="28"/>
          <w:szCs w:val="28"/>
        </w:rPr>
        <w:tab/>
      </w:r>
      <w:r w:rsidR="00F74EFD">
        <w:rPr>
          <w:sz w:val="28"/>
          <w:szCs w:val="28"/>
        </w:rP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F74EFD" w:rsidRDefault="003F5F71" w:rsidP="00F74EFD">
      <w:pPr>
        <w:ind w:firstLine="540"/>
        <w:jc w:val="both"/>
        <w:rPr>
          <w:sz w:val="28"/>
          <w:szCs w:val="28"/>
        </w:rPr>
      </w:pPr>
      <w:r>
        <w:rPr>
          <w:sz w:val="28"/>
          <w:szCs w:val="28"/>
        </w:rPr>
        <w:tab/>
      </w:r>
      <w:r w:rsidR="00F74EFD">
        <w:rPr>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01062C" w:rsidRDefault="0001062C" w:rsidP="00A850AF">
      <w:pPr>
        <w:pStyle w:val="formattext"/>
        <w:shd w:val="clear" w:color="auto" w:fill="FFFFFF" w:themeFill="background1"/>
        <w:spacing w:before="0" w:beforeAutospacing="0" w:after="0" w:afterAutospacing="0"/>
        <w:contextualSpacing/>
        <w:jc w:val="both"/>
        <w:textAlignment w:val="baseline"/>
        <w:rPr>
          <w:bCs/>
          <w:spacing w:val="2"/>
        </w:rPr>
      </w:pPr>
      <w:r>
        <w:rPr>
          <w:sz w:val="28"/>
          <w:szCs w:val="28"/>
        </w:rPr>
        <w:tab/>
      </w:r>
      <w:proofErr w:type="gramStart"/>
      <w:r w:rsidRPr="00CC26AD">
        <w:rPr>
          <w:bCs/>
          <w:spacing w:val="2"/>
          <w:sz w:val="28"/>
          <w:szCs w:val="28"/>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w:t>
      </w:r>
      <w:proofErr w:type="gramEnd"/>
      <w:r w:rsidRPr="00CC26AD">
        <w:rPr>
          <w:bCs/>
          <w:spacing w:val="2"/>
          <w:sz w:val="28"/>
          <w:szCs w:val="28"/>
        </w:rPr>
        <w:t xml:space="preserve"> актами.</w:t>
      </w:r>
    </w:p>
    <w:p w:rsidR="0001062C" w:rsidRPr="005A43F2" w:rsidRDefault="0001062C" w:rsidP="00A850AF">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Pr="005A43F2">
        <w:rPr>
          <w:bCs/>
          <w:spacing w:val="2"/>
          <w:sz w:val="28"/>
          <w:szCs w:val="28"/>
        </w:rPr>
        <w:t>Помещения должны отвечать требованиям действующего законодательства Российской Федерации, предъявляемым к созданию условий для беспрепятственного доступа маломобильных групп населения, в том числе включая инвалидов, использующих кресла-коляски и собак-проводников:</w:t>
      </w:r>
    </w:p>
    <w:p w:rsidR="0001062C" w:rsidRDefault="0001062C" w:rsidP="00A850AF">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lastRenderedPageBreak/>
        <w:tab/>
      </w:r>
      <w:r w:rsidRPr="005A43F2">
        <w:rPr>
          <w:bCs/>
          <w:spacing w:val="2"/>
          <w:sz w:val="28"/>
          <w:szCs w:val="28"/>
        </w:rPr>
        <w:t xml:space="preserve"> - месторасположение помещения, где предоставляются муниципальные услуги, должно обеспечивать удобство для заявителей, в том числе включая инвалидов, использующих кресла-коляски и собак-проводников, с точки зрения пешеходной доступности от остановок общественного транспорта; </w:t>
      </w:r>
    </w:p>
    <w:p w:rsidR="0001062C" w:rsidRDefault="0001062C" w:rsidP="00A850AF">
      <w:pPr>
        <w:pStyle w:val="formattext"/>
        <w:shd w:val="clear" w:color="auto" w:fill="FFFFFF" w:themeFill="background1"/>
        <w:spacing w:before="0" w:beforeAutospacing="0" w:after="0" w:afterAutospacing="0"/>
        <w:contextualSpacing/>
        <w:jc w:val="both"/>
        <w:textAlignment w:val="baseline"/>
        <w:rPr>
          <w:spacing w:val="2"/>
          <w:sz w:val="28"/>
          <w:szCs w:val="28"/>
        </w:rPr>
      </w:pPr>
      <w:r>
        <w:rPr>
          <w:spacing w:val="2"/>
          <w:sz w:val="28"/>
          <w:szCs w:val="28"/>
        </w:rPr>
        <w:tab/>
      </w:r>
      <w:r w:rsidRPr="005A43F2">
        <w:rPr>
          <w:spacing w:val="2"/>
          <w:sz w:val="28"/>
          <w:szCs w:val="28"/>
        </w:rPr>
        <w:t>- помещения, в которых предоставляются муниципальные услуги, для удобства заявителей размещаются на нижних, предпочтительнее на первых, этажах здания (строения);</w:t>
      </w:r>
    </w:p>
    <w:p w:rsidR="0001062C" w:rsidRDefault="0001062C" w:rsidP="00A850AF">
      <w:pPr>
        <w:pStyle w:val="formattext"/>
        <w:shd w:val="clear" w:color="auto" w:fill="FFFFFF" w:themeFill="background1"/>
        <w:spacing w:before="0" w:beforeAutospacing="0" w:after="0" w:afterAutospacing="0"/>
        <w:contextualSpacing/>
        <w:jc w:val="both"/>
        <w:textAlignment w:val="baseline"/>
        <w:rPr>
          <w:spacing w:val="2"/>
          <w:sz w:val="28"/>
          <w:szCs w:val="28"/>
        </w:rPr>
      </w:pPr>
      <w:r>
        <w:rPr>
          <w:spacing w:val="2"/>
          <w:sz w:val="28"/>
          <w:szCs w:val="28"/>
        </w:rPr>
        <w:tab/>
      </w:r>
      <w:r w:rsidRPr="005A43F2">
        <w:rPr>
          <w:spacing w:val="2"/>
          <w:sz w:val="28"/>
          <w:szCs w:val="28"/>
        </w:rPr>
        <w:t>- входы в помещения, в которых предоставляются муниципальные услуги, оборудуются пандусами, расширенными проходами, позволяющими обеспечить беспрепятственный доступ маломобильных групп населения, включая инвалидов, использующих кресла-коляски и собак-проводников;</w:t>
      </w:r>
    </w:p>
    <w:p w:rsidR="0001062C" w:rsidRDefault="0001062C" w:rsidP="00A850AF">
      <w:pPr>
        <w:pStyle w:val="formattext"/>
        <w:shd w:val="clear" w:color="auto" w:fill="FFFFFF" w:themeFill="background1"/>
        <w:spacing w:before="0" w:beforeAutospacing="0" w:after="0" w:afterAutospacing="0"/>
        <w:contextualSpacing/>
        <w:jc w:val="both"/>
        <w:textAlignment w:val="baseline"/>
        <w:rPr>
          <w:spacing w:val="2"/>
          <w:sz w:val="28"/>
          <w:szCs w:val="28"/>
        </w:rPr>
      </w:pPr>
      <w:r>
        <w:rPr>
          <w:spacing w:val="2"/>
          <w:sz w:val="28"/>
          <w:szCs w:val="28"/>
        </w:rPr>
        <w:tab/>
      </w:r>
      <w:r w:rsidRPr="005A43F2">
        <w:rPr>
          <w:spacing w:val="2"/>
          <w:sz w:val="28"/>
          <w:szCs w:val="28"/>
        </w:rPr>
        <w:t>- помещения, предназначенные для пребывания граждан с ограниченными возможностями, оснащены визуальной, звуковой и тактильной информацией,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1062C" w:rsidRPr="005A43F2" w:rsidRDefault="0001062C" w:rsidP="00A850AF">
      <w:pPr>
        <w:pStyle w:val="formattext"/>
        <w:shd w:val="clear" w:color="auto" w:fill="FFFFFF" w:themeFill="background1"/>
        <w:spacing w:before="0" w:beforeAutospacing="0" w:after="0" w:afterAutospacing="0"/>
        <w:contextualSpacing/>
        <w:jc w:val="both"/>
        <w:textAlignment w:val="baseline"/>
        <w:rPr>
          <w:b/>
          <w:bCs/>
          <w:i/>
          <w:spacing w:val="2"/>
          <w:sz w:val="28"/>
          <w:szCs w:val="28"/>
        </w:rPr>
      </w:pPr>
      <w:r>
        <w:rPr>
          <w:spacing w:val="2"/>
          <w:sz w:val="28"/>
          <w:szCs w:val="28"/>
        </w:rPr>
        <w:tab/>
      </w:r>
      <w:r w:rsidRPr="005A43F2">
        <w:rPr>
          <w:spacing w:val="2"/>
          <w:sz w:val="28"/>
          <w:szCs w:val="28"/>
        </w:rPr>
        <w:t>- территория, прилегающая к местонахождению помещения, где предоставляются муниципальные услуги, оборудуется, по возможности, местами для парковки автотранспортных средств, включая автотранспортные средства инвалидов.</w:t>
      </w:r>
    </w:p>
    <w:p w:rsidR="0001062C" w:rsidRDefault="0001062C" w:rsidP="0001062C">
      <w:pPr>
        <w:pStyle w:val="4"/>
        <w:shd w:val="clear" w:color="auto" w:fill="FFFFFF" w:themeFill="background1"/>
        <w:spacing w:before="0" w:line="240" w:lineRule="auto"/>
        <w:contextualSpacing/>
        <w:jc w:val="both"/>
        <w:textAlignment w:val="baseline"/>
        <w:rPr>
          <w:sz w:val="28"/>
          <w:szCs w:val="28"/>
        </w:rPr>
      </w:pPr>
      <w:r>
        <w:rPr>
          <w:rFonts w:ascii="Times New Roman" w:hAnsi="Times New Roman" w:cs="Times New Roman"/>
          <w:b w:val="0"/>
          <w:bCs w:val="0"/>
          <w:i w:val="0"/>
          <w:color w:val="auto"/>
          <w:spacing w:val="2"/>
          <w:sz w:val="28"/>
          <w:szCs w:val="28"/>
        </w:rPr>
        <w:tab/>
      </w:r>
      <w:r w:rsidRPr="005A43F2">
        <w:rPr>
          <w:rFonts w:ascii="Times New Roman" w:hAnsi="Times New Roman" w:cs="Times New Roman"/>
          <w:b w:val="0"/>
          <w:bCs w:val="0"/>
          <w:i w:val="0"/>
          <w:color w:val="auto"/>
          <w:spacing w:val="2"/>
          <w:sz w:val="28"/>
          <w:szCs w:val="28"/>
        </w:rPr>
        <w:t>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F74EFD" w:rsidRDefault="00F74EFD" w:rsidP="00F74EFD">
      <w:pPr>
        <w:tabs>
          <w:tab w:val="left" w:pos="540"/>
        </w:tabs>
        <w:ind w:firstLine="709"/>
        <w:jc w:val="both"/>
        <w:rPr>
          <w:sz w:val="28"/>
          <w:szCs w:val="28"/>
        </w:rPr>
      </w:pPr>
      <w:r>
        <w:rPr>
          <w:sz w:val="28"/>
          <w:szCs w:val="28"/>
        </w:rPr>
        <w:t>2.14. Показатели доступности и качества муниципальной услуги.</w:t>
      </w:r>
    </w:p>
    <w:p w:rsidR="00F74EFD" w:rsidRDefault="00F74EFD" w:rsidP="00F74EFD">
      <w:pPr>
        <w:tabs>
          <w:tab w:val="left" w:pos="540"/>
        </w:tabs>
        <w:ind w:firstLine="709"/>
        <w:jc w:val="both"/>
        <w:rPr>
          <w:sz w:val="28"/>
          <w:szCs w:val="28"/>
        </w:rPr>
      </w:pPr>
      <w:r>
        <w:rPr>
          <w:sz w:val="28"/>
          <w:szCs w:val="28"/>
        </w:rPr>
        <w:t>2.14.1. Показателями доступности и качества муниципальных услуг являются:</w:t>
      </w:r>
    </w:p>
    <w:p w:rsidR="00F74EFD" w:rsidRDefault="00F74EFD" w:rsidP="00F74EFD">
      <w:pPr>
        <w:numPr>
          <w:ilvl w:val="0"/>
          <w:numId w:val="9"/>
        </w:numPr>
        <w:tabs>
          <w:tab w:val="left" w:pos="993"/>
        </w:tabs>
        <w:autoSpaceDE w:val="0"/>
        <w:ind w:left="0" w:firstLine="709"/>
        <w:jc w:val="both"/>
        <w:rPr>
          <w:sz w:val="28"/>
          <w:szCs w:val="28"/>
        </w:rPr>
      </w:pPr>
      <w:r>
        <w:rPr>
          <w:sz w:val="28"/>
          <w:szCs w:val="28"/>
        </w:rPr>
        <w:t xml:space="preserve">размещение информации о порядке предоставления муниципальной услуги на официальном сайте администрации муниципального образования «Шовгеновский район» </w:t>
      </w:r>
      <w:hyperlink r:id="rId27" w:history="1">
        <w:r w:rsidR="003F5F71" w:rsidRPr="00B94E96">
          <w:rPr>
            <w:rStyle w:val="a7"/>
            <w:sz w:val="28"/>
            <w:szCs w:val="28"/>
            <w:lang w:val="en-US"/>
          </w:rPr>
          <w:t>www</w:t>
        </w:r>
        <w:r w:rsidR="003F5F71" w:rsidRPr="00B94E96">
          <w:rPr>
            <w:rStyle w:val="a7"/>
            <w:sz w:val="28"/>
            <w:szCs w:val="28"/>
          </w:rPr>
          <w:t>.</w:t>
        </w:r>
        <w:proofErr w:type="spellStart"/>
        <w:r w:rsidR="003F5F71" w:rsidRPr="00B94E96">
          <w:rPr>
            <w:rStyle w:val="a7"/>
            <w:sz w:val="28"/>
            <w:szCs w:val="28"/>
            <w:lang w:val="en-US"/>
          </w:rPr>
          <w:t>shovgen</w:t>
        </w:r>
        <w:proofErr w:type="spellEnd"/>
      </w:hyperlink>
      <w:r w:rsidR="003F5F71" w:rsidRPr="000A338A">
        <w:rPr>
          <w:sz w:val="28"/>
          <w:szCs w:val="28"/>
        </w:rPr>
        <w:t xml:space="preserve"> 880</w:t>
      </w:r>
      <w:r w:rsidR="003F5F71" w:rsidRPr="00165A15">
        <w:rPr>
          <w:sz w:val="28"/>
          <w:szCs w:val="28"/>
        </w:rPr>
        <w:t>.</w:t>
      </w:r>
      <w:proofErr w:type="spellStart"/>
      <w:r w:rsidR="003F5F71" w:rsidRPr="00165A15">
        <w:rPr>
          <w:sz w:val="28"/>
          <w:szCs w:val="28"/>
          <w:lang w:val="en-US"/>
        </w:rPr>
        <w:t>ru</w:t>
      </w:r>
      <w:proofErr w:type="spellEnd"/>
      <w:r>
        <w:rPr>
          <w:sz w:val="28"/>
          <w:szCs w:val="28"/>
        </w:rPr>
        <w:t>;</w:t>
      </w:r>
    </w:p>
    <w:p w:rsidR="00F74EFD" w:rsidRDefault="00F74EFD" w:rsidP="00F74EFD">
      <w:pPr>
        <w:numPr>
          <w:ilvl w:val="0"/>
          <w:numId w:val="9"/>
        </w:numPr>
        <w:tabs>
          <w:tab w:val="left" w:pos="993"/>
        </w:tabs>
        <w:autoSpaceDE w:val="0"/>
        <w:ind w:left="0" w:firstLine="709"/>
        <w:jc w:val="both"/>
        <w:rPr>
          <w:sz w:val="28"/>
          <w:szCs w:val="28"/>
        </w:rPr>
      </w:pPr>
      <w:r>
        <w:rPr>
          <w:sz w:val="28"/>
          <w:szCs w:val="28"/>
        </w:rPr>
        <w:t xml:space="preserve">размещение информации о порядке предоставления муниципальной услуги на едином портале государственных и муниципальных услуг </w:t>
      </w:r>
      <w:hyperlink r:id="rId28" w:history="1">
        <w:r>
          <w:rPr>
            <w:rStyle w:val="a7"/>
            <w:sz w:val="28"/>
            <w:szCs w:val="28"/>
          </w:rPr>
          <w:t>www.</w:t>
        </w:r>
        <w:r>
          <w:rPr>
            <w:rStyle w:val="a7"/>
            <w:sz w:val="28"/>
            <w:szCs w:val="28"/>
            <w:lang w:val="en-US"/>
          </w:rPr>
          <w:t>gosuslugi</w:t>
        </w:r>
        <w:r>
          <w:rPr>
            <w:rStyle w:val="a7"/>
            <w:sz w:val="28"/>
            <w:szCs w:val="28"/>
          </w:rPr>
          <w:t>.</w:t>
        </w:r>
        <w:proofErr w:type="spellStart"/>
        <w:r>
          <w:rPr>
            <w:rStyle w:val="a7"/>
            <w:sz w:val="28"/>
            <w:szCs w:val="28"/>
          </w:rPr>
          <w:t>ru</w:t>
        </w:r>
        <w:proofErr w:type="spellEnd"/>
      </w:hyperlink>
      <w:r>
        <w:rPr>
          <w:sz w:val="28"/>
          <w:szCs w:val="28"/>
        </w:rPr>
        <w:t>;</w:t>
      </w:r>
    </w:p>
    <w:p w:rsidR="00F74EFD" w:rsidRDefault="00F74EFD" w:rsidP="00F74EFD">
      <w:pPr>
        <w:pStyle w:val="a3"/>
        <w:widowControl w:val="0"/>
        <w:numPr>
          <w:ilvl w:val="0"/>
          <w:numId w:val="9"/>
        </w:numPr>
        <w:autoSpaceDE w:val="0"/>
        <w:autoSpaceDN w:val="0"/>
        <w:adjustRightInd w:val="0"/>
        <w:jc w:val="both"/>
        <w:rPr>
          <w:sz w:val="28"/>
          <w:szCs w:val="28"/>
        </w:rPr>
      </w:pPr>
      <w:r>
        <w:rPr>
          <w:sz w:val="28"/>
          <w:szCs w:val="28"/>
        </w:rPr>
        <w:t>соблюдение сроков предоставления муниципальной услуги и условий ожидания приема;</w:t>
      </w:r>
    </w:p>
    <w:p w:rsidR="00F74EFD" w:rsidRDefault="00F74EFD" w:rsidP="00F74EFD">
      <w:pPr>
        <w:numPr>
          <w:ilvl w:val="0"/>
          <w:numId w:val="9"/>
        </w:numPr>
        <w:tabs>
          <w:tab w:val="left" w:pos="993"/>
        </w:tabs>
        <w:autoSpaceDE w:val="0"/>
        <w:ind w:left="0" w:firstLine="709"/>
        <w:jc w:val="both"/>
        <w:rPr>
          <w:sz w:val="28"/>
          <w:szCs w:val="28"/>
        </w:rPr>
      </w:pPr>
      <w:r>
        <w:rPr>
          <w:sz w:val="28"/>
          <w:szCs w:val="28"/>
        </w:rPr>
        <w:t>обоснованность возврата документов, приостановления или отказа в предоставлении муниципальной услуги;</w:t>
      </w:r>
    </w:p>
    <w:p w:rsidR="00F74EFD" w:rsidRDefault="00F74EFD" w:rsidP="00F74EFD">
      <w:pPr>
        <w:numPr>
          <w:ilvl w:val="0"/>
          <w:numId w:val="9"/>
        </w:numPr>
        <w:tabs>
          <w:tab w:val="left" w:pos="993"/>
        </w:tabs>
        <w:autoSpaceDE w:val="0"/>
        <w:ind w:left="0" w:firstLine="709"/>
        <w:jc w:val="both"/>
        <w:rPr>
          <w:sz w:val="28"/>
          <w:szCs w:val="28"/>
        </w:rPr>
      </w:pPr>
      <w:r>
        <w:rPr>
          <w:sz w:val="28"/>
          <w:szCs w:val="28"/>
        </w:rPr>
        <w:lastRenderedPageBreak/>
        <w:t>полнота предоставления муниципальной услуги в соответствии с установленными требованиями ее предоставления, в том числе в соответствии с настоящим Регламентом;</w:t>
      </w:r>
    </w:p>
    <w:p w:rsidR="00F74EFD" w:rsidRDefault="00F74EFD" w:rsidP="00F74EFD">
      <w:pPr>
        <w:numPr>
          <w:ilvl w:val="0"/>
          <w:numId w:val="9"/>
        </w:numPr>
        <w:tabs>
          <w:tab w:val="left" w:pos="993"/>
        </w:tabs>
        <w:autoSpaceDE w:val="0"/>
        <w:ind w:left="0" w:firstLine="709"/>
        <w:jc w:val="both"/>
        <w:rPr>
          <w:sz w:val="28"/>
          <w:szCs w:val="28"/>
        </w:rPr>
      </w:pPr>
      <w:r>
        <w:rPr>
          <w:sz w:val="28"/>
          <w:szCs w:val="28"/>
        </w:rPr>
        <w:t>отсутствие обращений и жалоб в вышестоящие и надзорные организации по вопросам, связанным с качеством предоставленной муниципальной услуги.</w:t>
      </w:r>
    </w:p>
    <w:p w:rsidR="00F74EFD" w:rsidRDefault="003F5F71" w:rsidP="00F74EFD">
      <w:pPr>
        <w:jc w:val="both"/>
        <w:rPr>
          <w:sz w:val="28"/>
          <w:szCs w:val="28"/>
        </w:rPr>
      </w:pPr>
      <w:r>
        <w:rPr>
          <w:sz w:val="28"/>
          <w:szCs w:val="28"/>
        </w:rPr>
        <w:tab/>
      </w:r>
      <w:r w:rsidR="00F74EFD">
        <w:rPr>
          <w:sz w:val="28"/>
          <w:szCs w:val="28"/>
        </w:rPr>
        <w:t>Соответствие исполнения Регламента требованиям к качеству и доступности предоставления муниципальной услуги осуществляется на основе анализа практики применения Регламента.</w:t>
      </w:r>
    </w:p>
    <w:p w:rsidR="00F74EFD" w:rsidRDefault="003F5F71" w:rsidP="00F74EFD">
      <w:pPr>
        <w:jc w:val="both"/>
        <w:rPr>
          <w:sz w:val="28"/>
          <w:szCs w:val="28"/>
        </w:rPr>
      </w:pPr>
      <w:r>
        <w:rPr>
          <w:sz w:val="28"/>
          <w:szCs w:val="28"/>
        </w:rPr>
        <w:tab/>
      </w:r>
      <w:r w:rsidR="00F74EFD">
        <w:rPr>
          <w:sz w:val="28"/>
          <w:szCs w:val="28"/>
        </w:rPr>
        <w:t>Анализ практики применения Регламента проводится должностными лицами исполнителя муниципальной услуги один раз в год.</w:t>
      </w:r>
    </w:p>
    <w:p w:rsidR="00F74EFD" w:rsidRDefault="003F5F71" w:rsidP="00F74EFD">
      <w:pPr>
        <w:jc w:val="both"/>
        <w:rPr>
          <w:sz w:val="28"/>
          <w:szCs w:val="28"/>
        </w:rPr>
      </w:pPr>
      <w:r>
        <w:rPr>
          <w:sz w:val="28"/>
          <w:szCs w:val="28"/>
        </w:rPr>
        <w:tab/>
      </w:r>
      <w:r w:rsidR="00F74EFD">
        <w:rPr>
          <w:sz w:val="28"/>
          <w:szCs w:val="28"/>
        </w:rPr>
        <w:t>Результаты анализа практики применения Регламента используются для принятия решения о необходимости внесения соответствующих изменений в настоящий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F74EFD" w:rsidRDefault="003F5F71" w:rsidP="00F74EFD">
      <w:pPr>
        <w:jc w:val="both"/>
        <w:rPr>
          <w:sz w:val="28"/>
          <w:szCs w:val="28"/>
        </w:rPr>
      </w:pPr>
      <w:r>
        <w:rPr>
          <w:sz w:val="28"/>
          <w:szCs w:val="28"/>
        </w:rPr>
        <w:tab/>
      </w:r>
      <w:r w:rsidR="00F74EFD">
        <w:rPr>
          <w:sz w:val="28"/>
          <w:szCs w:val="28"/>
        </w:rPr>
        <w:t>2.15.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74EFD" w:rsidRDefault="003F5F71" w:rsidP="00F74EFD">
      <w:pPr>
        <w:jc w:val="both"/>
        <w:rPr>
          <w:sz w:val="28"/>
          <w:szCs w:val="28"/>
        </w:rPr>
      </w:pPr>
      <w:r>
        <w:rPr>
          <w:sz w:val="28"/>
          <w:szCs w:val="28"/>
        </w:rPr>
        <w:tab/>
      </w:r>
      <w:r w:rsidR="00F74EFD">
        <w:rPr>
          <w:sz w:val="28"/>
          <w:szCs w:val="28"/>
        </w:rPr>
        <w:t>2.15.1</w:t>
      </w:r>
      <w:proofErr w:type="gramStart"/>
      <w:r w:rsidR="00F74EFD">
        <w:rPr>
          <w:sz w:val="28"/>
          <w:szCs w:val="28"/>
        </w:rPr>
        <w:t xml:space="preserve"> В</w:t>
      </w:r>
      <w:proofErr w:type="gramEnd"/>
      <w:r w:rsidR="00F74EFD">
        <w:rPr>
          <w:sz w:val="28"/>
          <w:szCs w:val="28"/>
        </w:rPr>
        <w:t xml:space="preserve"> МФЦ осуществляется прием заявлений и документов на предоставление муниципальной услуги.</w:t>
      </w:r>
    </w:p>
    <w:p w:rsidR="00F74EFD" w:rsidRDefault="003F5F71" w:rsidP="00F74EFD">
      <w:pPr>
        <w:jc w:val="both"/>
        <w:rPr>
          <w:b/>
          <w:sz w:val="28"/>
          <w:szCs w:val="28"/>
        </w:rPr>
      </w:pPr>
      <w:r>
        <w:rPr>
          <w:sz w:val="28"/>
          <w:szCs w:val="28"/>
        </w:rPr>
        <w:tab/>
      </w:r>
      <w:r w:rsidR="00F74EFD">
        <w:rPr>
          <w:sz w:val="28"/>
          <w:szCs w:val="28"/>
        </w:rPr>
        <w:t>2.15.2. Предоставление муниципальной услуги в электронной форме осуществляется в порядке и способами, установленными уполномоченным Правительством Российской Федерации органом власти.</w:t>
      </w:r>
    </w:p>
    <w:p w:rsidR="00F74EFD" w:rsidRDefault="00F74EFD" w:rsidP="00F74EFD">
      <w:pPr>
        <w:jc w:val="both"/>
        <w:rPr>
          <w:b/>
          <w:sz w:val="28"/>
          <w:szCs w:val="28"/>
        </w:rPr>
      </w:pPr>
    </w:p>
    <w:p w:rsidR="00F74EFD" w:rsidRDefault="00F74EFD" w:rsidP="003F5F71">
      <w:pPr>
        <w:ind w:firstLine="540"/>
        <w:jc w:val="center"/>
        <w:rPr>
          <w:sz w:val="28"/>
          <w:szCs w:val="28"/>
        </w:rPr>
      </w:pPr>
      <w:bookmarkStart w:id="47" w:name="sub_1076"/>
      <w:r>
        <w:rPr>
          <w:sz w:val="28"/>
          <w:szCs w:val="28"/>
          <w:lang w:val="en-US"/>
        </w:rPr>
        <w:t>III</w:t>
      </w:r>
      <w:r>
        <w:rPr>
          <w:sz w:val="28"/>
          <w:szCs w:val="28"/>
        </w:rPr>
        <w:t>. СОСТАВ, ПОСЛЕДОВАТЕЛЬНОСТЬ И СРОКИ ВЫПОЛНЕНИЯ АДМИНИСТРАТИВНЫХ ПРОЦЕДУР, ТРЕБОВАНИЯ К ПОРЯДКУ ВЫПОЛНЕНИЯ АДМИНИСТРАТИВНЫХ ПРОЦЕДУР</w:t>
      </w:r>
    </w:p>
    <w:p w:rsidR="00F74EFD" w:rsidRDefault="00F74EFD" w:rsidP="00F74EFD">
      <w:pPr>
        <w:ind w:firstLine="540"/>
        <w:jc w:val="both"/>
        <w:rPr>
          <w:sz w:val="28"/>
          <w:szCs w:val="28"/>
        </w:rPr>
      </w:pPr>
    </w:p>
    <w:p w:rsidR="00F74EFD" w:rsidRDefault="00F74EFD" w:rsidP="00F74EFD">
      <w:pPr>
        <w:ind w:left="720"/>
        <w:jc w:val="both"/>
        <w:rPr>
          <w:sz w:val="28"/>
          <w:szCs w:val="28"/>
        </w:rPr>
      </w:pPr>
      <w:r>
        <w:rPr>
          <w:sz w:val="28"/>
          <w:szCs w:val="28"/>
        </w:rPr>
        <w:t>3.1. Состав административных процедур.</w:t>
      </w:r>
    </w:p>
    <w:p w:rsidR="00F74EFD" w:rsidRDefault="003F5F71" w:rsidP="00F74EFD">
      <w:pPr>
        <w:jc w:val="both"/>
        <w:rPr>
          <w:sz w:val="28"/>
          <w:szCs w:val="28"/>
        </w:rPr>
      </w:pPr>
      <w:r>
        <w:rPr>
          <w:sz w:val="28"/>
          <w:szCs w:val="28"/>
        </w:rPr>
        <w:tab/>
      </w:r>
      <w:r w:rsidR="00F74EFD">
        <w:rPr>
          <w:sz w:val="28"/>
          <w:szCs w:val="28"/>
        </w:rPr>
        <w:t>Предоставление муниципальной услуги включает в себя следующие административные процедуры:</w:t>
      </w:r>
    </w:p>
    <w:p w:rsidR="00F74EFD" w:rsidRDefault="003F5F71" w:rsidP="00F74EFD">
      <w:pPr>
        <w:jc w:val="both"/>
        <w:rPr>
          <w:sz w:val="28"/>
          <w:szCs w:val="28"/>
        </w:rPr>
      </w:pPr>
      <w:r>
        <w:rPr>
          <w:sz w:val="28"/>
          <w:szCs w:val="28"/>
        </w:rPr>
        <w:tab/>
      </w:r>
      <w:r w:rsidR="00F74EFD">
        <w:rPr>
          <w:sz w:val="28"/>
          <w:szCs w:val="28"/>
        </w:rPr>
        <w:t>- консультирование (информирование) заявителя муниципальной услуги;</w:t>
      </w:r>
    </w:p>
    <w:p w:rsidR="00F74EFD" w:rsidRDefault="003F5F71" w:rsidP="00F74EFD">
      <w:pPr>
        <w:jc w:val="both"/>
        <w:rPr>
          <w:sz w:val="28"/>
          <w:szCs w:val="28"/>
        </w:rPr>
      </w:pPr>
      <w:r>
        <w:rPr>
          <w:sz w:val="28"/>
          <w:szCs w:val="28"/>
        </w:rPr>
        <w:tab/>
      </w:r>
      <w:r w:rsidR="00F74EFD">
        <w:rPr>
          <w:sz w:val="28"/>
          <w:szCs w:val="28"/>
        </w:rPr>
        <w:t>- прием и регистрация заявления с прилагаемыми документами;</w:t>
      </w:r>
    </w:p>
    <w:p w:rsidR="00F74EFD" w:rsidRDefault="003F5F71" w:rsidP="00F74EFD">
      <w:pPr>
        <w:jc w:val="both"/>
        <w:rPr>
          <w:sz w:val="28"/>
          <w:szCs w:val="28"/>
        </w:rPr>
      </w:pPr>
      <w:r>
        <w:rPr>
          <w:sz w:val="28"/>
          <w:szCs w:val="28"/>
        </w:rPr>
        <w:tab/>
      </w:r>
      <w:r w:rsidR="00F74EFD">
        <w:rPr>
          <w:sz w:val="28"/>
          <w:szCs w:val="28"/>
        </w:rPr>
        <w:t xml:space="preserve">- рассмотрение заявления с прилагаемыми документами, в </w:t>
      </w:r>
      <w:proofErr w:type="spellStart"/>
      <w:r w:rsidR="00F74EFD">
        <w:rPr>
          <w:sz w:val="28"/>
          <w:szCs w:val="28"/>
        </w:rPr>
        <w:t>т.ч</w:t>
      </w:r>
      <w:proofErr w:type="spellEnd"/>
      <w:r w:rsidR="00F74EFD">
        <w:rPr>
          <w:sz w:val="28"/>
          <w:szCs w:val="28"/>
        </w:rPr>
        <w:t>. межведомственное взаимодействие Комитета с органами и организациями, участвующими в предоставлени</w:t>
      </w:r>
      <w:r w:rsidR="00DD4736">
        <w:rPr>
          <w:sz w:val="28"/>
          <w:szCs w:val="28"/>
        </w:rPr>
        <w:t>и</w:t>
      </w:r>
      <w:r w:rsidR="00F74EFD">
        <w:rPr>
          <w:sz w:val="28"/>
          <w:szCs w:val="28"/>
        </w:rPr>
        <w:t xml:space="preserve"> муниципальной услуги,  и принятие решения о предоставлении муниципальной услуги либо об отказе в предоставлении муниципальной услуги;</w:t>
      </w:r>
    </w:p>
    <w:p w:rsidR="00F74EFD" w:rsidRDefault="003F5F71" w:rsidP="00F74EFD">
      <w:pPr>
        <w:jc w:val="both"/>
        <w:rPr>
          <w:sz w:val="28"/>
          <w:szCs w:val="28"/>
        </w:rPr>
      </w:pPr>
      <w:r>
        <w:rPr>
          <w:sz w:val="28"/>
          <w:szCs w:val="28"/>
        </w:rPr>
        <w:tab/>
      </w:r>
      <w:r w:rsidR="00F74EFD">
        <w:rPr>
          <w:sz w:val="28"/>
          <w:szCs w:val="28"/>
        </w:rPr>
        <w:t xml:space="preserve">- выдача заявителю подписанных проектов договора купли-продажи, договора аренды земельного участка или договора безвозмездного пользования земельным участком, либо решения о предоставлении земельного участка в собственность бесплатно или постоянное </w:t>
      </w:r>
      <w:r w:rsidR="00F74EFD">
        <w:rPr>
          <w:sz w:val="28"/>
          <w:szCs w:val="28"/>
        </w:rPr>
        <w:lastRenderedPageBreak/>
        <w:t>(бессрочное) пользование, либо решения об отказе в предоставлении земельного участка.</w:t>
      </w:r>
    </w:p>
    <w:p w:rsidR="00F74EFD" w:rsidRDefault="003F5F71" w:rsidP="00F74EFD">
      <w:pPr>
        <w:jc w:val="both"/>
        <w:rPr>
          <w:sz w:val="28"/>
          <w:szCs w:val="28"/>
        </w:rPr>
      </w:pPr>
      <w:r>
        <w:rPr>
          <w:sz w:val="28"/>
          <w:szCs w:val="28"/>
        </w:rPr>
        <w:tab/>
      </w:r>
      <w:r w:rsidR="00F74EFD">
        <w:rPr>
          <w:sz w:val="28"/>
          <w:szCs w:val="28"/>
        </w:rPr>
        <w:t>3.1.1.Консультирование (информирование) заявителя муниципальной услуги.</w:t>
      </w:r>
    </w:p>
    <w:p w:rsidR="00F74EFD" w:rsidRDefault="003F5F71" w:rsidP="00F74EFD">
      <w:pPr>
        <w:jc w:val="both"/>
        <w:rPr>
          <w:sz w:val="28"/>
          <w:szCs w:val="28"/>
        </w:rPr>
      </w:pPr>
      <w:r>
        <w:rPr>
          <w:sz w:val="28"/>
          <w:szCs w:val="28"/>
        </w:rPr>
        <w:tab/>
      </w:r>
      <w:r w:rsidR="00F74EFD">
        <w:rPr>
          <w:sz w:val="28"/>
          <w:szCs w:val="28"/>
        </w:rPr>
        <w:t>Основанием для начала действия является обращение заявителя за получением информации о порядке предоставления муниципальной услуги.</w:t>
      </w:r>
    </w:p>
    <w:p w:rsidR="00F74EFD" w:rsidRDefault="003F5F71" w:rsidP="00F74EFD">
      <w:pPr>
        <w:jc w:val="both"/>
        <w:rPr>
          <w:sz w:val="28"/>
          <w:szCs w:val="28"/>
        </w:rPr>
      </w:pPr>
      <w:r>
        <w:rPr>
          <w:sz w:val="28"/>
          <w:szCs w:val="28"/>
        </w:rPr>
        <w:tab/>
      </w:r>
      <w:r w:rsidR="00F74EFD">
        <w:rPr>
          <w:sz w:val="28"/>
          <w:szCs w:val="28"/>
        </w:rPr>
        <w:t xml:space="preserve">Ответственным за исполнение данной административной процедуры является специалист Комитета. </w:t>
      </w:r>
    </w:p>
    <w:p w:rsidR="00F74EFD" w:rsidRDefault="003F5F71" w:rsidP="00F74EFD">
      <w:pPr>
        <w:jc w:val="both"/>
        <w:rPr>
          <w:sz w:val="28"/>
          <w:szCs w:val="28"/>
        </w:rPr>
      </w:pPr>
      <w:r>
        <w:rPr>
          <w:sz w:val="28"/>
          <w:szCs w:val="28"/>
        </w:rPr>
        <w:tab/>
      </w:r>
      <w:r w:rsidR="00F74EFD">
        <w:rPr>
          <w:sz w:val="28"/>
          <w:szCs w:val="28"/>
        </w:rPr>
        <w:t>Результатом выполнения административной процедуры является информирование заявителя по существу поставленного вопроса.</w:t>
      </w:r>
    </w:p>
    <w:p w:rsidR="00F74EFD" w:rsidRDefault="003F5F71" w:rsidP="00F74EFD">
      <w:pPr>
        <w:jc w:val="both"/>
        <w:rPr>
          <w:sz w:val="28"/>
          <w:szCs w:val="28"/>
        </w:rPr>
      </w:pPr>
      <w:r>
        <w:rPr>
          <w:sz w:val="28"/>
          <w:szCs w:val="28"/>
        </w:rPr>
        <w:tab/>
      </w:r>
      <w:r w:rsidR="00F74EFD">
        <w:rPr>
          <w:sz w:val="28"/>
          <w:szCs w:val="28"/>
        </w:rPr>
        <w:t>Способ фиксации информирования в письменной форме – ответ заявителя на обращение.</w:t>
      </w:r>
    </w:p>
    <w:p w:rsidR="00F74EFD" w:rsidRDefault="003F5F71" w:rsidP="00F74EFD">
      <w:pPr>
        <w:jc w:val="both"/>
        <w:rPr>
          <w:sz w:val="28"/>
          <w:szCs w:val="28"/>
        </w:rPr>
      </w:pPr>
      <w:r>
        <w:rPr>
          <w:sz w:val="28"/>
          <w:szCs w:val="28"/>
        </w:rPr>
        <w:tab/>
      </w:r>
      <w:r w:rsidR="00F74EFD">
        <w:rPr>
          <w:sz w:val="28"/>
          <w:szCs w:val="28"/>
        </w:rPr>
        <w:t>3.1.2. Прием и регистрация заявления с прилагаемыми документами.</w:t>
      </w:r>
    </w:p>
    <w:p w:rsidR="00F74EFD" w:rsidRDefault="003F5F71" w:rsidP="00F74EFD">
      <w:pPr>
        <w:jc w:val="both"/>
        <w:rPr>
          <w:sz w:val="28"/>
          <w:szCs w:val="28"/>
        </w:rPr>
      </w:pPr>
      <w:r>
        <w:rPr>
          <w:sz w:val="28"/>
          <w:szCs w:val="28"/>
        </w:rPr>
        <w:tab/>
      </w:r>
      <w:proofErr w:type="gramStart"/>
      <w:r w:rsidR="00F74EFD">
        <w:rPr>
          <w:sz w:val="28"/>
          <w:szCs w:val="28"/>
        </w:rPr>
        <w:t>Основанием для начала административного действия по приему и регистрации заявления с прилагаемыми документами является обращение заявителя в Комитет лично или получение Комитетом заявления и документов посредством почтовой связи в бумажном виде либо в форме электронных документов с использованием информационно-телекоммуникационной сети «Интернет» в порядке и способами, установленными уполномоченным Правительством Российской Федерации органом власти.</w:t>
      </w:r>
      <w:proofErr w:type="gramEnd"/>
    </w:p>
    <w:p w:rsidR="00F74EFD" w:rsidRDefault="003F5F71" w:rsidP="00F74EFD">
      <w:pPr>
        <w:jc w:val="both"/>
        <w:rPr>
          <w:sz w:val="28"/>
          <w:szCs w:val="28"/>
        </w:rPr>
      </w:pPr>
      <w:r>
        <w:rPr>
          <w:sz w:val="28"/>
          <w:szCs w:val="28"/>
        </w:rPr>
        <w:tab/>
      </w:r>
      <w:r w:rsidR="00F74EFD">
        <w:rPr>
          <w:sz w:val="28"/>
          <w:szCs w:val="28"/>
        </w:rPr>
        <w:t>Ответственным за исполнение данного административного действия является специалист Комитета.</w:t>
      </w:r>
    </w:p>
    <w:p w:rsidR="00F74EFD" w:rsidRDefault="00E126E5" w:rsidP="00F74EFD">
      <w:pPr>
        <w:jc w:val="both"/>
        <w:rPr>
          <w:sz w:val="28"/>
          <w:szCs w:val="28"/>
        </w:rPr>
      </w:pPr>
      <w:r>
        <w:rPr>
          <w:sz w:val="28"/>
          <w:szCs w:val="28"/>
        </w:rPr>
        <w:tab/>
      </w:r>
      <w:r w:rsidR="00F74EFD">
        <w:rPr>
          <w:sz w:val="28"/>
          <w:szCs w:val="28"/>
        </w:rPr>
        <w:t>Сотрудник, ответственный за прием, проверяет наличие (либо отсутствие) оснований для отказа в приеме документов.</w:t>
      </w:r>
    </w:p>
    <w:p w:rsidR="00F74EFD" w:rsidRDefault="00E126E5" w:rsidP="00F74EFD">
      <w:pPr>
        <w:jc w:val="both"/>
        <w:rPr>
          <w:sz w:val="28"/>
          <w:szCs w:val="28"/>
        </w:rPr>
      </w:pPr>
      <w:r>
        <w:rPr>
          <w:sz w:val="28"/>
          <w:szCs w:val="28"/>
        </w:rPr>
        <w:tab/>
      </w:r>
      <w:r w:rsidR="00F74EFD">
        <w:rPr>
          <w:sz w:val="28"/>
          <w:szCs w:val="28"/>
        </w:rPr>
        <w:t>При наличии оснований, предусмотренных настоящим Регламентом, выявленных при проверке, ставит на заявлении отметку об отказе в приеме документов с обязательным указанием причины отказа, заверяет указанную отметку своей подписью и возвращает заявителю с приложенными к нему документами.</w:t>
      </w:r>
    </w:p>
    <w:p w:rsidR="00F74EFD" w:rsidRDefault="00E126E5" w:rsidP="00F74EFD">
      <w:pPr>
        <w:jc w:val="both"/>
        <w:rPr>
          <w:sz w:val="28"/>
          <w:szCs w:val="28"/>
        </w:rPr>
      </w:pPr>
      <w:r>
        <w:rPr>
          <w:sz w:val="28"/>
          <w:szCs w:val="28"/>
        </w:rPr>
        <w:tab/>
      </w:r>
      <w:r w:rsidR="00F74EFD">
        <w:rPr>
          <w:sz w:val="28"/>
          <w:szCs w:val="28"/>
        </w:rPr>
        <w:t>При предъявлении заявителем документа, удостоверяющего личность, специалист, ответственный за прием документов, проверяет соответствие данных документа, удостоверяющего личность, данным, указанным в заявлении и прилагаемых необходимых документах.</w:t>
      </w:r>
    </w:p>
    <w:p w:rsidR="00F74EFD" w:rsidRDefault="00E126E5" w:rsidP="00F74EFD">
      <w:pPr>
        <w:jc w:val="both"/>
        <w:rPr>
          <w:sz w:val="28"/>
          <w:szCs w:val="28"/>
        </w:rPr>
      </w:pPr>
      <w:r>
        <w:rPr>
          <w:sz w:val="28"/>
          <w:szCs w:val="28"/>
        </w:rPr>
        <w:tab/>
      </w:r>
      <w:r w:rsidR="00F74EFD">
        <w:rPr>
          <w:sz w:val="28"/>
          <w:szCs w:val="28"/>
        </w:rPr>
        <w:t>При предъявлении заявителем копии документов, специалист, ответственный за прием документов, сличив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F74EFD" w:rsidRDefault="00F74EFD" w:rsidP="00F74EFD">
      <w:pPr>
        <w:jc w:val="both"/>
        <w:rPr>
          <w:sz w:val="28"/>
          <w:szCs w:val="28"/>
        </w:rPr>
      </w:pPr>
      <w:r>
        <w:rPr>
          <w:sz w:val="28"/>
          <w:szCs w:val="28"/>
        </w:rPr>
        <w:t>Заявление регистрируется, заявителю выдается расписка о приеме документов с отметкой о дате, количестве и наименовании документов</w:t>
      </w:r>
    </w:p>
    <w:p w:rsidR="00F74EFD" w:rsidRDefault="00F74EFD" w:rsidP="00F74EFD">
      <w:pPr>
        <w:ind w:firstLine="709"/>
        <w:jc w:val="both"/>
        <w:rPr>
          <w:sz w:val="28"/>
          <w:szCs w:val="28"/>
        </w:rPr>
      </w:pPr>
      <w:r>
        <w:rPr>
          <w:sz w:val="28"/>
          <w:szCs w:val="28"/>
        </w:rPr>
        <w:t>Время приема документов составляет не более 20 минут.</w:t>
      </w:r>
    </w:p>
    <w:p w:rsidR="00F74EFD" w:rsidRDefault="00F74EFD" w:rsidP="00F74EFD">
      <w:pPr>
        <w:ind w:firstLine="709"/>
        <w:jc w:val="both"/>
        <w:rPr>
          <w:sz w:val="28"/>
          <w:szCs w:val="28"/>
        </w:rPr>
      </w:pPr>
      <w:r>
        <w:rPr>
          <w:sz w:val="28"/>
          <w:szCs w:val="28"/>
        </w:rPr>
        <w:t xml:space="preserve">Запрос в письменной форме или в форме электронного документа подлежит обязательной регистрации в порядке и в сроки, установленные </w:t>
      </w:r>
      <w:r>
        <w:rPr>
          <w:sz w:val="28"/>
          <w:szCs w:val="28"/>
        </w:rPr>
        <w:lastRenderedPageBreak/>
        <w:t xml:space="preserve">инструкцией по делопроизводству в </w:t>
      </w:r>
      <w:r w:rsidR="00294D2F">
        <w:rPr>
          <w:sz w:val="28"/>
          <w:szCs w:val="28"/>
        </w:rPr>
        <w:t>а</w:t>
      </w:r>
      <w:r>
        <w:rPr>
          <w:sz w:val="28"/>
          <w:szCs w:val="28"/>
        </w:rPr>
        <w:t>дминистрации муниципального образования «Шовгеновский район».</w:t>
      </w:r>
    </w:p>
    <w:p w:rsidR="00F74EFD" w:rsidRDefault="00F74EFD" w:rsidP="00F74EFD">
      <w:pPr>
        <w:ind w:firstLine="709"/>
        <w:jc w:val="both"/>
        <w:rPr>
          <w:sz w:val="28"/>
          <w:szCs w:val="28"/>
        </w:rPr>
      </w:pPr>
      <w:r>
        <w:rPr>
          <w:sz w:val="28"/>
          <w:szCs w:val="28"/>
        </w:rPr>
        <w:t>Результатом административной процедуры является регистрация заявления, которое с пакетом документов передается в Комитет на рассмотрение,  либо отказ в приеме документов с их незамедлительным возвратом заявителю.</w:t>
      </w:r>
    </w:p>
    <w:p w:rsidR="00F74EFD" w:rsidRDefault="00E126E5" w:rsidP="00F74EFD">
      <w:pPr>
        <w:jc w:val="both"/>
        <w:rPr>
          <w:sz w:val="28"/>
          <w:szCs w:val="28"/>
        </w:rPr>
      </w:pPr>
      <w:r>
        <w:rPr>
          <w:sz w:val="28"/>
          <w:szCs w:val="28"/>
        </w:rPr>
        <w:tab/>
      </w:r>
      <w:r w:rsidR="00F74EFD">
        <w:rPr>
          <w:sz w:val="28"/>
          <w:szCs w:val="28"/>
        </w:rPr>
        <w:t xml:space="preserve">Способ фиксации результата - внесение в журнал регистрации входящих документов в соответствии с делопроизводством </w:t>
      </w:r>
      <w:r w:rsidR="00294D2F">
        <w:rPr>
          <w:sz w:val="28"/>
          <w:szCs w:val="28"/>
        </w:rPr>
        <w:t>а</w:t>
      </w:r>
      <w:r w:rsidR="00F74EFD">
        <w:rPr>
          <w:sz w:val="28"/>
          <w:szCs w:val="28"/>
        </w:rPr>
        <w:t>дминистрации муниципального образования «</w:t>
      </w:r>
      <w:r w:rsidR="0092552E">
        <w:rPr>
          <w:sz w:val="28"/>
          <w:szCs w:val="28"/>
        </w:rPr>
        <w:t>Шовгеновский район</w:t>
      </w:r>
      <w:r w:rsidR="00F74EFD">
        <w:rPr>
          <w:sz w:val="28"/>
          <w:szCs w:val="28"/>
        </w:rPr>
        <w:t xml:space="preserve">». </w:t>
      </w:r>
    </w:p>
    <w:p w:rsidR="00F74EFD" w:rsidRDefault="00E126E5" w:rsidP="00F74EFD">
      <w:pPr>
        <w:jc w:val="both"/>
        <w:rPr>
          <w:sz w:val="28"/>
          <w:szCs w:val="28"/>
        </w:rPr>
      </w:pPr>
      <w:r>
        <w:rPr>
          <w:sz w:val="28"/>
          <w:szCs w:val="28"/>
        </w:rPr>
        <w:tab/>
      </w:r>
      <w:r w:rsidR="00F74EFD">
        <w:rPr>
          <w:sz w:val="28"/>
          <w:szCs w:val="28"/>
        </w:rPr>
        <w:t>3.1.3.Рассмотрение заявления и принятие решения о предоставлении муниципальной услуги либо об отказе в предоставлении муниципальной услуги.</w:t>
      </w:r>
    </w:p>
    <w:p w:rsidR="00F74EFD" w:rsidRDefault="00294D2F" w:rsidP="00F74EFD">
      <w:pPr>
        <w:jc w:val="both"/>
        <w:rPr>
          <w:sz w:val="28"/>
          <w:szCs w:val="28"/>
        </w:rPr>
      </w:pPr>
      <w:r>
        <w:rPr>
          <w:sz w:val="28"/>
          <w:szCs w:val="28"/>
        </w:rPr>
        <w:tab/>
      </w:r>
      <w:r w:rsidR="00F74EFD">
        <w:rPr>
          <w:sz w:val="28"/>
          <w:szCs w:val="28"/>
        </w:rPr>
        <w:t xml:space="preserve">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зарегистрированное </w:t>
      </w:r>
      <w:r>
        <w:rPr>
          <w:sz w:val="28"/>
          <w:szCs w:val="28"/>
        </w:rPr>
        <w:t xml:space="preserve"> </w:t>
      </w:r>
      <w:r w:rsidR="00F74EFD">
        <w:rPr>
          <w:sz w:val="28"/>
          <w:szCs w:val="28"/>
        </w:rPr>
        <w:t>заявление с прилагаемыми документами.</w:t>
      </w:r>
    </w:p>
    <w:p w:rsidR="00F74EFD" w:rsidRDefault="00E126E5" w:rsidP="00F74EFD">
      <w:pPr>
        <w:jc w:val="both"/>
        <w:rPr>
          <w:sz w:val="28"/>
          <w:szCs w:val="28"/>
        </w:rPr>
      </w:pPr>
      <w:r>
        <w:rPr>
          <w:sz w:val="28"/>
          <w:szCs w:val="28"/>
        </w:rPr>
        <w:tab/>
      </w:r>
      <w:r w:rsidR="00F74EFD">
        <w:rPr>
          <w:sz w:val="28"/>
          <w:szCs w:val="28"/>
        </w:rPr>
        <w:t>Ответственным за исполнение данного административного действия является специалист  Комитета.</w:t>
      </w:r>
    </w:p>
    <w:p w:rsidR="00F74EFD" w:rsidRDefault="00E126E5" w:rsidP="00F74EFD">
      <w:pPr>
        <w:jc w:val="both"/>
        <w:rPr>
          <w:sz w:val="28"/>
          <w:szCs w:val="28"/>
        </w:rPr>
      </w:pPr>
      <w:r>
        <w:rPr>
          <w:sz w:val="28"/>
          <w:szCs w:val="28"/>
        </w:rPr>
        <w:tab/>
      </w:r>
      <w:r w:rsidR="00F74EFD">
        <w:rPr>
          <w:sz w:val="28"/>
          <w:szCs w:val="28"/>
        </w:rPr>
        <w:t>3.1.3.1. Специалист Комитета проводит проверку заявления на предмет:</w:t>
      </w:r>
    </w:p>
    <w:p w:rsidR="00F74EFD" w:rsidRDefault="00E126E5" w:rsidP="00F74EFD">
      <w:pPr>
        <w:jc w:val="both"/>
        <w:rPr>
          <w:sz w:val="28"/>
          <w:szCs w:val="28"/>
        </w:rPr>
      </w:pPr>
      <w:r>
        <w:rPr>
          <w:sz w:val="28"/>
          <w:szCs w:val="28"/>
        </w:rPr>
        <w:tab/>
      </w:r>
      <w:r w:rsidR="00F74EFD">
        <w:rPr>
          <w:sz w:val="28"/>
          <w:szCs w:val="28"/>
        </w:rPr>
        <w:t>- соответствия заявления требованиям пункта 2.6.1;</w:t>
      </w:r>
    </w:p>
    <w:p w:rsidR="00F74EFD" w:rsidRDefault="00E126E5" w:rsidP="00F74EFD">
      <w:pPr>
        <w:jc w:val="both"/>
        <w:rPr>
          <w:sz w:val="28"/>
          <w:szCs w:val="28"/>
        </w:rPr>
      </w:pPr>
      <w:r>
        <w:rPr>
          <w:sz w:val="28"/>
          <w:szCs w:val="28"/>
        </w:rPr>
        <w:tab/>
      </w:r>
      <w:r w:rsidR="00F74EFD">
        <w:rPr>
          <w:sz w:val="28"/>
          <w:szCs w:val="28"/>
        </w:rPr>
        <w:t>- наличие документов, предусмотренных пунктом 2.6.2 настоящего Регламента;</w:t>
      </w:r>
    </w:p>
    <w:p w:rsidR="00F74EFD" w:rsidRDefault="00E126E5" w:rsidP="00F74EFD">
      <w:pPr>
        <w:jc w:val="both"/>
        <w:rPr>
          <w:sz w:val="28"/>
          <w:szCs w:val="28"/>
        </w:rPr>
      </w:pPr>
      <w:r>
        <w:rPr>
          <w:sz w:val="28"/>
          <w:szCs w:val="28"/>
        </w:rPr>
        <w:tab/>
      </w:r>
      <w:r w:rsidR="00F74EFD">
        <w:rPr>
          <w:sz w:val="28"/>
          <w:szCs w:val="28"/>
        </w:rPr>
        <w:t>- подачи заявления в уполномоченный орган.</w:t>
      </w:r>
    </w:p>
    <w:p w:rsidR="00F74EFD" w:rsidRDefault="00E126E5" w:rsidP="00F74EFD">
      <w:pPr>
        <w:jc w:val="both"/>
        <w:rPr>
          <w:sz w:val="28"/>
          <w:szCs w:val="28"/>
        </w:rPr>
      </w:pPr>
      <w:r>
        <w:rPr>
          <w:sz w:val="28"/>
          <w:szCs w:val="28"/>
        </w:rPr>
        <w:tab/>
      </w:r>
      <w:r w:rsidR="00F74EFD">
        <w:rPr>
          <w:sz w:val="28"/>
          <w:szCs w:val="28"/>
        </w:rPr>
        <w:t>В случае наличия оснований для возврата заявления, предусмотренных пунктом 2.7 настоящего Регламента, заявителю в течение 10 дней с момента регистрации заявления направляется письмо о возврате заявления с указанием причин такого возврата.</w:t>
      </w:r>
    </w:p>
    <w:p w:rsidR="00F74EFD" w:rsidRDefault="00E126E5" w:rsidP="00F74EFD">
      <w:pPr>
        <w:jc w:val="both"/>
        <w:rPr>
          <w:sz w:val="28"/>
          <w:szCs w:val="28"/>
        </w:rPr>
      </w:pPr>
      <w:r>
        <w:rPr>
          <w:sz w:val="28"/>
          <w:szCs w:val="28"/>
        </w:rPr>
        <w:tab/>
      </w:r>
      <w:r w:rsidR="00F74EFD">
        <w:rPr>
          <w:sz w:val="28"/>
          <w:szCs w:val="28"/>
        </w:rPr>
        <w:t>3.1.3.2 Специалист Комитета:</w:t>
      </w:r>
    </w:p>
    <w:p w:rsidR="00F74EFD" w:rsidRDefault="00E126E5" w:rsidP="00F74EFD">
      <w:pPr>
        <w:jc w:val="both"/>
        <w:rPr>
          <w:sz w:val="28"/>
          <w:szCs w:val="28"/>
        </w:rPr>
      </w:pPr>
      <w:r>
        <w:rPr>
          <w:sz w:val="28"/>
          <w:szCs w:val="28"/>
        </w:rPr>
        <w:tab/>
      </w:r>
      <w:r w:rsidR="00F74EFD">
        <w:rPr>
          <w:sz w:val="28"/>
          <w:szCs w:val="28"/>
        </w:rPr>
        <w:t>- осуществляет получение документов, указанных в пункте 2.6.3 в порядке межведомственного взаимодействия, если они не представлены заявителем по собственной инициативе.</w:t>
      </w:r>
    </w:p>
    <w:p w:rsidR="00F74EFD" w:rsidRDefault="00E126E5" w:rsidP="00F74EFD">
      <w:pPr>
        <w:jc w:val="both"/>
        <w:rPr>
          <w:sz w:val="28"/>
          <w:szCs w:val="28"/>
        </w:rPr>
      </w:pPr>
      <w:r>
        <w:rPr>
          <w:sz w:val="28"/>
          <w:szCs w:val="28"/>
        </w:rPr>
        <w:tab/>
      </w:r>
      <w:r w:rsidR="00F74EFD">
        <w:rPr>
          <w:sz w:val="28"/>
          <w:szCs w:val="28"/>
        </w:rPr>
        <w:t>- проверяет заявление и документы на предмет наличия или отсутствия оснований для отказа в предоставлении муниципальной услуги, установленных пунктами 2.8;</w:t>
      </w:r>
    </w:p>
    <w:p w:rsidR="00F74EFD" w:rsidRDefault="00E126E5" w:rsidP="00F74EFD">
      <w:pPr>
        <w:jc w:val="both"/>
        <w:rPr>
          <w:sz w:val="28"/>
          <w:szCs w:val="28"/>
        </w:rPr>
      </w:pPr>
      <w:r>
        <w:rPr>
          <w:sz w:val="28"/>
          <w:szCs w:val="28"/>
        </w:rPr>
        <w:tab/>
      </w:r>
      <w:r w:rsidR="00F74EFD">
        <w:rPr>
          <w:sz w:val="28"/>
          <w:szCs w:val="28"/>
        </w:rPr>
        <w:t>- подготавливает проект договора купли-продажи, договора аренды земельного участка или договора безвозмездного пользования земельным участком, либо проект решения о предоставлении земельного участка в собственность бесплатно или постоянное (бессрочное) пользование, либо проект решения об отказе в предоставлении земельного участка.</w:t>
      </w:r>
    </w:p>
    <w:p w:rsidR="00F74EFD" w:rsidRDefault="00E126E5" w:rsidP="00F74EFD">
      <w:pPr>
        <w:jc w:val="both"/>
        <w:rPr>
          <w:sz w:val="28"/>
          <w:szCs w:val="28"/>
        </w:rPr>
      </w:pPr>
      <w:r>
        <w:rPr>
          <w:sz w:val="28"/>
          <w:szCs w:val="28"/>
        </w:rPr>
        <w:tab/>
      </w:r>
      <w:r w:rsidR="00F74EFD">
        <w:rPr>
          <w:sz w:val="28"/>
          <w:szCs w:val="28"/>
        </w:rPr>
        <w:t>Срок выполнения административной процедуры 28 календарных дней с момента регистрации заявления.</w:t>
      </w:r>
    </w:p>
    <w:p w:rsidR="00F74EFD" w:rsidRDefault="00E126E5" w:rsidP="00F74EFD">
      <w:pPr>
        <w:jc w:val="both"/>
        <w:rPr>
          <w:sz w:val="28"/>
          <w:szCs w:val="28"/>
        </w:rPr>
      </w:pPr>
      <w:r>
        <w:rPr>
          <w:sz w:val="28"/>
          <w:szCs w:val="28"/>
        </w:rPr>
        <w:tab/>
      </w:r>
      <w:r w:rsidR="00F74EFD">
        <w:rPr>
          <w:sz w:val="28"/>
          <w:szCs w:val="28"/>
        </w:rPr>
        <w:t>Результатом административного действия является:</w:t>
      </w:r>
    </w:p>
    <w:p w:rsidR="00F74EFD" w:rsidRDefault="00E126E5" w:rsidP="00F74EFD">
      <w:pPr>
        <w:jc w:val="both"/>
        <w:rPr>
          <w:sz w:val="28"/>
          <w:szCs w:val="28"/>
        </w:rPr>
      </w:pPr>
      <w:r>
        <w:rPr>
          <w:sz w:val="28"/>
          <w:szCs w:val="28"/>
        </w:rPr>
        <w:lastRenderedPageBreak/>
        <w:tab/>
      </w:r>
      <w:r w:rsidR="00F74EFD">
        <w:rPr>
          <w:sz w:val="28"/>
          <w:szCs w:val="28"/>
        </w:rPr>
        <w:t xml:space="preserve">- подписание </w:t>
      </w:r>
      <w:r w:rsidR="00294D2F">
        <w:rPr>
          <w:sz w:val="28"/>
          <w:szCs w:val="28"/>
        </w:rPr>
        <w:t xml:space="preserve"> </w:t>
      </w:r>
      <w:r w:rsidR="00F74EFD">
        <w:rPr>
          <w:sz w:val="28"/>
          <w:szCs w:val="28"/>
        </w:rPr>
        <w:t>проектов договора купли-продажи, договора аренды земельного участка или договора безвозмездного пользования земельным участком;</w:t>
      </w:r>
    </w:p>
    <w:p w:rsidR="00F74EFD" w:rsidRDefault="00E126E5" w:rsidP="00F74EFD">
      <w:pPr>
        <w:jc w:val="both"/>
        <w:rPr>
          <w:sz w:val="28"/>
          <w:szCs w:val="28"/>
        </w:rPr>
      </w:pPr>
      <w:r>
        <w:rPr>
          <w:sz w:val="28"/>
          <w:szCs w:val="28"/>
        </w:rPr>
        <w:tab/>
      </w:r>
      <w:r w:rsidR="00F74EFD">
        <w:rPr>
          <w:sz w:val="28"/>
          <w:szCs w:val="28"/>
        </w:rPr>
        <w:t>- принятие решения о предоставлении земельного участка в собственность бесплатно или постоянное (бессрочное) пользование;</w:t>
      </w:r>
    </w:p>
    <w:p w:rsidR="00F74EFD" w:rsidRDefault="00E126E5" w:rsidP="00F74EFD">
      <w:pPr>
        <w:jc w:val="both"/>
        <w:rPr>
          <w:sz w:val="28"/>
          <w:szCs w:val="28"/>
        </w:rPr>
      </w:pPr>
      <w:r>
        <w:rPr>
          <w:sz w:val="28"/>
          <w:szCs w:val="28"/>
        </w:rPr>
        <w:tab/>
      </w:r>
      <w:r w:rsidR="00F74EFD">
        <w:rPr>
          <w:sz w:val="28"/>
          <w:szCs w:val="28"/>
        </w:rPr>
        <w:t xml:space="preserve">- принятие </w:t>
      </w:r>
      <w:r w:rsidR="00294D2F">
        <w:rPr>
          <w:sz w:val="28"/>
          <w:szCs w:val="28"/>
        </w:rPr>
        <w:t xml:space="preserve"> </w:t>
      </w:r>
      <w:r w:rsidR="00F74EFD">
        <w:rPr>
          <w:sz w:val="28"/>
          <w:szCs w:val="28"/>
        </w:rPr>
        <w:t>решения об отказе в предоставлении земельного участка.</w:t>
      </w:r>
    </w:p>
    <w:p w:rsidR="00F74EFD" w:rsidRDefault="00E126E5" w:rsidP="00F74EFD">
      <w:pPr>
        <w:jc w:val="both"/>
        <w:rPr>
          <w:sz w:val="28"/>
          <w:szCs w:val="28"/>
        </w:rPr>
      </w:pPr>
      <w:r>
        <w:rPr>
          <w:sz w:val="28"/>
          <w:szCs w:val="28"/>
        </w:rPr>
        <w:tab/>
      </w:r>
      <w:r w:rsidR="00F74EFD">
        <w:rPr>
          <w:sz w:val="28"/>
          <w:szCs w:val="28"/>
        </w:rPr>
        <w:t>Способ фиксации – регистрация указанных решений в журнале регистрации решений Комитета.</w:t>
      </w:r>
    </w:p>
    <w:p w:rsidR="00F74EFD" w:rsidRDefault="00E126E5" w:rsidP="00F74EFD">
      <w:pPr>
        <w:jc w:val="both"/>
        <w:rPr>
          <w:sz w:val="28"/>
          <w:szCs w:val="28"/>
        </w:rPr>
      </w:pPr>
      <w:r>
        <w:rPr>
          <w:sz w:val="28"/>
          <w:szCs w:val="28"/>
        </w:rPr>
        <w:tab/>
      </w:r>
      <w:r w:rsidR="00F74EFD">
        <w:rPr>
          <w:sz w:val="28"/>
          <w:szCs w:val="28"/>
        </w:rPr>
        <w:t>3.1.4 Выдача заявителю подписанных проектов договора купли-продажи, договора аренды земельного участка или договора безвозмездного пользования земельным участком, либо решения о предоставлении земельного участка в собственность бесплатно или постоянное (бессрочное) пользование, либо решения об отказе в предоставлении земельного участка.</w:t>
      </w:r>
    </w:p>
    <w:p w:rsidR="00F74EFD" w:rsidRDefault="00E126E5" w:rsidP="00F74EFD">
      <w:pPr>
        <w:jc w:val="both"/>
        <w:rPr>
          <w:sz w:val="28"/>
          <w:szCs w:val="28"/>
        </w:rPr>
      </w:pPr>
      <w:r>
        <w:rPr>
          <w:sz w:val="28"/>
          <w:szCs w:val="28"/>
        </w:rPr>
        <w:tab/>
      </w:r>
      <w:r w:rsidR="00F74EFD">
        <w:rPr>
          <w:sz w:val="28"/>
          <w:szCs w:val="28"/>
        </w:rPr>
        <w:t>Основанием для начала административной процедуры является подписание проектов договора купли-продажи, договора аренды земельного участка или договора безвозмездного пользования земельным участком или зарегистрированное решение о предоставлении земельного участка в собственность бесплатно или постоянное (бессрочное) пользование либо зарегистрированное решение об отказе в предоставлении земельного участка.</w:t>
      </w:r>
    </w:p>
    <w:p w:rsidR="00F74EFD" w:rsidRDefault="00E126E5" w:rsidP="00F74EFD">
      <w:pPr>
        <w:jc w:val="both"/>
        <w:rPr>
          <w:sz w:val="28"/>
          <w:szCs w:val="28"/>
        </w:rPr>
      </w:pPr>
      <w:r>
        <w:rPr>
          <w:sz w:val="28"/>
          <w:szCs w:val="28"/>
        </w:rPr>
        <w:tab/>
      </w:r>
      <w:r w:rsidR="00F74EFD">
        <w:rPr>
          <w:sz w:val="28"/>
          <w:szCs w:val="28"/>
        </w:rPr>
        <w:t xml:space="preserve">Ответственным за исполнение данной административной процедуры является специалист Комитета. </w:t>
      </w:r>
    </w:p>
    <w:p w:rsidR="00F74EFD" w:rsidRDefault="00E126E5" w:rsidP="00F74EFD">
      <w:pPr>
        <w:jc w:val="both"/>
        <w:rPr>
          <w:sz w:val="28"/>
          <w:szCs w:val="28"/>
        </w:rPr>
      </w:pPr>
      <w:r>
        <w:rPr>
          <w:sz w:val="28"/>
          <w:szCs w:val="28"/>
        </w:rPr>
        <w:tab/>
      </w:r>
      <w:r w:rsidR="00F74EFD">
        <w:rPr>
          <w:sz w:val="28"/>
          <w:szCs w:val="28"/>
        </w:rPr>
        <w:t>Специалист Комитета выдает или направляет заявителю посредством почтой связи в бумажном виде или в виде электронного документа с использованием информационно-телекоммуникационной сети «Интернет» в порядке и способами, установленными уполномоченным Правительством Российской Федерации органом власти:</w:t>
      </w:r>
    </w:p>
    <w:p w:rsidR="00F74EFD" w:rsidRDefault="00E126E5" w:rsidP="00F74EFD">
      <w:pPr>
        <w:jc w:val="both"/>
        <w:rPr>
          <w:sz w:val="28"/>
          <w:szCs w:val="28"/>
        </w:rPr>
      </w:pPr>
      <w:r>
        <w:rPr>
          <w:sz w:val="28"/>
          <w:szCs w:val="28"/>
        </w:rPr>
        <w:tab/>
      </w:r>
      <w:r w:rsidR="00F74EFD">
        <w:rPr>
          <w:sz w:val="28"/>
          <w:szCs w:val="28"/>
        </w:rPr>
        <w:t xml:space="preserve">- подписанный </w:t>
      </w:r>
      <w:r w:rsidR="00294D2F">
        <w:rPr>
          <w:sz w:val="28"/>
          <w:szCs w:val="28"/>
        </w:rPr>
        <w:t xml:space="preserve"> </w:t>
      </w:r>
      <w:r w:rsidR="00F74EFD">
        <w:rPr>
          <w:sz w:val="28"/>
          <w:szCs w:val="28"/>
        </w:rPr>
        <w:t>проект договора купли-продажи, договора аренды земельного участка или договора безвозмездного пользования земельным участком в трех экземплярах;</w:t>
      </w:r>
    </w:p>
    <w:p w:rsidR="00F74EFD" w:rsidRDefault="00E126E5" w:rsidP="00F74EFD">
      <w:pPr>
        <w:jc w:val="both"/>
        <w:rPr>
          <w:sz w:val="28"/>
          <w:szCs w:val="28"/>
        </w:rPr>
      </w:pPr>
      <w:r>
        <w:rPr>
          <w:sz w:val="28"/>
          <w:szCs w:val="28"/>
        </w:rPr>
        <w:tab/>
      </w:r>
      <w:r w:rsidR="00F74EFD">
        <w:rPr>
          <w:sz w:val="28"/>
          <w:szCs w:val="28"/>
        </w:rPr>
        <w:t>- решение о предоставлении земельного участка в собственность бесплатно или постоянное (бессрочное) пользование;</w:t>
      </w:r>
    </w:p>
    <w:p w:rsidR="00F74EFD" w:rsidRDefault="00E126E5" w:rsidP="00F74EFD">
      <w:pPr>
        <w:jc w:val="both"/>
        <w:rPr>
          <w:sz w:val="28"/>
          <w:szCs w:val="28"/>
        </w:rPr>
      </w:pPr>
      <w:r>
        <w:rPr>
          <w:sz w:val="28"/>
          <w:szCs w:val="28"/>
        </w:rPr>
        <w:tab/>
      </w:r>
      <w:r w:rsidR="00F74EFD">
        <w:rPr>
          <w:sz w:val="28"/>
          <w:szCs w:val="28"/>
        </w:rPr>
        <w:t>- решение об отказе в предоставлении земельного участка.</w:t>
      </w:r>
    </w:p>
    <w:p w:rsidR="00F74EFD" w:rsidRDefault="00E126E5" w:rsidP="00F74EFD">
      <w:pPr>
        <w:jc w:val="both"/>
        <w:rPr>
          <w:sz w:val="28"/>
          <w:szCs w:val="28"/>
        </w:rPr>
      </w:pPr>
      <w:r>
        <w:rPr>
          <w:sz w:val="28"/>
          <w:szCs w:val="28"/>
        </w:rPr>
        <w:tab/>
      </w:r>
      <w:r w:rsidR="00F74EFD">
        <w:rPr>
          <w:sz w:val="28"/>
          <w:szCs w:val="28"/>
        </w:rPr>
        <w:t xml:space="preserve">Перед выдачей документов заявителю специалист проверяет наличие и содержание документов, удостоверяющих личность заявителя и документов, подтверждающих полномочия представителя заявителя на получение документов.  </w:t>
      </w:r>
    </w:p>
    <w:p w:rsidR="00F74EFD" w:rsidRDefault="00294D2F" w:rsidP="00F74EFD">
      <w:pPr>
        <w:jc w:val="both"/>
        <w:rPr>
          <w:sz w:val="28"/>
          <w:szCs w:val="28"/>
        </w:rPr>
      </w:pPr>
      <w:r>
        <w:rPr>
          <w:sz w:val="28"/>
          <w:szCs w:val="28"/>
        </w:rPr>
        <w:tab/>
      </w:r>
      <w:r w:rsidR="00F74EFD">
        <w:rPr>
          <w:sz w:val="28"/>
          <w:szCs w:val="28"/>
        </w:rPr>
        <w:t>Срок исполнения данного административного действия составляет не более двух рабочих дней с момента принятия указанных решений и не более 30 дней с момента регистрации заявления.</w:t>
      </w:r>
    </w:p>
    <w:p w:rsidR="00C456A1" w:rsidRDefault="00E126E5" w:rsidP="00F74EFD">
      <w:pPr>
        <w:jc w:val="both"/>
        <w:rPr>
          <w:sz w:val="28"/>
          <w:szCs w:val="28"/>
        </w:rPr>
      </w:pPr>
      <w:r>
        <w:rPr>
          <w:sz w:val="28"/>
          <w:szCs w:val="28"/>
        </w:rPr>
        <w:tab/>
      </w:r>
      <w:r w:rsidR="00F74EFD">
        <w:rPr>
          <w:sz w:val="28"/>
          <w:szCs w:val="28"/>
        </w:rPr>
        <w:t xml:space="preserve">Результат административной процедуры - выдача (направление) подписанного проекта договора купли-продажи, договора аренды земельного участка или договора безвозмездного пользования земельным участком в трех экземплярах или решения о предоставлении земельного </w:t>
      </w:r>
    </w:p>
    <w:p w:rsidR="00C456A1" w:rsidRDefault="00C456A1" w:rsidP="00F74EFD">
      <w:pPr>
        <w:jc w:val="both"/>
        <w:rPr>
          <w:sz w:val="28"/>
          <w:szCs w:val="28"/>
        </w:rPr>
      </w:pPr>
    </w:p>
    <w:p w:rsidR="00F74EFD" w:rsidRDefault="00F74EFD" w:rsidP="00F74EFD">
      <w:pPr>
        <w:jc w:val="both"/>
        <w:rPr>
          <w:sz w:val="28"/>
          <w:szCs w:val="28"/>
        </w:rPr>
      </w:pPr>
      <w:r>
        <w:rPr>
          <w:sz w:val="28"/>
          <w:szCs w:val="28"/>
        </w:rPr>
        <w:t>участка в собственность бесплатно или постоянное (бессрочное) пользование либо решения об отказе в предоставлении земельного участка.</w:t>
      </w:r>
    </w:p>
    <w:p w:rsidR="00F74EFD" w:rsidRDefault="000907F3" w:rsidP="00F74EFD">
      <w:pPr>
        <w:jc w:val="both"/>
        <w:rPr>
          <w:sz w:val="28"/>
          <w:szCs w:val="28"/>
        </w:rPr>
      </w:pPr>
      <w:r>
        <w:rPr>
          <w:sz w:val="28"/>
          <w:szCs w:val="28"/>
        </w:rPr>
        <w:tab/>
      </w:r>
      <w:r w:rsidR="00F74EFD">
        <w:rPr>
          <w:sz w:val="28"/>
          <w:szCs w:val="28"/>
        </w:rPr>
        <w:t>Проекты договоров, направленные заявителю, должны быть ими подписаны и представлены в Комитет не позднее чем в течение тридцати дней со дня получения заявителем проектов указанных договоров.</w:t>
      </w:r>
    </w:p>
    <w:p w:rsidR="00F74EFD" w:rsidRDefault="000907F3" w:rsidP="00F74EFD">
      <w:pPr>
        <w:jc w:val="both"/>
        <w:rPr>
          <w:sz w:val="28"/>
          <w:szCs w:val="28"/>
        </w:rPr>
      </w:pPr>
      <w:r>
        <w:rPr>
          <w:sz w:val="28"/>
          <w:szCs w:val="28"/>
        </w:rPr>
        <w:tab/>
      </w:r>
      <w:r w:rsidR="00F74EFD">
        <w:rPr>
          <w:sz w:val="28"/>
          <w:szCs w:val="28"/>
        </w:rPr>
        <w:t xml:space="preserve">Способ фиксации результата в случае личного обращения за результатом предоставления муниципальной услуги, является подпись на втором экземпляре, в случае отправки результата муниципальной услуги </w:t>
      </w:r>
      <w:r w:rsidR="00D6516E">
        <w:rPr>
          <w:sz w:val="28"/>
          <w:szCs w:val="28"/>
        </w:rPr>
        <w:t xml:space="preserve"> </w:t>
      </w:r>
      <w:r w:rsidR="00F74EFD">
        <w:rPr>
          <w:sz w:val="28"/>
          <w:szCs w:val="28"/>
        </w:rPr>
        <w:t xml:space="preserve"> посредством почтового отправления - реестр отправленной корреспонденции.</w:t>
      </w:r>
    </w:p>
    <w:p w:rsidR="00F74EFD" w:rsidRDefault="00294D2F" w:rsidP="00F74EFD">
      <w:pPr>
        <w:jc w:val="both"/>
        <w:rPr>
          <w:sz w:val="28"/>
          <w:szCs w:val="28"/>
        </w:rPr>
      </w:pPr>
      <w:r>
        <w:rPr>
          <w:sz w:val="28"/>
          <w:szCs w:val="28"/>
        </w:rPr>
        <w:tab/>
      </w:r>
      <w:r w:rsidR="00F74EFD">
        <w:rPr>
          <w:sz w:val="28"/>
          <w:szCs w:val="28"/>
        </w:rPr>
        <w:t>3.2 Последовательность процедур представлена в блок-схеме.</w:t>
      </w:r>
    </w:p>
    <w:p w:rsidR="00F74EFD" w:rsidRDefault="00F74EFD" w:rsidP="00F74EFD">
      <w:pPr>
        <w:ind w:firstLine="709"/>
        <w:jc w:val="both"/>
        <w:rPr>
          <w:sz w:val="28"/>
          <w:szCs w:val="28"/>
        </w:rPr>
      </w:pPr>
    </w:p>
    <w:p w:rsidR="00F74EFD" w:rsidRDefault="00F74EFD" w:rsidP="000907F3">
      <w:pPr>
        <w:pStyle w:val="a8"/>
        <w:spacing w:before="0" w:after="0"/>
        <w:jc w:val="center"/>
        <w:rPr>
          <w:bCs/>
          <w:sz w:val="28"/>
          <w:szCs w:val="28"/>
        </w:rPr>
      </w:pPr>
      <w:r>
        <w:rPr>
          <w:bCs/>
          <w:sz w:val="28"/>
          <w:szCs w:val="28"/>
          <w:lang w:val="en-US"/>
        </w:rPr>
        <w:t>IV</w:t>
      </w:r>
      <w:r>
        <w:rPr>
          <w:bCs/>
          <w:sz w:val="28"/>
          <w:szCs w:val="28"/>
        </w:rPr>
        <w:t>. ФОРМЫ КОНТРОЛЯ ЗА ИСПОЛНЕНИЕМ</w:t>
      </w:r>
    </w:p>
    <w:p w:rsidR="00F74EFD" w:rsidRDefault="00F74EFD" w:rsidP="000907F3">
      <w:pPr>
        <w:pStyle w:val="a8"/>
        <w:spacing w:before="0" w:after="0"/>
        <w:jc w:val="center"/>
        <w:rPr>
          <w:bCs/>
          <w:sz w:val="28"/>
          <w:szCs w:val="28"/>
        </w:rPr>
      </w:pPr>
      <w:r>
        <w:rPr>
          <w:bCs/>
          <w:sz w:val="28"/>
          <w:szCs w:val="28"/>
        </w:rPr>
        <w:t>АДМИНИСТРАТИВНОГО РЕГЛАМЕНТА</w:t>
      </w:r>
    </w:p>
    <w:p w:rsidR="00F74EFD" w:rsidRDefault="00F74EFD" w:rsidP="00F74EFD">
      <w:pPr>
        <w:ind w:firstLine="709"/>
        <w:jc w:val="both"/>
        <w:rPr>
          <w:sz w:val="28"/>
          <w:szCs w:val="28"/>
        </w:rPr>
      </w:pPr>
    </w:p>
    <w:p w:rsidR="00F74EFD" w:rsidRDefault="00F74EFD" w:rsidP="00F74EFD">
      <w:pPr>
        <w:ind w:firstLine="709"/>
        <w:jc w:val="both"/>
        <w:rPr>
          <w:sz w:val="28"/>
          <w:szCs w:val="28"/>
        </w:rPr>
      </w:pPr>
      <w:r>
        <w:rPr>
          <w:sz w:val="28"/>
          <w:szCs w:val="28"/>
        </w:rPr>
        <w:t xml:space="preserve">4.1.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должностными лицами и муниципальными служащими административного регламента и иных нормативных правовых актов, а также принятием решений ответственными лицами.</w:t>
      </w:r>
    </w:p>
    <w:p w:rsidR="00F74EFD" w:rsidRDefault="00F74EFD" w:rsidP="00F74EFD">
      <w:pPr>
        <w:ind w:firstLine="709"/>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должностными лицами настоящего Регламента и иных нормативных правовых актов, а также принятием решений ответственными лицами, осуществляется непосредственно руководителем Комитета.</w:t>
      </w:r>
    </w:p>
    <w:p w:rsidR="00F74EFD" w:rsidRDefault="00F74EFD" w:rsidP="00F74EFD">
      <w:pPr>
        <w:ind w:firstLine="709"/>
        <w:jc w:val="both"/>
        <w:rPr>
          <w:sz w:val="28"/>
          <w:szCs w:val="28"/>
        </w:rPr>
      </w:pPr>
      <w:r>
        <w:rPr>
          <w:sz w:val="28"/>
          <w:szCs w:val="28"/>
        </w:rPr>
        <w:t>4.2. Порядок и периодичность осуществления плановых и внеплановых проверок полноты и качества исполнения административного регламента.</w:t>
      </w:r>
    </w:p>
    <w:p w:rsidR="00F74EFD" w:rsidRDefault="00F74EFD" w:rsidP="00F74EFD">
      <w:pPr>
        <w:ind w:firstLine="709"/>
        <w:jc w:val="both"/>
        <w:rPr>
          <w:sz w:val="28"/>
          <w:szCs w:val="28"/>
        </w:rPr>
      </w:pPr>
      <w:r>
        <w:rPr>
          <w:sz w:val="28"/>
          <w:szCs w:val="28"/>
        </w:rPr>
        <w:t xml:space="preserve">Порядок и периодичность осуществления плановых проверок полноты и качества исполнения настоящего Регламента устанавливается локальным актом Комитета. При этом плановые проверки должны производиться не реже 1 раза в год. </w:t>
      </w:r>
    </w:p>
    <w:p w:rsidR="00F74EFD" w:rsidRDefault="00F74EFD" w:rsidP="00F74EFD">
      <w:pPr>
        <w:ind w:firstLine="709"/>
        <w:jc w:val="both"/>
        <w:rPr>
          <w:sz w:val="28"/>
          <w:szCs w:val="28"/>
        </w:rPr>
      </w:pPr>
      <w:r>
        <w:rPr>
          <w:sz w:val="28"/>
          <w:szCs w:val="28"/>
        </w:rPr>
        <w:t>Внеплановые проверки полноты и качества исполнения настоящего Регламента проводятся по факту поступивших от заявителей (получателей муниципальной услуги) жалоб и заявлений, а также по обращениям соответствующих контрольно-надзорных органов.</w:t>
      </w:r>
    </w:p>
    <w:p w:rsidR="001D3352" w:rsidRDefault="001D3352" w:rsidP="001D3352">
      <w:pPr>
        <w:jc w:val="both"/>
        <w:rPr>
          <w:sz w:val="28"/>
          <w:szCs w:val="28"/>
        </w:rPr>
      </w:pPr>
      <w:r>
        <w:rPr>
          <w:bCs/>
          <w:sz w:val="28"/>
          <w:szCs w:val="28"/>
        </w:rPr>
        <w:tab/>
      </w:r>
      <w:r w:rsidRPr="00626B35">
        <w:rPr>
          <w:bCs/>
          <w:sz w:val="28"/>
          <w:szCs w:val="28"/>
        </w:rPr>
        <w:t>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F74EFD" w:rsidRDefault="00F74EFD" w:rsidP="00F74EFD">
      <w:pPr>
        <w:ind w:firstLine="709"/>
        <w:jc w:val="both"/>
        <w:rPr>
          <w:sz w:val="28"/>
          <w:szCs w:val="28"/>
        </w:rPr>
      </w:pPr>
      <w:r>
        <w:rPr>
          <w:sz w:val="28"/>
          <w:szCs w:val="28"/>
        </w:rPr>
        <w:t>4.3. Ответственность должностных лиц и муниципальных служащих Комитета или организаций в сфере предоставления муниципальных услуг за решения и действия (бездействие), принимаемые (осуществляемые) в ходе исполнения административного регламента.</w:t>
      </w:r>
    </w:p>
    <w:p w:rsidR="00F74EFD" w:rsidRDefault="00F74EFD" w:rsidP="00F74EFD">
      <w:pPr>
        <w:ind w:firstLine="709"/>
        <w:jc w:val="both"/>
        <w:outlineLvl w:val="1"/>
        <w:rPr>
          <w:sz w:val="28"/>
          <w:szCs w:val="28"/>
        </w:rPr>
      </w:pPr>
      <w:r>
        <w:rPr>
          <w:sz w:val="28"/>
          <w:szCs w:val="28"/>
        </w:rPr>
        <w:t xml:space="preserve">Специалист Комитета, ответственный за представление муниципальной услуги, несет персональную ответственность за </w:t>
      </w:r>
      <w:r>
        <w:rPr>
          <w:sz w:val="28"/>
          <w:szCs w:val="28"/>
        </w:rPr>
        <w:lastRenderedPageBreak/>
        <w:t>соблюдение сроков, правильность и своевременность предоставления муниципальной услуги.</w:t>
      </w:r>
    </w:p>
    <w:p w:rsidR="00D2390B" w:rsidRPr="00DE30CD" w:rsidRDefault="00D2390B" w:rsidP="00D2390B">
      <w:pPr>
        <w:ind w:firstLine="709"/>
        <w:contextualSpacing/>
        <w:jc w:val="both"/>
        <w:outlineLvl w:val="1"/>
        <w:rPr>
          <w:bCs/>
          <w:sz w:val="28"/>
          <w:szCs w:val="28"/>
        </w:rPr>
      </w:pPr>
      <w:r w:rsidRPr="00DE30CD">
        <w:rPr>
          <w:bCs/>
          <w:sz w:val="28"/>
          <w:szCs w:val="28"/>
        </w:rPr>
        <w:t xml:space="preserve">4.4. Положения, характеризующие требования к порядку и формам </w:t>
      </w:r>
      <w:proofErr w:type="gramStart"/>
      <w:r w:rsidRPr="00DE30CD">
        <w:rPr>
          <w:bCs/>
          <w:sz w:val="28"/>
          <w:szCs w:val="28"/>
        </w:rPr>
        <w:t>контроля за</w:t>
      </w:r>
      <w:proofErr w:type="gramEnd"/>
      <w:r w:rsidRPr="00DE30CD">
        <w:rPr>
          <w:bCs/>
          <w:sz w:val="28"/>
          <w:szCs w:val="28"/>
        </w:rPr>
        <w:t xml:space="preserve"> предоставлением </w:t>
      </w:r>
      <w:r>
        <w:rPr>
          <w:bCs/>
          <w:sz w:val="28"/>
          <w:szCs w:val="28"/>
        </w:rPr>
        <w:t>м</w:t>
      </w:r>
      <w:r w:rsidRPr="00DE30CD">
        <w:rPr>
          <w:bCs/>
          <w:sz w:val="28"/>
          <w:szCs w:val="28"/>
        </w:rPr>
        <w:t>униципальной услуги, в том числе со стороны граждан, их объединений и организаций</w:t>
      </w:r>
      <w:r>
        <w:rPr>
          <w:bCs/>
          <w:sz w:val="28"/>
          <w:szCs w:val="28"/>
        </w:rPr>
        <w:t>.</w:t>
      </w:r>
    </w:p>
    <w:p w:rsidR="00D2390B" w:rsidRPr="00DE30CD" w:rsidRDefault="00D2390B" w:rsidP="00D2390B">
      <w:pPr>
        <w:contextualSpacing/>
        <w:jc w:val="both"/>
        <w:rPr>
          <w:bCs/>
          <w:sz w:val="28"/>
          <w:szCs w:val="28"/>
        </w:rPr>
      </w:pPr>
      <w:r>
        <w:rPr>
          <w:bCs/>
          <w:sz w:val="28"/>
          <w:szCs w:val="28"/>
        </w:rPr>
        <w:tab/>
      </w:r>
      <w:r w:rsidRPr="00DE30CD">
        <w:rPr>
          <w:bCs/>
          <w:sz w:val="28"/>
          <w:szCs w:val="28"/>
        </w:rPr>
        <w:t xml:space="preserve">4.4.1. Требованиями к порядку и формам </w:t>
      </w:r>
      <w:proofErr w:type="gramStart"/>
      <w:r w:rsidRPr="00DE30CD">
        <w:rPr>
          <w:bCs/>
          <w:sz w:val="28"/>
          <w:szCs w:val="28"/>
        </w:rPr>
        <w:t>контроля за</w:t>
      </w:r>
      <w:proofErr w:type="gramEnd"/>
      <w:r w:rsidRPr="00DE30CD">
        <w:rPr>
          <w:bCs/>
          <w:sz w:val="28"/>
          <w:szCs w:val="28"/>
        </w:rPr>
        <w:t xml:space="preserve"> предоставлением </w:t>
      </w:r>
      <w:r>
        <w:rPr>
          <w:bCs/>
          <w:sz w:val="28"/>
          <w:szCs w:val="28"/>
        </w:rPr>
        <w:t>м</w:t>
      </w:r>
      <w:r w:rsidRPr="00DE30CD">
        <w:rPr>
          <w:bCs/>
          <w:sz w:val="28"/>
          <w:szCs w:val="28"/>
        </w:rPr>
        <w:t>униципальной услуги являются:</w:t>
      </w:r>
    </w:p>
    <w:p w:rsidR="00D2390B" w:rsidRPr="00DE30CD" w:rsidRDefault="00D2390B" w:rsidP="00D2390B">
      <w:pPr>
        <w:contextualSpacing/>
        <w:jc w:val="both"/>
        <w:rPr>
          <w:bCs/>
          <w:sz w:val="28"/>
          <w:szCs w:val="28"/>
        </w:rPr>
      </w:pPr>
      <w:r>
        <w:rPr>
          <w:bCs/>
          <w:sz w:val="28"/>
          <w:szCs w:val="28"/>
        </w:rPr>
        <w:tab/>
      </w:r>
      <w:r w:rsidRPr="00DE30CD">
        <w:rPr>
          <w:bCs/>
          <w:sz w:val="28"/>
          <w:szCs w:val="28"/>
        </w:rPr>
        <w:t>а) независимость;</w:t>
      </w:r>
    </w:p>
    <w:p w:rsidR="00D2390B" w:rsidRPr="00DE30CD" w:rsidRDefault="00D2390B" w:rsidP="00D2390B">
      <w:pPr>
        <w:contextualSpacing/>
        <w:jc w:val="both"/>
        <w:rPr>
          <w:bCs/>
          <w:sz w:val="28"/>
          <w:szCs w:val="28"/>
        </w:rPr>
      </w:pPr>
      <w:r>
        <w:rPr>
          <w:bCs/>
          <w:sz w:val="28"/>
          <w:szCs w:val="28"/>
        </w:rPr>
        <w:tab/>
      </w:r>
      <w:r w:rsidRPr="00DE30CD">
        <w:rPr>
          <w:bCs/>
          <w:sz w:val="28"/>
          <w:szCs w:val="28"/>
        </w:rPr>
        <w:t>б) должная тщательность.</w:t>
      </w:r>
    </w:p>
    <w:p w:rsidR="00D2390B" w:rsidRPr="00DE30CD" w:rsidRDefault="00D2390B" w:rsidP="00D2390B">
      <w:pPr>
        <w:contextualSpacing/>
        <w:jc w:val="both"/>
        <w:rPr>
          <w:bCs/>
          <w:sz w:val="28"/>
          <w:szCs w:val="28"/>
        </w:rPr>
      </w:pPr>
      <w:r>
        <w:rPr>
          <w:bCs/>
          <w:sz w:val="28"/>
          <w:szCs w:val="28"/>
        </w:rPr>
        <w:tab/>
      </w:r>
      <w:r w:rsidRPr="00DE30CD">
        <w:rPr>
          <w:bCs/>
          <w:sz w:val="28"/>
          <w:szCs w:val="28"/>
        </w:rPr>
        <w:t xml:space="preserve">4.4.2. Независимость лиц, осуществляющих </w:t>
      </w:r>
      <w:proofErr w:type="gramStart"/>
      <w:r w:rsidRPr="00DE30CD">
        <w:rPr>
          <w:bCs/>
          <w:sz w:val="28"/>
          <w:szCs w:val="28"/>
        </w:rPr>
        <w:t>контроль за</w:t>
      </w:r>
      <w:proofErr w:type="gramEnd"/>
      <w:r w:rsidRPr="00DE30CD">
        <w:rPr>
          <w:bCs/>
          <w:sz w:val="28"/>
          <w:szCs w:val="28"/>
        </w:rPr>
        <w:t xml:space="preserve"> предоставлением </w:t>
      </w:r>
      <w:r>
        <w:rPr>
          <w:bCs/>
          <w:sz w:val="28"/>
          <w:szCs w:val="28"/>
        </w:rPr>
        <w:t>м</w:t>
      </w:r>
      <w:r w:rsidRPr="00DE30CD">
        <w:rPr>
          <w:bCs/>
          <w:sz w:val="28"/>
          <w:szCs w:val="28"/>
        </w:rPr>
        <w:t>униципальной услуги, от специалистов состоит в том, что при осуществлении контроля они независимы от специалистов, в том числе не имеют родства с ними.</w:t>
      </w:r>
    </w:p>
    <w:p w:rsidR="00D2390B" w:rsidRPr="00DE30CD" w:rsidRDefault="00D2390B" w:rsidP="00D2390B">
      <w:pPr>
        <w:ind w:firstLine="708"/>
        <w:contextualSpacing/>
        <w:jc w:val="both"/>
        <w:rPr>
          <w:bCs/>
          <w:sz w:val="28"/>
          <w:szCs w:val="28"/>
        </w:rPr>
      </w:pPr>
      <w:r w:rsidRPr="00DE30CD">
        <w:rPr>
          <w:bCs/>
          <w:sz w:val="28"/>
          <w:szCs w:val="28"/>
        </w:rPr>
        <w:t xml:space="preserve">Лица, осуществляющие </w:t>
      </w:r>
      <w:proofErr w:type="gramStart"/>
      <w:r w:rsidRPr="00DE30CD">
        <w:rPr>
          <w:bCs/>
          <w:sz w:val="28"/>
          <w:szCs w:val="28"/>
        </w:rPr>
        <w:t>контроль за</w:t>
      </w:r>
      <w:proofErr w:type="gramEnd"/>
      <w:r w:rsidRPr="00DE30CD">
        <w:rPr>
          <w:bCs/>
          <w:sz w:val="28"/>
          <w:szCs w:val="28"/>
        </w:rPr>
        <w:t xml:space="preserve"> предоставлением </w:t>
      </w:r>
      <w:r>
        <w:rPr>
          <w:bCs/>
          <w:sz w:val="28"/>
          <w:szCs w:val="28"/>
        </w:rPr>
        <w:t>м</w:t>
      </w:r>
      <w:r w:rsidRPr="00DE30CD">
        <w:rPr>
          <w:bCs/>
          <w:sz w:val="28"/>
          <w:szCs w:val="28"/>
        </w:rPr>
        <w:t xml:space="preserve">униципальной услуги, должны принимать меры по предотвращению конфликта интересов при предоставлении </w:t>
      </w:r>
      <w:r>
        <w:rPr>
          <w:bCs/>
          <w:sz w:val="28"/>
          <w:szCs w:val="28"/>
        </w:rPr>
        <w:t>м</w:t>
      </w:r>
      <w:r w:rsidRPr="00DE30CD">
        <w:rPr>
          <w:bCs/>
          <w:sz w:val="28"/>
          <w:szCs w:val="28"/>
        </w:rPr>
        <w:t>униципальной услуги.</w:t>
      </w:r>
    </w:p>
    <w:p w:rsidR="00D2390B" w:rsidRPr="00DE30CD" w:rsidRDefault="00D2390B" w:rsidP="00D2390B">
      <w:pPr>
        <w:contextualSpacing/>
        <w:jc w:val="both"/>
        <w:rPr>
          <w:bCs/>
          <w:sz w:val="28"/>
          <w:szCs w:val="28"/>
        </w:rPr>
      </w:pPr>
      <w:r>
        <w:rPr>
          <w:bCs/>
          <w:sz w:val="28"/>
          <w:szCs w:val="28"/>
        </w:rPr>
        <w:tab/>
      </w:r>
      <w:r w:rsidRPr="00DE30CD">
        <w:rPr>
          <w:bCs/>
          <w:sz w:val="28"/>
          <w:szCs w:val="28"/>
        </w:rPr>
        <w:t xml:space="preserve">4.4.3. Должная тщательность лиц, осуществляющих </w:t>
      </w:r>
      <w:proofErr w:type="gramStart"/>
      <w:r w:rsidRPr="00DE30CD">
        <w:rPr>
          <w:bCs/>
          <w:sz w:val="28"/>
          <w:szCs w:val="28"/>
        </w:rPr>
        <w:t>контроль за</w:t>
      </w:r>
      <w:proofErr w:type="gramEnd"/>
      <w:r w:rsidRPr="00DE30CD">
        <w:rPr>
          <w:bCs/>
          <w:sz w:val="28"/>
          <w:szCs w:val="28"/>
        </w:rPr>
        <w:t xml:space="preserve"> предоставлением </w:t>
      </w:r>
      <w:r>
        <w:rPr>
          <w:bCs/>
          <w:sz w:val="28"/>
          <w:szCs w:val="28"/>
        </w:rPr>
        <w:t>м</w:t>
      </w:r>
      <w:r w:rsidRPr="00DE30CD">
        <w:rPr>
          <w:bCs/>
          <w:sz w:val="28"/>
          <w:szCs w:val="28"/>
        </w:rPr>
        <w:t>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D2390B" w:rsidRPr="00DE30CD" w:rsidRDefault="00D2390B" w:rsidP="00D2390B">
      <w:pPr>
        <w:contextualSpacing/>
        <w:jc w:val="both"/>
        <w:rPr>
          <w:bCs/>
          <w:sz w:val="28"/>
          <w:szCs w:val="28"/>
        </w:rPr>
      </w:pPr>
      <w:r>
        <w:rPr>
          <w:bCs/>
          <w:sz w:val="28"/>
          <w:szCs w:val="28"/>
        </w:rPr>
        <w:tab/>
      </w:r>
      <w:proofErr w:type="gramStart"/>
      <w:r w:rsidRPr="00DE30CD">
        <w:rPr>
          <w:bCs/>
          <w:sz w:val="28"/>
          <w:szCs w:val="28"/>
        </w:rPr>
        <w:t>4.5 Муниципальные служащие, участвующие в предоставлении муниципальной услуги, несут ответственность за ненадлежащее исполнение обязанностей, установленных должностными инструкциями, настоящим административным регламентом и законодательством Российской Федерации, по предоставлению муниципальной услуги в соответствии с Федеральным законом от 02.03.2007 №25-ФЗ «О муниципальной службе Российской Федерации», Федеральным законом от 25 декабря 2008 года № 273-ФЗ «О противодействии коррупции».</w:t>
      </w:r>
      <w:proofErr w:type="gramEnd"/>
    </w:p>
    <w:p w:rsidR="00D2390B" w:rsidRDefault="00D2390B" w:rsidP="00F74EFD">
      <w:pPr>
        <w:ind w:firstLine="709"/>
        <w:jc w:val="both"/>
        <w:outlineLvl w:val="1"/>
        <w:rPr>
          <w:sz w:val="28"/>
          <w:szCs w:val="28"/>
        </w:rPr>
      </w:pPr>
    </w:p>
    <w:p w:rsidR="00F74EFD" w:rsidRDefault="00F74EFD" w:rsidP="00D107FB">
      <w:pPr>
        <w:jc w:val="center"/>
        <w:rPr>
          <w:bCs/>
          <w:sz w:val="28"/>
          <w:szCs w:val="28"/>
        </w:rPr>
      </w:pPr>
      <w:r>
        <w:rPr>
          <w:bCs/>
          <w:sz w:val="28"/>
          <w:szCs w:val="28"/>
          <w:lang w:val="en-US"/>
        </w:rPr>
        <w:t>V</w:t>
      </w:r>
      <w:r>
        <w:rPr>
          <w:bCs/>
          <w:sz w:val="28"/>
          <w:szCs w:val="28"/>
        </w:rPr>
        <w:t>. ДОСУДЕБНЫЙ (ВНЕСУДЕБНЫЙ) ПОРЯДОК ОБЖАЛОВАНИЯ</w:t>
      </w:r>
    </w:p>
    <w:p w:rsidR="00F74EFD" w:rsidRDefault="00F74EFD" w:rsidP="00D107FB">
      <w:pPr>
        <w:jc w:val="center"/>
        <w:rPr>
          <w:bCs/>
          <w:sz w:val="28"/>
          <w:szCs w:val="28"/>
        </w:rPr>
      </w:pPr>
      <w:r>
        <w:rPr>
          <w:bCs/>
          <w:sz w:val="28"/>
          <w:szCs w:val="28"/>
        </w:rPr>
        <w:t>РЕШЕНИЙ И ДЕЙСТВИЙ (БЕЗДЕЙСТВИЯ) ОРГАНА,</w:t>
      </w:r>
    </w:p>
    <w:p w:rsidR="00F74EFD" w:rsidRDefault="00F74EFD" w:rsidP="00D107FB">
      <w:pPr>
        <w:jc w:val="center"/>
        <w:rPr>
          <w:bCs/>
          <w:sz w:val="28"/>
          <w:szCs w:val="28"/>
        </w:rPr>
      </w:pPr>
      <w:proofErr w:type="gramStart"/>
      <w:r>
        <w:rPr>
          <w:bCs/>
          <w:sz w:val="28"/>
          <w:szCs w:val="28"/>
        </w:rPr>
        <w:t>ПРЕДОСТАВЛЯЮЩЕГО</w:t>
      </w:r>
      <w:proofErr w:type="gramEnd"/>
      <w:r>
        <w:rPr>
          <w:bCs/>
          <w:sz w:val="28"/>
          <w:szCs w:val="28"/>
        </w:rPr>
        <w:t xml:space="preserve"> МУНИЦИПАЛЬНУЮ УСЛУГУ,</w:t>
      </w:r>
    </w:p>
    <w:p w:rsidR="00F74EFD" w:rsidRDefault="00F74EFD" w:rsidP="00D107FB">
      <w:pPr>
        <w:jc w:val="center"/>
        <w:rPr>
          <w:bCs/>
          <w:sz w:val="28"/>
          <w:szCs w:val="28"/>
        </w:rPr>
      </w:pPr>
      <w:r>
        <w:rPr>
          <w:bCs/>
          <w:sz w:val="28"/>
          <w:szCs w:val="28"/>
        </w:rPr>
        <w:t>А ТАКЖЕ МУНИЦИПАЛЬНЫХ СЛУЖАЩИХ</w:t>
      </w:r>
    </w:p>
    <w:p w:rsidR="00D2390B" w:rsidRDefault="00D2390B" w:rsidP="00D2390B">
      <w:pPr>
        <w:autoSpaceDE w:val="0"/>
        <w:autoSpaceDN w:val="0"/>
        <w:adjustRightInd w:val="0"/>
        <w:ind w:firstLine="709"/>
        <w:jc w:val="both"/>
        <w:outlineLvl w:val="0"/>
        <w:rPr>
          <w:sz w:val="28"/>
          <w:szCs w:val="28"/>
        </w:rPr>
      </w:pPr>
      <w:bookmarkStart w:id="48" w:name="sub_51"/>
    </w:p>
    <w:p w:rsidR="00D2390B" w:rsidRPr="00DE30CD" w:rsidRDefault="00D2390B" w:rsidP="00D2390B">
      <w:pPr>
        <w:autoSpaceDE w:val="0"/>
        <w:autoSpaceDN w:val="0"/>
        <w:adjustRightInd w:val="0"/>
        <w:ind w:firstLine="567"/>
        <w:jc w:val="both"/>
        <w:outlineLvl w:val="0"/>
        <w:rPr>
          <w:rFonts w:eastAsia="Calibri"/>
          <w:sz w:val="28"/>
          <w:szCs w:val="28"/>
        </w:rPr>
      </w:pPr>
      <w:r w:rsidRPr="00DE30CD">
        <w:rPr>
          <w:rFonts w:eastAsia="Calibri"/>
          <w:sz w:val="28"/>
          <w:szCs w:val="28"/>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 xml:space="preserve">5.2. Досудебный порядок обжалования. </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 xml:space="preserve">Заявитель может обратиться с </w:t>
      </w:r>
      <w:proofErr w:type="gramStart"/>
      <w:r w:rsidRPr="00DE30CD">
        <w:rPr>
          <w:rFonts w:eastAsia="Calibri"/>
          <w:sz w:val="28"/>
          <w:szCs w:val="28"/>
        </w:rPr>
        <w:t>жалобой</w:t>
      </w:r>
      <w:proofErr w:type="gramEnd"/>
      <w:r w:rsidRPr="00DE30CD">
        <w:rPr>
          <w:rFonts w:eastAsia="Calibri"/>
          <w:sz w:val="28"/>
          <w:szCs w:val="28"/>
        </w:rPr>
        <w:t xml:space="preserve"> в том числе в следующих случаях:</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1) нарушение установленного срока регистрации запроса о предоставлении муниципальной услуги, запроса;</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 xml:space="preserve">2) нарушение срока предоставления муниципальной услуги. В указанном случае досудебное (внесудебное) обжалование заявителем </w:t>
      </w:r>
      <w:r w:rsidRPr="00DE30CD">
        <w:rPr>
          <w:rFonts w:eastAsia="Calibri"/>
          <w:sz w:val="28"/>
          <w:szCs w:val="28"/>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установленном порядке;</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2390B" w:rsidRPr="00DE30CD" w:rsidRDefault="00D2390B" w:rsidP="00D2390B">
      <w:pPr>
        <w:autoSpaceDE w:val="0"/>
        <w:autoSpaceDN w:val="0"/>
        <w:adjustRightInd w:val="0"/>
        <w:ind w:firstLine="540"/>
        <w:jc w:val="both"/>
        <w:outlineLvl w:val="2"/>
        <w:rPr>
          <w:rFonts w:eastAsia="Calibri"/>
          <w:sz w:val="28"/>
          <w:szCs w:val="28"/>
        </w:rPr>
      </w:pPr>
      <w:proofErr w:type="gramStart"/>
      <w:r w:rsidRPr="00DE30CD">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E30CD">
        <w:rPr>
          <w:rFonts w:eastAsia="Calibri"/>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установленном законом порядке;</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390B" w:rsidRPr="00DE30CD" w:rsidRDefault="00D2390B" w:rsidP="00D2390B">
      <w:pPr>
        <w:autoSpaceDE w:val="0"/>
        <w:autoSpaceDN w:val="0"/>
        <w:adjustRightInd w:val="0"/>
        <w:ind w:firstLine="540"/>
        <w:jc w:val="both"/>
        <w:outlineLvl w:val="2"/>
        <w:rPr>
          <w:rFonts w:eastAsia="Calibri"/>
          <w:sz w:val="28"/>
          <w:szCs w:val="28"/>
        </w:rPr>
      </w:pPr>
      <w:proofErr w:type="gramStart"/>
      <w:r w:rsidRPr="00DE30CD">
        <w:rPr>
          <w:rFonts w:eastAsia="Calibri"/>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DE30CD">
        <w:rPr>
          <w:rFonts w:eastAsia="Calibri"/>
          <w:sz w:val="28"/>
          <w:szCs w:val="28"/>
        </w:rPr>
        <w:t xml:space="preserve"> таких исправлений. </w:t>
      </w:r>
      <w:proofErr w:type="gramStart"/>
      <w:r w:rsidRPr="00DE30CD">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w:t>
      </w:r>
      <w:r w:rsidRPr="00DE30CD">
        <w:rPr>
          <w:rFonts w:eastAsia="Calibri"/>
          <w:sz w:val="28"/>
          <w:szCs w:val="28"/>
        </w:rPr>
        <w:lastRenderedPageBreak/>
        <w:t>1.3 статьи 16 Федерального закона от 27 июля 2010 г. № 210-ФЗ «Об организации предоставления государственных и муниципальных</w:t>
      </w:r>
      <w:proofErr w:type="gramEnd"/>
      <w:r w:rsidRPr="00DE30CD">
        <w:rPr>
          <w:rFonts w:eastAsia="Calibri"/>
          <w:sz w:val="28"/>
          <w:szCs w:val="28"/>
        </w:rPr>
        <w:t xml:space="preserve"> услуг»;</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8) нарушение срока или порядка выдачи документов по результатам предоставления муниципальной услуги;</w:t>
      </w:r>
    </w:p>
    <w:p w:rsidR="00D2390B" w:rsidRPr="00DE30CD" w:rsidRDefault="00D2390B" w:rsidP="00D2390B">
      <w:pPr>
        <w:autoSpaceDE w:val="0"/>
        <w:autoSpaceDN w:val="0"/>
        <w:adjustRightInd w:val="0"/>
        <w:ind w:firstLine="540"/>
        <w:jc w:val="both"/>
        <w:outlineLvl w:val="2"/>
        <w:rPr>
          <w:rFonts w:eastAsia="Calibri"/>
          <w:sz w:val="28"/>
          <w:szCs w:val="28"/>
        </w:rPr>
      </w:pPr>
      <w:proofErr w:type="gramStart"/>
      <w:r w:rsidRPr="00DE30CD">
        <w:rPr>
          <w:rFonts w:eastAsia="Calibr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E30CD">
        <w:rPr>
          <w:rFonts w:eastAsia="Calibri"/>
          <w:sz w:val="28"/>
          <w:szCs w:val="28"/>
        </w:rPr>
        <w:t xml:space="preserve"> </w:t>
      </w:r>
      <w:proofErr w:type="gramStart"/>
      <w:r w:rsidRPr="00DE30CD">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w:t>
      </w:r>
      <w:proofErr w:type="gramEnd"/>
      <w:r w:rsidRPr="00DE30CD">
        <w:rPr>
          <w:rFonts w:eastAsia="Calibri"/>
          <w:sz w:val="28"/>
          <w:szCs w:val="28"/>
        </w:rPr>
        <w:t xml:space="preserve"> услуг».</w:t>
      </w:r>
    </w:p>
    <w:p w:rsidR="00D2390B" w:rsidRPr="00DE30CD" w:rsidRDefault="00D2390B" w:rsidP="00D2390B">
      <w:pPr>
        <w:autoSpaceDE w:val="0"/>
        <w:autoSpaceDN w:val="0"/>
        <w:adjustRightInd w:val="0"/>
        <w:ind w:firstLine="540"/>
        <w:jc w:val="both"/>
        <w:outlineLvl w:val="2"/>
        <w:rPr>
          <w:rFonts w:eastAsia="Calibri"/>
          <w:sz w:val="28"/>
          <w:szCs w:val="28"/>
        </w:rPr>
      </w:pPr>
      <w:proofErr w:type="gramStart"/>
      <w:r w:rsidRPr="00DE30CD">
        <w:rPr>
          <w:rFonts w:eastAsia="Calibri"/>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 № 210-ФЗ «Об организации предоставления государственных и муниципальных</w:t>
      </w:r>
      <w:proofErr w:type="gramEnd"/>
      <w:r w:rsidRPr="00DE30CD">
        <w:rPr>
          <w:rFonts w:eastAsia="Calibri"/>
          <w:sz w:val="28"/>
          <w:szCs w:val="28"/>
        </w:rPr>
        <w:t xml:space="preserve">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подаются руководителям этих организаций.</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 xml:space="preserve"> </w:t>
      </w:r>
      <w:proofErr w:type="gramStart"/>
      <w:r w:rsidRPr="00DE30CD">
        <w:rPr>
          <w:rFonts w:eastAsia="Calibri"/>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w:t>
      </w:r>
      <w:r w:rsidRPr="00DE30CD">
        <w:rPr>
          <w:rFonts w:eastAsia="Calibri"/>
          <w:sz w:val="28"/>
          <w:szCs w:val="28"/>
        </w:rPr>
        <w:lastRenderedPageBreak/>
        <w:t>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E30CD">
        <w:rPr>
          <w:rFonts w:eastAsia="Calibri"/>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E30CD">
        <w:rPr>
          <w:rFonts w:eastAsia="Calibri"/>
          <w:sz w:val="28"/>
          <w:szCs w:val="28"/>
        </w:rPr>
        <w:t>Жалоба на решения и действия (бездействие)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DE30CD">
        <w:rPr>
          <w:rFonts w:eastAsia="Calibri"/>
          <w:sz w:val="28"/>
          <w:szCs w:val="28"/>
        </w:rPr>
        <w:t xml:space="preserve"> может быть </w:t>
      </w:r>
      <w:proofErr w:type="gramStart"/>
      <w:r w:rsidRPr="00DE30CD">
        <w:rPr>
          <w:rFonts w:eastAsia="Calibri"/>
          <w:sz w:val="28"/>
          <w:szCs w:val="28"/>
        </w:rPr>
        <w:t>принята</w:t>
      </w:r>
      <w:proofErr w:type="gramEnd"/>
      <w:r w:rsidRPr="00DE30CD">
        <w:rPr>
          <w:rFonts w:eastAsia="Calibri"/>
          <w:sz w:val="28"/>
          <w:szCs w:val="28"/>
        </w:rPr>
        <w:t xml:space="preserve"> при личном приеме заявителя.</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Жалоба должна содержать:</w:t>
      </w:r>
    </w:p>
    <w:p w:rsidR="00D2390B" w:rsidRPr="00DE30CD" w:rsidRDefault="00D2390B" w:rsidP="00D2390B">
      <w:pPr>
        <w:autoSpaceDE w:val="0"/>
        <w:autoSpaceDN w:val="0"/>
        <w:adjustRightInd w:val="0"/>
        <w:ind w:firstLine="540"/>
        <w:jc w:val="both"/>
        <w:outlineLvl w:val="2"/>
        <w:rPr>
          <w:rFonts w:eastAsia="Calibri"/>
          <w:sz w:val="28"/>
          <w:szCs w:val="28"/>
        </w:rPr>
      </w:pPr>
      <w:proofErr w:type="gramStart"/>
      <w:r w:rsidRPr="00DE30CD">
        <w:rPr>
          <w:rFonts w:eastAsia="Calibri"/>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2390B" w:rsidRPr="00DE30CD" w:rsidRDefault="00D2390B" w:rsidP="00D2390B">
      <w:pPr>
        <w:autoSpaceDE w:val="0"/>
        <w:autoSpaceDN w:val="0"/>
        <w:adjustRightInd w:val="0"/>
        <w:ind w:firstLine="540"/>
        <w:jc w:val="both"/>
        <w:outlineLvl w:val="2"/>
        <w:rPr>
          <w:rFonts w:eastAsia="Calibri"/>
          <w:sz w:val="28"/>
          <w:szCs w:val="28"/>
        </w:rPr>
      </w:pPr>
      <w:proofErr w:type="gramStart"/>
      <w:r w:rsidRPr="00DE30CD">
        <w:rPr>
          <w:rFonts w:eastAsia="Calibri"/>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их работников;</w:t>
      </w:r>
    </w:p>
    <w:p w:rsidR="00D2390B" w:rsidRPr="00DE30CD" w:rsidRDefault="00D2390B" w:rsidP="00D2390B">
      <w:pPr>
        <w:autoSpaceDE w:val="0"/>
        <w:autoSpaceDN w:val="0"/>
        <w:adjustRightInd w:val="0"/>
        <w:ind w:firstLine="540"/>
        <w:jc w:val="both"/>
        <w:outlineLvl w:val="2"/>
        <w:rPr>
          <w:rFonts w:eastAsia="Calibri"/>
          <w:sz w:val="28"/>
          <w:szCs w:val="28"/>
        </w:rPr>
      </w:pPr>
      <w:proofErr w:type="gramStart"/>
      <w:r w:rsidRPr="00DE30CD">
        <w:rPr>
          <w:rFonts w:eastAsia="Calibri"/>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их работников.</w:t>
      </w:r>
      <w:proofErr w:type="gramEnd"/>
      <w:r w:rsidRPr="00DE30CD">
        <w:rPr>
          <w:rFonts w:eastAsia="Calibri"/>
          <w:sz w:val="28"/>
          <w:szCs w:val="28"/>
        </w:rPr>
        <w:t xml:space="preserve"> Заявителем могут быть представлены документы (при наличии), подтверждающие доводы заявителя, либо их копии.</w:t>
      </w:r>
    </w:p>
    <w:p w:rsidR="00D2390B" w:rsidRPr="00DE30CD" w:rsidRDefault="00D2390B" w:rsidP="00D2390B">
      <w:pPr>
        <w:autoSpaceDE w:val="0"/>
        <w:autoSpaceDN w:val="0"/>
        <w:adjustRightInd w:val="0"/>
        <w:ind w:firstLine="540"/>
        <w:jc w:val="both"/>
        <w:outlineLvl w:val="2"/>
        <w:rPr>
          <w:rFonts w:eastAsia="Calibri"/>
          <w:sz w:val="28"/>
          <w:szCs w:val="28"/>
        </w:rPr>
      </w:pPr>
      <w:proofErr w:type="gramStart"/>
      <w:r w:rsidRPr="00DE30CD">
        <w:rPr>
          <w:rFonts w:eastAsia="Calibri"/>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proofErr w:type="gramEnd"/>
      <w:r w:rsidRPr="00DE30CD">
        <w:rPr>
          <w:rFonts w:eastAsia="Calibri"/>
          <w:sz w:val="28"/>
          <w:szCs w:val="28"/>
        </w:rPr>
        <w:t xml:space="preserve">, </w:t>
      </w:r>
      <w:proofErr w:type="gramStart"/>
      <w:r w:rsidRPr="00DE30CD">
        <w:rPr>
          <w:rFonts w:eastAsia="Calibri"/>
          <w:sz w:val="28"/>
          <w:szCs w:val="28"/>
        </w:rPr>
        <w:t>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По результатам рассмотрения жалобы принимается одно из следующих решений:</w:t>
      </w:r>
    </w:p>
    <w:p w:rsidR="00D2390B" w:rsidRPr="00DE30CD" w:rsidRDefault="00D2390B" w:rsidP="00D2390B">
      <w:pPr>
        <w:autoSpaceDE w:val="0"/>
        <w:autoSpaceDN w:val="0"/>
        <w:adjustRightInd w:val="0"/>
        <w:ind w:firstLine="540"/>
        <w:jc w:val="both"/>
        <w:outlineLvl w:val="2"/>
        <w:rPr>
          <w:rFonts w:eastAsia="Calibri"/>
          <w:sz w:val="28"/>
          <w:szCs w:val="28"/>
        </w:rPr>
      </w:pPr>
      <w:proofErr w:type="gramStart"/>
      <w:r w:rsidRPr="00DE30CD">
        <w:rPr>
          <w:rFonts w:eastAsia="Calibri"/>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2) в удовлетворении жалобы отказывается.</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 xml:space="preserve">В случае установления в ходе или по результатам </w:t>
      </w:r>
      <w:proofErr w:type="gramStart"/>
      <w:r w:rsidRPr="00DE30CD">
        <w:rPr>
          <w:rFonts w:eastAsia="Calibri"/>
          <w:sz w:val="28"/>
          <w:szCs w:val="28"/>
        </w:rPr>
        <w:t>рассмотрения жалобы признаков состава административного правонарушения</w:t>
      </w:r>
      <w:proofErr w:type="gramEnd"/>
      <w:r w:rsidRPr="00DE30CD">
        <w:rPr>
          <w:rFonts w:eastAsia="Calibri"/>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5.3. Порядок обжалования решения по жалобе.</w:t>
      </w:r>
    </w:p>
    <w:p w:rsidR="00D2390B" w:rsidRPr="00DE30CD" w:rsidRDefault="00D2390B" w:rsidP="00D2390B">
      <w:pPr>
        <w:autoSpaceDE w:val="0"/>
        <w:autoSpaceDN w:val="0"/>
        <w:adjustRightInd w:val="0"/>
        <w:ind w:firstLine="540"/>
        <w:jc w:val="both"/>
        <w:rPr>
          <w:rFonts w:eastAsia="Calibri"/>
          <w:sz w:val="28"/>
          <w:szCs w:val="28"/>
        </w:rPr>
      </w:pPr>
      <w:r w:rsidRPr="00DE30CD">
        <w:rPr>
          <w:rFonts w:eastAsia="Calibri"/>
          <w:sz w:val="28"/>
          <w:szCs w:val="28"/>
        </w:rPr>
        <w:lastRenderedPageBreak/>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D2390B" w:rsidRDefault="00D2390B" w:rsidP="00D2390B">
      <w:pPr>
        <w:autoSpaceDE w:val="0"/>
        <w:autoSpaceDN w:val="0"/>
        <w:adjustRightInd w:val="0"/>
        <w:ind w:firstLine="540"/>
        <w:jc w:val="both"/>
        <w:rPr>
          <w:rFonts w:eastAsia="Calibri"/>
          <w:sz w:val="28"/>
          <w:szCs w:val="28"/>
        </w:rPr>
      </w:pPr>
    </w:p>
    <w:bookmarkEnd w:id="48"/>
    <w:p w:rsidR="00F74EFD" w:rsidRDefault="00D2390B" w:rsidP="00D107FB">
      <w:pPr>
        <w:jc w:val="both"/>
        <w:rPr>
          <w:sz w:val="28"/>
          <w:szCs w:val="28"/>
        </w:rPr>
      </w:pPr>
      <w:r>
        <w:rPr>
          <w:sz w:val="28"/>
          <w:szCs w:val="28"/>
        </w:rPr>
        <w:t xml:space="preserve"> </w:t>
      </w:r>
    </w:p>
    <w:p w:rsidR="00F74EFD" w:rsidRDefault="00F74EFD" w:rsidP="00F74EFD">
      <w:pPr>
        <w:jc w:val="both"/>
        <w:rPr>
          <w:sz w:val="28"/>
          <w:szCs w:val="28"/>
        </w:rPr>
      </w:pPr>
    </w:p>
    <w:p w:rsidR="00D7252F" w:rsidRDefault="00F74EFD" w:rsidP="00D7252F">
      <w:pPr>
        <w:ind w:left="3969"/>
        <w:rPr>
          <w:sz w:val="28"/>
          <w:szCs w:val="28"/>
        </w:rPr>
      </w:pPr>
      <w:r>
        <w:rPr>
          <w:sz w:val="28"/>
          <w:szCs w:val="28"/>
        </w:rPr>
        <w:br w:type="page"/>
      </w:r>
      <w:r w:rsidR="00D7252F">
        <w:rPr>
          <w:sz w:val="28"/>
          <w:szCs w:val="28"/>
        </w:rPr>
        <w:lastRenderedPageBreak/>
        <w:t>Приложение № 1</w:t>
      </w:r>
    </w:p>
    <w:p w:rsidR="00D7252F" w:rsidRDefault="00D7252F" w:rsidP="00D7252F">
      <w:pPr>
        <w:ind w:left="3969"/>
        <w:rPr>
          <w:sz w:val="28"/>
          <w:szCs w:val="28"/>
        </w:rPr>
      </w:pPr>
      <w:r>
        <w:rPr>
          <w:sz w:val="28"/>
          <w:szCs w:val="28"/>
        </w:rPr>
        <w:t>к административному регламенту</w:t>
      </w:r>
    </w:p>
    <w:p w:rsidR="00D7252F" w:rsidRDefault="00D7252F" w:rsidP="00D7252F">
      <w:pPr>
        <w:ind w:left="3969"/>
        <w:rPr>
          <w:sz w:val="28"/>
          <w:szCs w:val="28"/>
        </w:rPr>
      </w:pPr>
      <w:r>
        <w:rPr>
          <w:sz w:val="28"/>
          <w:szCs w:val="28"/>
        </w:rPr>
        <w:t xml:space="preserve">предоставления муниципальной услуги </w:t>
      </w:r>
      <w:r>
        <w:t>«</w:t>
      </w:r>
      <w:r>
        <w:rPr>
          <w:sz w:val="28"/>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D7252F" w:rsidRDefault="0010712B" w:rsidP="00D7252F">
      <w:pPr>
        <w:rPr>
          <w:sz w:val="28"/>
          <w:szCs w:val="28"/>
        </w:rPr>
      </w:pPr>
      <w:r>
        <w:pict>
          <v:group id="Полотно 15" o:spid="_x0000_s1034" editas="canvas" style="width:522.4pt;height:572.15pt;mso-position-horizontal-relative:char;mso-position-vertical-relative:line" coordsize="66344,7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6344;height:72663;visibility:visible;mso-wrap-style:square">
              <v:fill o:detectmouseclick="t"/>
              <v:path o:connecttype="none"/>
            </v:shape>
            <v:rect id="Rectangle 4" o:spid="_x0000_s1036" style="position:absolute;left:9333;top:33229;width:44730;height:9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A850AF" w:rsidRDefault="00A850AF" w:rsidP="00D7252F">
                    <w:pPr>
                      <w:jc w:val="center"/>
                      <w:rPr>
                        <w:sz w:val="22"/>
                        <w:szCs w:val="22"/>
                      </w:rPr>
                    </w:pPr>
                    <w:r>
                      <w:t xml:space="preserve">Рассмотрение заявления с прилагаемыми документами, в </w:t>
                    </w:r>
                    <w:proofErr w:type="spellStart"/>
                    <w:r>
                      <w:t>т.ч</w:t>
                    </w:r>
                    <w:proofErr w:type="spellEnd"/>
                    <w:r>
                      <w:t xml:space="preserve">. межведомственное взаимодействие, и принятие решения о предоставлении муниципальной услуги либо об отказе в предоставлении муниципальной услуги  - не более 28 дней </w:t>
                    </w:r>
                    <w:proofErr w:type="gramStart"/>
                    <w:r>
                      <w:t>с даты регистрации</w:t>
                    </w:r>
                    <w:proofErr w:type="gramEnd"/>
                    <w:r>
                      <w:t xml:space="preserve"> заявления</w:t>
                    </w:r>
                  </w:p>
                </w:txbxContent>
              </v:textbox>
            </v:rect>
            <v:shapetype id="_x0000_t32" coordsize="21600,21600" o:spt="32" o:oned="t" path="m,l21600,21600e" filled="f">
              <v:path arrowok="t" fillok="f" o:connecttype="none"/>
              <o:lock v:ext="edit" shapetype="t"/>
            </v:shapetype>
            <v:shape id="AutoShape 5" o:spid="_x0000_s1037" type="#_x0000_t32" style="position:absolute;left:32175;top:42976;width:6;height:68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line id="Line 6" o:spid="_x0000_s1038" style="position:absolute;flip:x;visibility:visible;mso-wrap-style:square" from="32180,22912" to="32188,33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rect id="Rectangle 7" o:spid="_x0000_s1039" style="position:absolute;left:15905;top:17195;width:33151;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A850AF" w:rsidRDefault="00A850AF" w:rsidP="00D7252F">
                    <w:pPr>
                      <w:jc w:val="center"/>
                    </w:pPr>
                    <w:r>
                      <w:t>Прием и регистрация заявления и документов от заявителя – не более 3 дней.</w:t>
                    </w:r>
                  </w:p>
                </w:txbxContent>
              </v:textbox>
            </v:rect>
            <v:rect id="Rectangle 8" o:spid="_x0000_s1040" style="position:absolute;top:5717;width:59450;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A850AF" w:rsidRDefault="00A850AF" w:rsidP="00D7252F">
                    <w:pPr>
                      <w:jc w:val="center"/>
                      <w:rPr>
                        <w:sz w:val="26"/>
                        <w:szCs w:val="26"/>
                      </w:rPr>
                    </w:pPr>
                    <w:r>
                      <w:rPr>
                        <w:sz w:val="26"/>
                        <w:szCs w:val="26"/>
                      </w:rPr>
                      <w:t xml:space="preserve">БЛОК-СХЕМА  ПРОХОЖДЕНИЯ </w:t>
                    </w:r>
                  </w:p>
                  <w:p w:rsidR="00A850AF" w:rsidRDefault="00A850AF" w:rsidP="00D7252F">
                    <w:pPr>
                      <w:jc w:val="center"/>
                    </w:pPr>
                    <w:r>
                      <w:rPr>
                        <w:sz w:val="26"/>
                        <w:szCs w:val="26"/>
                      </w:rPr>
                      <w:t>АДМИНИСТРАТИВНЫХ ПРОЦЕДУР</w:t>
                    </w:r>
                  </w:p>
                </w:txbxContent>
              </v:textbox>
            </v:rect>
            <v:rect id="Rectangle 4" o:spid="_x0000_s1041" style="position:absolute;left:10001;top:50559;width:44729;height:15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A850AF" w:rsidRDefault="00A850AF" w:rsidP="00D7252F">
                    <w:pPr>
                      <w:jc w:val="center"/>
                      <w:rPr>
                        <w:sz w:val="22"/>
                        <w:szCs w:val="22"/>
                      </w:rPr>
                    </w:pPr>
                    <w:r>
                      <w:t>Выдача заявителю подписанных проектов договора купли-продажи, договора аренды земельного участка или договора безвозмездного пользования земельным участком, либо решения о предоставлении земельного участка в собственность бесплатно или постоянное (бессрочное) пользование, либо решения об отказе в предоставлении земельного участк</w:t>
                    </w:r>
                    <w:proofErr w:type="gramStart"/>
                    <w:r>
                      <w:t>а-</w:t>
                    </w:r>
                    <w:proofErr w:type="gramEnd"/>
                    <w:r>
                      <w:t xml:space="preserve">  не более двух рабочих дней с момента принятия указанных решений и не более 30 дней с момента регистрации заявления</w:t>
                    </w:r>
                  </w:p>
                </w:txbxContent>
              </v:textbox>
            </v:rect>
            <w10:wrap type="none"/>
            <w10:anchorlock/>
          </v:group>
        </w:pict>
      </w:r>
    </w:p>
    <w:p w:rsidR="00F74EFD" w:rsidRDefault="00D7252F" w:rsidP="00D7252F">
      <w:pPr>
        <w:jc w:val="both"/>
        <w:rPr>
          <w:sz w:val="28"/>
          <w:szCs w:val="28"/>
        </w:rPr>
      </w:pPr>
      <w:r>
        <w:rPr>
          <w:sz w:val="28"/>
          <w:szCs w:val="28"/>
        </w:rPr>
        <w:br w:type="page"/>
      </w:r>
    </w:p>
    <w:bookmarkEnd w:id="4"/>
    <w:bookmarkEnd w:id="5"/>
    <w:bookmarkEnd w:id="6"/>
    <w:bookmarkEnd w:id="47"/>
    <w:p w:rsidR="00F74EFD" w:rsidRDefault="00C3022E" w:rsidP="00F74EFD">
      <w:pPr>
        <w:ind w:left="3969"/>
        <w:jc w:val="both"/>
        <w:rPr>
          <w:sz w:val="28"/>
          <w:szCs w:val="28"/>
        </w:rPr>
      </w:pPr>
      <w:r>
        <w:rPr>
          <w:sz w:val="28"/>
          <w:szCs w:val="28"/>
        </w:rPr>
        <w:lastRenderedPageBreak/>
        <w:t>П</w:t>
      </w:r>
      <w:r w:rsidR="00F74EFD">
        <w:rPr>
          <w:sz w:val="28"/>
          <w:szCs w:val="28"/>
        </w:rPr>
        <w:t>риложение № 2</w:t>
      </w:r>
    </w:p>
    <w:p w:rsidR="00F74EFD" w:rsidRDefault="00F74EFD" w:rsidP="00F74EFD">
      <w:pPr>
        <w:ind w:left="3969"/>
        <w:jc w:val="both"/>
        <w:rPr>
          <w:sz w:val="28"/>
          <w:szCs w:val="28"/>
        </w:rPr>
      </w:pPr>
      <w:r>
        <w:rPr>
          <w:sz w:val="28"/>
          <w:szCs w:val="28"/>
        </w:rPr>
        <w:t>к административному регламенту</w:t>
      </w:r>
    </w:p>
    <w:p w:rsidR="00F74EFD" w:rsidRDefault="00F74EFD" w:rsidP="00F74EFD">
      <w:pPr>
        <w:ind w:left="3969"/>
        <w:jc w:val="both"/>
        <w:rPr>
          <w:sz w:val="28"/>
          <w:szCs w:val="28"/>
        </w:rPr>
      </w:pPr>
      <w:r>
        <w:rPr>
          <w:sz w:val="28"/>
          <w:szCs w:val="28"/>
        </w:rPr>
        <w:t xml:space="preserve">предоставления муниципальной услуги </w:t>
      </w:r>
      <w:r>
        <w:t>«</w:t>
      </w:r>
      <w:r>
        <w:rPr>
          <w:sz w:val="28"/>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F74EFD" w:rsidRDefault="00F74EFD" w:rsidP="00F74EFD">
      <w:pPr>
        <w:ind w:left="3686" w:hanging="850"/>
        <w:jc w:val="both"/>
        <w:rPr>
          <w:sz w:val="28"/>
          <w:szCs w:val="28"/>
        </w:rPr>
      </w:pPr>
    </w:p>
    <w:p w:rsidR="00F74EFD" w:rsidRDefault="00F74EFD" w:rsidP="00F74EFD">
      <w:pPr>
        <w:ind w:left="3686" w:hanging="850"/>
        <w:jc w:val="both"/>
        <w:rPr>
          <w:sz w:val="28"/>
          <w:szCs w:val="28"/>
        </w:rPr>
      </w:pPr>
      <w:r>
        <w:rPr>
          <w:sz w:val="28"/>
          <w:szCs w:val="28"/>
        </w:rPr>
        <w:t xml:space="preserve">Главе муниципального образования </w:t>
      </w:r>
    </w:p>
    <w:p w:rsidR="00F74EFD" w:rsidRDefault="00F74EFD" w:rsidP="00F74EFD">
      <w:pPr>
        <w:ind w:left="3686" w:hanging="850"/>
        <w:jc w:val="both"/>
        <w:rPr>
          <w:sz w:val="28"/>
          <w:szCs w:val="28"/>
        </w:rPr>
      </w:pPr>
      <w:r>
        <w:rPr>
          <w:sz w:val="28"/>
          <w:szCs w:val="28"/>
        </w:rPr>
        <w:t>«Шовгеновский район»</w:t>
      </w:r>
    </w:p>
    <w:p w:rsidR="00F74EFD" w:rsidRDefault="00F74EFD" w:rsidP="00F74EFD">
      <w:pPr>
        <w:ind w:left="3686" w:hanging="850"/>
        <w:jc w:val="both"/>
        <w:rPr>
          <w:sz w:val="28"/>
          <w:szCs w:val="28"/>
        </w:rPr>
      </w:pPr>
      <w:r>
        <w:rPr>
          <w:sz w:val="28"/>
          <w:szCs w:val="28"/>
        </w:rPr>
        <w:t>____________</w:t>
      </w:r>
      <w:r w:rsidR="00855AAC">
        <w:rPr>
          <w:sz w:val="28"/>
          <w:szCs w:val="28"/>
        </w:rPr>
        <w:t>_______________________________</w:t>
      </w:r>
      <w:r>
        <w:rPr>
          <w:sz w:val="28"/>
          <w:szCs w:val="28"/>
        </w:rPr>
        <w:t>_</w:t>
      </w:r>
    </w:p>
    <w:p w:rsidR="00F74EFD" w:rsidRDefault="00F74EFD" w:rsidP="00F74EFD">
      <w:pPr>
        <w:ind w:left="3686" w:hanging="850"/>
        <w:jc w:val="both"/>
        <w:rPr>
          <w:sz w:val="28"/>
          <w:szCs w:val="28"/>
        </w:rPr>
      </w:pPr>
      <w:r>
        <w:rPr>
          <w:sz w:val="28"/>
          <w:szCs w:val="28"/>
        </w:rPr>
        <w:t>от ______</w:t>
      </w:r>
      <w:r w:rsidR="00855AAC">
        <w:rPr>
          <w:sz w:val="28"/>
          <w:szCs w:val="28"/>
        </w:rPr>
        <w:t>_______________________________</w:t>
      </w:r>
      <w:r>
        <w:rPr>
          <w:sz w:val="28"/>
          <w:szCs w:val="28"/>
        </w:rPr>
        <w:t>_____</w:t>
      </w:r>
    </w:p>
    <w:p w:rsidR="00F74EFD" w:rsidRDefault="00F74EFD" w:rsidP="00F74EFD">
      <w:pPr>
        <w:ind w:left="3686" w:hanging="850"/>
        <w:jc w:val="both"/>
        <w:rPr>
          <w:i/>
        </w:rPr>
      </w:pPr>
      <w:r>
        <w:rPr>
          <w:i/>
        </w:rPr>
        <w:t xml:space="preserve">           </w:t>
      </w:r>
      <w:proofErr w:type="gramStart"/>
      <w:r>
        <w:rPr>
          <w:i/>
        </w:rPr>
        <w:t>(ФИО (для граждан), наименование (для юридических лиц)</w:t>
      </w:r>
      <w:proofErr w:type="gramEnd"/>
    </w:p>
    <w:p w:rsidR="00F74EFD" w:rsidRDefault="00F74EFD" w:rsidP="00F74EFD">
      <w:pPr>
        <w:ind w:left="3686" w:hanging="850"/>
        <w:jc w:val="both"/>
        <w:rPr>
          <w:sz w:val="28"/>
          <w:szCs w:val="28"/>
        </w:rPr>
      </w:pPr>
      <w:r>
        <w:rPr>
          <w:sz w:val="28"/>
          <w:szCs w:val="28"/>
        </w:rPr>
        <w:t>____________</w:t>
      </w:r>
      <w:r w:rsidR="00855AAC">
        <w:rPr>
          <w:sz w:val="28"/>
          <w:szCs w:val="28"/>
        </w:rPr>
        <w:t>_______________________________</w:t>
      </w:r>
      <w:r>
        <w:rPr>
          <w:sz w:val="28"/>
          <w:szCs w:val="28"/>
        </w:rPr>
        <w:t>_</w:t>
      </w:r>
    </w:p>
    <w:p w:rsidR="00F74EFD" w:rsidRDefault="00F74EFD" w:rsidP="00F74EFD">
      <w:pPr>
        <w:ind w:left="3686" w:hanging="850"/>
        <w:jc w:val="both"/>
        <w:rPr>
          <w:i/>
        </w:rPr>
      </w:pPr>
      <w:r>
        <w:rPr>
          <w:i/>
        </w:rPr>
        <w:t xml:space="preserve">                </w:t>
      </w:r>
      <w:proofErr w:type="gramStart"/>
      <w:r>
        <w:rPr>
          <w:i/>
        </w:rPr>
        <w:t>(документ, удостоверяющий личность (для граждан)</w:t>
      </w:r>
      <w:proofErr w:type="gramEnd"/>
    </w:p>
    <w:p w:rsidR="00F74EFD" w:rsidRDefault="00F74EFD" w:rsidP="00F74EFD">
      <w:pPr>
        <w:ind w:left="2835"/>
        <w:jc w:val="both"/>
      </w:pPr>
      <w:r>
        <w:rPr>
          <w:sz w:val="28"/>
          <w:szCs w:val="28"/>
        </w:rPr>
        <w:t>____________</w:t>
      </w:r>
      <w:r w:rsidR="00855AAC">
        <w:rPr>
          <w:sz w:val="28"/>
          <w:szCs w:val="28"/>
        </w:rPr>
        <w:t>_______________________________</w:t>
      </w:r>
      <w:r>
        <w:rPr>
          <w:sz w:val="28"/>
          <w:szCs w:val="28"/>
        </w:rPr>
        <w:t>_</w:t>
      </w:r>
    </w:p>
    <w:p w:rsidR="00F74EFD" w:rsidRDefault="00F74EFD" w:rsidP="00F74EFD">
      <w:pPr>
        <w:ind w:left="3686" w:hanging="850"/>
        <w:jc w:val="both"/>
        <w:rPr>
          <w:i/>
        </w:rPr>
      </w:pPr>
      <w:r>
        <w:rPr>
          <w:i/>
        </w:rPr>
        <w:t xml:space="preserve"> (государственный регистрационный номер записи о государственной регистрации юридического лица в ЕГРЮЛ и ИНН)</w:t>
      </w:r>
    </w:p>
    <w:p w:rsidR="00F74EFD" w:rsidRDefault="00F74EFD" w:rsidP="00F74EFD">
      <w:pPr>
        <w:ind w:left="2835" w:firstLine="1"/>
        <w:jc w:val="both"/>
        <w:rPr>
          <w:sz w:val="28"/>
          <w:szCs w:val="28"/>
        </w:rPr>
      </w:pPr>
      <w:proofErr w:type="gramStart"/>
      <w:r>
        <w:rPr>
          <w:sz w:val="28"/>
          <w:szCs w:val="28"/>
        </w:rPr>
        <w:t>проживающего</w:t>
      </w:r>
      <w:proofErr w:type="gramEnd"/>
      <w:r>
        <w:rPr>
          <w:sz w:val="28"/>
          <w:szCs w:val="28"/>
        </w:rPr>
        <w:t xml:space="preserve"> по адресу _______________________</w:t>
      </w:r>
      <w:r w:rsidR="00855AAC">
        <w:rPr>
          <w:sz w:val="28"/>
          <w:szCs w:val="28"/>
        </w:rPr>
        <w:t>___________________</w:t>
      </w:r>
    </w:p>
    <w:p w:rsidR="00F74EFD" w:rsidRDefault="00F74EFD" w:rsidP="00F74EFD">
      <w:pPr>
        <w:ind w:left="2835" w:firstLine="1"/>
        <w:jc w:val="both"/>
        <w:rPr>
          <w:i/>
        </w:rPr>
      </w:pPr>
      <w:r>
        <w:rPr>
          <w:sz w:val="28"/>
          <w:szCs w:val="28"/>
        </w:rPr>
        <w:t xml:space="preserve">                    </w:t>
      </w:r>
      <w:r>
        <w:rPr>
          <w:i/>
        </w:rPr>
        <w:t>(место жительства для граждан)</w:t>
      </w:r>
    </w:p>
    <w:p w:rsidR="00F74EFD" w:rsidRDefault="00F74EFD" w:rsidP="00F74EFD">
      <w:pPr>
        <w:ind w:left="3686" w:hanging="850"/>
        <w:jc w:val="both"/>
        <w:rPr>
          <w:sz w:val="28"/>
          <w:szCs w:val="28"/>
        </w:rPr>
      </w:pPr>
      <w:r>
        <w:rPr>
          <w:sz w:val="28"/>
          <w:szCs w:val="28"/>
        </w:rPr>
        <w:t>место нахождения _____________________________</w:t>
      </w:r>
    </w:p>
    <w:p w:rsidR="00F74EFD" w:rsidRDefault="00F74EFD" w:rsidP="00F74EFD">
      <w:pPr>
        <w:ind w:left="3686" w:hanging="850"/>
        <w:jc w:val="both"/>
        <w:rPr>
          <w:i/>
        </w:rPr>
      </w:pPr>
      <w:r>
        <w:rPr>
          <w:i/>
        </w:rPr>
        <w:t xml:space="preserve">                                 (для юридического лица)</w:t>
      </w:r>
    </w:p>
    <w:p w:rsidR="00F74EFD" w:rsidRDefault="00F74EFD" w:rsidP="00F74EFD">
      <w:pPr>
        <w:ind w:left="2835" w:firstLine="1"/>
        <w:jc w:val="both"/>
        <w:rPr>
          <w:sz w:val="28"/>
          <w:szCs w:val="28"/>
        </w:rPr>
      </w:pPr>
      <w:r>
        <w:rPr>
          <w:sz w:val="28"/>
          <w:szCs w:val="28"/>
        </w:rPr>
        <w:t xml:space="preserve">почтовый адрес и (или) адрес электронной почты для </w:t>
      </w:r>
      <w:r w:rsidR="00855AAC">
        <w:rPr>
          <w:sz w:val="28"/>
          <w:szCs w:val="28"/>
        </w:rPr>
        <w:t>с</w:t>
      </w:r>
      <w:r>
        <w:rPr>
          <w:sz w:val="28"/>
          <w:szCs w:val="28"/>
        </w:rPr>
        <w:t>вязи____</w:t>
      </w:r>
      <w:r w:rsidR="00855AAC">
        <w:rPr>
          <w:sz w:val="28"/>
          <w:szCs w:val="28"/>
        </w:rPr>
        <w:t>______________________________</w:t>
      </w:r>
      <w:r>
        <w:rPr>
          <w:sz w:val="28"/>
          <w:szCs w:val="28"/>
        </w:rPr>
        <w:t>__</w:t>
      </w:r>
    </w:p>
    <w:p w:rsidR="00F74EFD" w:rsidRDefault="00F74EFD" w:rsidP="00F74EFD">
      <w:pPr>
        <w:ind w:left="2835" w:firstLine="1"/>
        <w:jc w:val="both"/>
        <w:rPr>
          <w:sz w:val="28"/>
          <w:szCs w:val="28"/>
        </w:rPr>
      </w:pPr>
    </w:p>
    <w:p w:rsidR="00F74EFD" w:rsidRDefault="00F74EFD" w:rsidP="00F74EFD">
      <w:pPr>
        <w:jc w:val="both"/>
        <w:rPr>
          <w:sz w:val="28"/>
          <w:szCs w:val="28"/>
        </w:rPr>
      </w:pPr>
      <w:r>
        <w:rPr>
          <w:sz w:val="28"/>
          <w:szCs w:val="28"/>
        </w:rPr>
        <w:t>Заявление о предоставлении земельного участка без проведения торгов</w:t>
      </w:r>
    </w:p>
    <w:p w:rsidR="00F74EFD" w:rsidRDefault="00F74EFD" w:rsidP="00F74EFD">
      <w:pPr>
        <w:jc w:val="both"/>
        <w:rPr>
          <w:sz w:val="28"/>
          <w:szCs w:val="28"/>
        </w:rPr>
      </w:pPr>
    </w:p>
    <w:p w:rsidR="00F74EFD" w:rsidRDefault="00F74EFD" w:rsidP="00F74EFD">
      <w:pPr>
        <w:ind w:firstLine="709"/>
        <w:jc w:val="both"/>
        <w:rPr>
          <w:sz w:val="28"/>
          <w:szCs w:val="28"/>
        </w:rPr>
      </w:pPr>
      <w:r>
        <w:rPr>
          <w:sz w:val="28"/>
          <w:szCs w:val="28"/>
        </w:rPr>
        <w:t xml:space="preserve"> Прошу предоставить земельный участок, государственная   собственность на который не разграничена, или  находящийся  в  муниципальной  собственности,  с кадастровым номером ___________, расположенным по адресу:  ___________________, площадью _____ кв.м.,</w:t>
      </w:r>
    </w:p>
    <w:p w:rsidR="00F74EFD" w:rsidRDefault="00F74EFD" w:rsidP="00F74EFD">
      <w:pPr>
        <w:jc w:val="both"/>
        <w:rPr>
          <w:sz w:val="28"/>
          <w:szCs w:val="28"/>
        </w:rPr>
      </w:pPr>
    </w:p>
    <w:p w:rsidR="00F74EFD" w:rsidRDefault="00F74EFD" w:rsidP="00F74EFD">
      <w:pPr>
        <w:jc w:val="both"/>
      </w:pPr>
      <w:r>
        <w:rPr>
          <w:sz w:val="28"/>
          <w:szCs w:val="28"/>
        </w:rPr>
        <w:t>в _____________________________________________________________</w:t>
      </w:r>
    </w:p>
    <w:p w:rsidR="00F74EFD" w:rsidRDefault="00F74EFD" w:rsidP="00F74EFD">
      <w:pPr>
        <w:jc w:val="both"/>
        <w:rPr>
          <w:i/>
        </w:rPr>
      </w:pPr>
      <w:r>
        <w:rPr>
          <w:i/>
        </w:rPr>
        <w:t>(вид права, на котором заявитель желает приобрести земельный участков, если предоставление земельного участка возможно на нескольких видах прав)</w:t>
      </w:r>
    </w:p>
    <w:p w:rsidR="00855AAC" w:rsidRDefault="00855AAC" w:rsidP="00F74EFD">
      <w:pPr>
        <w:jc w:val="both"/>
        <w:rPr>
          <w:sz w:val="28"/>
          <w:szCs w:val="28"/>
        </w:rPr>
      </w:pPr>
    </w:p>
    <w:p w:rsidR="00F74EFD" w:rsidRDefault="00F74EFD" w:rsidP="00F74EFD">
      <w:pPr>
        <w:jc w:val="both"/>
        <w:rPr>
          <w:sz w:val="28"/>
          <w:szCs w:val="28"/>
        </w:rPr>
      </w:pPr>
      <w:r>
        <w:rPr>
          <w:sz w:val="28"/>
          <w:szCs w:val="28"/>
        </w:rPr>
        <w:t>сроком на ____________________________________________________</w:t>
      </w:r>
    </w:p>
    <w:p w:rsidR="00F74EFD" w:rsidRDefault="00F74EFD" w:rsidP="00F74EFD">
      <w:pPr>
        <w:jc w:val="both"/>
        <w:rPr>
          <w:sz w:val="28"/>
          <w:szCs w:val="28"/>
        </w:rPr>
      </w:pPr>
    </w:p>
    <w:p w:rsidR="00F74EFD" w:rsidRDefault="00F74EFD" w:rsidP="00F74EFD">
      <w:pPr>
        <w:jc w:val="both"/>
        <w:rPr>
          <w:sz w:val="28"/>
          <w:szCs w:val="28"/>
        </w:rPr>
      </w:pPr>
      <w:r>
        <w:rPr>
          <w:sz w:val="28"/>
          <w:szCs w:val="28"/>
        </w:rPr>
        <w:t>на основании __________________________________________________</w:t>
      </w:r>
    </w:p>
    <w:p w:rsidR="00F74EFD" w:rsidRDefault="00F74EFD" w:rsidP="00F74EFD">
      <w:pPr>
        <w:jc w:val="both"/>
        <w:rPr>
          <w:i/>
        </w:rPr>
      </w:pPr>
      <w:r>
        <w:rPr>
          <w:i/>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F74EFD" w:rsidRDefault="00F74EFD" w:rsidP="00F74EFD">
      <w:pPr>
        <w:jc w:val="both"/>
        <w:rPr>
          <w:sz w:val="28"/>
          <w:szCs w:val="28"/>
        </w:rPr>
      </w:pPr>
    </w:p>
    <w:p w:rsidR="00F74EFD" w:rsidRDefault="00F74EFD" w:rsidP="00F74EFD">
      <w:pPr>
        <w:jc w:val="both"/>
        <w:rPr>
          <w:sz w:val="28"/>
          <w:szCs w:val="28"/>
        </w:rPr>
      </w:pPr>
      <w:r>
        <w:rPr>
          <w:sz w:val="28"/>
          <w:szCs w:val="28"/>
        </w:rPr>
        <w:t>для использования в целях _______________________________________.</w:t>
      </w:r>
    </w:p>
    <w:p w:rsidR="00F74EFD" w:rsidRDefault="00F74EFD" w:rsidP="00F74EFD">
      <w:pPr>
        <w:jc w:val="both"/>
        <w:rPr>
          <w:sz w:val="28"/>
          <w:szCs w:val="28"/>
        </w:rPr>
      </w:pPr>
    </w:p>
    <w:p w:rsidR="00F74EFD" w:rsidRDefault="00F74EFD" w:rsidP="00F74EFD">
      <w:pPr>
        <w:jc w:val="both"/>
        <w:rPr>
          <w:sz w:val="28"/>
          <w:szCs w:val="28"/>
        </w:rPr>
      </w:pPr>
      <w:r>
        <w:rPr>
          <w:sz w:val="28"/>
          <w:szCs w:val="28"/>
        </w:rPr>
        <w:t xml:space="preserve">Решения об изъятии земельного участка для государственных или муниципальных нужд _________ </w:t>
      </w:r>
      <w:proofErr w:type="gramStart"/>
      <w:r>
        <w:rPr>
          <w:sz w:val="28"/>
          <w:szCs w:val="28"/>
        </w:rPr>
        <w:t>от</w:t>
      </w:r>
      <w:proofErr w:type="gramEnd"/>
      <w:r>
        <w:rPr>
          <w:sz w:val="28"/>
          <w:szCs w:val="28"/>
        </w:rPr>
        <w:t xml:space="preserve"> ______ №________ (</w:t>
      </w:r>
      <w:proofErr w:type="gramStart"/>
      <w:r>
        <w:rPr>
          <w:i/>
        </w:rPr>
        <w:t>в</w:t>
      </w:r>
      <w:proofErr w:type="gramEnd"/>
      <w:r>
        <w:rPr>
          <w:i/>
        </w:rPr>
        <w:t xml:space="preserve"> случае, если земельный участок предоставляется взамен земельного участка, изымаемого для государственных или муниципальных нужд).</w:t>
      </w:r>
    </w:p>
    <w:p w:rsidR="00F74EFD" w:rsidRDefault="00F74EFD" w:rsidP="00F74EFD">
      <w:pPr>
        <w:jc w:val="both"/>
        <w:rPr>
          <w:sz w:val="28"/>
          <w:szCs w:val="28"/>
        </w:rPr>
      </w:pPr>
    </w:p>
    <w:p w:rsidR="00F74EFD" w:rsidRDefault="00F74EFD" w:rsidP="00F74EFD">
      <w:pPr>
        <w:jc w:val="both"/>
        <w:rPr>
          <w:sz w:val="28"/>
          <w:szCs w:val="28"/>
        </w:rPr>
      </w:pPr>
      <w:r>
        <w:rPr>
          <w:sz w:val="28"/>
          <w:szCs w:val="28"/>
        </w:rPr>
        <w:t>Решения об утверждении документа территориального планирования и (или) проекта планировки территории _________________ от ____________ № ____________ (</w:t>
      </w:r>
      <w:r>
        <w:rPr>
          <w:i/>
        </w:rPr>
        <w:t xml:space="preserve">в случае, если земельный участок предоставляется для размещения объектов, предусмотренных </w:t>
      </w:r>
      <w:proofErr w:type="gramStart"/>
      <w:r>
        <w:rPr>
          <w:i/>
        </w:rPr>
        <w:t>указанными</w:t>
      </w:r>
      <w:proofErr w:type="gramEnd"/>
      <w:r>
        <w:rPr>
          <w:i/>
        </w:rPr>
        <w:t xml:space="preserve"> документом и (или) проектом)</w:t>
      </w:r>
      <w:r>
        <w:rPr>
          <w:sz w:val="28"/>
          <w:szCs w:val="28"/>
        </w:rPr>
        <w:t>.</w:t>
      </w:r>
    </w:p>
    <w:p w:rsidR="00F74EFD" w:rsidRDefault="00F74EFD" w:rsidP="00F74EFD">
      <w:pPr>
        <w:jc w:val="both"/>
        <w:rPr>
          <w:sz w:val="28"/>
          <w:szCs w:val="28"/>
        </w:rPr>
      </w:pPr>
    </w:p>
    <w:p w:rsidR="00F74EFD" w:rsidRDefault="00F74EFD" w:rsidP="00F74EFD">
      <w:pPr>
        <w:jc w:val="both"/>
        <w:rPr>
          <w:sz w:val="28"/>
          <w:szCs w:val="28"/>
        </w:rPr>
      </w:pPr>
      <w:r>
        <w:rPr>
          <w:sz w:val="28"/>
          <w:szCs w:val="28"/>
        </w:rPr>
        <w:t xml:space="preserve">Решение о предварительном согласовании предоставления земельного участка _______ </w:t>
      </w:r>
      <w:proofErr w:type="gramStart"/>
      <w:r>
        <w:rPr>
          <w:sz w:val="28"/>
          <w:szCs w:val="28"/>
        </w:rPr>
        <w:t>от</w:t>
      </w:r>
      <w:proofErr w:type="gramEnd"/>
      <w:r>
        <w:rPr>
          <w:sz w:val="28"/>
          <w:szCs w:val="28"/>
        </w:rPr>
        <w:t xml:space="preserve"> ____________ № _________ </w:t>
      </w:r>
      <w:r>
        <w:rPr>
          <w:i/>
        </w:rPr>
        <w:t>(</w:t>
      </w:r>
      <w:proofErr w:type="gramStart"/>
      <w:r>
        <w:rPr>
          <w:i/>
        </w:rPr>
        <w:t>в</w:t>
      </w:r>
      <w:proofErr w:type="gramEnd"/>
      <w:r>
        <w:rPr>
          <w:i/>
        </w:rPr>
        <w:t xml:space="preserve"> случае, если испрашиваемый земельный участок образовывался или его границы уточнялись на основании данного решении).</w:t>
      </w:r>
    </w:p>
    <w:p w:rsidR="00F74EFD" w:rsidRDefault="00F74EFD" w:rsidP="00F74EFD">
      <w:pPr>
        <w:jc w:val="both"/>
        <w:rPr>
          <w:sz w:val="28"/>
          <w:szCs w:val="28"/>
        </w:rPr>
      </w:pPr>
    </w:p>
    <w:p w:rsidR="00F74EFD" w:rsidRDefault="00F74EFD" w:rsidP="00F74EFD">
      <w:pPr>
        <w:jc w:val="both"/>
        <w:rPr>
          <w:sz w:val="28"/>
          <w:szCs w:val="28"/>
        </w:rPr>
      </w:pPr>
      <w:r>
        <w:rPr>
          <w:sz w:val="28"/>
          <w:szCs w:val="28"/>
        </w:rPr>
        <w:t>Контактный телефон: ___________________________________________</w:t>
      </w:r>
    </w:p>
    <w:p w:rsidR="00F74EFD" w:rsidRDefault="00F74EFD" w:rsidP="00F74EFD">
      <w:pPr>
        <w:jc w:val="both"/>
        <w:rPr>
          <w:sz w:val="28"/>
          <w:szCs w:val="28"/>
        </w:rPr>
      </w:pPr>
    </w:p>
    <w:p w:rsidR="00F74EFD" w:rsidRDefault="00F74EFD" w:rsidP="00F74EFD">
      <w:pPr>
        <w:jc w:val="both"/>
        <w:rPr>
          <w:sz w:val="28"/>
          <w:szCs w:val="28"/>
        </w:rPr>
      </w:pPr>
      <w:r>
        <w:rPr>
          <w:sz w:val="28"/>
          <w:szCs w:val="28"/>
        </w:rPr>
        <w:t xml:space="preserve"> При этом прилагаю следующие документы:</w:t>
      </w:r>
    </w:p>
    <w:p w:rsidR="00F74EFD" w:rsidRDefault="00F74EFD" w:rsidP="00F74EFD">
      <w:pPr>
        <w:pBdr>
          <w:bottom w:val="single" w:sz="12" w:space="1" w:color="auto"/>
        </w:pBdr>
        <w:jc w:val="both"/>
        <w:rPr>
          <w:sz w:val="28"/>
          <w:szCs w:val="28"/>
        </w:rPr>
      </w:pPr>
    </w:p>
    <w:p w:rsidR="00F74EFD" w:rsidRDefault="00F74EFD" w:rsidP="00F74EFD">
      <w:pPr>
        <w:jc w:val="both"/>
        <w:rPr>
          <w:sz w:val="28"/>
          <w:szCs w:val="28"/>
        </w:rPr>
      </w:pPr>
      <w:r>
        <w:rPr>
          <w:sz w:val="28"/>
          <w:szCs w:val="28"/>
        </w:rPr>
        <w:t>______________________________________________________________</w:t>
      </w:r>
    </w:p>
    <w:p w:rsidR="00F74EFD" w:rsidRDefault="00F74EFD" w:rsidP="00F74EFD">
      <w:pPr>
        <w:jc w:val="both"/>
      </w:pPr>
      <w:r>
        <w:rPr>
          <w:sz w:val="28"/>
          <w:szCs w:val="28"/>
        </w:rPr>
        <w:t>________________________________________________________________________________________________________________________________</w:t>
      </w:r>
    </w:p>
    <w:p w:rsidR="00F74EFD" w:rsidRDefault="00F74EFD" w:rsidP="00F74EFD">
      <w:pPr>
        <w:jc w:val="both"/>
        <w:rPr>
          <w:sz w:val="28"/>
          <w:szCs w:val="28"/>
        </w:rPr>
      </w:pPr>
      <w:r>
        <w:rPr>
          <w:sz w:val="28"/>
          <w:szCs w:val="28"/>
        </w:rPr>
        <w:t>______________________________________________________________</w:t>
      </w:r>
    </w:p>
    <w:p w:rsidR="00F74EFD" w:rsidRDefault="00F74EFD" w:rsidP="00F74EFD">
      <w:pPr>
        <w:jc w:val="both"/>
        <w:rPr>
          <w:sz w:val="28"/>
          <w:szCs w:val="28"/>
        </w:rPr>
      </w:pPr>
    </w:p>
    <w:p w:rsidR="00F74EFD" w:rsidRDefault="00F74EFD" w:rsidP="00F74EFD">
      <w:pPr>
        <w:jc w:val="both"/>
      </w:pPr>
    </w:p>
    <w:p w:rsidR="00F74EFD" w:rsidRDefault="00F74EFD" w:rsidP="00F74EFD">
      <w:pPr>
        <w:jc w:val="both"/>
        <w:rPr>
          <w:sz w:val="28"/>
          <w:szCs w:val="28"/>
        </w:rPr>
      </w:pPr>
    </w:p>
    <w:p w:rsidR="00F74EFD" w:rsidRDefault="00F74EFD" w:rsidP="00F74EFD">
      <w:pPr>
        <w:jc w:val="both"/>
      </w:pPr>
      <w:r>
        <w:rPr>
          <w:sz w:val="28"/>
          <w:szCs w:val="28"/>
        </w:rPr>
        <w:t>__________             ______________    ______________________________</w:t>
      </w:r>
    </w:p>
    <w:p w:rsidR="00F74EFD" w:rsidRDefault="00F74EFD" w:rsidP="00F74EFD">
      <w:pPr>
        <w:jc w:val="both"/>
        <w:rPr>
          <w:i/>
        </w:rPr>
      </w:pPr>
      <w:r>
        <w:rPr>
          <w:i/>
        </w:rPr>
        <w:t xml:space="preserve">    (дата) </w:t>
      </w:r>
      <w:r>
        <w:rPr>
          <w:i/>
        </w:rPr>
        <w:tab/>
      </w:r>
      <w:r>
        <w:rPr>
          <w:i/>
        </w:rPr>
        <w:tab/>
      </w:r>
      <w:r>
        <w:rPr>
          <w:i/>
        </w:rPr>
        <w:tab/>
        <w:t>(подпись)</w:t>
      </w:r>
      <w:r>
        <w:rPr>
          <w:i/>
        </w:rPr>
        <w:tab/>
      </w:r>
      <w:r>
        <w:rPr>
          <w:i/>
        </w:rPr>
        <w:tab/>
      </w:r>
      <w:r>
        <w:rPr>
          <w:i/>
        </w:rPr>
        <w:tab/>
      </w:r>
      <w:r>
        <w:rPr>
          <w:i/>
        </w:rPr>
        <w:tab/>
        <w:t>(ФИО)</w:t>
      </w:r>
    </w:p>
    <w:p w:rsidR="00F74EFD" w:rsidRDefault="00F74EFD" w:rsidP="00F74EFD">
      <w:pPr>
        <w:jc w:val="both"/>
        <w:rPr>
          <w:sz w:val="28"/>
          <w:szCs w:val="28"/>
        </w:rPr>
      </w:pPr>
    </w:p>
    <w:p w:rsidR="00F74EFD" w:rsidRDefault="00F74EFD" w:rsidP="00F74EFD">
      <w:pPr>
        <w:jc w:val="both"/>
        <w:rPr>
          <w:sz w:val="28"/>
          <w:szCs w:val="28"/>
        </w:rPr>
      </w:pPr>
      <w:r>
        <w:rPr>
          <w:sz w:val="28"/>
          <w:szCs w:val="28"/>
        </w:rPr>
        <w:t xml:space="preserve"> </w:t>
      </w:r>
    </w:p>
    <w:p w:rsidR="00F74EFD" w:rsidRDefault="00F74EFD" w:rsidP="00F74EFD">
      <w:pPr>
        <w:jc w:val="both"/>
        <w:rPr>
          <w:sz w:val="28"/>
          <w:szCs w:val="28"/>
        </w:rPr>
      </w:pPr>
    </w:p>
    <w:p w:rsidR="00F74EFD" w:rsidRDefault="00F74EFD" w:rsidP="00F74EFD">
      <w:pPr>
        <w:jc w:val="both"/>
      </w:pPr>
    </w:p>
    <w:p w:rsidR="00F74EFD" w:rsidRDefault="00F74EFD" w:rsidP="00F74EFD">
      <w:pPr>
        <w:jc w:val="both"/>
      </w:pPr>
    </w:p>
    <w:p w:rsidR="00F74EFD" w:rsidRDefault="00F74EFD" w:rsidP="00F74EFD">
      <w:pPr>
        <w:jc w:val="both"/>
        <w:rPr>
          <w:sz w:val="28"/>
          <w:szCs w:val="28"/>
        </w:rPr>
      </w:pPr>
    </w:p>
    <w:p w:rsidR="00F74EFD" w:rsidRDefault="00F74EFD" w:rsidP="00F74EFD"/>
    <w:p w:rsidR="007E62EA" w:rsidRDefault="007E62EA" w:rsidP="007E62EA">
      <w:pPr>
        <w:shd w:val="clear" w:color="auto" w:fill="FFFFFF"/>
        <w:spacing w:after="100" w:afterAutospacing="1"/>
        <w:jc w:val="center"/>
        <w:textAlignment w:val="baseline"/>
        <w:outlineLvl w:val="1"/>
        <w:rPr>
          <w:color w:val="3C3C3C"/>
          <w:sz w:val="28"/>
          <w:szCs w:val="28"/>
        </w:rPr>
      </w:pPr>
    </w:p>
    <w:p w:rsidR="00DF4CCD" w:rsidRPr="00034DE4" w:rsidRDefault="00F74EFD" w:rsidP="00F74EFD">
      <w:pPr>
        <w:shd w:val="clear" w:color="auto" w:fill="FFFFFF"/>
        <w:spacing w:line="315" w:lineRule="atLeast"/>
        <w:textAlignment w:val="baseline"/>
        <w:rPr>
          <w:sz w:val="28"/>
          <w:szCs w:val="28"/>
        </w:rPr>
      </w:pPr>
      <w:r>
        <w:rPr>
          <w:rFonts w:ascii="Courier New" w:hAnsi="Courier New" w:cs="Courier New"/>
          <w:color w:val="2D2D2D"/>
          <w:sz w:val="21"/>
          <w:szCs w:val="21"/>
        </w:rPr>
        <w:t xml:space="preserve"> </w:t>
      </w:r>
      <w:r w:rsidR="00C5274E" w:rsidRPr="003673D0">
        <w:rPr>
          <w:rFonts w:ascii="Courier New" w:hAnsi="Courier New" w:cs="Courier New"/>
          <w:color w:val="2D2D2D"/>
          <w:sz w:val="21"/>
          <w:szCs w:val="21"/>
        </w:rPr>
        <w:t>    </w:t>
      </w:r>
      <w:r>
        <w:rPr>
          <w:rFonts w:ascii="Courier New" w:hAnsi="Courier New" w:cs="Courier New"/>
          <w:color w:val="2D2D2D"/>
          <w:sz w:val="21"/>
          <w:szCs w:val="21"/>
        </w:rPr>
        <w:t xml:space="preserve"> </w:t>
      </w:r>
      <w:r w:rsidR="00DF4CCD" w:rsidRPr="00034DE4">
        <w:rPr>
          <w:sz w:val="28"/>
          <w:szCs w:val="28"/>
        </w:rPr>
        <w:t xml:space="preserve">                             </w:t>
      </w:r>
    </w:p>
    <w:sectPr w:rsidR="00DF4CCD" w:rsidRPr="00034DE4" w:rsidSect="0078528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66"/>
        </w:tabs>
        <w:ind w:left="709" w:firstLine="57"/>
      </w:pPr>
      <w:rPr>
        <w:rFonts w:ascii="Symbol" w:hAnsi="Symbol"/>
      </w:rPr>
    </w:lvl>
  </w:abstractNum>
  <w:abstractNum w:abstractNumId="1">
    <w:nsid w:val="0FA71CD8"/>
    <w:multiLevelType w:val="hybridMultilevel"/>
    <w:tmpl w:val="5050667C"/>
    <w:lvl w:ilvl="0" w:tplc="7CAEC3DC">
      <w:start w:val="1"/>
      <w:numFmt w:val="decimal"/>
      <w:lvlText w:val="%1."/>
      <w:lvlJc w:val="left"/>
      <w:pPr>
        <w:ind w:left="1893" w:hanging="11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60407A"/>
    <w:multiLevelType w:val="hybridMultilevel"/>
    <w:tmpl w:val="0A56D584"/>
    <w:lvl w:ilvl="0" w:tplc="866EBA5C">
      <w:start w:val="1"/>
      <w:numFmt w:val="decimal"/>
      <w:lvlText w:val="%1."/>
      <w:lvlJc w:val="left"/>
      <w:pPr>
        <w:ind w:left="1736" w:hanging="975"/>
      </w:pPr>
      <w:rPr>
        <w:rFonts w:hint="default"/>
      </w:rPr>
    </w:lvl>
    <w:lvl w:ilvl="1" w:tplc="04190019" w:tentative="1">
      <w:start w:val="1"/>
      <w:numFmt w:val="lowerLetter"/>
      <w:lvlText w:val="%2."/>
      <w:lvlJc w:val="left"/>
      <w:pPr>
        <w:ind w:left="1841" w:hanging="360"/>
      </w:pPr>
    </w:lvl>
    <w:lvl w:ilvl="2" w:tplc="0419001B" w:tentative="1">
      <w:start w:val="1"/>
      <w:numFmt w:val="lowerRoman"/>
      <w:lvlText w:val="%3."/>
      <w:lvlJc w:val="right"/>
      <w:pPr>
        <w:ind w:left="2561" w:hanging="180"/>
      </w:pPr>
    </w:lvl>
    <w:lvl w:ilvl="3" w:tplc="0419000F" w:tentative="1">
      <w:start w:val="1"/>
      <w:numFmt w:val="decimal"/>
      <w:lvlText w:val="%4."/>
      <w:lvlJc w:val="left"/>
      <w:pPr>
        <w:ind w:left="3281" w:hanging="360"/>
      </w:pPr>
    </w:lvl>
    <w:lvl w:ilvl="4" w:tplc="04190019" w:tentative="1">
      <w:start w:val="1"/>
      <w:numFmt w:val="lowerLetter"/>
      <w:lvlText w:val="%5."/>
      <w:lvlJc w:val="left"/>
      <w:pPr>
        <w:ind w:left="4001" w:hanging="360"/>
      </w:pPr>
    </w:lvl>
    <w:lvl w:ilvl="5" w:tplc="0419001B" w:tentative="1">
      <w:start w:val="1"/>
      <w:numFmt w:val="lowerRoman"/>
      <w:lvlText w:val="%6."/>
      <w:lvlJc w:val="right"/>
      <w:pPr>
        <w:ind w:left="4721" w:hanging="180"/>
      </w:pPr>
    </w:lvl>
    <w:lvl w:ilvl="6" w:tplc="0419000F" w:tentative="1">
      <w:start w:val="1"/>
      <w:numFmt w:val="decimal"/>
      <w:lvlText w:val="%7."/>
      <w:lvlJc w:val="left"/>
      <w:pPr>
        <w:ind w:left="5441" w:hanging="360"/>
      </w:pPr>
    </w:lvl>
    <w:lvl w:ilvl="7" w:tplc="04190019" w:tentative="1">
      <w:start w:val="1"/>
      <w:numFmt w:val="lowerLetter"/>
      <w:lvlText w:val="%8."/>
      <w:lvlJc w:val="left"/>
      <w:pPr>
        <w:ind w:left="6161" w:hanging="360"/>
      </w:pPr>
    </w:lvl>
    <w:lvl w:ilvl="8" w:tplc="0419001B" w:tentative="1">
      <w:start w:val="1"/>
      <w:numFmt w:val="lowerRoman"/>
      <w:lvlText w:val="%9."/>
      <w:lvlJc w:val="right"/>
      <w:pPr>
        <w:ind w:left="6881" w:hanging="180"/>
      </w:pPr>
    </w:lvl>
  </w:abstractNum>
  <w:abstractNum w:abstractNumId="3">
    <w:nsid w:val="2E09467F"/>
    <w:multiLevelType w:val="hybridMultilevel"/>
    <w:tmpl w:val="DAEC34B4"/>
    <w:lvl w:ilvl="0" w:tplc="ED9622B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553A6047"/>
    <w:multiLevelType w:val="multilevel"/>
    <w:tmpl w:val="20CED776"/>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5">
    <w:nsid w:val="65077FB2"/>
    <w:multiLevelType w:val="hybridMultilevel"/>
    <w:tmpl w:val="6A662E98"/>
    <w:lvl w:ilvl="0" w:tplc="35AA0D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524373B"/>
    <w:multiLevelType w:val="multilevel"/>
    <w:tmpl w:val="F3128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A015BC"/>
    <w:multiLevelType w:val="multilevel"/>
    <w:tmpl w:val="F3128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A317C0"/>
    <w:multiLevelType w:val="hybridMultilevel"/>
    <w:tmpl w:val="C1B4CB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7"/>
    <w:lvlOverride w:ilvl="0">
      <w:startOverride w:val="3"/>
    </w:lvlOverride>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D2E07"/>
    <w:rsid w:val="00007C69"/>
    <w:rsid w:val="00010530"/>
    <w:rsid w:val="0001062C"/>
    <w:rsid w:val="00011FCA"/>
    <w:rsid w:val="00034DE4"/>
    <w:rsid w:val="00035E59"/>
    <w:rsid w:val="00044018"/>
    <w:rsid w:val="00047112"/>
    <w:rsid w:val="00067807"/>
    <w:rsid w:val="000907F3"/>
    <w:rsid w:val="000939E9"/>
    <w:rsid w:val="000976B1"/>
    <w:rsid w:val="000B2424"/>
    <w:rsid w:val="000C053E"/>
    <w:rsid w:val="000C670E"/>
    <w:rsid w:val="000D4251"/>
    <w:rsid w:val="000F3D46"/>
    <w:rsid w:val="000F4E50"/>
    <w:rsid w:val="00103C9C"/>
    <w:rsid w:val="00104A44"/>
    <w:rsid w:val="0010712B"/>
    <w:rsid w:val="00110C23"/>
    <w:rsid w:val="00134C66"/>
    <w:rsid w:val="001365EC"/>
    <w:rsid w:val="001430B8"/>
    <w:rsid w:val="001750D5"/>
    <w:rsid w:val="00196D98"/>
    <w:rsid w:val="001A4611"/>
    <w:rsid w:val="001B0C45"/>
    <w:rsid w:val="001C22BC"/>
    <w:rsid w:val="001C4988"/>
    <w:rsid w:val="001D3352"/>
    <w:rsid w:val="001F59CA"/>
    <w:rsid w:val="00200DF6"/>
    <w:rsid w:val="0020612B"/>
    <w:rsid w:val="00214CB3"/>
    <w:rsid w:val="00225B1A"/>
    <w:rsid w:val="00230220"/>
    <w:rsid w:val="00236DA2"/>
    <w:rsid w:val="00237B97"/>
    <w:rsid w:val="00247F60"/>
    <w:rsid w:val="00251F8E"/>
    <w:rsid w:val="00253ED8"/>
    <w:rsid w:val="00261248"/>
    <w:rsid w:val="00275873"/>
    <w:rsid w:val="00276F4C"/>
    <w:rsid w:val="00282815"/>
    <w:rsid w:val="002864CA"/>
    <w:rsid w:val="00294D2F"/>
    <w:rsid w:val="00296FA3"/>
    <w:rsid w:val="002A1FF1"/>
    <w:rsid w:val="002B3944"/>
    <w:rsid w:val="002C7D84"/>
    <w:rsid w:val="002D6855"/>
    <w:rsid w:val="002E6432"/>
    <w:rsid w:val="002F081F"/>
    <w:rsid w:val="002F40FF"/>
    <w:rsid w:val="00305DF3"/>
    <w:rsid w:val="00314CF2"/>
    <w:rsid w:val="00321096"/>
    <w:rsid w:val="00325B48"/>
    <w:rsid w:val="00326323"/>
    <w:rsid w:val="00326C90"/>
    <w:rsid w:val="0034608B"/>
    <w:rsid w:val="003677B3"/>
    <w:rsid w:val="00367EDB"/>
    <w:rsid w:val="00371FC6"/>
    <w:rsid w:val="003773AA"/>
    <w:rsid w:val="003A5762"/>
    <w:rsid w:val="003B0D3D"/>
    <w:rsid w:val="003B1426"/>
    <w:rsid w:val="003B28DE"/>
    <w:rsid w:val="003D2833"/>
    <w:rsid w:val="003D2ACE"/>
    <w:rsid w:val="003F4ADB"/>
    <w:rsid w:val="003F5709"/>
    <w:rsid w:val="003F5F71"/>
    <w:rsid w:val="0040052A"/>
    <w:rsid w:val="004024CC"/>
    <w:rsid w:val="00410EDD"/>
    <w:rsid w:val="0042310C"/>
    <w:rsid w:val="004343CB"/>
    <w:rsid w:val="00443352"/>
    <w:rsid w:val="00444FC5"/>
    <w:rsid w:val="004464F3"/>
    <w:rsid w:val="00447435"/>
    <w:rsid w:val="00450681"/>
    <w:rsid w:val="00456BC4"/>
    <w:rsid w:val="00460D7C"/>
    <w:rsid w:val="0047274E"/>
    <w:rsid w:val="00473B0B"/>
    <w:rsid w:val="00474CF0"/>
    <w:rsid w:val="00487476"/>
    <w:rsid w:val="0049514D"/>
    <w:rsid w:val="004974E8"/>
    <w:rsid w:val="004A51F5"/>
    <w:rsid w:val="004B0317"/>
    <w:rsid w:val="004B3A04"/>
    <w:rsid w:val="004C4156"/>
    <w:rsid w:val="004D18AC"/>
    <w:rsid w:val="004D4F82"/>
    <w:rsid w:val="004D6E93"/>
    <w:rsid w:val="004E0CB4"/>
    <w:rsid w:val="004E44BA"/>
    <w:rsid w:val="005054E4"/>
    <w:rsid w:val="0052231F"/>
    <w:rsid w:val="00524143"/>
    <w:rsid w:val="00530CF6"/>
    <w:rsid w:val="005518F4"/>
    <w:rsid w:val="0055399B"/>
    <w:rsid w:val="00560C1E"/>
    <w:rsid w:val="00567B8E"/>
    <w:rsid w:val="00574396"/>
    <w:rsid w:val="0057443A"/>
    <w:rsid w:val="00574532"/>
    <w:rsid w:val="005B56DC"/>
    <w:rsid w:val="005B6112"/>
    <w:rsid w:val="005D26D6"/>
    <w:rsid w:val="005D3B7D"/>
    <w:rsid w:val="005E280E"/>
    <w:rsid w:val="005E7B02"/>
    <w:rsid w:val="00605018"/>
    <w:rsid w:val="00610AAB"/>
    <w:rsid w:val="00616B20"/>
    <w:rsid w:val="00625863"/>
    <w:rsid w:val="00630CF6"/>
    <w:rsid w:val="006373F7"/>
    <w:rsid w:val="00640413"/>
    <w:rsid w:val="00650C11"/>
    <w:rsid w:val="00661451"/>
    <w:rsid w:val="00661E77"/>
    <w:rsid w:val="00664008"/>
    <w:rsid w:val="00664C8D"/>
    <w:rsid w:val="00683B5A"/>
    <w:rsid w:val="006877A7"/>
    <w:rsid w:val="006960D2"/>
    <w:rsid w:val="006C3A83"/>
    <w:rsid w:val="006E0EE3"/>
    <w:rsid w:val="006E1D35"/>
    <w:rsid w:val="0070161E"/>
    <w:rsid w:val="00705C2B"/>
    <w:rsid w:val="007200F0"/>
    <w:rsid w:val="00736263"/>
    <w:rsid w:val="007417EB"/>
    <w:rsid w:val="00743C9D"/>
    <w:rsid w:val="00746CA5"/>
    <w:rsid w:val="00752293"/>
    <w:rsid w:val="0075334E"/>
    <w:rsid w:val="00770195"/>
    <w:rsid w:val="00776954"/>
    <w:rsid w:val="00783BF5"/>
    <w:rsid w:val="00785284"/>
    <w:rsid w:val="0078633C"/>
    <w:rsid w:val="007A0844"/>
    <w:rsid w:val="007A624E"/>
    <w:rsid w:val="007B12F0"/>
    <w:rsid w:val="007B5B54"/>
    <w:rsid w:val="007B600A"/>
    <w:rsid w:val="007C0798"/>
    <w:rsid w:val="007E62EA"/>
    <w:rsid w:val="007F5CDA"/>
    <w:rsid w:val="008014E7"/>
    <w:rsid w:val="00814061"/>
    <w:rsid w:val="00823309"/>
    <w:rsid w:val="008305B4"/>
    <w:rsid w:val="00833CBF"/>
    <w:rsid w:val="00836E6C"/>
    <w:rsid w:val="0084486A"/>
    <w:rsid w:val="00846D2D"/>
    <w:rsid w:val="00847679"/>
    <w:rsid w:val="00852EDC"/>
    <w:rsid w:val="00855AAC"/>
    <w:rsid w:val="00885F80"/>
    <w:rsid w:val="008915CB"/>
    <w:rsid w:val="008949CD"/>
    <w:rsid w:val="008966D6"/>
    <w:rsid w:val="008968A0"/>
    <w:rsid w:val="00897C87"/>
    <w:rsid w:val="008A07C3"/>
    <w:rsid w:val="008A153E"/>
    <w:rsid w:val="008C15E8"/>
    <w:rsid w:val="008C33EC"/>
    <w:rsid w:val="008D3FF3"/>
    <w:rsid w:val="008F2417"/>
    <w:rsid w:val="00906713"/>
    <w:rsid w:val="0092552E"/>
    <w:rsid w:val="00933F5C"/>
    <w:rsid w:val="009403B5"/>
    <w:rsid w:val="00951E26"/>
    <w:rsid w:val="00953084"/>
    <w:rsid w:val="009541BF"/>
    <w:rsid w:val="009541CC"/>
    <w:rsid w:val="009638F7"/>
    <w:rsid w:val="0096767E"/>
    <w:rsid w:val="00967A49"/>
    <w:rsid w:val="009724F2"/>
    <w:rsid w:val="00976B59"/>
    <w:rsid w:val="009805C4"/>
    <w:rsid w:val="009913B5"/>
    <w:rsid w:val="009950D9"/>
    <w:rsid w:val="009B376B"/>
    <w:rsid w:val="009C3982"/>
    <w:rsid w:val="009C7157"/>
    <w:rsid w:val="009D3194"/>
    <w:rsid w:val="00A00AA2"/>
    <w:rsid w:val="00A16622"/>
    <w:rsid w:val="00A30ECC"/>
    <w:rsid w:val="00A411A4"/>
    <w:rsid w:val="00A4235D"/>
    <w:rsid w:val="00A44D11"/>
    <w:rsid w:val="00A539BB"/>
    <w:rsid w:val="00A54F72"/>
    <w:rsid w:val="00A61A51"/>
    <w:rsid w:val="00A62DBE"/>
    <w:rsid w:val="00A75ADB"/>
    <w:rsid w:val="00A76EAC"/>
    <w:rsid w:val="00A850AF"/>
    <w:rsid w:val="00A8555B"/>
    <w:rsid w:val="00A87F41"/>
    <w:rsid w:val="00AA3BFB"/>
    <w:rsid w:val="00AD1FC2"/>
    <w:rsid w:val="00AD2B99"/>
    <w:rsid w:val="00AD7F6A"/>
    <w:rsid w:val="00AE5E5C"/>
    <w:rsid w:val="00AF17B8"/>
    <w:rsid w:val="00AF227D"/>
    <w:rsid w:val="00AF2323"/>
    <w:rsid w:val="00B00CAA"/>
    <w:rsid w:val="00B23B5B"/>
    <w:rsid w:val="00B23F44"/>
    <w:rsid w:val="00B3089B"/>
    <w:rsid w:val="00B30CBA"/>
    <w:rsid w:val="00B379F0"/>
    <w:rsid w:val="00B43820"/>
    <w:rsid w:val="00B5261D"/>
    <w:rsid w:val="00B532B5"/>
    <w:rsid w:val="00B53A69"/>
    <w:rsid w:val="00B76277"/>
    <w:rsid w:val="00B813EE"/>
    <w:rsid w:val="00B8559B"/>
    <w:rsid w:val="00B866D6"/>
    <w:rsid w:val="00BB551B"/>
    <w:rsid w:val="00BD4D93"/>
    <w:rsid w:val="00BD61CB"/>
    <w:rsid w:val="00BD653F"/>
    <w:rsid w:val="00BD6F97"/>
    <w:rsid w:val="00BD70A8"/>
    <w:rsid w:val="00BE49A4"/>
    <w:rsid w:val="00BE51D2"/>
    <w:rsid w:val="00BF68DE"/>
    <w:rsid w:val="00C01E69"/>
    <w:rsid w:val="00C037F0"/>
    <w:rsid w:val="00C13048"/>
    <w:rsid w:val="00C26FC4"/>
    <w:rsid w:val="00C27494"/>
    <w:rsid w:val="00C3022E"/>
    <w:rsid w:val="00C36279"/>
    <w:rsid w:val="00C44755"/>
    <w:rsid w:val="00C456A1"/>
    <w:rsid w:val="00C5274E"/>
    <w:rsid w:val="00C91864"/>
    <w:rsid w:val="00C941F4"/>
    <w:rsid w:val="00CA16E6"/>
    <w:rsid w:val="00CB2F74"/>
    <w:rsid w:val="00CC0780"/>
    <w:rsid w:val="00CD2E07"/>
    <w:rsid w:val="00D03830"/>
    <w:rsid w:val="00D107FB"/>
    <w:rsid w:val="00D2390B"/>
    <w:rsid w:val="00D41FBF"/>
    <w:rsid w:val="00D573DB"/>
    <w:rsid w:val="00D57AF7"/>
    <w:rsid w:val="00D6516E"/>
    <w:rsid w:val="00D7252F"/>
    <w:rsid w:val="00D92243"/>
    <w:rsid w:val="00D931F6"/>
    <w:rsid w:val="00DA0E6C"/>
    <w:rsid w:val="00DA3E31"/>
    <w:rsid w:val="00DA538C"/>
    <w:rsid w:val="00DB5745"/>
    <w:rsid w:val="00DC11AB"/>
    <w:rsid w:val="00DD267D"/>
    <w:rsid w:val="00DD4736"/>
    <w:rsid w:val="00DF1FBC"/>
    <w:rsid w:val="00DF4CCD"/>
    <w:rsid w:val="00E01482"/>
    <w:rsid w:val="00E10FD5"/>
    <w:rsid w:val="00E126E5"/>
    <w:rsid w:val="00E35105"/>
    <w:rsid w:val="00E36B9C"/>
    <w:rsid w:val="00E510DF"/>
    <w:rsid w:val="00E63ECE"/>
    <w:rsid w:val="00E67D34"/>
    <w:rsid w:val="00E67FD2"/>
    <w:rsid w:val="00E71E87"/>
    <w:rsid w:val="00E839DF"/>
    <w:rsid w:val="00E84C2C"/>
    <w:rsid w:val="00E9762C"/>
    <w:rsid w:val="00EB3563"/>
    <w:rsid w:val="00EC2D20"/>
    <w:rsid w:val="00EC4F87"/>
    <w:rsid w:val="00EE283C"/>
    <w:rsid w:val="00F010F9"/>
    <w:rsid w:val="00F0143B"/>
    <w:rsid w:val="00F033F2"/>
    <w:rsid w:val="00F043AA"/>
    <w:rsid w:val="00F07FC2"/>
    <w:rsid w:val="00F15C0C"/>
    <w:rsid w:val="00F165F8"/>
    <w:rsid w:val="00F2013B"/>
    <w:rsid w:val="00F220CD"/>
    <w:rsid w:val="00F25912"/>
    <w:rsid w:val="00F42AD5"/>
    <w:rsid w:val="00F62C3C"/>
    <w:rsid w:val="00F74EFD"/>
    <w:rsid w:val="00F83C0C"/>
    <w:rsid w:val="00F904D8"/>
    <w:rsid w:val="00F93C13"/>
    <w:rsid w:val="00F968EF"/>
    <w:rsid w:val="00FB5DB4"/>
    <w:rsid w:val="00FF3513"/>
    <w:rsid w:val="00FF5387"/>
    <w:rsid w:val="00FF5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AutoShape 5"/>
        <o:r id="V:Rule2" type="connector" idref="#Line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E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D2E07"/>
    <w:pPr>
      <w:keepNext/>
      <w:jc w:val="center"/>
      <w:outlineLvl w:val="0"/>
    </w:pPr>
    <w:rPr>
      <w:b/>
      <w:bCs/>
    </w:rPr>
  </w:style>
  <w:style w:type="paragraph" w:styleId="4">
    <w:name w:val="heading 4"/>
    <w:basedOn w:val="a"/>
    <w:next w:val="a"/>
    <w:link w:val="40"/>
    <w:uiPriority w:val="9"/>
    <w:unhideWhenUsed/>
    <w:qFormat/>
    <w:rsid w:val="0001062C"/>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2E07"/>
    <w:rPr>
      <w:rFonts w:ascii="Times New Roman" w:eastAsia="Times New Roman" w:hAnsi="Times New Roman" w:cs="Times New Roman"/>
      <w:b/>
      <w:bCs/>
      <w:sz w:val="24"/>
      <w:szCs w:val="24"/>
      <w:lang w:eastAsia="ru-RU"/>
    </w:rPr>
  </w:style>
  <w:style w:type="paragraph" w:styleId="a3">
    <w:name w:val="List Paragraph"/>
    <w:basedOn w:val="a"/>
    <w:uiPriority w:val="34"/>
    <w:qFormat/>
    <w:rsid w:val="003D2ACE"/>
    <w:pPr>
      <w:ind w:left="720"/>
      <w:contextualSpacing/>
    </w:pPr>
  </w:style>
  <w:style w:type="character" w:customStyle="1" w:styleId="apple-converted-space">
    <w:name w:val="apple-converted-space"/>
    <w:basedOn w:val="a0"/>
    <w:rsid w:val="00650C11"/>
  </w:style>
  <w:style w:type="paragraph" w:styleId="a4">
    <w:name w:val="Balloon Text"/>
    <w:basedOn w:val="a"/>
    <w:link w:val="a5"/>
    <w:uiPriority w:val="99"/>
    <w:semiHidden/>
    <w:unhideWhenUsed/>
    <w:rsid w:val="005D3B7D"/>
    <w:rPr>
      <w:rFonts w:ascii="Tahoma" w:hAnsi="Tahoma" w:cs="Tahoma"/>
      <w:sz w:val="16"/>
      <w:szCs w:val="16"/>
    </w:rPr>
  </w:style>
  <w:style w:type="character" w:customStyle="1" w:styleId="a5">
    <w:name w:val="Текст выноски Знак"/>
    <w:basedOn w:val="a0"/>
    <w:link w:val="a4"/>
    <w:uiPriority w:val="99"/>
    <w:semiHidden/>
    <w:rsid w:val="005D3B7D"/>
    <w:rPr>
      <w:rFonts w:ascii="Tahoma" w:eastAsia="Times New Roman" w:hAnsi="Tahoma" w:cs="Tahoma"/>
      <w:sz w:val="16"/>
      <w:szCs w:val="16"/>
      <w:lang w:eastAsia="ru-RU"/>
    </w:rPr>
  </w:style>
  <w:style w:type="character" w:styleId="a6">
    <w:name w:val="Strong"/>
    <w:basedOn w:val="a0"/>
    <w:uiPriority w:val="22"/>
    <w:qFormat/>
    <w:rsid w:val="009805C4"/>
    <w:rPr>
      <w:b/>
      <w:bCs/>
    </w:rPr>
  </w:style>
  <w:style w:type="character" w:styleId="a7">
    <w:name w:val="Hyperlink"/>
    <w:uiPriority w:val="99"/>
    <w:unhideWhenUsed/>
    <w:rsid w:val="00F74EFD"/>
    <w:rPr>
      <w:rFonts w:ascii="Times New Roman" w:hAnsi="Times New Roman" w:cs="Times New Roman" w:hint="default"/>
      <w:color w:val="0000FF"/>
      <w:u w:val="single"/>
    </w:rPr>
  </w:style>
  <w:style w:type="paragraph" w:styleId="a8">
    <w:name w:val="Normal (Web)"/>
    <w:basedOn w:val="a"/>
    <w:uiPriority w:val="99"/>
    <w:semiHidden/>
    <w:unhideWhenUsed/>
    <w:rsid w:val="00F74EFD"/>
    <w:pPr>
      <w:spacing w:before="100" w:after="100"/>
    </w:pPr>
    <w:rPr>
      <w:kern w:val="2"/>
      <w:lang w:eastAsia="ar-SA"/>
    </w:rPr>
  </w:style>
  <w:style w:type="character" w:customStyle="1" w:styleId="40">
    <w:name w:val="Заголовок 4 Знак"/>
    <w:basedOn w:val="a0"/>
    <w:link w:val="4"/>
    <w:uiPriority w:val="9"/>
    <w:rsid w:val="0001062C"/>
    <w:rPr>
      <w:rFonts w:asciiTheme="majorHAnsi" w:eastAsiaTheme="majorEastAsia" w:hAnsiTheme="majorHAnsi" w:cstheme="majorBidi"/>
      <w:b/>
      <w:bCs/>
      <w:i/>
      <w:iCs/>
      <w:color w:val="4F81BD" w:themeColor="accent1"/>
      <w:lang w:eastAsia="ru-RU"/>
    </w:rPr>
  </w:style>
  <w:style w:type="paragraph" w:customStyle="1" w:styleId="formattext">
    <w:name w:val="formattext"/>
    <w:basedOn w:val="a"/>
    <w:rsid w:val="0001062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74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omshov@mail.ru" TargetMode="External"/><Relationship Id="rId13" Type="http://schemas.openxmlformats.org/officeDocument/2006/relationships/hyperlink" Target="file:///C:\Users\&#1056;&#1072;&#1084;&#1079;&#1080;&#1085;\Downloads\&#1088;&#1077;&#1075;&#1083;&#1072;&#1084;&#1077;&#1085;&#1090;%20&#1073;&#1077;&#1079;%20&#1090;&#1086;&#1088;&#1075;&#1086;&#1074;%20&#1087;&#1088;&#1077;&#1076;&#1086;&#1089;&#1090;&#1072;&#1074;&#1083;&#1077;&#1085;&#1080;&#1077;_21072015%20(1).doc" TargetMode="External"/><Relationship Id="rId18" Type="http://schemas.openxmlformats.org/officeDocument/2006/relationships/hyperlink" Target="file:///C:\Users\&#1056;&#1072;&#1084;&#1079;&#1080;&#1085;\Downloads\&#1088;&#1077;&#1075;&#1083;&#1072;&#1084;&#1077;&#1085;&#1090;%20&#1073;&#1077;&#1079;%20&#1090;&#1086;&#1088;&#1075;&#1086;&#1074;%20&#1087;&#1088;&#1077;&#1076;&#1086;&#1089;&#1090;&#1072;&#1074;&#1083;&#1077;&#1085;&#1080;&#1077;_21072015%20(1).doc" TargetMode="External"/><Relationship Id="rId26" Type="http://schemas.openxmlformats.org/officeDocument/2006/relationships/hyperlink" Target="garantF1://12054874.2503" TargetMode="External"/><Relationship Id="rId3" Type="http://schemas.openxmlformats.org/officeDocument/2006/relationships/styles" Target="styles.xml"/><Relationship Id="rId21" Type="http://schemas.openxmlformats.org/officeDocument/2006/relationships/hyperlink" Target="file:///C:\Users\&#1056;&#1072;&#1084;&#1079;&#1080;&#1085;\Downloads\&#1088;&#1077;&#1075;&#1083;&#1072;&#1084;&#1077;&#1085;&#1090;%20&#1073;&#1077;&#1079;%20&#1090;&#1086;&#1088;&#1075;&#1086;&#1074;%20&#1087;&#1088;&#1077;&#1076;&#1086;&#1089;&#1090;&#1072;&#1074;&#1083;&#1077;&#1085;&#1080;&#1077;_21072015%20(1).doc" TargetMode="External"/><Relationship Id="rId7" Type="http://schemas.openxmlformats.org/officeDocument/2006/relationships/image" Target="media/image1.png"/><Relationship Id="rId12" Type="http://schemas.openxmlformats.org/officeDocument/2006/relationships/hyperlink" Target="file:///C:\Users\&#1056;&#1072;&#1084;&#1079;&#1080;&#1085;\Downloads\&#1088;&#1077;&#1075;&#1083;&#1072;&#1084;&#1077;&#1085;&#1090;%20&#1073;&#1077;&#1079;%20&#1090;&#1086;&#1088;&#1075;&#1086;&#1074;%20&#1087;&#1088;&#1077;&#1076;&#1086;&#1089;&#1090;&#1072;&#1074;&#1083;&#1077;&#1085;&#1080;&#1077;_21072015%20(1).doc" TargetMode="External"/><Relationship Id="rId17" Type="http://schemas.openxmlformats.org/officeDocument/2006/relationships/hyperlink" Target="file:///C:\Users\&#1056;&#1072;&#1084;&#1079;&#1080;&#1085;\Downloads\&#1088;&#1077;&#1075;&#1083;&#1072;&#1084;&#1077;&#1085;&#1090;%20&#1073;&#1077;&#1079;%20&#1090;&#1086;&#1088;&#1075;&#1086;&#1074;%20&#1087;&#1088;&#1077;&#1076;&#1086;&#1089;&#1090;&#1072;&#1074;&#1083;&#1077;&#1085;&#1080;&#1077;_21072015%20(1).doc" TargetMode="External"/><Relationship Id="rId25" Type="http://schemas.openxmlformats.org/officeDocument/2006/relationships/hyperlink" Target="file:///C:\Users\&#1056;&#1072;&#1084;&#1079;&#1080;&#1085;\Downloads\&#1088;&#1077;&#1075;&#1083;&#1072;&#1084;&#1077;&#1085;&#1090;%20&#1073;&#1077;&#1079;%20&#1090;&#1086;&#1088;&#1075;&#1086;&#1074;%20&#1087;&#1088;&#1077;&#1076;&#1086;&#1089;&#1090;&#1072;&#1074;&#1083;&#1077;&#1085;&#1080;&#1077;_21072015%20(1).doc" TargetMode="External"/><Relationship Id="rId2" Type="http://schemas.openxmlformats.org/officeDocument/2006/relationships/numbering" Target="numbering.xml"/><Relationship Id="rId16" Type="http://schemas.openxmlformats.org/officeDocument/2006/relationships/hyperlink" Target="file:///C:\Users\&#1056;&#1072;&#1084;&#1079;&#1080;&#1085;\Downloads\&#1088;&#1077;&#1075;&#1083;&#1072;&#1084;&#1077;&#1085;&#1090;%20&#1073;&#1077;&#1079;%20&#1090;&#1086;&#1088;&#1075;&#1086;&#1074;%20&#1087;&#1088;&#1077;&#1076;&#1086;&#1089;&#1090;&#1072;&#1074;&#1083;&#1077;&#1085;&#1080;&#1077;_21072015%20(1).doc" TargetMode="External"/><Relationship Id="rId20" Type="http://schemas.openxmlformats.org/officeDocument/2006/relationships/hyperlink" Target="file:///C:\Users\&#1056;&#1072;&#1084;&#1079;&#1080;&#1085;\Downloads\&#1088;&#1077;&#1075;&#1083;&#1072;&#1084;&#1077;&#1085;&#1090;%20&#1073;&#1077;&#1079;%20&#1090;&#1086;&#1088;&#1075;&#1086;&#1074;%20&#1087;&#1088;&#1077;&#1076;&#1086;&#1089;&#1090;&#1072;&#1074;&#1083;&#1077;&#1085;&#1080;&#1077;_21072015%20(1).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56;&#1072;&#1084;&#1079;&#1080;&#1085;\Downloads\&#1088;&#1077;&#1075;&#1083;&#1072;&#1084;&#1077;&#1085;&#1090;%20&#1073;&#1077;&#1079;%20&#1090;&#1086;&#1088;&#1075;&#1086;&#1074;%20&#1087;&#1088;&#1077;&#1076;&#1086;&#1089;&#1090;&#1072;&#1074;&#1083;&#1077;&#1085;&#1080;&#1077;_21072015%20(1).doc" TargetMode="External"/><Relationship Id="rId24" Type="http://schemas.openxmlformats.org/officeDocument/2006/relationships/hyperlink" Target="file:///C:\Users\&#1056;&#1072;&#1084;&#1079;&#1080;&#1085;\Downloads\&#1088;&#1077;&#1075;&#1083;&#1072;&#1084;&#1077;&#1085;&#1090;%20&#1073;&#1077;&#1079;%20&#1090;&#1086;&#1088;&#1075;&#1086;&#1074;%20&#1087;&#1088;&#1077;&#1076;&#1086;&#1089;&#1090;&#1072;&#1074;&#1083;&#1077;&#1085;&#1080;&#1077;_21072015%20(1).doc" TargetMode="External"/><Relationship Id="rId5" Type="http://schemas.openxmlformats.org/officeDocument/2006/relationships/settings" Target="settings.xml"/><Relationship Id="rId15" Type="http://schemas.openxmlformats.org/officeDocument/2006/relationships/hyperlink" Target="garantF1://12054874.0" TargetMode="External"/><Relationship Id="rId23" Type="http://schemas.openxmlformats.org/officeDocument/2006/relationships/hyperlink" Target="file:///C:\Users\&#1056;&#1072;&#1084;&#1079;&#1080;&#1085;\Downloads\&#1088;&#1077;&#1075;&#1083;&#1072;&#1084;&#1077;&#1085;&#1090;%20&#1073;&#1077;&#1079;%20&#1090;&#1086;&#1088;&#1075;&#1086;&#1074;%20&#1087;&#1088;&#1077;&#1076;&#1086;&#1089;&#1090;&#1072;&#1074;&#1083;&#1077;&#1085;&#1080;&#1077;_21072015%20(1).doc" TargetMode="External"/><Relationship Id="rId28" Type="http://schemas.openxmlformats.org/officeDocument/2006/relationships/hyperlink" Target="http://www.gosuslugi.ru" TargetMode="External"/><Relationship Id="rId10" Type="http://schemas.openxmlformats.org/officeDocument/2006/relationships/hyperlink" Target="http://www.shovgen" TargetMode="External"/><Relationship Id="rId19" Type="http://schemas.openxmlformats.org/officeDocument/2006/relationships/hyperlink" Target="file:///C:\Users\&#1056;&#1072;&#1084;&#1079;&#1080;&#1085;\Downloads\&#1088;&#1077;&#1075;&#1083;&#1072;&#1084;&#1077;&#1085;&#1090;%20&#1073;&#1077;&#1079;%20&#1090;&#1086;&#1088;&#1075;&#1086;&#1074;%20&#1087;&#1088;&#1077;&#1076;&#1086;&#1089;&#1090;&#1072;&#1074;&#1083;&#1077;&#1085;&#1080;&#1077;_21072015%20(1).doc"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file:///C:\Users\&#1056;&#1072;&#1084;&#1079;&#1080;&#1085;\Downloads\&#1088;&#1077;&#1075;&#1083;&#1072;&#1084;&#1077;&#1085;&#1090;%20&#1073;&#1077;&#1079;%20&#1090;&#1086;&#1088;&#1075;&#1086;&#1074;%20&#1087;&#1088;&#1077;&#1076;&#1086;&#1089;&#1090;&#1072;&#1074;&#1083;&#1077;&#1085;&#1080;&#1077;_21072015%20(1).doc" TargetMode="External"/><Relationship Id="rId22" Type="http://schemas.openxmlformats.org/officeDocument/2006/relationships/hyperlink" Target="file:///C:\Users\&#1056;&#1072;&#1084;&#1079;&#1080;&#1085;\Downloads\&#1088;&#1077;&#1075;&#1083;&#1072;&#1084;&#1077;&#1085;&#1090;%20&#1073;&#1077;&#1079;%20&#1090;&#1086;&#1088;&#1075;&#1086;&#1074;%20&#1087;&#1088;&#1077;&#1076;&#1086;&#1089;&#1090;&#1072;&#1074;&#1083;&#1077;&#1085;&#1080;&#1077;_21072015%20(1).doc" TargetMode="External"/><Relationship Id="rId27" Type="http://schemas.openxmlformats.org/officeDocument/2006/relationships/hyperlink" Target="http://www.shovge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EAD21-46C0-47C6-AEAC-B865F603A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Pages>
  <Words>10129</Words>
  <Characters>57741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IRA T</cp:lastModifiedBy>
  <cp:revision>31</cp:revision>
  <cp:lastPrinted>2017-11-17T12:44:00Z</cp:lastPrinted>
  <dcterms:created xsi:type="dcterms:W3CDTF">2018-09-26T07:07:00Z</dcterms:created>
  <dcterms:modified xsi:type="dcterms:W3CDTF">2018-12-05T11:25:00Z</dcterms:modified>
</cp:coreProperties>
</file>