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8F6C3A" w:rsidRDefault="008F6C3A" w:rsidP="00F54928">
      <w:pPr>
        <w:pStyle w:val="1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F54928">
        <w:rPr>
          <w:sz w:val="32"/>
          <w:szCs w:val="32"/>
        </w:rPr>
        <w:t>Е</w:t>
      </w:r>
    </w:p>
    <w:p w:rsidR="00D77B4B" w:rsidRDefault="00D77B4B" w:rsidP="00F54928">
      <w:pPr>
        <w:spacing w:line="276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626C77">
        <w:rPr>
          <w:b/>
          <w:szCs w:val="28"/>
        </w:rPr>
        <w:t>12.10.</w:t>
      </w:r>
      <w:r w:rsidR="00084591">
        <w:rPr>
          <w:b/>
          <w:szCs w:val="28"/>
        </w:rPr>
        <w:t>201</w:t>
      </w:r>
      <w:r w:rsidR="009C6925">
        <w:rPr>
          <w:b/>
          <w:szCs w:val="28"/>
        </w:rPr>
        <w:t>8</w:t>
      </w:r>
      <w:r w:rsidRPr="00D77B4B">
        <w:rPr>
          <w:b/>
          <w:szCs w:val="28"/>
        </w:rPr>
        <w:t xml:space="preserve"> г. № </w:t>
      </w:r>
      <w:r w:rsidR="00626C77">
        <w:rPr>
          <w:b/>
          <w:szCs w:val="28"/>
        </w:rPr>
        <w:t>547</w:t>
      </w:r>
      <w:bookmarkStart w:id="0" w:name="_GoBack"/>
      <w:bookmarkEnd w:id="0"/>
    </w:p>
    <w:p w:rsidR="008F6C3A" w:rsidRPr="00EB52D6" w:rsidRDefault="008F6C3A" w:rsidP="00F54928">
      <w:pPr>
        <w:spacing w:line="276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F54928">
      <w:pPr>
        <w:spacing w:line="276" w:lineRule="auto"/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686BE9" w:rsidRPr="00686BE9">
        <w:rPr>
          <w:b/>
          <w:szCs w:val="28"/>
        </w:rPr>
        <w:t xml:space="preserve">Правила землепользования и застройки муниципального образования </w:t>
      </w:r>
      <w:r w:rsidR="008F6C3A">
        <w:rPr>
          <w:b/>
          <w:szCs w:val="28"/>
        </w:rPr>
        <w:t>«</w:t>
      </w:r>
      <w:r w:rsidR="00744E69" w:rsidRPr="00744E69">
        <w:rPr>
          <w:b/>
          <w:szCs w:val="28"/>
        </w:rPr>
        <w:t>Хакуринохабльское</w:t>
      </w:r>
      <w:r w:rsidR="00744E69">
        <w:rPr>
          <w:b/>
          <w:szCs w:val="28"/>
        </w:rPr>
        <w:t xml:space="preserve"> </w:t>
      </w:r>
      <w:r w:rsidR="008F6C3A">
        <w:rPr>
          <w:b/>
          <w:szCs w:val="28"/>
        </w:rPr>
        <w:t>сельское поселение»</w:t>
      </w:r>
    </w:p>
    <w:p w:rsidR="00744E69" w:rsidRPr="00EB52D6" w:rsidRDefault="00744E69" w:rsidP="00F54928">
      <w:pPr>
        <w:spacing w:line="276" w:lineRule="auto"/>
        <w:jc w:val="center"/>
        <w:rPr>
          <w:b/>
          <w:szCs w:val="28"/>
        </w:rPr>
      </w:pPr>
    </w:p>
    <w:p w:rsidR="00514E97" w:rsidRDefault="00686BE9" w:rsidP="00F54928">
      <w:pPr>
        <w:spacing w:after="120" w:line="276" w:lineRule="auto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30-36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</w:p>
    <w:p w:rsidR="009333EA" w:rsidRPr="00531F56" w:rsidRDefault="009333EA" w:rsidP="00F54928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D5453A" w:rsidRDefault="00A85133" w:rsidP="00F54928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AE287E">
        <w:rPr>
          <w:szCs w:val="28"/>
        </w:rPr>
        <w:t>муниципального образования «</w:t>
      </w:r>
      <w:r w:rsidR="00744E69" w:rsidRPr="00744E69">
        <w:rPr>
          <w:szCs w:val="28"/>
        </w:rPr>
        <w:t>Хакуринохабльское</w:t>
      </w:r>
      <w:r w:rsidR="00744E69">
        <w:rPr>
          <w:szCs w:val="28"/>
        </w:rPr>
        <w:t xml:space="preserve">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 xml:space="preserve">Публичные слушания по проекту внесения изменений в </w:t>
      </w:r>
      <w:r w:rsidR="00686BE9" w:rsidRPr="00686BE9">
        <w:rPr>
          <w:szCs w:val="28"/>
        </w:rPr>
        <w:t>Прави</w:t>
      </w:r>
      <w:r w:rsidR="00686BE9">
        <w:rPr>
          <w:szCs w:val="28"/>
        </w:rPr>
        <w:t xml:space="preserve">ла землепользования и застройки </w:t>
      </w:r>
      <w:r w:rsidR="00FF01DE" w:rsidRPr="00D5453A">
        <w:rPr>
          <w:szCs w:val="28"/>
        </w:rPr>
        <w:t>муниципального образования «</w:t>
      </w:r>
      <w:r w:rsidR="00744E69" w:rsidRPr="00D5453A">
        <w:rPr>
          <w:szCs w:val="28"/>
        </w:rPr>
        <w:t xml:space="preserve">Хакуринохабльское </w:t>
      </w:r>
      <w:r w:rsidR="00FF01DE" w:rsidRPr="00D5453A">
        <w:rPr>
          <w:szCs w:val="28"/>
        </w:rPr>
        <w:t>сельское поселение» 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с </w:t>
      </w:r>
      <w:r w:rsidR="00D5453A" w:rsidRPr="00D5453A">
        <w:rPr>
          <w:szCs w:val="28"/>
        </w:rPr>
        <w:t>22</w:t>
      </w:r>
      <w:r w:rsidR="00744E69" w:rsidRPr="00D5453A">
        <w:rPr>
          <w:szCs w:val="28"/>
        </w:rPr>
        <w:t xml:space="preserve"> октября</w:t>
      </w:r>
      <w:r w:rsidR="00FF01DE" w:rsidRPr="00D5453A">
        <w:rPr>
          <w:szCs w:val="28"/>
        </w:rPr>
        <w:t xml:space="preserve"> 2018 года до </w:t>
      </w:r>
      <w:r w:rsidR="00D5453A" w:rsidRPr="00D5453A">
        <w:rPr>
          <w:szCs w:val="28"/>
        </w:rPr>
        <w:t>23 декаб</w:t>
      </w:r>
      <w:r w:rsidR="0086656D" w:rsidRPr="00D5453A">
        <w:rPr>
          <w:szCs w:val="28"/>
        </w:rPr>
        <w:t xml:space="preserve">ря 2018 года. Собрание участников публичных слушаний провести </w:t>
      </w:r>
      <w:r w:rsidR="00D5453A" w:rsidRPr="00D5453A">
        <w:rPr>
          <w:szCs w:val="28"/>
        </w:rPr>
        <w:t xml:space="preserve">23 декабря </w:t>
      </w:r>
      <w:r w:rsidR="0086656D" w:rsidRPr="00D5453A">
        <w:rPr>
          <w:szCs w:val="28"/>
        </w:rPr>
        <w:t>2018</w:t>
      </w:r>
      <w:r w:rsidRPr="00D5453A">
        <w:rPr>
          <w:szCs w:val="28"/>
        </w:rPr>
        <w:t xml:space="preserve"> года в </w:t>
      </w:r>
      <w:r w:rsidR="00686BE9">
        <w:rPr>
          <w:szCs w:val="28"/>
        </w:rPr>
        <w:t>14</w:t>
      </w:r>
      <w:r w:rsidRPr="00D5453A">
        <w:rPr>
          <w:szCs w:val="28"/>
        </w:rPr>
        <w:t xml:space="preserve">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>а.Хакуринохабль, ул.Шовгенова, 7</w:t>
      </w:r>
      <w:r w:rsidR="001C0C1E" w:rsidRPr="00D5453A">
        <w:rPr>
          <w:szCs w:val="28"/>
        </w:rPr>
        <w:t>.</w:t>
      </w:r>
    </w:p>
    <w:p w:rsidR="00A85133" w:rsidRPr="00D5453A" w:rsidRDefault="00A85133" w:rsidP="00F54928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проекту </w:t>
      </w:r>
      <w:r w:rsidR="0086656D" w:rsidRPr="00D5453A">
        <w:rPr>
          <w:szCs w:val="28"/>
        </w:rPr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D5453A">
        <w:rPr>
          <w:szCs w:val="28"/>
        </w:rPr>
        <w:t>муниципального образования «</w:t>
      </w:r>
      <w:r w:rsidR="00744E69" w:rsidRPr="00D5453A">
        <w:rPr>
          <w:szCs w:val="28"/>
        </w:rPr>
        <w:t xml:space="preserve">Хакуринохабльское </w:t>
      </w:r>
      <w:r w:rsidRPr="00D5453A">
        <w:rPr>
          <w:szCs w:val="28"/>
        </w:rPr>
        <w:t xml:space="preserve">сельское поселение» можно в отделе архитектуры и градостроительства МО «Шовгеновский район» или на официальном сайте администрации МО «Шовгеновский район».   </w:t>
      </w:r>
    </w:p>
    <w:p w:rsidR="00A85133" w:rsidRPr="00D5453A" w:rsidRDefault="00A85133" w:rsidP="00F54928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D5453A">
        <w:rPr>
          <w:szCs w:val="28"/>
        </w:rPr>
        <w:t xml:space="preserve">внесения изменений в </w:t>
      </w:r>
      <w:r w:rsidR="00686BE9" w:rsidRPr="00686BE9">
        <w:rPr>
          <w:szCs w:val="28"/>
        </w:rPr>
        <w:t xml:space="preserve">Правила землепользования и застройки </w:t>
      </w:r>
      <w:r w:rsidRPr="00D5453A">
        <w:rPr>
          <w:szCs w:val="28"/>
        </w:rPr>
        <w:t>муниципального образования «</w:t>
      </w:r>
      <w:r w:rsidR="00744E69" w:rsidRPr="00D5453A">
        <w:rPr>
          <w:szCs w:val="28"/>
        </w:rPr>
        <w:t xml:space="preserve">Хакуринохабльское </w:t>
      </w:r>
      <w:r w:rsidRPr="00D5453A">
        <w:rPr>
          <w:szCs w:val="28"/>
        </w:rPr>
        <w:t xml:space="preserve">сельское поселение»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D5453A" w:rsidRPr="00D5453A">
        <w:rPr>
          <w:szCs w:val="28"/>
        </w:rPr>
        <w:t xml:space="preserve">23 декабря </w:t>
      </w:r>
      <w:r w:rsidR="001C0C1E" w:rsidRPr="00D5453A">
        <w:rPr>
          <w:szCs w:val="28"/>
        </w:rPr>
        <w:t>2018</w:t>
      </w:r>
      <w:r w:rsidRPr="00D5453A">
        <w:rPr>
          <w:szCs w:val="28"/>
        </w:rPr>
        <w:t xml:space="preserve"> года.  </w:t>
      </w:r>
    </w:p>
    <w:p w:rsidR="00A85133" w:rsidRPr="00D5453A" w:rsidRDefault="0086656D" w:rsidP="00F54928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lastRenderedPageBreak/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Pr="00D5453A">
        <w:rPr>
          <w:szCs w:val="28"/>
        </w:rPr>
        <w:t>.</w:t>
      </w:r>
    </w:p>
    <w:p w:rsidR="00A85133" w:rsidRDefault="00A85133" w:rsidP="00F54928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Контроль за исполнением данного постановления возложить на отдел архитектуры и градостроительства МО «</w:t>
      </w:r>
      <w:r w:rsidRPr="00AE287E">
        <w:rPr>
          <w:szCs w:val="28"/>
        </w:rPr>
        <w:t>Шовгеновский район».</w:t>
      </w:r>
    </w:p>
    <w:p w:rsidR="00744E69" w:rsidRDefault="00744E69" w:rsidP="00F54928">
      <w:pPr>
        <w:pStyle w:val="aa"/>
        <w:numPr>
          <w:ilvl w:val="0"/>
          <w:numId w:val="12"/>
        </w:numPr>
        <w:spacing w:line="276" w:lineRule="auto"/>
        <w:ind w:left="284" w:hanging="284"/>
        <w:rPr>
          <w:szCs w:val="28"/>
        </w:rPr>
      </w:pPr>
      <w:r w:rsidRPr="00744E69">
        <w:rPr>
          <w:szCs w:val="28"/>
        </w:rPr>
        <w:t>Настоящее постановление вступает в силу с момента его подписания.</w:t>
      </w:r>
    </w:p>
    <w:p w:rsidR="00F54928" w:rsidRDefault="00F54928" w:rsidP="00F54928">
      <w:pPr>
        <w:spacing w:line="276" w:lineRule="auto"/>
        <w:rPr>
          <w:szCs w:val="28"/>
        </w:rPr>
      </w:pPr>
    </w:p>
    <w:p w:rsidR="00F54928" w:rsidRPr="00F54928" w:rsidRDefault="00F54928" w:rsidP="00F54928">
      <w:pPr>
        <w:spacing w:line="276" w:lineRule="auto"/>
        <w:rPr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442"/>
        <w:gridCol w:w="2665"/>
        <w:gridCol w:w="1816"/>
      </w:tblGrid>
      <w:tr w:rsidR="00F54928" w:rsidRPr="0073647B" w:rsidTr="00F54928">
        <w:tc>
          <w:tcPr>
            <w:tcW w:w="5442" w:type="dxa"/>
            <w:vAlign w:val="bottom"/>
            <w:hideMark/>
          </w:tcPr>
          <w:p w:rsidR="00F54928" w:rsidRPr="0073647B" w:rsidRDefault="00F54928" w:rsidP="00F54928">
            <w:pPr>
              <w:spacing w:line="276" w:lineRule="auto"/>
            </w:pPr>
            <w:r w:rsidRPr="0073647B">
              <w:t>Глава администрации</w:t>
            </w:r>
          </w:p>
          <w:p w:rsidR="00F54928" w:rsidRPr="0073647B" w:rsidRDefault="00F54928" w:rsidP="00F54928">
            <w:pPr>
              <w:spacing w:line="276" w:lineRule="auto"/>
            </w:pPr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2665" w:type="dxa"/>
            <w:vAlign w:val="bottom"/>
          </w:tcPr>
          <w:p w:rsidR="00F54928" w:rsidRPr="0073647B" w:rsidRDefault="00F54928" w:rsidP="00F54928">
            <w:pPr>
              <w:spacing w:line="276" w:lineRule="auto"/>
            </w:pPr>
          </w:p>
        </w:tc>
        <w:tc>
          <w:tcPr>
            <w:tcW w:w="1816" w:type="dxa"/>
            <w:vAlign w:val="bottom"/>
            <w:hideMark/>
          </w:tcPr>
          <w:p w:rsidR="00F54928" w:rsidRPr="0073647B" w:rsidRDefault="00F54928" w:rsidP="00F54928">
            <w:pPr>
              <w:tabs>
                <w:tab w:val="left" w:pos="7513"/>
              </w:tabs>
              <w:spacing w:line="276" w:lineRule="auto"/>
            </w:pPr>
            <w:r w:rsidRPr="0073647B">
              <w:t>Р. Р. Аутлев</w:t>
            </w:r>
          </w:p>
        </w:tc>
      </w:tr>
    </w:tbl>
    <w:p w:rsidR="00744E69" w:rsidRPr="00744E69" w:rsidRDefault="00744E69" w:rsidP="00F54928">
      <w:pPr>
        <w:spacing w:line="276" w:lineRule="auto"/>
        <w:jc w:val="both"/>
        <w:rPr>
          <w:szCs w:val="28"/>
        </w:rPr>
      </w:pPr>
    </w:p>
    <w:p w:rsidR="00A85133" w:rsidRDefault="00A85133" w:rsidP="00D5453A">
      <w:pPr>
        <w:spacing w:line="276" w:lineRule="auto"/>
      </w:pPr>
    </w:p>
    <w:sectPr w:rsidR="00A85133" w:rsidSect="00D5453A">
      <w:pgSz w:w="11906" w:h="16838" w:code="9"/>
      <w:pgMar w:top="993" w:right="566" w:bottom="426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B" w:rsidRDefault="00057D2B">
      <w:r>
        <w:separator/>
      </w:r>
    </w:p>
  </w:endnote>
  <w:endnote w:type="continuationSeparator" w:id="0">
    <w:p w:rsidR="00057D2B" w:rsidRDefault="0005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B" w:rsidRDefault="00057D2B">
      <w:r>
        <w:separator/>
      </w:r>
    </w:p>
  </w:footnote>
  <w:footnote w:type="continuationSeparator" w:id="0">
    <w:p w:rsidR="00057D2B" w:rsidRDefault="0005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638E"/>
    <w:rsid w:val="000534CB"/>
    <w:rsid w:val="00056D03"/>
    <w:rsid w:val="0005791F"/>
    <w:rsid w:val="00057D2B"/>
    <w:rsid w:val="0007059C"/>
    <w:rsid w:val="00075C08"/>
    <w:rsid w:val="0007700F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06AE8"/>
    <w:rsid w:val="00626C77"/>
    <w:rsid w:val="00627305"/>
    <w:rsid w:val="00643BC4"/>
    <w:rsid w:val="00663178"/>
    <w:rsid w:val="00672ACF"/>
    <w:rsid w:val="006733CF"/>
    <w:rsid w:val="00686BE9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4928"/>
    <w:rsid w:val="00F550CC"/>
    <w:rsid w:val="00F6106B"/>
    <w:rsid w:val="00F6216A"/>
    <w:rsid w:val="00F73DE1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24578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9</cp:revision>
  <cp:lastPrinted>2018-10-12T08:10:00Z</cp:lastPrinted>
  <dcterms:created xsi:type="dcterms:W3CDTF">2018-07-16T06:15:00Z</dcterms:created>
  <dcterms:modified xsi:type="dcterms:W3CDTF">2018-10-12T08:26:00Z</dcterms:modified>
</cp:coreProperties>
</file>