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215CA9" w:rsidRPr="00D8107D" w:rsidTr="004E54C4">
        <w:trPr>
          <w:cantSplit/>
        </w:trPr>
        <w:tc>
          <w:tcPr>
            <w:tcW w:w="4111" w:type="dxa"/>
          </w:tcPr>
          <w:p w:rsidR="00215CA9" w:rsidRPr="00D8107D" w:rsidRDefault="00215CA9" w:rsidP="004E54C4">
            <w:pPr>
              <w:pStyle w:val="5"/>
              <w:rPr>
                <w:sz w:val="28"/>
                <w:szCs w:val="28"/>
              </w:rPr>
            </w:pPr>
            <w:r w:rsidRPr="00D8107D">
              <w:rPr>
                <w:sz w:val="28"/>
                <w:szCs w:val="28"/>
              </w:rPr>
              <w:t>РЕСПУБЛИКА АДЫГЕЯ</w:t>
            </w:r>
          </w:p>
          <w:p w:rsidR="00215CA9" w:rsidRPr="00D8107D" w:rsidRDefault="00215CA9" w:rsidP="004E54C4">
            <w:pPr>
              <w:spacing w:line="20" w:lineRule="atLeast"/>
              <w:ind w:firstLine="130"/>
              <w:jc w:val="center"/>
              <w:rPr>
                <w:b/>
                <w:i/>
                <w:szCs w:val="28"/>
              </w:rPr>
            </w:pPr>
            <w:r w:rsidRPr="00D8107D">
              <w:rPr>
                <w:b/>
                <w:i/>
                <w:szCs w:val="28"/>
              </w:rPr>
              <w:t>Администрация</w:t>
            </w:r>
          </w:p>
          <w:p w:rsidR="00215CA9" w:rsidRPr="00D8107D" w:rsidRDefault="00215CA9" w:rsidP="004E54C4">
            <w:pPr>
              <w:spacing w:line="20" w:lineRule="atLeast"/>
              <w:ind w:hanging="70"/>
              <w:rPr>
                <w:b/>
                <w:i/>
                <w:szCs w:val="28"/>
              </w:rPr>
            </w:pPr>
            <w:r w:rsidRPr="00D8107D">
              <w:rPr>
                <w:b/>
                <w:i/>
                <w:szCs w:val="28"/>
              </w:rPr>
              <w:t xml:space="preserve"> муниципального образования</w:t>
            </w:r>
          </w:p>
          <w:p w:rsidR="00215CA9" w:rsidRPr="00D8107D" w:rsidRDefault="00215CA9" w:rsidP="004E54C4">
            <w:pPr>
              <w:spacing w:line="20" w:lineRule="atLeast"/>
              <w:ind w:firstLine="130"/>
              <w:jc w:val="center"/>
              <w:rPr>
                <w:b/>
                <w:i/>
                <w:szCs w:val="28"/>
              </w:rPr>
            </w:pPr>
            <w:r w:rsidRPr="00D8107D">
              <w:rPr>
                <w:b/>
                <w:i/>
                <w:szCs w:val="28"/>
              </w:rPr>
              <w:t>«Шовгеновский район»</w:t>
            </w:r>
          </w:p>
          <w:p w:rsidR="00215CA9" w:rsidRPr="00D8107D" w:rsidRDefault="00215CA9" w:rsidP="004E54C4">
            <w:pPr>
              <w:spacing w:line="20" w:lineRule="atLeast"/>
              <w:ind w:left="130"/>
              <w:jc w:val="center"/>
              <w:rPr>
                <w:b/>
                <w:i/>
                <w:szCs w:val="28"/>
              </w:rPr>
            </w:pPr>
            <w:r w:rsidRPr="00D8107D">
              <w:rPr>
                <w:b/>
                <w:i/>
                <w:szCs w:val="28"/>
              </w:rPr>
              <w:t xml:space="preserve">385440, а. </w:t>
            </w:r>
            <w:proofErr w:type="spellStart"/>
            <w:r w:rsidRPr="00D8107D">
              <w:rPr>
                <w:b/>
                <w:i/>
                <w:szCs w:val="28"/>
              </w:rPr>
              <w:t>Хакуринохабль</w:t>
            </w:r>
            <w:proofErr w:type="spellEnd"/>
            <w:r w:rsidRPr="00D8107D">
              <w:rPr>
                <w:b/>
                <w:i/>
                <w:szCs w:val="28"/>
              </w:rPr>
              <w:t xml:space="preserve">, </w:t>
            </w:r>
          </w:p>
          <w:p w:rsidR="00215CA9" w:rsidRPr="00D8107D" w:rsidRDefault="00215CA9" w:rsidP="004E54C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8"/>
              </w:rPr>
            </w:pPr>
            <w:r w:rsidRPr="00D8107D">
              <w:rPr>
                <w:b/>
                <w:i/>
                <w:szCs w:val="28"/>
              </w:rPr>
              <w:t xml:space="preserve">ул. </w:t>
            </w:r>
            <w:proofErr w:type="spellStart"/>
            <w:r w:rsidRPr="00D8107D">
              <w:rPr>
                <w:b/>
                <w:i/>
                <w:szCs w:val="28"/>
              </w:rPr>
              <w:t>Шовгенова</w:t>
            </w:r>
            <w:proofErr w:type="spellEnd"/>
            <w:r w:rsidRPr="00D8107D">
              <w:rPr>
                <w:b/>
                <w:i/>
                <w:szCs w:val="28"/>
              </w:rPr>
              <w:t>, 9</w:t>
            </w:r>
          </w:p>
        </w:tc>
        <w:tc>
          <w:tcPr>
            <w:tcW w:w="1843" w:type="dxa"/>
          </w:tcPr>
          <w:p w:rsidR="00215CA9" w:rsidRPr="00D8107D" w:rsidRDefault="00215CA9" w:rsidP="004E54C4">
            <w:pPr>
              <w:spacing w:line="240" w:lineRule="atLeast"/>
              <w:jc w:val="center"/>
              <w:rPr>
                <w:b/>
                <w:szCs w:val="28"/>
              </w:rPr>
            </w:pPr>
            <w:r w:rsidRPr="00D8107D">
              <w:rPr>
                <w:b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69065076" r:id="rId6"/>
              </w:object>
            </w:r>
          </w:p>
        </w:tc>
        <w:tc>
          <w:tcPr>
            <w:tcW w:w="3827" w:type="dxa"/>
          </w:tcPr>
          <w:p w:rsidR="00215CA9" w:rsidRPr="00D8107D" w:rsidRDefault="00215CA9" w:rsidP="004E54C4">
            <w:pPr>
              <w:pStyle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D8107D">
              <w:rPr>
                <w:rFonts w:ascii="Times New Roman" w:hAnsi="Times New Roman"/>
                <w:i/>
                <w:sz w:val="28"/>
                <w:szCs w:val="28"/>
              </w:rPr>
              <w:t>АДЫГЭ РЕСПУБЛИК</w:t>
            </w:r>
          </w:p>
          <w:p w:rsidR="00215CA9" w:rsidRPr="00D8107D" w:rsidRDefault="00215CA9" w:rsidP="004E54C4">
            <w:pPr>
              <w:pStyle w:val="3"/>
              <w:jc w:val="center"/>
              <w:rPr>
                <w:b/>
                <w:i/>
                <w:szCs w:val="28"/>
              </w:rPr>
            </w:pPr>
            <w:proofErr w:type="spellStart"/>
            <w:r w:rsidRPr="00D8107D">
              <w:rPr>
                <w:b/>
                <w:i/>
                <w:szCs w:val="28"/>
              </w:rPr>
              <w:t>Муниципальнэ</w:t>
            </w:r>
            <w:proofErr w:type="spellEnd"/>
            <w:r w:rsidRPr="00D8107D">
              <w:rPr>
                <w:b/>
                <w:i/>
                <w:szCs w:val="28"/>
              </w:rPr>
              <w:t xml:space="preserve"> </w:t>
            </w:r>
            <w:proofErr w:type="spellStart"/>
            <w:r w:rsidRPr="00D8107D">
              <w:rPr>
                <w:b/>
                <w:i/>
                <w:szCs w:val="28"/>
              </w:rPr>
              <w:t>образованиеу</w:t>
            </w:r>
            <w:proofErr w:type="spellEnd"/>
          </w:p>
          <w:p w:rsidR="00215CA9" w:rsidRPr="00D8107D" w:rsidRDefault="00215CA9" w:rsidP="004E54C4">
            <w:pPr>
              <w:pStyle w:val="a3"/>
              <w:rPr>
                <w:szCs w:val="28"/>
              </w:rPr>
            </w:pPr>
            <w:r w:rsidRPr="00D8107D">
              <w:rPr>
                <w:szCs w:val="28"/>
              </w:rPr>
              <w:t>«</w:t>
            </w:r>
            <w:proofErr w:type="spellStart"/>
            <w:r w:rsidRPr="00D8107D">
              <w:rPr>
                <w:szCs w:val="28"/>
              </w:rPr>
              <w:t>Шэуджэн</w:t>
            </w:r>
            <w:proofErr w:type="spellEnd"/>
            <w:r w:rsidRPr="00D8107D">
              <w:rPr>
                <w:szCs w:val="28"/>
              </w:rPr>
              <w:t xml:space="preserve"> район»</w:t>
            </w:r>
          </w:p>
          <w:p w:rsidR="00215CA9" w:rsidRPr="00D8107D" w:rsidRDefault="00215CA9" w:rsidP="004E54C4">
            <w:pPr>
              <w:pStyle w:val="a3"/>
              <w:rPr>
                <w:szCs w:val="28"/>
              </w:rPr>
            </w:pPr>
            <w:proofErr w:type="spellStart"/>
            <w:r w:rsidRPr="00D8107D">
              <w:rPr>
                <w:szCs w:val="28"/>
              </w:rPr>
              <w:t>иадминистрацие</w:t>
            </w:r>
            <w:proofErr w:type="spellEnd"/>
          </w:p>
          <w:p w:rsidR="00215CA9" w:rsidRPr="00D8107D" w:rsidRDefault="00215CA9" w:rsidP="004E54C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8"/>
              </w:rPr>
            </w:pPr>
            <w:r w:rsidRPr="00D8107D">
              <w:rPr>
                <w:b/>
                <w:i/>
                <w:szCs w:val="28"/>
              </w:rPr>
              <w:t xml:space="preserve">385440, </w:t>
            </w:r>
            <w:proofErr w:type="spellStart"/>
            <w:r w:rsidRPr="00D8107D">
              <w:rPr>
                <w:b/>
                <w:i/>
                <w:szCs w:val="28"/>
              </w:rPr>
              <w:t>къ</w:t>
            </w:r>
            <w:proofErr w:type="spellEnd"/>
            <w:r w:rsidRPr="00D8107D">
              <w:rPr>
                <w:b/>
                <w:i/>
                <w:szCs w:val="28"/>
              </w:rPr>
              <w:t xml:space="preserve">. </w:t>
            </w:r>
            <w:proofErr w:type="spellStart"/>
            <w:r w:rsidRPr="00D8107D">
              <w:rPr>
                <w:b/>
                <w:i/>
                <w:szCs w:val="28"/>
              </w:rPr>
              <w:t>Хьакурынэхьабл</w:t>
            </w:r>
            <w:proofErr w:type="spellEnd"/>
            <w:r w:rsidRPr="00D8107D">
              <w:rPr>
                <w:b/>
                <w:i/>
                <w:szCs w:val="28"/>
              </w:rPr>
              <w:t>,</w:t>
            </w:r>
          </w:p>
          <w:p w:rsidR="00215CA9" w:rsidRPr="00D8107D" w:rsidRDefault="00215CA9" w:rsidP="004E54C4">
            <w:pPr>
              <w:spacing w:line="20" w:lineRule="atLeast"/>
              <w:ind w:left="130"/>
              <w:jc w:val="center"/>
              <w:rPr>
                <w:b/>
                <w:i/>
                <w:szCs w:val="28"/>
              </w:rPr>
            </w:pPr>
            <w:proofErr w:type="spellStart"/>
            <w:r w:rsidRPr="00D8107D">
              <w:rPr>
                <w:b/>
                <w:i/>
                <w:szCs w:val="28"/>
              </w:rPr>
              <w:t>ур</w:t>
            </w:r>
            <w:proofErr w:type="spellEnd"/>
            <w:r w:rsidRPr="00D8107D">
              <w:rPr>
                <w:b/>
                <w:i/>
                <w:szCs w:val="28"/>
              </w:rPr>
              <w:t xml:space="preserve">. </w:t>
            </w:r>
            <w:proofErr w:type="spellStart"/>
            <w:r w:rsidRPr="00D8107D">
              <w:rPr>
                <w:b/>
                <w:i/>
                <w:szCs w:val="28"/>
              </w:rPr>
              <w:t>Шэуджэным</w:t>
            </w:r>
            <w:proofErr w:type="spellEnd"/>
            <w:r w:rsidRPr="00D8107D">
              <w:rPr>
                <w:b/>
                <w:i/>
                <w:szCs w:val="28"/>
              </w:rPr>
              <w:t xml:space="preserve"> </w:t>
            </w:r>
            <w:proofErr w:type="spellStart"/>
            <w:r w:rsidRPr="00D8107D">
              <w:rPr>
                <w:b/>
                <w:i/>
                <w:szCs w:val="28"/>
              </w:rPr>
              <w:t>ыц</w:t>
            </w:r>
            <w:proofErr w:type="spellEnd"/>
            <w:r w:rsidRPr="00D8107D">
              <w:rPr>
                <w:b/>
                <w:i/>
                <w:szCs w:val="28"/>
                <w:lang w:val="en-US"/>
              </w:rPr>
              <w:t>I</w:t>
            </w:r>
            <w:r w:rsidRPr="00D8107D">
              <w:rPr>
                <w:b/>
                <w:i/>
                <w:szCs w:val="28"/>
              </w:rPr>
              <w:t>, 9</w:t>
            </w:r>
          </w:p>
        </w:tc>
      </w:tr>
    </w:tbl>
    <w:p w:rsidR="00215CA9" w:rsidRPr="00D8107D" w:rsidRDefault="00215CA9" w:rsidP="00215CA9">
      <w:pPr>
        <w:pStyle w:val="1"/>
        <w:jc w:val="center"/>
        <w:rPr>
          <w:b w:val="0"/>
          <w:szCs w:val="28"/>
        </w:rPr>
      </w:pPr>
      <w:r w:rsidRPr="00D8107D">
        <w:rPr>
          <w:b w:val="0"/>
          <w:szCs w:val="28"/>
        </w:rPr>
        <w:t>ПОСТАНОВЛЕНИ</w:t>
      </w:r>
      <w:r w:rsidR="00796ED2">
        <w:rPr>
          <w:b w:val="0"/>
          <w:szCs w:val="28"/>
        </w:rPr>
        <w:t>Е</w:t>
      </w:r>
    </w:p>
    <w:p w:rsidR="00215CA9" w:rsidRPr="00D8107D" w:rsidRDefault="00215CA9" w:rsidP="00215CA9">
      <w:pPr>
        <w:jc w:val="center"/>
        <w:rPr>
          <w:szCs w:val="28"/>
        </w:rPr>
      </w:pPr>
    </w:p>
    <w:p w:rsidR="00215CA9" w:rsidRPr="00D8107D" w:rsidRDefault="00215CA9" w:rsidP="00215CA9">
      <w:pPr>
        <w:jc w:val="center"/>
        <w:rPr>
          <w:szCs w:val="28"/>
        </w:rPr>
      </w:pPr>
      <w:r w:rsidRPr="00D8107D">
        <w:rPr>
          <w:szCs w:val="28"/>
        </w:rPr>
        <w:t xml:space="preserve">от “ </w:t>
      </w:r>
      <w:r w:rsidR="00796ED2">
        <w:rPr>
          <w:szCs w:val="28"/>
        </w:rPr>
        <w:t>01</w:t>
      </w:r>
      <w:r w:rsidRPr="00D8107D">
        <w:rPr>
          <w:szCs w:val="28"/>
        </w:rPr>
        <w:t>__ “ _</w:t>
      </w:r>
      <w:r w:rsidR="00796ED2">
        <w:rPr>
          <w:szCs w:val="28"/>
        </w:rPr>
        <w:t>10</w:t>
      </w:r>
      <w:r w:rsidRPr="00D8107D">
        <w:rPr>
          <w:szCs w:val="28"/>
        </w:rPr>
        <w:t>____ 201</w:t>
      </w:r>
      <w:r>
        <w:rPr>
          <w:szCs w:val="28"/>
        </w:rPr>
        <w:t>7</w:t>
      </w:r>
      <w:r w:rsidRPr="00D8107D">
        <w:rPr>
          <w:szCs w:val="28"/>
        </w:rPr>
        <w:t>г. № __</w:t>
      </w:r>
      <w:r w:rsidR="00796ED2">
        <w:rPr>
          <w:szCs w:val="28"/>
        </w:rPr>
        <w:t>440</w:t>
      </w:r>
      <w:r w:rsidRPr="00D8107D">
        <w:rPr>
          <w:szCs w:val="28"/>
        </w:rPr>
        <w:t>___</w:t>
      </w:r>
    </w:p>
    <w:p w:rsidR="00215CA9" w:rsidRPr="00D8107D" w:rsidRDefault="00215CA9" w:rsidP="00215CA9">
      <w:pPr>
        <w:jc w:val="center"/>
        <w:rPr>
          <w:szCs w:val="28"/>
        </w:rPr>
      </w:pPr>
    </w:p>
    <w:p w:rsidR="00215CA9" w:rsidRPr="00D8107D" w:rsidRDefault="00215CA9" w:rsidP="00215CA9">
      <w:pPr>
        <w:jc w:val="center"/>
        <w:rPr>
          <w:szCs w:val="28"/>
        </w:rPr>
      </w:pPr>
      <w:proofErr w:type="spellStart"/>
      <w:r w:rsidRPr="00D8107D">
        <w:rPr>
          <w:szCs w:val="28"/>
        </w:rPr>
        <w:t>а.Хакуринохабль</w:t>
      </w:r>
      <w:proofErr w:type="spellEnd"/>
    </w:p>
    <w:p w:rsidR="00215CA9" w:rsidRDefault="00215CA9" w:rsidP="00215CA9">
      <w:pPr>
        <w:rPr>
          <w:szCs w:val="28"/>
        </w:rPr>
      </w:pPr>
      <w:r w:rsidRPr="00D8107D">
        <w:rPr>
          <w:szCs w:val="28"/>
        </w:rPr>
        <w:t xml:space="preserve"> </w:t>
      </w:r>
    </w:p>
    <w:p w:rsidR="00215CA9" w:rsidRDefault="00215CA9" w:rsidP="00215CA9">
      <w:pPr>
        <w:rPr>
          <w:szCs w:val="28"/>
        </w:rPr>
      </w:pPr>
      <w:r w:rsidRPr="00D8107D">
        <w:rPr>
          <w:szCs w:val="28"/>
        </w:rPr>
        <w:t>«О</w:t>
      </w:r>
      <w:r>
        <w:rPr>
          <w:szCs w:val="28"/>
        </w:rPr>
        <w:t xml:space="preserve"> приеме заявлений для проведения отбора получателя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«Шовгеновский район»</w:t>
      </w:r>
    </w:p>
    <w:p w:rsidR="00215CA9" w:rsidRPr="00D8107D" w:rsidRDefault="00215CA9" w:rsidP="00215CA9">
      <w:pPr>
        <w:rPr>
          <w:szCs w:val="28"/>
        </w:rPr>
      </w:pPr>
    </w:p>
    <w:p w:rsidR="00215CA9" w:rsidRPr="00D8107D" w:rsidRDefault="00215CA9" w:rsidP="00215CA9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D8107D">
        <w:rPr>
          <w:szCs w:val="28"/>
        </w:rPr>
        <w:t xml:space="preserve">В </w:t>
      </w:r>
      <w:r>
        <w:rPr>
          <w:szCs w:val="28"/>
        </w:rPr>
        <w:t>соответствии со ст. 78 Бюджетного кодекса РФ, постановлением Правитель</w:t>
      </w:r>
      <w:r w:rsidR="00051412">
        <w:rPr>
          <w:szCs w:val="28"/>
        </w:rPr>
        <w:t>ст</w:t>
      </w:r>
      <w:r>
        <w:rPr>
          <w:szCs w:val="28"/>
        </w:rPr>
        <w:t>ва Российской Федерации от 06.09.2016 года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</w:t>
      </w:r>
      <w:r w:rsidR="00051412">
        <w:rPr>
          <w:szCs w:val="28"/>
        </w:rPr>
        <w:t>ц</w:t>
      </w:r>
      <w:r>
        <w:rPr>
          <w:szCs w:val="28"/>
        </w:rPr>
        <w:t xml:space="preserve">ипальным) учреждениям), индивидуальным предпринимателям, а также физическим лицам </w:t>
      </w:r>
      <w:r w:rsidR="00051412">
        <w:rPr>
          <w:szCs w:val="28"/>
        </w:rPr>
        <w:t>–</w:t>
      </w:r>
      <w:r>
        <w:rPr>
          <w:szCs w:val="28"/>
        </w:rPr>
        <w:t xml:space="preserve"> </w:t>
      </w:r>
      <w:r w:rsidR="00051412">
        <w:rPr>
          <w:szCs w:val="28"/>
        </w:rPr>
        <w:t>производителям товаров, работ, услуг</w:t>
      </w:r>
      <w:r w:rsidRPr="00D8107D">
        <w:rPr>
          <w:szCs w:val="28"/>
        </w:rPr>
        <w:t>»</w:t>
      </w:r>
      <w:r w:rsidR="00CF6363">
        <w:rPr>
          <w:szCs w:val="28"/>
        </w:rPr>
        <w:t xml:space="preserve"> и решения Совета народных депутатов муниципального образования «Шовгеновский район» об утверждении бюджета МО «Шовгеновский район» на соответствующий период</w:t>
      </w:r>
      <w:r w:rsidR="00051412">
        <w:rPr>
          <w:szCs w:val="28"/>
        </w:rPr>
        <w:t xml:space="preserve"> </w:t>
      </w:r>
      <w:proofErr w:type="spellStart"/>
      <w:r w:rsidR="00051412">
        <w:rPr>
          <w:szCs w:val="28"/>
        </w:rPr>
        <w:t>и.о</w:t>
      </w:r>
      <w:proofErr w:type="spellEnd"/>
      <w:r w:rsidR="00051412">
        <w:rPr>
          <w:szCs w:val="28"/>
        </w:rPr>
        <w:t>. главы администрации МО «Шовгеновский район»</w:t>
      </w:r>
    </w:p>
    <w:p w:rsidR="00215CA9" w:rsidRPr="00D8107D" w:rsidRDefault="00215CA9" w:rsidP="00215CA9">
      <w:pPr>
        <w:jc w:val="center"/>
        <w:rPr>
          <w:szCs w:val="28"/>
        </w:rPr>
      </w:pPr>
      <w:r w:rsidRPr="00D8107D">
        <w:rPr>
          <w:szCs w:val="28"/>
        </w:rPr>
        <w:t>ПОСТАНОВИЛ:</w:t>
      </w:r>
    </w:p>
    <w:p w:rsidR="00215CA9" w:rsidRPr="00D8107D" w:rsidRDefault="00215CA9" w:rsidP="00215CA9">
      <w:pPr>
        <w:jc w:val="both"/>
        <w:rPr>
          <w:szCs w:val="28"/>
        </w:rPr>
      </w:pPr>
      <w:r w:rsidRPr="00D8107D">
        <w:rPr>
          <w:szCs w:val="28"/>
        </w:rPr>
        <w:t>1.</w:t>
      </w:r>
      <w:r w:rsidR="00CF6363">
        <w:rPr>
          <w:szCs w:val="28"/>
        </w:rPr>
        <w:t>Объявить прием заявлений для проведения отбора получателя субсидии от юридических лиц, индивидуальных предпринимателей, физических лиц – производителей товаров, работ, услуг из бюджета муниципального образования «Шовгеновский район» на возмещение затрат или недополуч</w:t>
      </w:r>
      <w:r w:rsidR="00FF09B9">
        <w:rPr>
          <w:szCs w:val="28"/>
        </w:rPr>
        <w:t>енны</w:t>
      </w:r>
      <w:r w:rsidR="00CF6363">
        <w:rPr>
          <w:szCs w:val="28"/>
        </w:rPr>
        <w:t>х доходов в связи с производством (реализацией) товаров, выполненных работ, оказанием услуг.</w:t>
      </w:r>
    </w:p>
    <w:p w:rsidR="00215CA9" w:rsidRDefault="00215CA9" w:rsidP="00215CA9">
      <w:pPr>
        <w:jc w:val="both"/>
        <w:rPr>
          <w:szCs w:val="28"/>
        </w:rPr>
      </w:pPr>
      <w:r w:rsidRPr="00D8107D">
        <w:rPr>
          <w:szCs w:val="28"/>
        </w:rPr>
        <w:t>2.</w:t>
      </w:r>
      <w:r w:rsidR="009E469C">
        <w:rPr>
          <w:szCs w:val="28"/>
        </w:rPr>
        <w:t xml:space="preserve"> </w:t>
      </w:r>
      <w:r w:rsidR="00CF6363">
        <w:rPr>
          <w:szCs w:val="28"/>
        </w:rPr>
        <w:t>Заявления на участие в отборе принимаются до 1</w:t>
      </w:r>
      <w:r w:rsidR="00FF09B9">
        <w:rPr>
          <w:szCs w:val="28"/>
        </w:rPr>
        <w:t>6</w:t>
      </w:r>
      <w:r w:rsidR="00CF6363">
        <w:rPr>
          <w:szCs w:val="28"/>
        </w:rPr>
        <w:t xml:space="preserve"> октября 2017 года включительно</w:t>
      </w:r>
      <w:r w:rsidR="009E469C">
        <w:rPr>
          <w:szCs w:val="28"/>
        </w:rPr>
        <w:t xml:space="preserve"> по адресу: а. </w:t>
      </w:r>
      <w:proofErr w:type="spellStart"/>
      <w:r w:rsidR="009E469C">
        <w:rPr>
          <w:szCs w:val="28"/>
        </w:rPr>
        <w:t>Хакуринохабль</w:t>
      </w:r>
      <w:proofErr w:type="spellEnd"/>
      <w:r w:rsidR="009E469C">
        <w:rPr>
          <w:szCs w:val="28"/>
        </w:rPr>
        <w:t>, ул. Шовгенова,9 в управлении экономического развития и торговли</w:t>
      </w:r>
      <w:r>
        <w:rPr>
          <w:szCs w:val="28"/>
        </w:rPr>
        <w:t>.</w:t>
      </w:r>
    </w:p>
    <w:p w:rsidR="002865FA" w:rsidRDefault="009E469C" w:rsidP="00215CA9">
      <w:pPr>
        <w:jc w:val="both"/>
        <w:rPr>
          <w:szCs w:val="28"/>
        </w:rPr>
      </w:pPr>
      <w:r>
        <w:rPr>
          <w:szCs w:val="28"/>
        </w:rPr>
        <w:t xml:space="preserve">3. </w:t>
      </w:r>
      <w:r w:rsidR="002865FA">
        <w:rPr>
          <w:szCs w:val="28"/>
        </w:rPr>
        <w:t>П</w:t>
      </w:r>
      <w:r>
        <w:rPr>
          <w:szCs w:val="28"/>
        </w:rPr>
        <w:t xml:space="preserve">еречень документов необходимых для участия в отборе </w:t>
      </w:r>
      <w:r w:rsidR="002865FA">
        <w:rPr>
          <w:szCs w:val="28"/>
        </w:rPr>
        <w:t>предоставлять согласно приложению №1 к настоящему постановлению.</w:t>
      </w:r>
    </w:p>
    <w:p w:rsidR="002865FA" w:rsidRDefault="002865FA" w:rsidP="00215CA9">
      <w:pPr>
        <w:jc w:val="both"/>
        <w:rPr>
          <w:szCs w:val="28"/>
        </w:rPr>
      </w:pPr>
      <w:r>
        <w:rPr>
          <w:szCs w:val="28"/>
        </w:rPr>
        <w:t>4. Утвердить состав комиссии</w:t>
      </w:r>
      <w:r w:rsidRPr="002865FA">
        <w:rPr>
          <w:szCs w:val="28"/>
        </w:rPr>
        <w:t xml:space="preserve"> </w:t>
      </w:r>
      <w:r>
        <w:rPr>
          <w:szCs w:val="28"/>
        </w:rPr>
        <w:t xml:space="preserve">по приему заявлений для проведения отбора получателя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</w:t>
      </w:r>
      <w:r>
        <w:rPr>
          <w:szCs w:val="28"/>
        </w:rPr>
        <w:lastRenderedPageBreak/>
        <w:t>услуг из бюджета муниципального образования «Шовгеновский район» согласно приложения №2 к настоящему постановлению.</w:t>
      </w:r>
    </w:p>
    <w:p w:rsidR="00215CA9" w:rsidRPr="004A3295" w:rsidRDefault="002865FA" w:rsidP="00215CA9">
      <w:pPr>
        <w:jc w:val="both"/>
        <w:rPr>
          <w:szCs w:val="28"/>
        </w:rPr>
      </w:pPr>
      <w:r>
        <w:rPr>
          <w:szCs w:val="28"/>
        </w:rPr>
        <w:t>5</w:t>
      </w:r>
      <w:r w:rsidR="00215CA9" w:rsidRPr="00D8107D">
        <w:rPr>
          <w:szCs w:val="28"/>
        </w:rPr>
        <w:t>.</w:t>
      </w:r>
      <w:r w:rsidR="00215CA9">
        <w:rPr>
          <w:szCs w:val="28"/>
        </w:rPr>
        <w:t>К</w:t>
      </w:r>
      <w:r w:rsidR="00215CA9" w:rsidRPr="004A3295">
        <w:rPr>
          <w:szCs w:val="28"/>
        </w:rPr>
        <w:t xml:space="preserve">онтроль за исполнением настоящего постановления </w:t>
      </w:r>
      <w:r w:rsidR="00215CA9">
        <w:rPr>
          <w:szCs w:val="28"/>
        </w:rPr>
        <w:t>оставляю за собой.</w:t>
      </w:r>
      <w:r w:rsidR="00215CA9" w:rsidRPr="00431525">
        <w:rPr>
          <w:szCs w:val="28"/>
        </w:rPr>
        <w:t xml:space="preserve"> </w:t>
      </w:r>
    </w:p>
    <w:p w:rsidR="00215CA9" w:rsidRDefault="00215CA9" w:rsidP="00215CA9">
      <w:pPr>
        <w:rPr>
          <w:szCs w:val="28"/>
        </w:rPr>
      </w:pPr>
    </w:p>
    <w:p w:rsidR="00215CA9" w:rsidRDefault="00215CA9" w:rsidP="00215CA9">
      <w:pPr>
        <w:rPr>
          <w:szCs w:val="28"/>
        </w:rPr>
      </w:pPr>
    </w:p>
    <w:p w:rsidR="00215CA9" w:rsidRDefault="00215CA9" w:rsidP="00215CA9">
      <w:pPr>
        <w:rPr>
          <w:szCs w:val="28"/>
        </w:rPr>
      </w:pPr>
    </w:p>
    <w:p w:rsidR="00215CA9" w:rsidRDefault="00215CA9" w:rsidP="00215CA9">
      <w:pPr>
        <w:rPr>
          <w:szCs w:val="28"/>
        </w:rPr>
      </w:pPr>
    </w:p>
    <w:p w:rsidR="00215CA9" w:rsidRDefault="00215CA9" w:rsidP="00215CA9">
      <w:pPr>
        <w:rPr>
          <w:szCs w:val="28"/>
        </w:rPr>
      </w:pPr>
    </w:p>
    <w:p w:rsidR="00215CA9" w:rsidRPr="00D8107D" w:rsidRDefault="0027748B" w:rsidP="00215CA9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215CA9" w:rsidRPr="00D8107D">
        <w:rPr>
          <w:szCs w:val="28"/>
        </w:rPr>
        <w:t>лав</w:t>
      </w:r>
      <w:r>
        <w:rPr>
          <w:szCs w:val="28"/>
        </w:rPr>
        <w:t>ы</w:t>
      </w:r>
      <w:r w:rsidR="00215CA9" w:rsidRPr="00D8107D">
        <w:rPr>
          <w:szCs w:val="28"/>
        </w:rPr>
        <w:t xml:space="preserve"> администрации </w:t>
      </w:r>
    </w:p>
    <w:p w:rsidR="0027748B" w:rsidRDefault="00215CA9" w:rsidP="00215CA9">
      <w:pPr>
        <w:rPr>
          <w:szCs w:val="28"/>
        </w:rPr>
      </w:pPr>
      <w:r w:rsidRPr="00D8107D">
        <w:rPr>
          <w:szCs w:val="28"/>
        </w:rPr>
        <w:t xml:space="preserve">МО «Шовгеновский </w:t>
      </w:r>
      <w:proofErr w:type="gramStart"/>
      <w:r w:rsidRPr="00D8107D">
        <w:rPr>
          <w:szCs w:val="28"/>
        </w:rPr>
        <w:t xml:space="preserve">район»   </w:t>
      </w:r>
      <w:proofErr w:type="gramEnd"/>
      <w:r w:rsidRPr="00D8107D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</w:t>
      </w:r>
      <w:r w:rsidR="0027748B">
        <w:rPr>
          <w:szCs w:val="28"/>
        </w:rPr>
        <w:t>М</w:t>
      </w:r>
      <w:r w:rsidRPr="004A3295">
        <w:rPr>
          <w:szCs w:val="28"/>
        </w:rPr>
        <w:t>.</w:t>
      </w:r>
      <w:r w:rsidR="0027748B">
        <w:rPr>
          <w:szCs w:val="28"/>
        </w:rPr>
        <w:t>С</w:t>
      </w:r>
      <w:r w:rsidRPr="004A3295">
        <w:rPr>
          <w:szCs w:val="28"/>
        </w:rPr>
        <w:t xml:space="preserve">. </w:t>
      </w:r>
      <w:proofErr w:type="spellStart"/>
      <w:r w:rsidR="005D78CC">
        <w:rPr>
          <w:szCs w:val="28"/>
        </w:rPr>
        <w:t>Н</w:t>
      </w:r>
      <w:r w:rsidR="0027748B">
        <w:rPr>
          <w:szCs w:val="28"/>
        </w:rPr>
        <w:t>епшекуев</w:t>
      </w:r>
      <w:proofErr w:type="spellEnd"/>
    </w:p>
    <w:p w:rsidR="0027748B" w:rsidRDefault="0027748B" w:rsidP="00215CA9">
      <w:pPr>
        <w:rPr>
          <w:szCs w:val="28"/>
        </w:rPr>
      </w:pPr>
    </w:p>
    <w:p w:rsidR="00215CA9" w:rsidRDefault="00215CA9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5D78CC" w:rsidRDefault="005D78CC" w:rsidP="00215CA9">
      <w:pPr>
        <w:rPr>
          <w:szCs w:val="28"/>
        </w:rPr>
      </w:pPr>
    </w:p>
    <w:p w:rsidR="00446E79" w:rsidRDefault="00446E79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205F1F" w:rsidRDefault="00205F1F"/>
    <w:p w:rsidR="00796ED2" w:rsidRDefault="00796ED2"/>
    <w:p w:rsidR="00205F1F" w:rsidRDefault="00205F1F"/>
    <w:p w:rsidR="00205F1F" w:rsidRDefault="00205F1F"/>
    <w:p w:rsidR="00205F1F" w:rsidRPr="00AD47BE" w:rsidRDefault="00AD47BE" w:rsidP="00AD47BE">
      <w:pPr>
        <w:ind w:left="6521"/>
        <w:rPr>
          <w:sz w:val="24"/>
          <w:szCs w:val="24"/>
        </w:rPr>
      </w:pPr>
      <w:r w:rsidRPr="00AD47BE">
        <w:rPr>
          <w:sz w:val="24"/>
          <w:szCs w:val="24"/>
        </w:rPr>
        <w:lastRenderedPageBreak/>
        <w:t xml:space="preserve">Приложение №1 </w:t>
      </w:r>
      <w:r>
        <w:rPr>
          <w:sz w:val="24"/>
          <w:szCs w:val="24"/>
        </w:rPr>
        <w:t xml:space="preserve">                          </w:t>
      </w:r>
      <w:r w:rsidRPr="00AD47BE">
        <w:rPr>
          <w:sz w:val="24"/>
          <w:szCs w:val="24"/>
        </w:rPr>
        <w:t>к постановлению №_</w:t>
      </w:r>
      <w:r w:rsidR="00796ED2">
        <w:rPr>
          <w:sz w:val="24"/>
          <w:szCs w:val="24"/>
        </w:rPr>
        <w:t>440</w:t>
      </w:r>
      <w:r w:rsidRPr="00AD47BE">
        <w:rPr>
          <w:sz w:val="24"/>
          <w:szCs w:val="24"/>
        </w:rPr>
        <w:t>__ от «</w:t>
      </w:r>
      <w:r w:rsidR="00796ED2">
        <w:rPr>
          <w:sz w:val="24"/>
          <w:szCs w:val="24"/>
        </w:rPr>
        <w:t>01</w:t>
      </w:r>
      <w:r w:rsidRPr="00AD47BE">
        <w:rPr>
          <w:sz w:val="24"/>
          <w:szCs w:val="24"/>
        </w:rPr>
        <w:t xml:space="preserve">__» </w:t>
      </w:r>
      <w:r w:rsidR="00796ED2">
        <w:rPr>
          <w:sz w:val="24"/>
          <w:szCs w:val="24"/>
        </w:rPr>
        <w:t>10</w:t>
      </w:r>
      <w:r w:rsidRPr="00AD47BE">
        <w:rPr>
          <w:sz w:val="24"/>
          <w:szCs w:val="24"/>
        </w:rPr>
        <w:t>_____ 2017г.</w:t>
      </w:r>
    </w:p>
    <w:p w:rsidR="00205F1F" w:rsidRDefault="00205F1F"/>
    <w:p w:rsidR="00205F1F" w:rsidRDefault="00205F1F"/>
    <w:p w:rsidR="00205F1F" w:rsidRDefault="00205F1F"/>
    <w:p w:rsidR="00205F1F" w:rsidRDefault="00205F1F"/>
    <w:p w:rsidR="00205F1F" w:rsidRDefault="00AD47BE" w:rsidP="00AD47BE">
      <w:pPr>
        <w:jc w:val="center"/>
      </w:pPr>
      <w:r>
        <w:rPr>
          <w:szCs w:val="28"/>
        </w:rPr>
        <w:t>Перечень документов необходимых для участия в отборе</w:t>
      </w:r>
    </w:p>
    <w:p w:rsidR="00205F1F" w:rsidRDefault="00AD47BE" w:rsidP="00AD47BE">
      <w:pPr>
        <w:jc w:val="center"/>
        <w:rPr>
          <w:szCs w:val="28"/>
        </w:rPr>
      </w:pPr>
      <w:r>
        <w:rPr>
          <w:szCs w:val="28"/>
        </w:rPr>
        <w:t>получателя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«Шовгеновский район»</w:t>
      </w:r>
    </w:p>
    <w:p w:rsidR="00AD47BE" w:rsidRDefault="00AD47BE" w:rsidP="00AD47BE">
      <w:pPr>
        <w:jc w:val="both"/>
        <w:rPr>
          <w:szCs w:val="28"/>
        </w:rPr>
      </w:pPr>
    </w:p>
    <w:p w:rsidR="00C55D9D" w:rsidRDefault="00AD47BE" w:rsidP="00C55D9D">
      <w:pPr>
        <w:pStyle w:val="a5"/>
        <w:numPr>
          <w:ilvl w:val="0"/>
          <w:numId w:val="1"/>
        </w:numPr>
        <w:jc w:val="both"/>
      </w:pPr>
      <w:r>
        <w:t>Заявка на участие в отборе</w:t>
      </w:r>
      <w:r w:rsidR="00C55D9D">
        <w:t xml:space="preserve"> (согласно утвержденной формы).</w:t>
      </w:r>
    </w:p>
    <w:p w:rsidR="00C55D9D" w:rsidRDefault="00C55D9D" w:rsidP="00C55D9D">
      <w:pPr>
        <w:pStyle w:val="a5"/>
        <w:numPr>
          <w:ilvl w:val="0"/>
          <w:numId w:val="1"/>
        </w:numPr>
        <w:jc w:val="both"/>
      </w:pPr>
      <w:r>
        <w:t>Сведения о субъекте (согласно утвержденной формы).</w:t>
      </w:r>
    </w:p>
    <w:p w:rsidR="00C55D9D" w:rsidRDefault="00C55D9D" w:rsidP="00C55D9D">
      <w:pPr>
        <w:pStyle w:val="a5"/>
        <w:numPr>
          <w:ilvl w:val="0"/>
          <w:numId w:val="1"/>
        </w:numPr>
        <w:jc w:val="both"/>
      </w:pPr>
      <w:r>
        <w:t>Копия свидетельства о государственной регистрации: юридического лица, индивидуального предпринимателя, копия свидетельства о постановке на учет физического лица.</w:t>
      </w:r>
    </w:p>
    <w:p w:rsidR="00C55D9D" w:rsidRDefault="00C55D9D" w:rsidP="00C55D9D">
      <w:pPr>
        <w:pStyle w:val="a5"/>
        <w:numPr>
          <w:ilvl w:val="0"/>
          <w:numId w:val="1"/>
        </w:numPr>
        <w:jc w:val="both"/>
      </w:pPr>
      <w:r>
        <w:t>Копия выписки из Единого государственного реестра юридических лиц – для юридических лиц или Единого государственного реестра индивидуальных предпринимателей -для индивидуальных предпринимателей.</w:t>
      </w:r>
    </w:p>
    <w:p w:rsidR="00C55D9D" w:rsidRDefault="00C55D9D" w:rsidP="00C55D9D">
      <w:pPr>
        <w:pStyle w:val="a5"/>
        <w:numPr>
          <w:ilvl w:val="0"/>
          <w:numId w:val="1"/>
        </w:numPr>
        <w:jc w:val="both"/>
      </w:pPr>
      <w:r>
        <w:t>Расчет доходов и расходов по направлениям деятельности.</w:t>
      </w:r>
    </w:p>
    <w:p w:rsidR="00C55D9D" w:rsidRDefault="00C55D9D" w:rsidP="00C55D9D">
      <w:pPr>
        <w:pStyle w:val="a5"/>
        <w:numPr>
          <w:ilvl w:val="0"/>
          <w:numId w:val="1"/>
        </w:numPr>
        <w:jc w:val="both"/>
      </w:pPr>
      <w:r>
        <w:t>Справка за подписью руководителя субъекта (согласно утвержденной формы).</w:t>
      </w:r>
    </w:p>
    <w:p w:rsidR="00C55D9D" w:rsidRDefault="00C55D9D" w:rsidP="00C55D9D">
      <w:pPr>
        <w:pStyle w:val="a5"/>
        <w:numPr>
          <w:ilvl w:val="0"/>
          <w:numId w:val="1"/>
        </w:numPr>
        <w:jc w:val="both"/>
      </w:pPr>
      <w:r>
        <w:t>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заявки.</w:t>
      </w:r>
    </w:p>
    <w:p w:rsidR="00C55D9D" w:rsidRDefault="00C55D9D" w:rsidP="00C55D9D">
      <w:pPr>
        <w:pStyle w:val="a5"/>
        <w:numPr>
          <w:ilvl w:val="0"/>
          <w:numId w:val="1"/>
        </w:numPr>
        <w:jc w:val="both"/>
      </w:pPr>
      <w:r>
        <w:t>Справка – расчет на предоставление субсидии.</w:t>
      </w:r>
    </w:p>
    <w:p w:rsidR="00205F1F" w:rsidRDefault="00205F1F"/>
    <w:p w:rsidR="00205F1F" w:rsidRDefault="00205F1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Default="006E574F"/>
    <w:p w:rsidR="006E574F" w:rsidRPr="00AD47BE" w:rsidRDefault="006E574F" w:rsidP="006E574F">
      <w:pPr>
        <w:ind w:left="6521"/>
        <w:rPr>
          <w:sz w:val="24"/>
          <w:szCs w:val="24"/>
        </w:rPr>
      </w:pPr>
      <w:r w:rsidRPr="00AD47BE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AD4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AD47BE">
        <w:rPr>
          <w:sz w:val="24"/>
          <w:szCs w:val="24"/>
        </w:rPr>
        <w:t>к постановлению №_</w:t>
      </w:r>
      <w:r w:rsidR="00796ED2">
        <w:rPr>
          <w:sz w:val="24"/>
          <w:szCs w:val="24"/>
        </w:rPr>
        <w:t>440</w:t>
      </w:r>
      <w:r w:rsidRPr="00AD47BE">
        <w:rPr>
          <w:sz w:val="24"/>
          <w:szCs w:val="24"/>
        </w:rPr>
        <w:t>__ от «_</w:t>
      </w:r>
      <w:r w:rsidR="00796ED2">
        <w:rPr>
          <w:sz w:val="24"/>
          <w:szCs w:val="24"/>
        </w:rPr>
        <w:t>01</w:t>
      </w:r>
      <w:r w:rsidRPr="00AD47BE">
        <w:rPr>
          <w:sz w:val="24"/>
          <w:szCs w:val="24"/>
        </w:rPr>
        <w:t>_» _</w:t>
      </w:r>
      <w:r w:rsidR="00796ED2">
        <w:rPr>
          <w:sz w:val="24"/>
          <w:szCs w:val="24"/>
        </w:rPr>
        <w:t>10</w:t>
      </w:r>
      <w:bookmarkStart w:id="0" w:name="_GoBack"/>
      <w:bookmarkEnd w:id="0"/>
      <w:r w:rsidRPr="00AD47BE">
        <w:rPr>
          <w:sz w:val="24"/>
          <w:szCs w:val="24"/>
        </w:rPr>
        <w:t>___ 2017г.</w:t>
      </w:r>
    </w:p>
    <w:p w:rsidR="006E574F" w:rsidRDefault="006E574F" w:rsidP="006E574F"/>
    <w:p w:rsidR="006E574F" w:rsidRDefault="006E574F" w:rsidP="006E574F"/>
    <w:p w:rsidR="006E574F" w:rsidRDefault="006E574F" w:rsidP="006E574F"/>
    <w:p w:rsidR="006E574F" w:rsidRDefault="006E574F" w:rsidP="006E574F"/>
    <w:p w:rsidR="006E574F" w:rsidRDefault="006E574F" w:rsidP="006E574F">
      <w:pPr>
        <w:jc w:val="center"/>
        <w:rPr>
          <w:szCs w:val="28"/>
        </w:rPr>
      </w:pPr>
      <w:r>
        <w:rPr>
          <w:szCs w:val="28"/>
        </w:rPr>
        <w:t xml:space="preserve">Состав комиссии участия </w:t>
      </w:r>
    </w:p>
    <w:p w:rsidR="006E574F" w:rsidRDefault="006E574F" w:rsidP="006E574F">
      <w:pPr>
        <w:jc w:val="center"/>
        <w:rPr>
          <w:szCs w:val="28"/>
        </w:rPr>
      </w:pPr>
      <w:r>
        <w:rPr>
          <w:szCs w:val="28"/>
        </w:rPr>
        <w:t>для проведения отбора</w:t>
      </w:r>
      <w:r>
        <w:t xml:space="preserve"> </w:t>
      </w:r>
      <w:r>
        <w:rPr>
          <w:szCs w:val="28"/>
        </w:rPr>
        <w:t>получателя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«Шовгеновский рай</w:t>
      </w:r>
      <w:r w:rsidR="007C126E">
        <w:rPr>
          <w:szCs w:val="28"/>
        </w:rPr>
        <w:t>он»</w:t>
      </w:r>
    </w:p>
    <w:p w:rsidR="007C126E" w:rsidRDefault="007C126E" w:rsidP="007C126E">
      <w:pPr>
        <w:jc w:val="both"/>
        <w:rPr>
          <w:szCs w:val="28"/>
        </w:rPr>
      </w:pPr>
    </w:p>
    <w:p w:rsidR="007C126E" w:rsidRDefault="007C126E" w:rsidP="007C126E">
      <w:pPr>
        <w:pStyle w:val="a5"/>
        <w:numPr>
          <w:ilvl w:val="0"/>
          <w:numId w:val="2"/>
        </w:numPr>
        <w:jc w:val="both"/>
      </w:pPr>
      <w:proofErr w:type="spellStart"/>
      <w:r>
        <w:t>Непшекуев</w:t>
      </w:r>
      <w:proofErr w:type="spellEnd"/>
      <w:r>
        <w:t xml:space="preserve"> М.С. – первый заместитель главы администрации МО «Шовгеновский район», председатель комиссии;</w:t>
      </w:r>
    </w:p>
    <w:p w:rsidR="007C126E" w:rsidRDefault="007C126E" w:rsidP="007C126E">
      <w:pPr>
        <w:pStyle w:val="a5"/>
        <w:numPr>
          <w:ilvl w:val="0"/>
          <w:numId w:val="2"/>
        </w:numPr>
        <w:jc w:val="both"/>
      </w:pPr>
      <w:proofErr w:type="spellStart"/>
      <w:r>
        <w:t>Аутлев</w:t>
      </w:r>
      <w:proofErr w:type="spellEnd"/>
      <w:r>
        <w:t xml:space="preserve"> А.З. – заместитель главы, начальник управления экономического развития и торговли, заместитель председателя комиссии;</w:t>
      </w:r>
    </w:p>
    <w:p w:rsidR="007C126E" w:rsidRDefault="007C126E" w:rsidP="007C126E">
      <w:pPr>
        <w:pStyle w:val="a5"/>
        <w:numPr>
          <w:ilvl w:val="0"/>
          <w:numId w:val="2"/>
        </w:numPr>
        <w:jc w:val="both"/>
      </w:pPr>
      <w:r>
        <w:t xml:space="preserve">Сетов А.Н.- </w:t>
      </w:r>
      <w:r w:rsidR="00D0089B">
        <w:t>заместитель начальника управления экономического развития и торговли, секретарь комиссии;</w:t>
      </w:r>
    </w:p>
    <w:p w:rsidR="00D0089B" w:rsidRDefault="00D0089B" w:rsidP="007C126E">
      <w:pPr>
        <w:pStyle w:val="a5"/>
        <w:numPr>
          <w:ilvl w:val="0"/>
          <w:numId w:val="2"/>
        </w:numPr>
        <w:jc w:val="both"/>
      </w:pPr>
      <w:proofErr w:type="spellStart"/>
      <w:r>
        <w:t>Зафесова</w:t>
      </w:r>
      <w:proofErr w:type="spellEnd"/>
      <w:r>
        <w:t xml:space="preserve"> З.С. – начальник финансового управления, член комиссии;</w:t>
      </w:r>
    </w:p>
    <w:p w:rsidR="00D0089B" w:rsidRDefault="00D0089B" w:rsidP="007C126E">
      <w:pPr>
        <w:pStyle w:val="a5"/>
        <w:numPr>
          <w:ilvl w:val="0"/>
          <w:numId w:val="2"/>
        </w:numPr>
        <w:jc w:val="both"/>
      </w:pPr>
      <w:proofErr w:type="spellStart"/>
      <w:r>
        <w:t>Арданова</w:t>
      </w:r>
      <w:proofErr w:type="spellEnd"/>
      <w:r>
        <w:t xml:space="preserve"> М.М. – начальник отдела правового и кадрового обеспечения, член комиссии;</w:t>
      </w:r>
    </w:p>
    <w:p w:rsidR="00D0089B" w:rsidRDefault="00D0089B" w:rsidP="007C126E">
      <w:pPr>
        <w:pStyle w:val="a5"/>
        <w:numPr>
          <w:ilvl w:val="0"/>
          <w:numId w:val="2"/>
        </w:numPr>
        <w:jc w:val="both"/>
      </w:pPr>
      <w:proofErr w:type="spellStart"/>
      <w:r>
        <w:t>Хут</w:t>
      </w:r>
      <w:proofErr w:type="spellEnd"/>
      <w:r>
        <w:t xml:space="preserve"> С.Ш. – начальник отдела бухгалтерского учета и отчетности, член комиссии;</w:t>
      </w:r>
    </w:p>
    <w:p w:rsidR="00D0089B" w:rsidRDefault="00D0089B" w:rsidP="007C126E">
      <w:pPr>
        <w:pStyle w:val="a5"/>
        <w:numPr>
          <w:ilvl w:val="0"/>
          <w:numId w:val="2"/>
        </w:numPr>
        <w:jc w:val="both"/>
      </w:pPr>
      <w:proofErr w:type="spellStart"/>
      <w:r>
        <w:t>Меретуков</w:t>
      </w:r>
      <w:proofErr w:type="spellEnd"/>
      <w:r>
        <w:t xml:space="preserve"> Н.П. – начальник отдела муниципального заказа, член комиссии.</w:t>
      </w:r>
    </w:p>
    <w:sectPr w:rsidR="00D0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563F"/>
    <w:multiLevelType w:val="hybridMultilevel"/>
    <w:tmpl w:val="169E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F1C11"/>
    <w:multiLevelType w:val="hybridMultilevel"/>
    <w:tmpl w:val="BED4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6C"/>
    <w:rsid w:val="00051412"/>
    <w:rsid w:val="00205F1F"/>
    <w:rsid w:val="00215CA9"/>
    <w:rsid w:val="0027748B"/>
    <w:rsid w:val="002865FA"/>
    <w:rsid w:val="00336674"/>
    <w:rsid w:val="003D2BE8"/>
    <w:rsid w:val="00446E79"/>
    <w:rsid w:val="005D78CC"/>
    <w:rsid w:val="006E574F"/>
    <w:rsid w:val="00790EEB"/>
    <w:rsid w:val="00796ED2"/>
    <w:rsid w:val="007C126E"/>
    <w:rsid w:val="0081076C"/>
    <w:rsid w:val="008251AC"/>
    <w:rsid w:val="009E469C"/>
    <w:rsid w:val="00AD47BE"/>
    <w:rsid w:val="00C55D9D"/>
    <w:rsid w:val="00CF6363"/>
    <w:rsid w:val="00D0089B"/>
    <w:rsid w:val="00F963DF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A980"/>
  <w15:chartTrackingRefBased/>
  <w15:docId w15:val="{C0577065-3BDD-49AD-8434-A04F447A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CA9"/>
    <w:pPr>
      <w:keepNext/>
      <w:tabs>
        <w:tab w:val="left" w:pos="993"/>
      </w:tabs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15CA9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link w:val="30"/>
    <w:qFormat/>
    <w:rsid w:val="00215CA9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qFormat/>
    <w:rsid w:val="00215CA9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CA9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5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5CA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215CA9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215CA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47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8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2017-10-01T07:00:00Z</cp:lastPrinted>
  <dcterms:created xsi:type="dcterms:W3CDTF">2017-09-29T08:09:00Z</dcterms:created>
  <dcterms:modified xsi:type="dcterms:W3CDTF">2017-10-09T11:38:00Z</dcterms:modified>
</cp:coreProperties>
</file>