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64B35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126B0E6C" wp14:editId="3014FDCE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7D61D3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BD718D" w:rsidRDefault="00BD718D" w:rsidP="009333EA"/>
    <w:p w:rsidR="00BE18E1" w:rsidRDefault="00BE18E1" w:rsidP="00BE18E1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BE18E1" w:rsidRDefault="00BE18E1" w:rsidP="00BE18E1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6D12D9">
        <w:rPr>
          <w:b/>
          <w:szCs w:val="28"/>
        </w:rPr>
        <w:t>05.05.</w:t>
      </w:r>
      <w:r>
        <w:rPr>
          <w:b/>
          <w:szCs w:val="28"/>
        </w:rPr>
        <w:t>2017</w:t>
      </w:r>
      <w:r w:rsidRPr="00D77B4B">
        <w:rPr>
          <w:b/>
          <w:szCs w:val="28"/>
        </w:rPr>
        <w:t xml:space="preserve"> г. №</w:t>
      </w:r>
      <w:r w:rsidR="006D12D9">
        <w:rPr>
          <w:b/>
          <w:szCs w:val="28"/>
        </w:rPr>
        <w:t>164</w:t>
      </w:r>
    </w:p>
    <w:p w:rsidR="00BE18E1" w:rsidRPr="00EB52D6" w:rsidRDefault="00BE18E1" w:rsidP="00BE18E1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BE18E1" w:rsidRPr="00EB52D6" w:rsidRDefault="00BE18E1" w:rsidP="00BE18E1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</w:t>
      </w:r>
      <w:r w:rsidRPr="00514E97">
        <w:rPr>
          <w:b/>
          <w:szCs w:val="28"/>
        </w:rPr>
        <w:t xml:space="preserve"> подготовке проекта</w:t>
      </w:r>
      <w:r>
        <w:rPr>
          <w:b/>
          <w:szCs w:val="28"/>
        </w:rPr>
        <w:t xml:space="preserve"> </w:t>
      </w:r>
      <w:r w:rsidRPr="00514E97">
        <w:rPr>
          <w:b/>
          <w:szCs w:val="28"/>
        </w:rPr>
        <w:t>генерального плана</w:t>
      </w:r>
      <w:r>
        <w:rPr>
          <w:b/>
          <w:szCs w:val="28"/>
        </w:rPr>
        <w:t xml:space="preserve"> </w:t>
      </w:r>
      <w:r w:rsidRPr="00EB52D6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«Мамхегское</w:t>
      </w:r>
      <w:r w:rsidRPr="00B64B35">
        <w:rPr>
          <w:b/>
          <w:szCs w:val="28"/>
        </w:rPr>
        <w:t xml:space="preserve"> </w:t>
      </w:r>
      <w:r>
        <w:rPr>
          <w:b/>
          <w:szCs w:val="28"/>
        </w:rPr>
        <w:t>сельское поселение»</w:t>
      </w:r>
    </w:p>
    <w:bookmarkEnd w:id="0"/>
    <w:p w:rsidR="00BE18E1" w:rsidRPr="00BE18E1" w:rsidRDefault="00BE18E1" w:rsidP="00BE18E1">
      <w:pPr>
        <w:jc w:val="center"/>
        <w:rPr>
          <w:b/>
          <w:sz w:val="18"/>
          <w:szCs w:val="18"/>
        </w:rPr>
      </w:pPr>
    </w:p>
    <w:p w:rsidR="00BE18E1" w:rsidRDefault="00BE18E1" w:rsidP="00BE18E1">
      <w:pPr>
        <w:spacing w:after="120"/>
        <w:jc w:val="both"/>
        <w:rPr>
          <w:szCs w:val="28"/>
        </w:rPr>
      </w:pPr>
      <w:proofErr w:type="gramStart"/>
      <w:r w:rsidRPr="00514E97">
        <w:rPr>
          <w:szCs w:val="28"/>
        </w:rPr>
        <w:t>Для обеспечения   устойчивого   развития   территории муниципального образования «Мамхегское сельское поселение», развития инженерной, транспортной и социальной  инфраструктур,   обеспечения учета  интересов граждан    и  их  объединений в соответствии с Градостроительным кодексом Российской Федерации,   Федеральным законом от 6 октября 2003 г. № 131-ФЗ "Об общих принципах местного самоуправления в Российской Федерации",  Приказа Министерства регионального развития РФ от 26 мая 2011 г. № 244 "Об утверждении Методических</w:t>
      </w:r>
      <w:proofErr w:type="gramEnd"/>
      <w:r w:rsidRPr="00514E97">
        <w:rPr>
          <w:szCs w:val="28"/>
        </w:rPr>
        <w:t xml:space="preserve"> рекомендаций по разработке проектов генеральных планов поселений и городских округов"</w:t>
      </w:r>
    </w:p>
    <w:p w:rsidR="00BE18E1" w:rsidRPr="00531F56" w:rsidRDefault="00BE18E1" w:rsidP="00BE18E1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BE18E1" w:rsidRDefault="00BE18E1" w:rsidP="00BE18E1">
      <w:pPr>
        <w:pStyle w:val="aa"/>
        <w:numPr>
          <w:ilvl w:val="0"/>
          <w:numId w:val="10"/>
        </w:numPr>
        <w:ind w:left="567" w:hanging="567"/>
        <w:jc w:val="both"/>
        <w:rPr>
          <w:szCs w:val="28"/>
        </w:rPr>
      </w:pPr>
      <w:r>
        <w:rPr>
          <w:szCs w:val="28"/>
        </w:rPr>
        <w:t>В</w:t>
      </w:r>
      <w:r w:rsidRPr="00514E97">
        <w:rPr>
          <w:szCs w:val="28"/>
        </w:rPr>
        <w:t xml:space="preserve"> срок до </w:t>
      </w:r>
      <w:r w:rsidR="00FF5022">
        <w:rPr>
          <w:szCs w:val="28"/>
        </w:rPr>
        <w:t>10</w:t>
      </w:r>
      <w:r>
        <w:rPr>
          <w:szCs w:val="28"/>
        </w:rPr>
        <w:t xml:space="preserve">.05.2017 </w:t>
      </w:r>
      <w:r w:rsidRPr="00514E97">
        <w:rPr>
          <w:szCs w:val="28"/>
        </w:rPr>
        <w:t>г. создать комиссию</w:t>
      </w:r>
      <w:r w:rsidRPr="00531F56">
        <w:rPr>
          <w:szCs w:val="28"/>
        </w:rPr>
        <w:t xml:space="preserve"> </w:t>
      </w:r>
      <w:r w:rsidRPr="00514E97">
        <w:rPr>
          <w:szCs w:val="28"/>
        </w:rPr>
        <w:t>по подготовке проектов  генеральных планов, проектов  внесения изменений в генеральные планы муниципальных образований МО «Шовгеновский район»</w:t>
      </w:r>
      <w:r w:rsidRPr="00531F56">
        <w:rPr>
          <w:szCs w:val="28"/>
        </w:rPr>
        <w:t>.</w:t>
      </w:r>
    </w:p>
    <w:p w:rsidR="00BE18E1" w:rsidRPr="00803A0D" w:rsidRDefault="00BE18E1" w:rsidP="00BE18E1">
      <w:pPr>
        <w:pStyle w:val="aa"/>
        <w:numPr>
          <w:ilvl w:val="0"/>
          <w:numId w:val="10"/>
        </w:numPr>
        <w:ind w:left="567" w:hanging="567"/>
        <w:jc w:val="both"/>
        <w:rPr>
          <w:szCs w:val="28"/>
        </w:rPr>
      </w:pPr>
      <w:r w:rsidRPr="00803A0D">
        <w:rPr>
          <w:szCs w:val="28"/>
        </w:rPr>
        <w:t xml:space="preserve">В срок до </w:t>
      </w:r>
      <w:r w:rsidR="00FF5022">
        <w:rPr>
          <w:szCs w:val="28"/>
        </w:rPr>
        <w:t>10</w:t>
      </w:r>
      <w:r w:rsidRPr="00803A0D">
        <w:rPr>
          <w:szCs w:val="28"/>
        </w:rPr>
        <w:t>.05.2017  г. разработать и представить на   утверждение</w:t>
      </w:r>
      <w:r>
        <w:rPr>
          <w:szCs w:val="28"/>
        </w:rPr>
        <w:t xml:space="preserve"> </w:t>
      </w:r>
      <w:r w:rsidRPr="00803A0D">
        <w:rPr>
          <w:szCs w:val="28"/>
        </w:rPr>
        <w:t>порядок   деятельности   комиссии   по подготовке проектов  генеральных планов, проектов  внесения изменений в генеральные планы муниципальных образований МО «Шовгеновский район»</w:t>
      </w:r>
      <w:r>
        <w:rPr>
          <w:szCs w:val="28"/>
        </w:rPr>
        <w:t>.</w:t>
      </w:r>
    </w:p>
    <w:p w:rsidR="00BE18E1" w:rsidRPr="00531F56" w:rsidRDefault="00BE18E1" w:rsidP="00BE18E1">
      <w:pPr>
        <w:pStyle w:val="aa"/>
        <w:numPr>
          <w:ilvl w:val="0"/>
          <w:numId w:val="10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 xml:space="preserve">Комиссии </w:t>
      </w:r>
      <w:r w:rsidRPr="00514E97">
        <w:rPr>
          <w:szCs w:val="28"/>
        </w:rPr>
        <w:t>по подготовке проектов  генеральных планов, проектов  внесения изменений в генеральные планы муниципальных образований МО «Шовгеновский район»</w:t>
      </w:r>
      <w:r w:rsidRPr="00531F56">
        <w:rPr>
          <w:szCs w:val="28"/>
        </w:rPr>
        <w:t xml:space="preserve"> начать работы по подготовке </w:t>
      </w:r>
      <w:r>
        <w:rPr>
          <w:szCs w:val="28"/>
        </w:rPr>
        <w:t xml:space="preserve">генерального плана </w:t>
      </w:r>
      <w:r w:rsidRPr="00531F56">
        <w:rPr>
          <w:szCs w:val="28"/>
        </w:rPr>
        <w:t>муниципального образования «</w:t>
      </w:r>
      <w:r w:rsidRPr="004D3101">
        <w:rPr>
          <w:szCs w:val="28"/>
        </w:rPr>
        <w:t>Мамхегск</w:t>
      </w:r>
      <w:r>
        <w:rPr>
          <w:szCs w:val="28"/>
        </w:rPr>
        <w:t xml:space="preserve">ое </w:t>
      </w:r>
      <w:r w:rsidRPr="00531F56">
        <w:rPr>
          <w:szCs w:val="28"/>
        </w:rPr>
        <w:t>поселение».</w:t>
      </w:r>
    </w:p>
    <w:p w:rsidR="00BE18E1" w:rsidRPr="00531F56" w:rsidRDefault="00BE18E1" w:rsidP="00BE18E1">
      <w:pPr>
        <w:pStyle w:val="aa"/>
        <w:numPr>
          <w:ilvl w:val="0"/>
          <w:numId w:val="10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 xml:space="preserve">Установить срок </w:t>
      </w:r>
      <w:r>
        <w:rPr>
          <w:szCs w:val="28"/>
        </w:rPr>
        <w:t>3</w:t>
      </w:r>
      <w:r w:rsidRPr="00531F56">
        <w:rPr>
          <w:szCs w:val="28"/>
        </w:rPr>
        <w:t xml:space="preserve"> месяца для разработки проекта </w:t>
      </w:r>
      <w:r w:rsidRPr="00963524">
        <w:rPr>
          <w:szCs w:val="28"/>
        </w:rPr>
        <w:t>генерального плана муниципального образования «Мамхегское поселение»</w:t>
      </w:r>
      <w:r w:rsidRPr="00531F56">
        <w:rPr>
          <w:szCs w:val="28"/>
        </w:rPr>
        <w:t>.</w:t>
      </w:r>
    </w:p>
    <w:p w:rsidR="00BE18E1" w:rsidRPr="00531F56" w:rsidRDefault="00BE18E1" w:rsidP="00BE18E1">
      <w:pPr>
        <w:pStyle w:val="aa"/>
        <w:numPr>
          <w:ilvl w:val="0"/>
          <w:numId w:val="10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>Опубликовать настоящее постановление в газете «Заря» и разместить на официальном сайте муниципального образования в сети Интернет.</w:t>
      </w:r>
    </w:p>
    <w:p w:rsidR="00BE18E1" w:rsidRDefault="00BE18E1" w:rsidP="00BE18E1">
      <w:pPr>
        <w:pStyle w:val="aa"/>
        <w:numPr>
          <w:ilvl w:val="0"/>
          <w:numId w:val="10"/>
        </w:numPr>
        <w:ind w:left="567" w:hanging="567"/>
        <w:jc w:val="both"/>
        <w:rPr>
          <w:szCs w:val="28"/>
        </w:rPr>
      </w:pPr>
      <w:proofErr w:type="gramStart"/>
      <w:r w:rsidRPr="00531F56">
        <w:rPr>
          <w:szCs w:val="28"/>
        </w:rPr>
        <w:t>Контроль за</w:t>
      </w:r>
      <w:proofErr w:type="gramEnd"/>
      <w:r w:rsidRPr="00531F56">
        <w:rPr>
          <w:szCs w:val="28"/>
        </w:rPr>
        <w:t xml:space="preserve"> выполнением настоящего постановления возложить на </w:t>
      </w:r>
      <w:r>
        <w:rPr>
          <w:szCs w:val="28"/>
        </w:rPr>
        <w:t xml:space="preserve">отдел архитектуры и градостроительства администрации </w:t>
      </w:r>
      <w:r w:rsidRPr="00963524">
        <w:rPr>
          <w:szCs w:val="28"/>
        </w:rPr>
        <w:t>МО «Шовгеновский район»</w:t>
      </w:r>
      <w:r w:rsidRPr="00531F56">
        <w:rPr>
          <w:szCs w:val="28"/>
        </w:rPr>
        <w:t>.</w:t>
      </w:r>
    </w:p>
    <w:p w:rsidR="00BE18E1" w:rsidRDefault="00BE18E1" w:rsidP="00BE18E1">
      <w:pPr>
        <w:pStyle w:val="aa"/>
        <w:numPr>
          <w:ilvl w:val="0"/>
          <w:numId w:val="10"/>
        </w:numPr>
        <w:ind w:left="567" w:hanging="567"/>
        <w:jc w:val="both"/>
        <w:rPr>
          <w:szCs w:val="28"/>
        </w:rPr>
      </w:pPr>
      <w:r w:rsidRPr="00757A65">
        <w:rPr>
          <w:szCs w:val="28"/>
        </w:rPr>
        <w:t>Настоящее постановление вступает в силу с момента его подписания.</w:t>
      </w:r>
    </w:p>
    <w:p w:rsidR="00BE18E1" w:rsidRPr="00BE18E1" w:rsidRDefault="00BE18E1" w:rsidP="00BE18E1">
      <w:pPr>
        <w:jc w:val="both"/>
        <w:rPr>
          <w:sz w:val="22"/>
          <w:szCs w:val="22"/>
        </w:rPr>
      </w:pPr>
    </w:p>
    <w:tbl>
      <w:tblPr>
        <w:tblStyle w:val="a8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834"/>
      </w:tblGrid>
      <w:tr w:rsidR="00BE18E1" w:rsidTr="003C5BC4">
        <w:tc>
          <w:tcPr>
            <w:tcW w:w="3970" w:type="dxa"/>
          </w:tcPr>
          <w:p w:rsidR="00BE18E1" w:rsidRPr="00AA3AE6" w:rsidRDefault="00BE18E1" w:rsidP="003C5BC4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AA3AE6">
              <w:rPr>
                <w:szCs w:val="28"/>
              </w:rPr>
              <w:t>лава администрации</w:t>
            </w:r>
          </w:p>
          <w:p w:rsidR="00BE18E1" w:rsidRDefault="00BE18E1" w:rsidP="003C5BC4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</w:tcPr>
          <w:p w:rsidR="00BE18E1" w:rsidRDefault="00BE18E1" w:rsidP="003C5BC4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834" w:type="dxa"/>
          </w:tcPr>
          <w:p w:rsidR="00BE18E1" w:rsidRDefault="00BE18E1" w:rsidP="003C5BC4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</w:tbl>
    <w:p w:rsidR="00BE18E1" w:rsidRDefault="00BE18E1" w:rsidP="00BE18E1"/>
    <w:sectPr w:rsidR="00BE18E1" w:rsidSect="00C51312">
      <w:pgSz w:w="11906" w:h="16838" w:code="9"/>
      <w:pgMar w:top="567" w:right="424" w:bottom="709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4B" w:rsidRDefault="00F9674B">
      <w:r>
        <w:separator/>
      </w:r>
    </w:p>
  </w:endnote>
  <w:endnote w:type="continuationSeparator" w:id="0">
    <w:p w:rsidR="00F9674B" w:rsidRDefault="00F9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4B" w:rsidRDefault="00F9674B">
      <w:r>
        <w:separator/>
      </w:r>
    </w:p>
  </w:footnote>
  <w:footnote w:type="continuationSeparator" w:id="0">
    <w:p w:rsidR="00F9674B" w:rsidRDefault="00F9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34CB"/>
    <w:rsid w:val="00056D03"/>
    <w:rsid w:val="0005791F"/>
    <w:rsid w:val="0007059C"/>
    <w:rsid w:val="00075C08"/>
    <w:rsid w:val="000B1125"/>
    <w:rsid w:val="000E2F72"/>
    <w:rsid w:val="000E7CC8"/>
    <w:rsid w:val="00101EB5"/>
    <w:rsid w:val="00115BA5"/>
    <w:rsid w:val="00121FD2"/>
    <w:rsid w:val="00122F22"/>
    <w:rsid w:val="00130784"/>
    <w:rsid w:val="001310FD"/>
    <w:rsid w:val="001317B2"/>
    <w:rsid w:val="00136CA8"/>
    <w:rsid w:val="001633D2"/>
    <w:rsid w:val="001655E6"/>
    <w:rsid w:val="00170458"/>
    <w:rsid w:val="0017349D"/>
    <w:rsid w:val="001A07B8"/>
    <w:rsid w:val="001A45B5"/>
    <w:rsid w:val="001A4744"/>
    <w:rsid w:val="001A7941"/>
    <w:rsid w:val="001F6D21"/>
    <w:rsid w:val="00207B31"/>
    <w:rsid w:val="002112A8"/>
    <w:rsid w:val="00212FDD"/>
    <w:rsid w:val="002147BB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B1BDB"/>
    <w:rsid w:val="004E6C43"/>
    <w:rsid w:val="00514880"/>
    <w:rsid w:val="00514E97"/>
    <w:rsid w:val="005354C9"/>
    <w:rsid w:val="0054641A"/>
    <w:rsid w:val="0054651A"/>
    <w:rsid w:val="005806A5"/>
    <w:rsid w:val="00594CDB"/>
    <w:rsid w:val="005B10A2"/>
    <w:rsid w:val="005D1A20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937DE"/>
    <w:rsid w:val="006B531C"/>
    <w:rsid w:val="006C2634"/>
    <w:rsid w:val="006D04D7"/>
    <w:rsid w:val="006D12D9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B5E"/>
    <w:rsid w:val="00893038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5B4A"/>
    <w:rsid w:val="00991F8A"/>
    <w:rsid w:val="009A2F31"/>
    <w:rsid w:val="009A3FF7"/>
    <w:rsid w:val="009A77B5"/>
    <w:rsid w:val="009B7E64"/>
    <w:rsid w:val="009D5D75"/>
    <w:rsid w:val="00A97068"/>
    <w:rsid w:val="00A97475"/>
    <w:rsid w:val="00AA6507"/>
    <w:rsid w:val="00AD06F2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51312"/>
    <w:rsid w:val="00C51889"/>
    <w:rsid w:val="00C67ED0"/>
    <w:rsid w:val="00C74646"/>
    <w:rsid w:val="00CB4590"/>
    <w:rsid w:val="00CD2BBC"/>
    <w:rsid w:val="00CE76FD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A06C7"/>
    <w:rsid w:val="00DA7600"/>
    <w:rsid w:val="00DD7B72"/>
    <w:rsid w:val="00DF5067"/>
    <w:rsid w:val="00DF56CA"/>
    <w:rsid w:val="00E5284C"/>
    <w:rsid w:val="00E5667B"/>
    <w:rsid w:val="00E62BF8"/>
    <w:rsid w:val="00E72B49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550CC"/>
    <w:rsid w:val="00F6216A"/>
    <w:rsid w:val="00F73DE1"/>
    <w:rsid w:val="00F933A0"/>
    <w:rsid w:val="00F9674B"/>
    <w:rsid w:val="00FB296C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01</cp:lastModifiedBy>
  <cp:revision>30</cp:revision>
  <cp:lastPrinted>2017-05-05T07:01:00Z</cp:lastPrinted>
  <dcterms:created xsi:type="dcterms:W3CDTF">2015-07-23T13:41:00Z</dcterms:created>
  <dcterms:modified xsi:type="dcterms:W3CDTF">2017-05-10T08:04:00Z</dcterms:modified>
</cp:coreProperties>
</file>