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64F89" w:rsidRPr="001044EA" w:rsidTr="009E75EA">
        <w:trPr>
          <w:cantSplit/>
        </w:trPr>
        <w:tc>
          <w:tcPr>
            <w:tcW w:w="4111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gjdgxs" w:colFirst="0" w:colLast="0"/>
            <w:bookmarkEnd w:id="0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364F89" w:rsidRPr="001044EA" w:rsidRDefault="00364F89" w:rsidP="009E75EA">
            <w:pPr>
              <w:spacing w:line="20" w:lineRule="atLeast"/>
              <w:ind w:hanging="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364F89" w:rsidRPr="001044EA" w:rsidRDefault="00364F89" w:rsidP="009E75EA">
            <w:pPr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364F89" w:rsidRPr="001044EA" w:rsidRDefault="00364F89" w:rsidP="009E75E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</w:tcPr>
          <w:p w:rsidR="00364F89" w:rsidRPr="001044EA" w:rsidRDefault="00364F89" w:rsidP="009E75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7895" cy="8909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64F89" w:rsidRPr="001044EA" w:rsidRDefault="00364F89" w:rsidP="009E75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АДЫГЭ РЕСПУБЛИК</w:t>
            </w:r>
          </w:p>
          <w:p w:rsidR="00364F89" w:rsidRPr="001044EA" w:rsidRDefault="00364F89" w:rsidP="009E75EA">
            <w:pPr>
              <w:keepNext/>
              <w:ind w:left="855" w:hanging="855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64F89" w:rsidRPr="001044EA" w:rsidRDefault="00364F89" w:rsidP="009E75E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1044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044EA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6B73B8" w:rsidRDefault="006B73B8" w:rsidP="004C4593">
      <w:pPr>
        <w:keepNext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ПРОЕКТ</w:t>
      </w:r>
    </w:p>
    <w:p w:rsidR="00364F89" w:rsidRPr="001044EA" w:rsidRDefault="00364F89" w:rsidP="00364F89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от “ ____ “ _______ 2018г. № </w:t>
      </w:r>
      <w:r w:rsidRPr="001044EA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364F89" w:rsidRPr="001044EA" w:rsidRDefault="00364F89" w:rsidP="0036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1A" w:rsidRDefault="00364F89" w:rsidP="004C4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4EA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1044EA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D95D43" w:rsidRPr="004C4593" w:rsidRDefault="00D95D43" w:rsidP="004C4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ECA" w:rsidRPr="00D95D43" w:rsidRDefault="006D2ECA" w:rsidP="00D95D43">
      <w:pPr>
        <w:pStyle w:val="ae"/>
        <w:spacing w:line="255" w:lineRule="atLeast"/>
        <w:ind w:firstLine="150"/>
        <w:jc w:val="center"/>
        <w:rPr>
          <w:rFonts w:ascii="Arial" w:eastAsia="Times New Roman" w:hAnsi="Arial" w:cs="Arial"/>
          <w:b/>
          <w:color w:val="1E1E1E"/>
          <w:sz w:val="21"/>
          <w:szCs w:val="21"/>
        </w:rPr>
      </w:pPr>
      <w:r w:rsidRPr="00D95D43">
        <w:rPr>
          <w:rFonts w:eastAsia="Times New Roman"/>
          <w:b/>
          <w:bCs/>
          <w:color w:val="000000"/>
          <w:sz w:val="28"/>
          <w:szCs w:val="28"/>
        </w:rPr>
        <w:t>"</w:t>
      </w:r>
      <w:r w:rsidR="00D95D43" w:rsidRPr="00D95D43">
        <w:rPr>
          <w:rFonts w:eastAsia="Times New Roman"/>
          <w:b/>
          <w:color w:val="1E1E1E"/>
          <w:sz w:val="28"/>
          <w:szCs w:val="28"/>
        </w:rPr>
        <w:t xml:space="preserve"> </w:t>
      </w:r>
      <w:r w:rsidR="006A55F4" w:rsidRPr="006A55F4">
        <w:rPr>
          <w:rFonts w:eastAsia="Times New Roman"/>
          <w:b/>
          <w:bCs/>
          <w:sz w:val="28"/>
          <w:szCs w:val="28"/>
          <w:lang w:eastAsia="en-US"/>
        </w:rPr>
        <w:t xml:space="preserve">Об утверждении Порядка заключения специальных инвестиционных контрактов администрацией </w:t>
      </w:r>
      <w:r w:rsidR="006A55F4">
        <w:rPr>
          <w:rFonts w:eastAsia="Times New Roman"/>
          <w:b/>
          <w:bCs/>
          <w:sz w:val="28"/>
          <w:szCs w:val="28"/>
          <w:lang w:eastAsia="en-US"/>
        </w:rPr>
        <w:t>МО « Шовгеновский район»</w:t>
      </w:r>
      <w:r w:rsidR="006A55F4" w:rsidRPr="00D95D4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95D43">
        <w:rPr>
          <w:rFonts w:eastAsia="Times New Roman"/>
          <w:b/>
          <w:bCs/>
          <w:color w:val="000000"/>
          <w:sz w:val="28"/>
          <w:szCs w:val="28"/>
        </w:rPr>
        <w:t>"</w:t>
      </w:r>
    </w:p>
    <w:p w:rsidR="006A55F4" w:rsidRDefault="006A55F4" w:rsidP="0017431A">
      <w:pPr>
        <w:spacing w:after="15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A55F4" w:rsidRDefault="006A55F4" w:rsidP="006A55F4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5F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 частью 4  статьи  16 Федерального закона  от 31.12.2014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6A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№ 488-ФЗ  «О промышленной политике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глава </w:t>
      </w:r>
      <w:r w:rsidRPr="006A55F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Pr="006A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 Шовгеновский район»</w:t>
      </w:r>
      <w:r w:rsidRPr="006A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7431A" w:rsidRPr="004C4593" w:rsidRDefault="0017431A" w:rsidP="0017431A">
      <w:pPr>
        <w:spacing w:after="150"/>
        <w:ind w:firstLine="56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4C4593">
        <w:rPr>
          <w:rFonts w:ascii="Times New Roman" w:eastAsia="Times New Roman" w:hAnsi="Times New Roman" w:cs="Times New Roman"/>
          <w:color w:val="3C3C3C"/>
          <w:sz w:val="28"/>
          <w:szCs w:val="28"/>
        </w:rPr>
        <w:t>ПОСТАНОВИЛ:</w:t>
      </w:r>
    </w:p>
    <w:p w:rsidR="006A55F4" w:rsidRDefault="006A55F4" w:rsidP="006A55F4">
      <w:pPr>
        <w:pStyle w:val="ConsPlusTitle"/>
        <w:numPr>
          <w:ilvl w:val="0"/>
          <w:numId w:val="6"/>
        </w:numPr>
        <w:spacing w:line="276" w:lineRule="auto"/>
        <w:jc w:val="both"/>
        <w:rPr>
          <w:b w:val="0"/>
          <w:bCs w:val="0"/>
          <w:sz w:val="28"/>
          <w:szCs w:val="28"/>
        </w:rPr>
      </w:pPr>
      <w:bookmarkStart w:id="1" w:name="sub_3"/>
      <w:r w:rsidRPr="008B7EC2">
        <w:rPr>
          <w:b w:val="0"/>
          <w:bCs w:val="0"/>
          <w:sz w:val="28"/>
          <w:szCs w:val="28"/>
        </w:rPr>
        <w:t>Утвердить</w:t>
      </w:r>
      <w:r>
        <w:rPr>
          <w:b w:val="0"/>
          <w:bCs w:val="0"/>
          <w:sz w:val="28"/>
          <w:szCs w:val="28"/>
        </w:rPr>
        <w:t>:</w:t>
      </w:r>
    </w:p>
    <w:p w:rsidR="006A55F4" w:rsidRDefault="006A55F4" w:rsidP="006A55F4">
      <w:pPr>
        <w:pStyle w:val="ConsPlusTitle"/>
        <w:spacing w:line="276" w:lineRule="auto"/>
        <w:ind w:left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1.1.</w:t>
      </w:r>
      <w:r w:rsidRPr="008B7EC2">
        <w:rPr>
          <w:b w:val="0"/>
          <w:bCs w:val="0"/>
          <w:sz w:val="28"/>
          <w:szCs w:val="28"/>
        </w:rPr>
        <w:t xml:space="preserve"> Порядок  заключения специальных инвестиционных контрактов   </w:t>
      </w:r>
      <w:r>
        <w:rPr>
          <w:b w:val="0"/>
          <w:bCs w:val="0"/>
          <w:sz w:val="28"/>
          <w:szCs w:val="28"/>
        </w:rPr>
        <w:t>администрацией</w:t>
      </w:r>
      <w:r w:rsidRPr="008B7EC2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МО « Шовгеновский район»</w:t>
      </w:r>
      <w:r>
        <w:rPr>
          <w:b w:val="0"/>
          <w:bCs w:val="0"/>
          <w:color w:val="000000"/>
          <w:sz w:val="28"/>
          <w:szCs w:val="28"/>
        </w:rPr>
        <w:t xml:space="preserve">   согласно  п</w:t>
      </w:r>
      <w:r w:rsidRPr="008B7EC2">
        <w:rPr>
          <w:b w:val="0"/>
          <w:bCs w:val="0"/>
          <w:color w:val="000000"/>
          <w:sz w:val="28"/>
          <w:szCs w:val="28"/>
        </w:rPr>
        <w:t>риложению</w:t>
      </w:r>
      <w:r>
        <w:rPr>
          <w:b w:val="0"/>
          <w:bCs w:val="0"/>
          <w:color w:val="000000"/>
          <w:sz w:val="28"/>
          <w:szCs w:val="28"/>
        </w:rPr>
        <w:t xml:space="preserve"> № 1</w:t>
      </w:r>
      <w:r w:rsidRPr="008B7EC2">
        <w:rPr>
          <w:b w:val="0"/>
          <w:bCs w:val="0"/>
          <w:color w:val="000000"/>
          <w:sz w:val="28"/>
          <w:szCs w:val="28"/>
        </w:rPr>
        <w:t>.</w:t>
      </w:r>
    </w:p>
    <w:p w:rsidR="006A55F4" w:rsidRDefault="006A55F4" w:rsidP="006A55F4">
      <w:pPr>
        <w:pStyle w:val="ad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Форму заявления инвестора о заключении специального инвестиционного контракта согласно приложению № 2.</w:t>
      </w:r>
    </w:p>
    <w:p w:rsidR="006A55F4" w:rsidRDefault="006A55F4" w:rsidP="006A55F4">
      <w:p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6A55F4">
        <w:rPr>
          <w:rFonts w:ascii="Times New Roman" w:eastAsia="Times New Roman" w:hAnsi="Times New Roman"/>
          <w:sz w:val="28"/>
          <w:szCs w:val="28"/>
        </w:rPr>
        <w:t>1.3. П</w:t>
      </w:r>
      <w:r w:rsidRPr="006A55F4">
        <w:rPr>
          <w:rFonts w:ascii="Times New Roman" w:hAnsi="Times New Roman"/>
          <w:sz w:val="28"/>
          <w:szCs w:val="28"/>
        </w:rPr>
        <w:t xml:space="preserve">орядок формирования и осуществления деятельности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A55F4" w:rsidRDefault="006A55F4" w:rsidP="006A55F4">
      <w:p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A55F4">
        <w:rPr>
          <w:rFonts w:ascii="Times New Roman" w:hAnsi="Times New Roman"/>
          <w:sz w:val="28"/>
          <w:szCs w:val="28"/>
        </w:rPr>
        <w:t xml:space="preserve">межведомственной комиссии по оценке возможности заключения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A55F4" w:rsidRDefault="006A55F4" w:rsidP="006A55F4">
      <w:pPr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A55F4">
        <w:rPr>
          <w:rFonts w:ascii="Times New Roman" w:hAnsi="Times New Roman"/>
          <w:sz w:val="28"/>
          <w:szCs w:val="28"/>
        </w:rPr>
        <w:t>специальных инвестиционных контрактов</w:t>
      </w:r>
      <w:r>
        <w:rPr>
          <w:rFonts w:ascii="Times New Roman" w:hAnsi="Times New Roman"/>
          <w:sz w:val="28"/>
          <w:szCs w:val="28"/>
        </w:rPr>
        <w:t>.</w:t>
      </w:r>
    </w:p>
    <w:p w:rsidR="006A55F4" w:rsidRDefault="006A55F4" w:rsidP="006A55F4">
      <w:p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17431A" w:rsidRPr="006A55F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hyperlink r:id="rId8" w:history="1">
        <w:r w:rsidR="0017431A" w:rsidRPr="006A55F4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17431A" w:rsidRPr="006A55F4">
        <w:rPr>
          <w:rFonts w:ascii="Times New Roman" w:hAnsi="Times New Roman" w:cs="Times New Roman"/>
          <w:sz w:val="28"/>
          <w:szCs w:val="28"/>
        </w:rPr>
        <w:t xml:space="preserve"> в </w:t>
      </w:r>
      <w:bookmarkEnd w:id="1"/>
      <w:r w:rsidR="0017431A" w:rsidRPr="006A55F4">
        <w:rPr>
          <w:rFonts w:ascii="Times New Roman" w:hAnsi="Times New Roman" w:cs="Times New Roman"/>
          <w:sz w:val="28"/>
          <w:szCs w:val="28"/>
        </w:rPr>
        <w:t xml:space="preserve">районной газете «Заря» </w:t>
      </w:r>
      <w:r w:rsidR="0017431A" w:rsidRPr="006A55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31A" w:rsidRPr="006A55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МО «Шовгеновский   </w:t>
      </w:r>
    </w:p>
    <w:p w:rsidR="006A55F4" w:rsidRDefault="006A55F4" w:rsidP="006A55F4">
      <w:p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район»</w:t>
      </w:r>
    </w:p>
    <w:p w:rsidR="0017431A" w:rsidRPr="006A55F4" w:rsidRDefault="0017431A" w:rsidP="006A55F4">
      <w:pPr>
        <w:pStyle w:val="ad"/>
        <w:numPr>
          <w:ilvl w:val="0"/>
          <w:numId w:val="8"/>
        </w:numPr>
        <w:ind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5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5F4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6A55F4"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</w:r>
      <w:r w:rsidR="006A55F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6A55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«Шовгеновский </w:t>
      </w:r>
      <w:r w:rsidR="006D2ECA" w:rsidRPr="006A55F4">
        <w:rPr>
          <w:rFonts w:ascii="Times New Roman" w:hAnsi="Times New Roman" w:cs="Times New Roman"/>
          <w:sz w:val="28"/>
          <w:szCs w:val="28"/>
        </w:rPr>
        <w:t xml:space="preserve">  </w:t>
      </w:r>
      <w:r w:rsidRPr="006A55F4">
        <w:rPr>
          <w:rFonts w:ascii="Times New Roman" w:hAnsi="Times New Roman" w:cs="Times New Roman"/>
          <w:sz w:val="28"/>
          <w:szCs w:val="28"/>
        </w:rPr>
        <w:t xml:space="preserve">район»  А.З. </w:t>
      </w:r>
      <w:proofErr w:type="spellStart"/>
      <w:r w:rsidRPr="006A55F4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6A55F4">
        <w:rPr>
          <w:rFonts w:ascii="Times New Roman" w:hAnsi="Times New Roman" w:cs="Times New Roman"/>
          <w:sz w:val="28"/>
          <w:szCs w:val="28"/>
        </w:rPr>
        <w:t>.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4C4593" w:rsidRDefault="004C4593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4593" w:rsidRDefault="004C4593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93">
        <w:rPr>
          <w:rFonts w:ascii="Times New Roman" w:hAnsi="Times New Roman" w:cs="Times New Roman"/>
          <w:color w:val="000000"/>
          <w:sz w:val="28"/>
          <w:szCs w:val="28"/>
        </w:rPr>
        <w:t>Проект вносит: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Заместитель</w:t>
      </w:r>
      <w:r w:rsidR="004C4593" w:rsidRPr="004C4593">
        <w:rPr>
          <w:rFonts w:ascii="Times New Roman" w:hAnsi="Times New Roman" w:cs="Times New Roman"/>
          <w:sz w:val="28"/>
          <w:szCs w:val="28"/>
        </w:rPr>
        <w:t xml:space="preserve"> главы,</w:t>
      </w:r>
      <w:r w:rsidRPr="004C4593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</w:t>
      </w:r>
      <w:r w:rsidR="004C4593" w:rsidRPr="004C4593">
        <w:rPr>
          <w:rFonts w:ascii="Times New Roman" w:hAnsi="Times New Roman" w:cs="Times New Roman"/>
          <w:sz w:val="28"/>
          <w:szCs w:val="28"/>
        </w:rPr>
        <w:t xml:space="preserve">    А</w:t>
      </w:r>
      <w:r w:rsidR="004C4593">
        <w:rPr>
          <w:rFonts w:ascii="Times New Roman" w:hAnsi="Times New Roman" w:cs="Times New Roman"/>
          <w:sz w:val="28"/>
          <w:szCs w:val="28"/>
        </w:rPr>
        <w:t>.</w:t>
      </w:r>
      <w:r w:rsidR="004C4593" w:rsidRPr="004C4593">
        <w:rPr>
          <w:rFonts w:ascii="Times New Roman" w:hAnsi="Times New Roman" w:cs="Times New Roman"/>
          <w:sz w:val="28"/>
          <w:szCs w:val="28"/>
        </w:rPr>
        <w:t>З</w:t>
      </w:r>
      <w:r w:rsidRPr="004C4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4593" w:rsidRPr="004C4593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Согласован: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</w:t>
      </w:r>
      <w:r w:rsidRPr="004C4593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17431A" w:rsidRPr="004C4593" w:rsidRDefault="0017431A" w:rsidP="0017431A">
      <w:pPr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обеспечения                 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17431A" w:rsidRPr="004C4593" w:rsidRDefault="0017431A" w:rsidP="0017431A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</w:p>
    <w:p w:rsidR="0017431A" w:rsidRPr="004C4593" w:rsidRDefault="0017431A" w:rsidP="0017431A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4C4593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</w:t>
      </w:r>
      <w:r w:rsidR="004C4593">
        <w:rPr>
          <w:rFonts w:ascii="Times New Roman" w:hAnsi="Times New Roman" w:cs="Times New Roman"/>
          <w:sz w:val="28"/>
          <w:szCs w:val="28"/>
        </w:rPr>
        <w:t xml:space="preserve">    </w:t>
      </w:r>
      <w:r w:rsidRPr="004C4593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4C4593">
        <w:rPr>
          <w:rFonts w:ascii="Times New Roman" w:hAnsi="Times New Roman" w:cs="Times New Roman"/>
          <w:sz w:val="28"/>
          <w:szCs w:val="28"/>
        </w:rPr>
        <w:t>Джанчатов</w:t>
      </w:r>
      <w:proofErr w:type="spellEnd"/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Pr="004C4593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B8" w:rsidRDefault="006B73B8" w:rsidP="0017431A">
      <w:pPr>
        <w:tabs>
          <w:tab w:val="left" w:pos="10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1EB" w:rsidRDefault="00E511EB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1EB" w:rsidRDefault="00E511EB" w:rsidP="006D2E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ECA" w:rsidRDefault="006D2ECA" w:rsidP="004C45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D43" w:rsidRDefault="00D95D43" w:rsidP="004C45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3" w:rsidRPr="00D8557A" w:rsidRDefault="006D2ECA" w:rsidP="004C4593">
      <w:pPr>
        <w:tabs>
          <w:tab w:val="right" w:pos="10000"/>
        </w:tabs>
        <w:ind w:left="6379"/>
        <w:jc w:val="right"/>
        <w:rPr>
          <w:rFonts w:ascii="Times New Roman" w:hAnsi="Times New Roman" w:cs="Times New Roman"/>
          <w:b/>
        </w:rPr>
      </w:pPr>
      <w:r w:rsidRPr="006D2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4C4593" w:rsidRPr="00D8557A">
        <w:rPr>
          <w:rStyle w:val="aa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Приложение</w:t>
      </w:r>
      <w:r w:rsidR="004C4593">
        <w:rPr>
          <w:rStyle w:val="aa"/>
          <w:rFonts w:ascii="Times New Roman" w:hAnsi="Times New Roman" w:cs="Times New Roman"/>
          <w:b w:val="0"/>
          <w:bCs/>
        </w:rPr>
        <w:t>№ 1</w:t>
      </w:r>
      <w:r w:rsidR="004C4593" w:rsidRPr="00D8557A">
        <w:rPr>
          <w:rStyle w:val="aa"/>
          <w:rFonts w:ascii="Times New Roman" w:hAnsi="Times New Roman" w:cs="Times New Roman"/>
          <w:b w:val="0"/>
          <w:bCs/>
        </w:rPr>
        <w:t xml:space="preserve"> </w:t>
      </w:r>
    </w:p>
    <w:p w:rsidR="004C4593" w:rsidRPr="00D8557A" w:rsidRDefault="004C4593" w:rsidP="008B0E36">
      <w:pPr>
        <w:tabs>
          <w:tab w:val="left" w:pos="6769"/>
          <w:tab w:val="right" w:pos="10000"/>
        </w:tabs>
        <w:ind w:left="6379"/>
        <w:jc w:val="right"/>
        <w:rPr>
          <w:rStyle w:val="aa"/>
          <w:rFonts w:ascii="Times New Roman" w:hAnsi="Times New Roman" w:cs="Times New Roman"/>
          <w:b w:val="0"/>
          <w:bCs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к постановлению главы                                                                                    МО «Шовгеновский район»</w:t>
      </w:r>
    </w:p>
    <w:p w:rsidR="004C4593" w:rsidRDefault="004C4593" w:rsidP="008B0E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№____от______</w:t>
      </w:r>
      <w:r>
        <w:rPr>
          <w:rStyle w:val="aa"/>
          <w:rFonts w:ascii="Times New Roman" w:hAnsi="Times New Roman" w:cs="Times New Roman"/>
          <w:b w:val="0"/>
          <w:bCs/>
        </w:rPr>
        <w:t>____ 2018</w:t>
      </w:r>
      <w:r w:rsidRPr="00D8557A">
        <w:rPr>
          <w:rStyle w:val="aa"/>
          <w:rFonts w:ascii="Times New Roman" w:hAnsi="Times New Roman" w:cs="Times New Roman"/>
          <w:b w:val="0"/>
          <w:bCs/>
        </w:rPr>
        <w:t>г</w:t>
      </w:r>
    </w:p>
    <w:p w:rsidR="00B77EB6" w:rsidRPr="00B77EB6" w:rsidRDefault="00B77EB6" w:rsidP="00B77E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B6" w:rsidRPr="00B77EB6" w:rsidRDefault="00B77EB6" w:rsidP="00B77E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8"/>
      <w:bookmarkEnd w:id="2"/>
      <w:r w:rsidRPr="00B77EB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77EB6" w:rsidRPr="00B77EB6" w:rsidRDefault="00B77EB6" w:rsidP="00B77E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B6">
        <w:rPr>
          <w:rFonts w:ascii="Times New Roman" w:hAnsi="Times New Roman" w:cs="Times New Roman"/>
          <w:b/>
          <w:sz w:val="28"/>
          <w:szCs w:val="28"/>
        </w:rPr>
        <w:t>заключения специальных инвестиционных контрактов администрацией</w:t>
      </w:r>
    </w:p>
    <w:p w:rsidR="00B77EB6" w:rsidRPr="00B77EB6" w:rsidRDefault="00B77EB6" w:rsidP="00B77E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B6">
        <w:rPr>
          <w:rFonts w:ascii="Times New Roman" w:hAnsi="Times New Roman" w:cs="Times New Roman"/>
          <w:b/>
          <w:sz w:val="28"/>
          <w:szCs w:val="28"/>
        </w:rPr>
        <w:t>МО « Шовгеновский район».</w:t>
      </w:r>
    </w:p>
    <w:p w:rsidR="00B77EB6" w:rsidRPr="00B77EB6" w:rsidRDefault="00B77EB6" w:rsidP="00B77E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1. Настоящий Порядок  заключения специальных инвестиционных контрактов  администрацией  </w:t>
      </w:r>
      <w:r>
        <w:rPr>
          <w:rFonts w:ascii="Times New Roman" w:hAnsi="Times New Roman" w:cs="Times New Roman"/>
          <w:sz w:val="28"/>
          <w:szCs w:val="28"/>
        </w:rPr>
        <w:t>МО « Шовгеновский район»</w:t>
      </w:r>
      <w:r w:rsidRPr="00B77EB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77EB6">
        <w:rPr>
          <w:rFonts w:ascii="Times New Roman" w:hAnsi="Times New Roman" w:cs="Times New Roman"/>
          <w:sz w:val="28"/>
          <w:szCs w:val="28"/>
        </w:rPr>
        <w:t xml:space="preserve">(далее Порядок) устанавливает механизм заключения специальных инвестиционных контрактов   администрацией  </w:t>
      </w: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  <w:bookmarkStart w:id="3" w:name="P32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 заключается </w:t>
      </w:r>
      <w:r w:rsidRPr="00B77EB6">
        <w:rPr>
          <w:rFonts w:ascii="Times New Roman" w:hAnsi="Times New Roman" w:cs="Times New Roman"/>
          <w:color w:val="000000"/>
          <w:sz w:val="28"/>
          <w:szCs w:val="28"/>
        </w:rPr>
        <w:t xml:space="preserve">от имени </w:t>
      </w:r>
      <w:r w:rsidRPr="00B77EB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«Шовгеновский район» </w:t>
      </w:r>
      <w:r w:rsidRPr="00B77EB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«Шовгеновский район»</w:t>
      </w:r>
      <w:r w:rsidRPr="00B77E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7EB6">
        <w:rPr>
          <w:rFonts w:ascii="Times New Roman" w:hAnsi="Times New Roman" w:cs="Times New Roman"/>
          <w:sz w:val="28"/>
          <w:szCs w:val="28"/>
        </w:rPr>
        <w:t xml:space="preserve">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 своими силами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7EB6">
        <w:rPr>
          <w:rFonts w:ascii="Times New Roman" w:hAnsi="Times New Roman" w:cs="Times New Roman"/>
          <w:sz w:val="28"/>
          <w:szCs w:val="28"/>
        </w:rPr>
        <w:t xml:space="preserve">с привлечением иных лиц создать, либо модернизировать, и (или) освоить новое промышленное производство на территории </w:t>
      </w:r>
      <w:r w:rsidRPr="00B77EB6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образования  </w:t>
      </w:r>
      <w:r>
        <w:rPr>
          <w:rFonts w:ascii="Times New Roman" w:hAnsi="Times New Roman" w:cs="Times New Roman"/>
          <w:bCs/>
          <w:sz w:val="28"/>
          <w:szCs w:val="28"/>
        </w:rPr>
        <w:t>«Шовгеновский район»</w:t>
      </w:r>
      <w:r w:rsidRPr="00B77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EB6">
        <w:rPr>
          <w:rFonts w:ascii="Times New Roman" w:hAnsi="Times New Roman" w:cs="Times New Roman"/>
          <w:sz w:val="28"/>
          <w:szCs w:val="28"/>
        </w:rPr>
        <w:t>(далее - инвестор, привлеченное лицо, инвестиционный проект).</w:t>
      </w:r>
      <w:proofErr w:type="gramEnd"/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 муниципального  </w:t>
      </w:r>
      <w:r>
        <w:rPr>
          <w:rFonts w:ascii="Times New Roman" w:hAnsi="Times New Roman" w:cs="Times New Roman"/>
          <w:bCs/>
          <w:sz w:val="28"/>
          <w:szCs w:val="28"/>
        </w:rPr>
        <w:t>«Шовгеновский район»</w:t>
      </w:r>
      <w:r w:rsidRPr="00B77EB6">
        <w:rPr>
          <w:rFonts w:ascii="Times New Roman" w:hAnsi="Times New Roman" w:cs="Times New Roman"/>
          <w:sz w:val="28"/>
          <w:szCs w:val="28"/>
        </w:rPr>
        <w:t>, в рамках которых реализуются инвестиционные проекты.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"/>
      <w:bookmarkEnd w:id="4"/>
      <w:r w:rsidRPr="00B77EB6">
        <w:rPr>
          <w:rFonts w:ascii="Times New Roman" w:hAnsi="Times New Roman" w:cs="Times New Roman"/>
          <w:sz w:val="28"/>
          <w:szCs w:val="28"/>
        </w:rPr>
        <w:t xml:space="preserve">4. Для заключения специального инвестиционного контракта инвестор представляет в Администрацию  заявление по форме, утвержденной постановлением </w:t>
      </w:r>
      <w:r w:rsidRPr="00B77EB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B77EB6">
        <w:rPr>
          <w:rFonts w:ascii="Times New Roman" w:hAnsi="Times New Roman" w:cs="Times New Roman"/>
          <w:sz w:val="28"/>
          <w:szCs w:val="28"/>
        </w:rPr>
        <w:t>, с приложением: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EB6">
        <w:rPr>
          <w:rFonts w:ascii="Times New Roman" w:hAnsi="Times New Roman" w:cs="Times New Roman"/>
          <w:sz w:val="28"/>
          <w:szCs w:val="28"/>
        </w:rPr>
        <w:t>а)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 и письменного гарантийного обязательства о сохранении до окончания срока специального инвестиционного контракта и (или) создании в ходе реализации инвестиционного проекта не менее чем 10 новых рабочих мест;</w:t>
      </w:r>
      <w:proofErr w:type="gramEnd"/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б) предлагаемого перечня мер стимулирования деятельности в сфере промышленности из числа мер, </w:t>
      </w:r>
      <w:r w:rsidRPr="00B77EB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B77EB6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Pr="00B77E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77EB6">
        <w:rPr>
          <w:rFonts w:ascii="Times New Roman" w:hAnsi="Times New Roman" w:cs="Times New Roman"/>
          <w:sz w:val="28"/>
          <w:szCs w:val="28"/>
        </w:rPr>
        <w:t>актами, которые инвестор предлагает включить в специальный инвестиционный контракт;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в) предлагаемого перечня обязательств инвестора и (или) привлеченного лица (в случае его привлечения);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lastRenderedPageBreak/>
        <w:t>г) сведений: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-о перечне мероприятий инвестиционного проекта;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-об объеме инвестиций в инвестиционный проект;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 объем налогов, планируемых к уплате по окончании срока специального инвестиционного контракта;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-количество создаваемых рабочих мест в ходе реализации инвестиционного проекта;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EB6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B77EB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подаваемого заявления с документами, указанными в </w:t>
      </w:r>
      <w:hyperlink r:id="rId9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б) на разработку проектной документации;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в) на строительство или реконструкцию производственных зданий и сооружений;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г) на приобретение, сооружение, изготовление, доставку, </w:t>
      </w:r>
      <w:proofErr w:type="spellStart"/>
      <w:r w:rsidRPr="00B77EB6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B77EB6">
        <w:rPr>
          <w:rFonts w:ascii="Times New Roman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B77EB6">
        <w:rPr>
          <w:rFonts w:ascii="Times New Roman" w:hAnsi="Times New Roman" w:cs="Times New Roman"/>
          <w:sz w:val="28"/>
          <w:szCs w:val="28"/>
        </w:rPr>
        <w:t>расконсервируемого</w:t>
      </w:r>
      <w:proofErr w:type="spellEnd"/>
      <w:r w:rsidRPr="00B77EB6">
        <w:rPr>
          <w:rFonts w:ascii="Times New Roman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6. Подтверждающими документами, предусмотренными </w:t>
      </w:r>
      <w:hyperlink r:id="rId10" w:anchor="P52" w:history="1">
        <w:r w:rsidRPr="00B77EB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77EB6">
        <w:rPr>
          <w:rFonts w:ascii="Times New Roman" w:hAnsi="Times New Roman" w:cs="Times New Roman"/>
          <w:sz w:val="24"/>
          <w:szCs w:val="24"/>
        </w:rPr>
        <w:t xml:space="preserve"> </w:t>
      </w:r>
      <w:r w:rsidRPr="00B77EB6">
        <w:rPr>
          <w:rFonts w:ascii="Times New Roman" w:hAnsi="Times New Roman" w:cs="Times New Roman"/>
          <w:sz w:val="28"/>
          <w:szCs w:val="28"/>
        </w:rPr>
        <w:lastRenderedPageBreak/>
        <w:t>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proofErr w:type="gramStart"/>
      <w:r w:rsidRPr="00B77EB6">
        <w:rPr>
          <w:rFonts w:ascii="Times New Roman" w:hAnsi="Times New Roman" w:cs="Times New Roman"/>
          <w:sz w:val="28"/>
          <w:szCs w:val="28"/>
        </w:rPr>
        <w:t xml:space="preserve">7.Для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r:id="rId11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</w:t>
      </w:r>
      <w:proofErr w:type="gramEnd"/>
      <w:r w:rsidRPr="00B77EB6">
        <w:rPr>
          <w:rFonts w:ascii="Times New Roman" w:hAnsi="Times New Roman" w:cs="Times New Roman"/>
          <w:sz w:val="28"/>
          <w:szCs w:val="28"/>
        </w:rPr>
        <w:t xml:space="preserve"> (соглашений) или предварительного договора (договоров) о реализации инвестиционного проекта (при наличии).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"/>
      <w:bookmarkEnd w:id="7"/>
      <w:r w:rsidRPr="00B77EB6">
        <w:rPr>
          <w:rFonts w:ascii="Times New Roman" w:hAnsi="Times New Roman" w:cs="Times New Roman"/>
          <w:sz w:val="28"/>
          <w:szCs w:val="28"/>
        </w:rPr>
        <w:t xml:space="preserve">8.   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 xml:space="preserve">Администрация    не позднее 30 рабочих дней со дня поступления документов, указанных в </w:t>
      </w:r>
      <w:hyperlink r:id="rId12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-8 настоящего Порядка, направляет их с предварительным заключением, подписанным Главой  муниципального 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«Шовгеновский район»</w:t>
      </w:r>
      <w:r w:rsidRPr="00B77EB6">
        <w:rPr>
          <w:rFonts w:ascii="Times New Roman" w:hAnsi="Times New Roman" w:cs="Times New Roman"/>
          <w:sz w:val="28"/>
          <w:szCs w:val="28"/>
        </w:rPr>
        <w:t xml:space="preserve">, о соответствии заявления инвестора и представленных документов </w:t>
      </w:r>
      <w:hyperlink r:id="rId13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пунктам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>-7 настоящего Порядка в межведомственную комиссию по оценке возможности заключения специальных инвестиционных контрактов (далее - комиссия) для рассмотрения.</w:t>
      </w:r>
      <w:proofErr w:type="gramEnd"/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Порядок подготовки заключения устанавливается Администрацией.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B77EB6">
        <w:rPr>
          <w:rFonts w:ascii="Times New Roman" w:hAnsi="Times New Roman" w:cs="Times New Roman"/>
          <w:sz w:val="28"/>
          <w:szCs w:val="28"/>
        </w:rPr>
        <w:t xml:space="preserve">9. Комиссия, действующая на основании Положения о </w:t>
      </w:r>
      <w:r w:rsidRPr="00B77EB6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оценке возможности </w:t>
      </w:r>
      <w:proofErr w:type="gramStart"/>
      <w:r w:rsidRPr="00B77EB6">
        <w:rPr>
          <w:rFonts w:ascii="Times New Roman" w:hAnsi="Times New Roman" w:cs="Times New Roman"/>
          <w:color w:val="000000"/>
          <w:sz w:val="28"/>
          <w:szCs w:val="28"/>
        </w:rPr>
        <w:t>заключения специальных инвестиционных контрактов</w:t>
      </w:r>
      <w:r w:rsidRPr="00B77EB6">
        <w:rPr>
          <w:rFonts w:ascii="Times New Roman" w:hAnsi="Times New Roman" w:cs="Times New Roman"/>
          <w:sz w:val="28"/>
          <w:szCs w:val="28"/>
        </w:rPr>
        <w:t>, утвержденного Администрацией подготавливает</w:t>
      </w:r>
      <w:proofErr w:type="gramEnd"/>
      <w:r w:rsidRPr="00B77EB6">
        <w:rPr>
          <w:rFonts w:ascii="Times New Roman" w:hAnsi="Times New Roman" w:cs="Times New Roman"/>
          <w:sz w:val="28"/>
          <w:szCs w:val="28"/>
        </w:rPr>
        <w:t xml:space="preserve"> заключение о возможности (невозможности) заключения специального инвестиционного контракта на предложенных инвестором условиях. 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10. При подготовке заключения, указанного в </w:t>
      </w:r>
      <w:hyperlink r:id="rId14" w:anchor="P69" w:history="1">
        <w:r w:rsidRPr="00B77EB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B77EB6">
        <w:rPr>
          <w:rFonts w:ascii="Times New Roman" w:hAnsi="Times New Roman" w:cs="Times New Roman"/>
          <w:sz w:val="28"/>
          <w:szCs w:val="28"/>
        </w:rPr>
        <w:t>9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</w:t>
      </w:r>
      <w:hyperlink r:id="rId15" w:anchor="P39" w:history="1">
        <w:r w:rsidRPr="00B77EB6">
          <w:rPr>
            <w:rFonts w:ascii="Times New Roman" w:hAnsi="Times New Roman" w:cs="Times New Roman"/>
            <w:sz w:val="28"/>
            <w:szCs w:val="28"/>
          </w:rPr>
          <w:t xml:space="preserve"> пункте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11. Комиссия не позднее 60 рабочих дней со дня поступления в Администрацию документов, указанных в </w:t>
      </w:r>
      <w:hyperlink r:id="rId16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-7 настоящего Порядка, направляет  Главе  муниципального  образования  </w:t>
      </w:r>
      <w:r w:rsidR="00B4365F">
        <w:rPr>
          <w:rFonts w:ascii="Times New Roman" w:hAnsi="Times New Roman" w:cs="Times New Roman"/>
          <w:bCs/>
          <w:sz w:val="28"/>
          <w:szCs w:val="28"/>
        </w:rPr>
        <w:t>«Шовгеновский район»</w:t>
      </w:r>
      <w:r w:rsidR="00B4365F" w:rsidRPr="00B77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EB6">
        <w:rPr>
          <w:rFonts w:ascii="Times New Roman" w:hAnsi="Times New Roman" w:cs="Times New Roman"/>
          <w:sz w:val="28"/>
          <w:szCs w:val="28"/>
        </w:rPr>
        <w:t xml:space="preserve"> заключение, в котором содержится: 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а) наименование инвестора и привлеченного лица (в случае его привлечения);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б) наименование инвестиционного проекта по созданию и (или) освоению нового промышленного производства;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в) перечень мер стимулирования, осуществляемых в отношении инвестора и (или) привлеченного лица (в случае его привлечения);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г) перечень обязательств инвестора и привлеченного лица (в случае его привлечения);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д) срок действия специального инвестиционного контракта;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и)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к) характеристики промышленной продукции, производство которой </w:t>
      </w:r>
      <w:r w:rsidRPr="00B77EB6">
        <w:rPr>
          <w:rFonts w:ascii="Times New Roman" w:hAnsi="Times New Roman" w:cs="Times New Roman"/>
          <w:sz w:val="28"/>
          <w:szCs w:val="28"/>
        </w:rPr>
        <w:lastRenderedPageBreak/>
        <w:t>создается или модернизируется и (или) осваивается в ходе исполнения специального инвестиционного контракта;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л) перечень мероприятий инвестиционного проекта;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м) объем инвестиций в инвестиционный проект;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н)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12. Комиссия направляет заключение, содержащее решение о невозможности заключения специального инвестиционного контракта, в следующих случаях: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r:id="rId17" w:anchor="P32" w:history="1">
        <w:r w:rsidRPr="00B77EB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77E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б) представленные инвестором заявление и документы не соответствуют </w:t>
      </w:r>
      <w:hyperlink r:id="rId18" w:anchor="P36" w:history="1">
        <w:r w:rsidRPr="00B77EB6">
          <w:rPr>
            <w:rFonts w:ascii="Times New Roman" w:hAnsi="Times New Roman" w:cs="Times New Roman"/>
            <w:sz w:val="28"/>
            <w:szCs w:val="28"/>
          </w:rPr>
          <w:t>пунктам 4</w:t>
        </w:r>
      </w:hyperlink>
      <w:r w:rsidRPr="00B77EB6">
        <w:rPr>
          <w:rFonts w:ascii="Times New Roman" w:hAnsi="Times New Roman" w:cs="Times New Roman"/>
          <w:sz w:val="28"/>
          <w:szCs w:val="28"/>
        </w:rPr>
        <w:t>-8 настоящего Порядка;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муниципальным правовым  актам.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14. Заключение комиссии направляется Администрацией  в течение 10 рабочих дней со дня его получения лицам, участвующим в заключени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EB6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При этом в случае направления заключения, содержащего решение о возможности заключения специального инвестиционного контракта, одновременно с таким заключением Администрация   направляет инвестору и привлеченному лицу (в случае его привлечения) проект специального инвестиционного контракта, содержащий перечень обязательств инвестора и привлеченного лица (в случае его привлечения) с учетом указанного заключения  комиссии.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  <w:proofErr w:type="gramEnd"/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16.  В течение 10 рабочих дней со дня получения протокола разногласий Администрация проводит переговоры с инвестором или привлеченным лицом (в случае его привлечения) для урегулирования таких разногласий, 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77EB6">
        <w:rPr>
          <w:rFonts w:ascii="Times New Roman" w:hAnsi="Times New Roman" w:cs="Times New Roman"/>
          <w:sz w:val="28"/>
          <w:szCs w:val="28"/>
        </w:rPr>
        <w:t>В случае неполучения Администрацией  в течение 20 рабочих дней со дня направления инвестору и привлеченному лицу (в случае его привлечения) заключения,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специального инвестиционного контракта, или протокола разногласий, или отказа от подписания специального инвестиционного контракта инвестор или привлеченное лицо</w:t>
      </w:r>
      <w:proofErr w:type="gramEnd"/>
      <w:r w:rsidRPr="00B77EB6">
        <w:rPr>
          <w:rFonts w:ascii="Times New Roman" w:hAnsi="Times New Roman" w:cs="Times New Roman"/>
          <w:sz w:val="28"/>
          <w:szCs w:val="28"/>
        </w:rPr>
        <w:t xml:space="preserve"> (в случае его привлечения) считается отказавшимся от </w:t>
      </w:r>
      <w:r w:rsidRPr="00B77EB6">
        <w:rPr>
          <w:rFonts w:ascii="Times New Roman" w:hAnsi="Times New Roman" w:cs="Times New Roman"/>
          <w:sz w:val="28"/>
          <w:szCs w:val="28"/>
        </w:rPr>
        <w:lastRenderedPageBreak/>
        <w:t>подписания специального инвестиционного контракта.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 xml:space="preserve"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</w:t>
      </w:r>
      <w:r w:rsidRPr="00B77EB6">
        <w:rPr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 образования  </w:t>
      </w:r>
      <w:r w:rsidR="00294B6C">
        <w:rPr>
          <w:rFonts w:ascii="Times New Roman" w:hAnsi="Times New Roman" w:cs="Times New Roman"/>
          <w:bCs/>
          <w:sz w:val="28"/>
          <w:szCs w:val="28"/>
        </w:rPr>
        <w:t>«Шовгеновский район»</w:t>
      </w:r>
      <w:r w:rsidR="00294B6C" w:rsidRPr="00B77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EB6">
        <w:rPr>
          <w:rFonts w:ascii="Times New Roman" w:hAnsi="Times New Roman" w:cs="Times New Roman"/>
          <w:sz w:val="28"/>
          <w:szCs w:val="28"/>
        </w:rPr>
        <w:t>подписывает специальный инвестиционный контракт.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EB6">
        <w:rPr>
          <w:rFonts w:ascii="Times New Roman" w:hAnsi="Times New Roman" w:cs="Times New Roman"/>
          <w:sz w:val="28"/>
          <w:szCs w:val="28"/>
        </w:rPr>
        <w:t>19. Экземпляры подписанного всеми участниками специального инвестиционного контракта передаются Администрацией  указанным участникам специального инвестиционного контракта.</w:t>
      </w:r>
    </w:p>
    <w:p w:rsidR="00B77EB6" w:rsidRPr="00B77EB6" w:rsidRDefault="00B77EB6" w:rsidP="00B77E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77EB6" w:rsidRDefault="00B77EB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94B6C" w:rsidRDefault="00294B6C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94B6C" w:rsidRDefault="00294B6C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B0E36" w:rsidRPr="00D8557A" w:rsidRDefault="008B0E36" w:rsidP="008B0E36">
      <w:pPr>
        <w:tabs>
          <w:tab w:val="right" w:pos="10000"/>
        </w:tabs>
        <w:ind w:left="6379"/>
        <w:jc w:val="right"/>
        <w:rPr>
          <w:rFonts w:ascii="Times New Roman" w:hAnsi="Times New Roman" w:cs="Times New Roman"/>
          <w:b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lastRenderedPageBreak/>
        <w:t>Приложение</w:t>
      </w:r>
      <w:r>
        <w:rPr>
          <w:rStyle w:val="aa"/>
          <w:rFonts w:ascii="Times New Roman" w:hAnsi="Times New Roman" w:cs="Times New Roman"/>
          <w:b w:val="0"/>
          <w:bCs/>
        </w:rPr>
        <w:t>№ 1</w:t>
      </w:r>
      <w:r w:rsidRPr="00D8557A">
        <w:rPr>
          <w:rStyle w:val="aa"/>
          <w:rFonts w:ascii="Times New Roman" w:hAnsi="Times New Roman" w:cs="Times New Roman"/>
          <w:b w:val="0"/>
          <w:bCs/>
        </w:rPr>
        <w:t xml:space="preserve"> </w:t>
      </w:r>
    </w:p>
    <w:p w:rsidR="008B0E36" w:rsidRPr="00D8557A" w:rsidRDefault="008B0E36" w:rsidP="008B0E36">
      <w:pPr>
        <w:tabs>
          <w:tab w:val="left" w:pos="6769"/>
          <w:tab w:val="right" w:pos="10000"/>
        </w:tabs>
        <w:ind w:left="6379"/>
        <w:jc w:val="right"/>
        <w:rPr>
          <w:rStyle w:val="aa"/>
          <w:rFonts w:ascii="Times New Roman" w:hAnsi="Times New Roman" w:cs="Times New Roman"/>
          <w:b w:val="0"/>
          <w:bCs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к постановлению главы                                                                                    МО «Шовгеновский район»</w:t>
      </w:r>
    </w:p>
    <w:p w:rsidR="008B0E36" w:rsidRDefault="008B0E36" w:rsidP="008B0E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57A">
        <w:rPr>
          <w:rStyle w:val="aa"/>
          <w:rFonts w:ascii="Times New Roman" w:hAnsi="Times New Roman" w:cs="Times New Roman"/>
          <w:b w:val="0"/>
          <w:bCs/>
        </w:rPr>
        <w:t>№____от______</w:t>
      </w:r>
      <w:r>
        <w:rPr>
          <w:rStyle w:val="aa"/>
          <w:rFonts w:ascii="Times New Roman" w:hAnsi="Times New Roman" w:cs="Times New Roman"/>
          <w:b w:val="0"/>
          <w:bCs/>
        </w:rPr>
        <w:t>____ 2018</w:t>
      </w:r>
      <w:r w:rsidRPr="00D8557A">
        <w:rPr>
          <w:rStyle w:val="aa"/>
          <w:rFonts w:ascii="Times New Roman" w:hAnsi="Times New Roman" w:cs="Times New Roman"/>
          <w:b w:val="0"/>
          <w:bCs/>
        </w:rPr>
        <w:t>г</w:t>
      </w:r>
    </w:p>
    <w:p w:rsidR="008B0E36" w:rsidRPr="008B0E36" w:rsidRDefault="008B0E36" w:rsidP="008B0E3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686" w:type="dxa"/>
        <w:tblLook w:val="04A0" w:firstRow="1" w:lastRow="0" w:firstColumn="1" w:lastColumn="0" w:noHBand="0" w:noVBand="1"/>
      </w:tblPr>
      <w:tblGrid>
        <w:gridCol w:w="4980"/>
      </w:tblGrid>
      <w:tr w:rsidR="008B0E36" w:rsidRPr="008B0E36" w:rsidTr="008B0E36">
        <w:trPr>
          <w:trHeight w:val="1074"/>
        </w:trPr>
        <w:tc>
          <w:tcPr>
            <w:tcW w:w="4980" w:type="dxa"/>
            <w:shd w:val="clear" w:color="auto" w:fill="auto"/>
          </w:tcPr>
          <w:p w:rsidR="008B0E36" w:rsidRPr="008B0E36" w:rsidRDefault="008B0E36" w:rsidP="008B0E36">
            <w:pPr>
              <w:spacing w:after="200" w:line="276" w:lineRule="auto"/>
              <w:ind w:firstLine="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0E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      МО «Шовгеновский район»</w:t>
            </w:r>
            <w:r w:rsidRPr="008B0E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0E36" w:rsidRPr="008B0E36" w:rsidRDefault="008B0E36" w:rsidP="008B0E3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0E36" w:rsidRPr="008B0E36" w:rsidRDefault="008B0E36" w:rsidP="008B0E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ЗАЯВЛЕНИЕ</w:t>
      </w:r>
    </w:p>
    <w:p w:rsidR="008B0E36" w:rsidRPr="008B0E36" w:rsidRDefault="008B0E36" w:rsidP="008B0E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 ЗАКЛЮЧЕНИИ СПЕЦИАЛЬНОГО ИНВЕСТИЦИОННОГО КОНТРАКТА</w:t>
      </w:r>
    </w:p>
    <w:p w:rsidR="008B0E36" w:rsidRPr="008B0E36" w:rsidRDefault="008B0E36" w:rsidP="008B0E36">
      <w:pPr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соответствии с </w:t>
      </w:r>
      <w:r w:rsidRPr="008B0E36">
        <w:rPr>
          <w:rFonts w:ascii="Times New Roman" w:eastAsia="Times New Roman" w:hAnsi="Times New Roman" w:cs="Times New Roman"/>
          <w:sz w:val="24"/>
          <w:szCs w:val="24"/>
        </w:rPr>
        <w:t>порядком заключения специального инвестиционного контракта администрацией МО « Шовгеновский район»</w:t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, (далее – порядок),</w:t>
      </w:r>
    </w:p>
    <w:p w:rsidR="008B0E36" w:rsidRPr="008B0E36" w:rsidRDefault="008B0E36" w:rsidP="008B0E36">
      <w:pPr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</w:p>
    <w:p w:rsidR="008B0E36" w:rsidRPr="008B0E36" w:rsidRDefault="008B0E36" w:rsidP="008B0E36">
      <w:pPr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(полное наименование инвестора)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регистрации: 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просит заключить с ним специальный инвестиционный контракт на условиях, указанных в приложении 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(в зависимости от предмета специального инвестиционного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контракта указывается 1-й, 2-й, 3-й вариант приложения)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к настоящему заявлению, которое является его неотъемлемой частью.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К исполнению специального инвестиционного контракта привлекается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____________________________________________________________________,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которое</w:t>
      </w:r>
      <w:proofErr w:type="gramEnd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(указывается, чем является привлекаемое лицо по отношению инвестору: дочерним, 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зависимым обществом, или указывается иное основание привлечения данного </w:t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лица для участия в инвестиционном проекте)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отношению к инвестору, что подтверждается _______________________________________________________________________,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подтверждаю, что:</w:t>
      </w:r>
    </w:p>
    <w:p w:rsidR="008B0E36" w:rsidRPr="008B0E36" w:rsidRDefault="008B0E36" w:rsidP="008B0E36">
      <w:pPr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1) против ________________________________________________________ 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 наименование инвестора и привлеченного лица (в случае его привлечения)</w:t>
      </w:r>
      <w:proofErr w:type="gramEnd"/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Сообщаю, что аффилированными лицами 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наименование инвестора)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 ___________________________________________________________,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(перечисляются все аффилированные лица инвестора, определяемые в соответствии со статьей 53.2.</w:t>
      </w:r>
      <w:proofErr w:type="gramEnd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Гражданского кодекса Российской Федерации),</w:t>
      </w:r>
      <w:proofErr w:type="gramEnd"/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а аффилированными лицами ___________________________________________ 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наименование привлеченного лица (в случае его привлечения)</w:t>
      </w:r>
      <w:proofErr w:type="gramEnd"/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 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(перечисляются все аффилированные лица привлеченного лица (в случае его привлечения), определяемые 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со статьей 53.2 Гражданского кодекса Российской Федерации),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подтверждаю, что в случае принятия межведомственной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 заявления ____________________________________________________________________</w:t>
      </w:r>
      <w:r w:rsidR="002B0A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:rsidR="008B0E36" w:rsidRPr="008B0E36" w:rsidRDefault="008B0E36" w:rsidP="008B0E36">
      <w:pPr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наименование инвестора)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Контактным лицом по настоящему заявлению является:_______________ ____________________________________________________________________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фамилия, имя, отчество, контактный телефон и адрес электронной почты)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Приложение: </w:t>
      </w:r>
      <w:r w:rsidRPr="008B0E3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(перечисляются документы, прилагаемые к заявлению).</w:t>
      </w: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2180"/>
        <w:gridCol w:w="545"/>
        <w:gridCol w:w="3468"/>
      </w:tblGrid>
      <w:tr w:rsidR="008B0E36" w:rsidRPr="008B0E36" w:rsidTr="00435AD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организации-инвестора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E36" w:rsidRPr="008B0E36" w:rsidTr="00435AD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B0E36" w:rsidRPr="008B0E36" w:rsidRDefault="008B0E36" w:rsidP="008B0E36">
      <w:pPr>
        <w:ind w:left="26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0E36" w:rsidRPr="008B0E36" w:rsidRDefault="008B0E36" w:rsidP="008B0E3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подтверждаю, что_____________________________________ ____________________________________________________________________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наименование привлеченного лица)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E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177"/>
        <w:gridCol w:w="546"/>
        <w:gridCol w:w="3463"/>
      </w:tblGrid>
      <w:tr w:rsidR="008B0E36" w:rsidRPr="008B0E36" w:rsidTr="00435AD4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организации – привлеченного лица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E36" w:rsidRPr="008B0E36" w:rsidTr="00435AD4">
        <w:trPr>
          <w:trHeight w:val="19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B0E36" w:rsidRPr="008B0E36" w:rsidRDefault="008B0E36" w:rsidP="00D95D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8B0E36" w:rsidRPr="008B0E36" w:rsidRDefault="008B0E36" w:rsidP="008B0E36">
      <w:pPr>
        <w:ind w:left="4246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E3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к Заявлению о заключении </w:t>
      </w:r>
      <w:r w:rsidRPr="008B0E36">
        <w:rPr>
          <w:rFonts w:ascii="Times New Roman" w:eastAsia="Times New Roman" w:hAnsi="Times New Roman" w:cs="Times New Roman"/>
          <w:sz w:val="24"/>
          <w:szCs w:val="24"/>
        </w:rPr>
        <w:t>специального инвестиционного контракта</w:t>
      </w:r>
    </w:p>
    <w:p w:rsidR="008B0E36" w:rsidRPr="008B0E36" w:rsidRDefault="008B0E36" w:rsidP="008B0E36">
      <w:pPr>
        <w:ind w:left="4246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B0E36" w:rsidRPr="008B0E36" w:rsidRDefault="008B0E36" w:rsidP="008B0E3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hAnsi="Times New Roman" w:cs="Times New Roman"/>
          <w:sz w:val="26"/>
          <w:szCs w:val="26"/>
          <w:lang w:eastAsia="en-US"/>
        </w:rPr>
        <w:t>Срок специального инвестиционного контракта - __________________ (лет).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B0E36" w:rsidRPr="008B0E36" w:rsidRDefault="008B0E36" w:rsidP="008B0E3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hAnsi="Times New Roman" w:cs="Times New Roman"/>
          <w:sz w:val="26"/>
          <w:szCs w:val="26"/>
          <w:lang w:eastAsia="en-US"/>
        </w:rPr>
        <w:t>Обязательства Инвестора:</w:t>
      </w:r>
    </w:p>
    <w:p w:rsidR="008B0E36" w:rsidRPr="008B0E36" w:rsidRDefault="008B0E36" w:rsidP="008B0E36">
      <w:pPr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proofErr w:type="gramEnd"/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  <w:t>(указывается, что будет осуществляться - создание или модернизация)</w:t>
      </w: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6"/>
          <w:szCs w:val="16"/>
          <w:lang w:eastAsia="en-US"/>
        </w:rPr>
      </w:pP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промышленного производства _______________________________________________,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  <w:t>(указывается наименование и адрес промышленного производства)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8B0E36" w:rsidRPr="008B0E36" w:rsidRDefault="008B0E36" w:rsidP="008B0E36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Обеспечить реализацию следующих мероприятий инвестиционного проекта</w:t>
      </w:r>
      <w:proofErr w:type="gramStart"/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:_________________________________________________________________________________________________________________________________;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>(перечисляются основные мероприятия инвестиционного проекта, указанные в бизнес-плане)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несение следующих расходов инвестиционного характера: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4813"/>
      </w:tblGrid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расконсервацию</w:t>
            </w:r>
            <w:proofErr w:type="spell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8B0E36" w:rsidRPr="008B0E36" w:rsidRDefault="008B0E36" w:rsidP="008B0E36">
      <w:pPr>
        <w:ind w:left="35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B0E36" w:rsidRPr="008B0E36" w:rsidRDefault="008B0E36" w:rsidP="008B0E36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2.3. Вложить в инвестиционный проект инвестиции на общую сумму ________________________________________________________________________________________________________________________________________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>(указывается общая сумма инвестиций в рублях (цифрами и прописью)</w:t>
      </w:r>
      <w:proofErr w:type="gramEnd"/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0E36" w:rsidRPr="008B0E36" w:rsidRDefault="008B0E36" w:rsidP="008B0E3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Источником инвестиций являются: ________________________________________________________________________________________________________________________________________,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с законодательством об инвестиционной деятельности, другие источники)</w:t>
      </w: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подтверждается __________________________________________________.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  <w:t>(указывается докумен</w:t>
      </w: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>т(</w:t>
      </w:r>
      <w:proofErr w:type="gramEnd"/>
      <w:r w:rsidRPr="008B0E36">
        <w:rPr>
          <w:rFonts w:ascii="Times New Roman" w:eastAsia="Times New Roman" w:hAnsi="Times New Roman" w:cs="Times New Roman"/>
          <w:lang w:eastAsia="en-US"/>
        </w:rPr>
        <w:t xml:space="preserve">ы), подтверждающий(е) возможность вложения инвестиций по </w:t>
      </w: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  <w:t xml:space="preserve">каждому источнику инвестиций, например, кредитный договор или предварительный </w:t>
      </w: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</w:r>
      <w:r w:rsidRPr="008B0E36">
        <w:rPr>
          <w:rFonts w:ascii="Times New Roman" w:eastAsia="Times New Roman" w:hAnsi="Times New Roman" w:cs="Times New Roman"/>
          <w:lang w:eastAsia="en-US"/>
        </w:rPr>
        <w:tab/>
        <w:t>кредитный договор с финансированием инвестиционного проекта)</w:t>
      </w:r>
    </w:p>
    <w:p w:rsidR="008B0E36" w:rsidRPr="008B0E36" w:rsidRDefault="008B0E36" w:rsidP="008B0E36">
      <w:pPr>
        <w:numPr>
          <w:ilvl w:val="1"/>
          <w:numId w:val="4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hAnsi="Times New Roman" w:cs="Times New Roman"/>
          <w:sz w:val="28"/>
          <w:szCs w:val="28"/>
          <w:lang w:eastAsia="en-US"/>
        </w:rPr>
        <w:t>Обеспечить освоение производства следующей промышленной продукции (далее – продукция):</w:t>
      </w:r>
    </w:p>
    <w:p w:rsidR="008B0E36" w:rsidRPr="008B0E36" w:rsidRDefault="008B0E36" w:rsidP="008B0E36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98"/>
        <w:gridCol w:w="709"/>
        <w:gridCol w:w="2126"/>
        <w:gridCol w:w="1417"/>
        <w:gridCol w:w="1417"/>
        <w:gridCol w:w="1844"/>
        <w:gridCol w:w="851"/>
      </w:tblGrid>
      <w:tr w:rsidR="008B0E36" w:rsidRPr="008B0E36" w:rsidTr="00435AD4">
        <w:trPr>
          <w:cantSplit/>
          <w:trHeight w:val="345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продукции в соответствии с ОКП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наличии/отсутствии налогов продукции, производимых на территории Российской Федерации &lt;*&gt;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Характеристики продукции &lt;**&gt;</w:t>
            </w:r>
          </w:p>
        </w:tc>
      </w:tr>
      <w:tr w:rsidR="008B0E36" w:rsidRPr="008B0E36" w:rsidTr="00435AD4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B0E36" w:rsidRPr="008B0E36" w:rsidRDefault="008B0E36" w:rsidP="008B0E36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____________________________________________________________________)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Cs w:val="22"/>
          <w:lang w:eastAsia="en-US"/>
        </w:rPr>
        <w:t xml:space="preserve">(указывается предлагаемый инвестором отчетный период, 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Cs w:val="22"/>
          <w:lang w:eastAsia="en-US"/>
        </w:rPr>
        <w:t>который</w:t>
      </w:r>
      <w:proofErr w:type="gramEnd"/>
      <w:r w:rsidRPr="008B0E36">
        <w:rPr>
          <w:rFonts w:ascii="Times New Roman" w:eastAsia="Times New Roman" w:hAnsi="Times New Roman" w:cs="Times New Roman"/>
          <w:szCs w:val="22"/>
          <w:lang w:eastAsia="en-US"/>
        </w:rPr>
        <w:t xml:space="preserve"> не может быть менее одного календарного года)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к окончанию срока действия специального инвестиционного контракта&lt;***&gt;: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190"/>
        <w:gridCol w:w="1701"/>
        <w:gridCol w:w="1701"/>
        <w:gridCol w:w="1701"/>
        <w:gridCol w:w="1842"/>
      </w:tblGrid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на конец первого отчетного периода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на конец второго отчетного периода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n-</w:t>
            </w:r>
            <w:proofErr w:type="spell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отчетного периода &lt;****&gt;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произведенной продукции </w:t>
            </w:r>
          </w:p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реализованной продукции</w:t>
            </w:r>
          </w:p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налогов, планируемых к уплате (тыс. руб.), </w:t>
            </w:r>
          </w:p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федеральных налогов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региональных налогов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местных налогов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создаваемых рабочих мест (шт.)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B0E36" w:rsidRPr="008B0E36" w:rsidTr="00435AD4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&lt;****&gt;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8B0E36" w:rsidRPr="008B0E36" w:rsidRDefault="008B0E36" w:rsidP="008B0E36">
      <w:pPr>
        <w:ind w:left="35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t>2.6. _______________________________________________________________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ab/>
      </w:r>
      <w:proofErr w:type="gramStart"/>
      <w:r w:rsidRPr="008B0E36">
        <w:rPr>
          <w:rFonts w:ascii="Times New Roman" w:eastAsia="Times New Roman" w:hAnsi="Times New Roman" w:cs="Times New Roman"/>
          <w:szCs w:val="22"/>
          <w:lang w:eastAsia="en-US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>со специальным инвестиционным контрактом)</w:t>
      </w:r>
    </w:p>
    <w:p w:rsidR="008B0E36" w:rsidRPr="008B0E36" w:rsidRDefault="008B0E36" w:rsidP="008B0E3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hAnsi="Times New Roman" w:cs="Times New Roman"/>
          <w:sz w:val="28"/>
          <w:szCs w:val="28"/>
          <w:lang w:eastAsia="en-US"/>
        </w:rPr>
        <w:t>Привлеченное лицо принимает на себя следующие обязательства &lt;******&gt;: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>(перечисляются обязательства привлеченного лица в ходе реализации инвестиционного проекта)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0E36" w:rsidRPr="008B0E36" w:rsidRDefault="008B0E36" w:rsidP="008B0E3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hAnsi="Times New Roman" w:cs="Times New Roman"/>
          <w:sz w:val="28"/>
          <w:szCs w:val="28"/>
          <w:lang w:eastAsia="en-US"/>
        </w:rPr>
        <w:t>Предлагаемый перечень мер стимулирования для включения в специальный инвестиционный контракт: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005"/>
        <w:gridCol w:w="3383"/>
        <w:gridCol w:w="2688"/>
      </w:tblGrid>
      <w:tr w:rsidR="008B0E36" w:rsidRPr="008B0E36" w:rsidTr="00435AD4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меры стимулирования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8B0E36" w:rsidRPr="008B0E36" w:rsidTr="00435AD4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6" w:rsidRPr="008B0E36" w:rsidRDefault="008B0E36" w:rsidP="008B0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E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8B0E36" w:rsidRPr="008B0E36" w:rsidRDefault="008B0E36" w:rsidP="008B0E36">
      <w:pPr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8B0E36" w:rsidRPr="008B0E36" w:rsidRDefault="008B0E36" w:rsidP="008B0E3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hAnsi="Times New Roman" w:cs="Times New Roman"/>
          <w:sz w:val="28"/>
          <w:szCs w:val="28"/>
          <w:lang w:eastAsia="en-US"/>
        </w:rPr>
        <w:t>Дополнительные условия, предлагаемые инвестором для включения в специальный инвестиционный контракт: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0E36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____________________________________________________________________.</w:t>
      </w:r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szCs w:val="22"/>
          <w:lang w:eastAsia="en-US"/>
        </w:rPr>
        <w:lastRenderedPageBreak/>
        <w:t>(по усмотрению инвестора указываются дополнительные условия специального инвестиционного</w:t>
      </w:r>
      <w:proofErr w:type="gramEnd"/>
    </w:p>
    <w:p w:rsidR="008B0E36" w:rsidRPr="008B0E36" w:rsidRDefault="008B0E36" w:rsidP="008B0E36">
      <w:pPr>
        <w:jc w:val="center"/>
        <w:rPr>
          <w:rFonts w:ascii="Times New Roman" w:eastAsia="Times New Roman" w:hAnsi="Times New Roman" w:cs="Times New Roman"/>
          <w:szCs w:val="22"/>
          <w:lang w:eastAsia="en-US"/>
        </w:rPr>
      </w:pPr>
      <w:r w:rsidRPr="008B0E36">
        <w:rPr>
          <w:rFonts w:ascii="Times New Roman" w:eastAsia="Times New Roman" w:hAnsi="Times New Roman" w:cs="Times New Roman"/>
          <w:szCs w:val="22"/>
          <w:lang w:eastAsia="en-US"/>
        </w:rPr>
        <w:t xml:space="preserve">контракта, </w:t>
      </w:r>
      <w:proofErr w:type="gramStart"/>
      <w:r w:rsidRPr="008B0E36">
        <w:rPr>
          <w:rFonts w:ascii="Times New Roman" w:eastAsia="Times New Roman" w:hAnsi="Times New Roman" w:cs="Times New Roman"/>
          <w:szCs w:val="22"/>
          <w:lang w:eastAsia="en-US"/>
        </w:rPr>
        <w:t>которые</w:t>
      </w:r>
      <w:proofErr w:type="gramEnd"/>
      <w:r w:rsidRPr="008B0E36">
        <w:rPr>
          <w:rFonts w:ascii="Times New Roman" w:eastAsia="Times New Roman" w:hAnsi="Times New Roman" w:cs="Times New Roman"/>
          <w:szCs w:val="22"/>
          <w:lang w:eastAsia="en-US"/>
        </w:rPr>
        <w:t xml:space="preserve"> инвестор предлагает включить в специальный инвестиционный контракт)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8B0E36">
        <w:rPr>
          <w:rFonts w:ascii="Times New Roman" w:eastAsia="Times New Roman" w:hAnsi="Times New Roman" w:cs="Times New Roman"/>
          <w:lang w:eastAsia="en-US"/>
        </w:rPr>
        <w:t>экологичность</w:t>
      </w:r>
      <w:proofErr w:type="spellEnd"/>
      <w:r w:rsidRPr="008B0E36">
        <w:rPr>
          <w:rFonts w:ascii="Times New Roman" w:eastAsia="Times New Roman" w:hAnsi="Times New Roman" w:cs="Times New Roman"/>
          <w:lang w:eastAsia="en-US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&lt;***&gt; В случае</w:t>
      </w: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>,</w:t>
      </w:r>
      <w:proofErr w:type="gramEnd"/>
      <w:r w:rsidRPr="008B0E36">
        <w:rPr>
          <w:rFonts w:ascii="Times New Roman" w:eastAsia="Times New Roman" w:hAnsi="Times New Roman" w:cs="Times New Roman"/>
          <w:lang w:eastAsia="en-US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B0E36">
        <w:rPr>
          <w:rFonts w:ascii="Times New Roman" w:eastAsia="Times New Roman" w:hAnsi="Times New Roman" w:cs="Times New Roman"/>
          <w:lang w:eastAsia="en-US"/>
        </w:rPr>
        <w:t>&lt;******&gt; Данный раздел не заполняется в случае, если привлеченное лицо не участвует в заключени</w:t>
      </w:r>
      <w:proofErr w:type="gramStart"/>
      <w:r w:rsidRPr="008B0E36">
        <w:rPr>
          <w:rFonts w:ascii="Times New Roman" w:eastAsia="Times New Roman" w:hAnsi="Times New Roman" w:cs="Times New Roman"/>
          <w:lang w:eastAsia="en-US"/>
        </w:rPr>
        <w:t>и</w:t>
      </w:r>
      <w:proofErr w:type="gramEnd"/>
      <w:r w:rsidRPr="008B0E36">
        <w:rPr>
          <w:rFonts w:ascii="Times New Roman" w:eastAsia="Times New Roman" w:hAnsi="Times New Roman" w:cs="Times New Roman"/>
          <w:lang w:eastAsia="en-US"/>
        </w:rPr>
        <w:t xml:space="preserve"> специального инвестиционного контракта.</w:t>
      </w:r>
    </w:p>
    <w:p w:rsidR="008B0E36" w:rsidRPr="008B0E36" w:rsidRDefault="008B0E36" w:rsidP="008B0E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0E36">
        <w:rPr>
          <w:rFonts w:ascii="Times New Roman" w:eastAsia="Times New Roman" w:hAnsi="Times New Roman" w:cs="Times New Roman"/>
          <w:sz w:val="26"/>
          <w:szCs w:val="26"/>
          <w:lang w:eastAsia="en-US"/>
        </w:rPr>
        <w:br w:type="page"/>
      </w:r>
    </w:p>
    <w:p w:rsidR="008B0E36" w:rsidRPr="008B0E36" w:rsidRDefault="008B0E36" w:rsidP="008B0E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8B0E36" w:rsidRPr="008B0E36" w:rsidSect="0017431A">
      <w:pgSz w:w="11900" w:h="16800"/>
      <w:pgMar w:top="284" w:right="800" w:bottom="144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A6F"/>
    <w:multiLevelType w:val="hybridMultilevel"/>
    <w:tmpl w:val="257C8A9E"/>
    <w:lvl w:ilvl="0" w:tplc="6A467CBE">
      <w:start w:val="3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C000B6"/>
    <w:multiLevelType w:val="hybridMultilevel"/>
    <w:tmpl w:val="BEA441C0"/>
    <w:lvl w:ilvl="0" w:tplc="B6A2EF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9C718F"/>
    <w:multiLevelType w:val="hybridMultilevel"/>
    <w:tmpl w:val="01DA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6D1B"/>
    <w:multiLevelType w:val="hybridMultilevel"/>
    <w:tmpl w:val="E91682BA"/>
    <w:lvl w:ilvl="0" w:tplc="050E58FA">
      <w:start w:val="3"/>
      <w:numFmt w:val="decimal"/>
      <w:lvlText w:val="%1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860BD4"/>
    <w:multiLevelType w:val="hybridMultilevel"/>
    <w:tmpl w:val="1A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A74"/>
    <w:multiLevelType w:val="hybridMultilevel"/>
    <w:tmpl w:val="B8F28D40"/>
    <w:lvl w:ilvl="0" w:tplc="E876B1E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FC0BA8"/>
    <w:multiLevelType w:val="hybridMultilevel"/>
    <w:tmpl w:val="B64C072C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0556"/>
    <w:rsid w:val="0007736D"/>
    <w:rsid w:val="0017431A"/>
    <w:rsid w:val="00265E0B"/>
    <w:rsid w:val="0028529A"/>
    <w:rsid w:val="00294B6C"/>
    <w:rsid w:val="002B0A3D"/>
    <w:rsid w:val="00357B88"/>
    <w:rsid w:val="00364F89"/>
    <w:rsid w:val="00370556"/>
    <w:rsid w:val="004C3230"/>
    <w:rsid w:val="004C4593"/>
    <w:rsid w:val="005F57BD"/>
    <w:rsid w:val="00601674"/>
    <w:rsid w:val="006A55F4"/>
    <w:rsid w:val="006B73B8"/>
    <w:rsid w:val="006D2ECA"/>
    <w:rsid w:val="006F1E79"/>
    <w:rsid w:val="00804350"/>
    <w:rsid w:val="00815A58"/>
    <w:rsid w:val="008B0E36"/>
    <w:rsid w:val="00983877"/>
    <w:rsid w:val="009903EC"/>
    <w:rsid w:val="009C5829"/>
    <w:rsid w:val="00AD1D0B"/>
    <w:rsid w:val="00B017EF"/>
    <w:rsid w:val="00B4365F"/>
    <w:rsid w:val="00B77EB6"/>
    <w:rsid w:val="00C458C4"/>
    <w:rsid w:val="00D23C4C"/>
    <w:rsid w:val="00D25DAE"/>
    <w:rsid w:val="00D95D43"/>
    <w:rsid w:val="00DB4638"/>
    <w:rsid w:val="00E03E65"/>
    <w:rsid w:val="00E26620"/>
    <w:rsid w:val="00E511EB"/>
    <w:rsid w:val="00EA36A0"/>
    <w:rsid w:val="00F024CA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95D4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A55F4"/>
    <w:pPr>
      <w:widowControl w:val="0"/>
      <w:autoSpaceDE w:val="0"/>
      <w:autoSpaceDN w:val="0"/>
    </w:pPr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A55F4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6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89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64F89"/>
    <w:rPr>
      <w:b/>
      <w:color w:val="26282F"/>
    </w:rPr>
  </w:style>
  <w:style w:type="character" w:customStyle="1" w:styleId="ab">
    <w:name w:val="Гипертекстовая ссылка"/>
    <w:uiPriority w:val="99"/>
    <w:rsid w:val="00364F89"/>
    <w:rPr>
      <w:rFonts w:cs="Times New Roman"/>
      <w:b w:val="0"/>
      <w:color w:val="106BBE"/>
    </w:rPr>
  </w:style>
  <w:style w:type="paragraph" w:customStyle="1" w:styleId="ac">
    <w:name w:val="Знак"/>
    <w:basedOn w:val="a"/>
    <w:rsid w:val="0017431A"/>
    <w:rPr>
      <w:rFonts w:ascii="Verdana" w:eastAsia="Times New Roman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7431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95D4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A55F4"/>
    <w:pPr>
      <w:widowControl w:val="0"/>
      <w:autoSpaceDE w:val="0"/>
      <w:autoSpaceDN w:val="0"/>
    </w:pPr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A55F4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43844.0" TargetMode="External"/><Relationship Id="rId13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8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7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0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4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BD0B-5A38-4C04-A979-07E86273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6</cp:revision>
  <dcterms:created xsi:type="dcterms:W3CDTF">2018-09-17T08:14:00Z</dcterms:created>
  <dcterms:modified xsi:type="dcterms:W3CDTF">2018-09-17T08:51:00Z</dcterms:modified>
</cp:coreProperties>
</file>