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13" w:rsidRDefault="00710113" w:rsidP="00B86AF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0113" w:rsidRDefault="00710113" w:rsidP="00B86AF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0113" w:rsidRDefault="00710113" w:rsidP="00B86AF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0113" w:rsidRDefault="00710113" w:rsidP="00B86AF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873CC0" w:rsidRPr="00B86AF9" w:rsidRDefault="00E024BC" w:rsidP="00B86AF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6A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Перечень документов для подключения к </w:t>
      </w:r>
      <w:r w:rsidR="00B86AF9">
        <w:rPr>
          <w:rFonts w:ascii="Times New Roman" w:hAnsi="Times New Roman" w:cs="Times New Roman"/>
          <w:b/>
          <w:i/>
          <w:sz w:val="28"/>
          <w:szCs w:val="28"/>
          <w:u w:val="single"/>
        </w:rPr>
        <w:t>теплоснабжению</w:t>
      </w:r>
    </w:p>
    <w:p w:rsidR="00B86AF9" w:rsidRPr="00B86AF9" w:rsidRDefault="00B86AF9" w:rsidP="00B86AF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024BC" w:rsidRPr="00B86AF9" w:rsidRDefault="00E024BC" w:rsidP="00E024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AF9">
        <w:rPr>
          <w:rFonts w:ascii="Times New Roman" w:hAnsi="Times New Roman" w:cs="Times New Roman"/>
          <w:sz w:val="28"/>
          <w:szCs w:val="28"/>
        </w:rPr>
        <w:t>Копия документ</w:t>
      </w:r>
      <w:r w:rsidR="00827E5E">
        <w:rPr>
          <w:rFonts w:ascii="Times New Roman" w:hAnsi="Times New Roman" w:cs="Times New Roman"/>
          <w:sz w:val="28"/>
          <w:szCs w:val="28"/>
        </w:rPr>
        <w:t>а,</w:t>
      </w:r>
      <w:r w:rsidRPr="00B86AF9">
        <w:rPr>
          <w:rFonts w:ascii="Times New Roman" w:hAnsi="Times New Roman" w:cs="Times New Roman"/>
          <w:sz w:val="28"/>
          <w:szCs w:val="28"/>
        </w:rPr>
        <w:t xml:space="preserve">  удостоверяющ</w:t>
      </w:r>
      <w:r w:rsidR="00827E5E">
        <w:rPr>
          <w:rFonts w:ascii="Times New Roman" w:hAnsi="Times New Roman" w:cs="Times New Roman"/>
          <w:sz w:val="28"/>
          <w:szCs w:val="28"/>
        </w:rPr>
        <w:t>его</w:t>
      </w:r>
      <w:r w:rsidRPr="00B86AF9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827E5E">
        <w:rPr>
          <w:rFonts w:ascii="Times New Roman" w:hAnsi="Times New Roman" w:cs="Times New Roman"/>
          <w:sz w:val="28"/>
          <w:szCs w:val="28"/>
        </w:rPr>
        <w:t>.</w:t>
      </w:r>
    </w:p>
    <w:p w:rsidR="00E024BC" w:rsidRPr="00B86AF9" w:rsidRDefault="00E024BC" w:rsidP="00E024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AF9">
        <w:rPr>
          <w:rFonts w:ascii="Times New Roman" w:hAnsi="Times New Roman" w:cs="Times New Roman"/>
          <w:sz w:val="28"/>
          <w:szCs w:val="28"/>
        </w:rPr>
        <w:t>Копия правоустанавливающ</w:t>
      </w:r>
      <w:r w:rsidR="00827E5E">
        <w:rPr>
          <w:rFonts w:ascii="Times New Roman" w:hAnsi="Times New Roman" w:cs="Times New Roman"/>
          <w:sz w:val="28"/>
          <w:szCs w:val="28"/>
        </w:rPr>
        <w:t>его</w:t>
      </w:r>
      <w:r w:rsidRPr="00B86AF9">
        <w:rPr>
          <w:rFonts w:ascii="Times New Roman" w:hAnsi="Times New Roman" w:cs="Times New Roman"/>
          <w:sz w:val="28"/>
          <w:szCs w:val="28"/>
        </w:rPr>
        <w:t xml:space="preserve"> </w:t>
      </w:r>
      <w:r w:rsidR="00827E5E" w:rsidRPr="00B86AF9">
        <w:rPr>
          <w:rFonts w:ascii="Times New Roman" w:hAnsi="Times New Roman" w:cs="Times New Roman"/>
          <w:sz w:val="28"/>
          <w:szCs w:val="28"/>
        </w:rPr>
        <w:t>документ</w:t>
      </w:r>
      <w:r w:rsidR="00827E5E">
        <w:rPr>
          <w:rFonts w:ascii="Times New Roman" w:hAnsi="Times New Roman" w:cs="Times New Roman"/>
          <w:sz w:val="28"/>
          <w:szCs w:val="28"/>
        </w:rPr>
        <w:t>а</w:t>
      </w:r>
      <w:r w:rsidR="00827E5E" w:rsidRPr="00B86AF9">
        <w:rPr>
          <w:rFonts w:ascii="Times New Roman" w:hAnsi="Times New Roman" w:cs="Times New Roman"/>
          <w:sz w:val="28"/>
          <w:szCs w:val="28"/>
        </w:rPr>
        <w:t xml:space="preserve"> </w:t>
      </w:r>
      <w:r w:rsidRPr="00B86AF9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="00827E5E">
        <w:rPr>
          <w:rFonts w:ascii="Times New Roman" w:hAnsi="Times New Roman" w:cs="Times New Roman"/>
          <w:sz w:val="28"/>
          <w:szCs w:val="28"/>
        </w:rPr>
        <w:t>,</w:t>
      </w:r>
      <w:r w:rsidRPr="00B86AF9">
        <w:rPr>
          <w:rFonts w:ascii="Times New Roman" w:hAnsi="Times New Roman" w:cs="Times New Roman"/>
          <w:sz w:val="28"/>
          <w:szCs w:val="28"/>
        </w:rPr>
        <w:t xml:space="preserve"> заверенн</w:t>
      </w:r>
      <w:r w:rsidR="00827E5E">
        <w:rPr>
          <w:rFonts w:ascii="Times New Roman" w:hAnsi="Times New Roman" w:cs="Times New Roman"/>
          <w:sz w:val="28"/>
          <w:szCs w:val="28"/>
        </w:rPr>
        <w:t>ая</w:t>
      </w:r>
      <w:r w:rsidRPr="00B86AF9">
        <w:rPr>
          <w:rFonts w:ascii="Times New Roman" w:hAnsi="Times New Roman" w:cs="Times New Roman"/>
          <w:sz w:val="28"/>
          <w:szCs w:val="28"/>
        </w:rPr>
        <w:t xml:space="preserve"> нотариусом.</w:t>
      </w:r>
    </w:p>
    <w:p w:rsidR="00E024BC" w:rsidRPr="00B86AF9" w:rsidRDefault="00E024BC" w:rsidP="00E024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AF9">
        <w:rPr>
          <w:rFonts w:ascii="Times New Roman" w:hAnsi="Times New Roman" w:cs="Times New Roman"/>
          <w:sz w:val="28"/>
          <w:szCs w:val="28"/>
        </w:rPr>
        <w:t xml:space="preserve">Копия  </w:t>
      </w:r>
      <w:r w:rsidR="00827E5E">
        <w:rPr>
          <w:rFonts w:ascii="Times New Roman" w:hAnsi="Times New Roman" w:cs="Times New Roman"/>
          <w:sz w:val="28"/>
          <w:szCs w:val="28"/>
        </w:rPr>
        <w:t xml:space="preserve">ситуационного </w:t>
      </w:r>
      <w:r w:rsidRPr="00B86AF9">
        <w:rPr>
          <w:rFonts w:ascii="Times New Roman" w:hAnsi="Times New Roman" w:cs="Times New Roman"/>
          <w:sz w:val="28"/>
          <w:szCs w:val="28"/>
        </w:rPr>
        <w:t xml:space="preserve"> плана с привязкой к территории населенного пункта.</w:t>
      </w:r>
    </w:p>
    <w:p w:rsidR="00E024BC" w:rsidRPr="00B86AF9" w:rsidRDefault="00E024BC" w:rsidP="00E024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AF9">
        <w:rPr>
          <w:rFonts w:ascii="Times New Roman" w:hAnsi="Times New Roman" w:cs="Times New Roman"/>
          <w:sz w:val="28"/>
          <w:szCs w:val="28"/>
        </w:rPr>
        <w:t>Копия кадастрового паспорта</w:t>
      </w:r>
      <w:r w:rsidR="00827E5E">
        <w:rPr>
          <w:rFonts w:ascii="Times New Roman" w:hAnsi="Times New Roman" w:cs="Times New Roman"/>
          <w:sz w:val="28"/>
          <w:szCs w:val="28"/>
        </w:rPr>
        <w:t>.</w:t>
      </w:r>
    </w:p>
    <w:p w:rsidR="00E024BC" w:rsidRPr="00B86AF9" w:rsidRDefault="00E024BC" w:rsidP="00E024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AF9">
        <w:rPr>
          <w:rFonts w:ascii="Times New Roman" w:hAnsi="Times New Roman" w:cs="Times New Roman"/>
          <w:sz w:val="28"/>
          <w:szCs w:val="28"/>
        </w:rPr>
        <w:t>Топограф</w:t>
      </w:r>
      <w:r w:rsidR="00827E5E">
        <w:rPr>
          <w:rFonts w:ascii="Times New Roman" w:hAnsi="Times New Roman" w:cs="Times New Roman"/>
          <w:sz w:val="28"/>
          <w:szCs w:val="28"/>
        </w:rPr>
        <w:t>ическая</w:t>
      </w:r>
      <w:r w:rsidRPr="00B86AF9">
        <w:rPr>
          <w:rFonts w:ascii="Times New Roman" w:hAnsi="Times New Roman" w:cs="Times New Roman"/>
          <w:sz w:val="28"/>
          <w:szCs w:val="28"/>
        </w:rPr>
        <w:t xml:space="preserve"> карта участка в масштабе 1:500 (со всеми наружными и подземными коммуникациями и сооружениями) согласованная с </w:t>
      </w:r>
      <w:r w:rsidR="00B86AF9" w:rsidRPr="00B86AF9">
        <w:rPr>
          <w:rFonts w:ascii="Times New Roman" w:hAnsi="Times New Roman" w:cs="Times New Roman"/>
          <w:sz w:val="28"/>
          <w:szCs w:val="28"/>
        </w:rPr>
        <w:t>эксплуатирующими органами</w:t>
      </w:r>
      <w:r w:rsidR="00827E5E">
        <w:rPr>
          <w:rFonts w:ascii="Times New Roman" w:hAnsi="Times New Roman" w:cs="Times New Roman"/>
          <w:sz w:val="28"/>
          <w:szCs w:val="28"/>
        </w:rPr>
        <w:t>.</w:t>
      </w:r>
    </w:p>
    <w:p w:rsidR="00B86AF9" w:rsidRDefault="00B86AF9" w:rsidP="00E024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6AF9">
        <w:rPr>
          <w:rFonts w:ascii="Times New Roman" w:hAnsi="Times New Roman" w:cs="Times New Roman"/>
          <w:sz w:val="28"/>
          <w:szCs w:val="28"/>
        </w:rPr>
        <w:t xml:space="preserve">Баланс </w:t>
      </w:r>
      <w:r>
        <w:rPr>
          <w:rFonts w:ascii="Times New Roman" w:hAnsi="Times New Roman" w:cs="Times New Roman"/>
          <w:sz w:val="28"/>
          <w:szCs w:val="28"/>
        </w:rPr>
        <w:t>теплопотребления</w:t>
      </w:r>
      <w:r w:rsidRPr="00B86AF9">
        <w:rPr>
          <w:rFonts w:ascii="Times New Roman" w:hAnsi="Times New Roman" w:cs="Times New Roman"/>
          <w:sz w:val="28"/>
          <w:szCs w:val="28"/>
        </w:rPr>
        <w:t xml:space="preserve">  подключаемого объекта</w:t>
      </w:r>
      <w:r w:rsidR="00827E5E">
        <w:rPr>
          <w:rFonts w:ascii="Times New Roman" w:hAnsi="Times New Roman" w:cs="Times New Roman"/>
          <w:sz w:val="28"/>
          <w:szCs w:val="28"/>
        </w:rPr>
        <w:t>.</w:t>
      </w:r>
      <w:r w:rsidRPr="00B86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p w:rsidR="00B86AF9" w:rsidRP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sectPr w:rsidR="00B86AF9" w:rsidRPr="00B86AF9" w:rsidSect="00AF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69F"/>
    <w:multiLevelType w:val="hybridMultilevel"/>
    <w:tmpl w:val="D9E2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62FF1"/>
    <w:multiLevelType w:val="hybridMultilevel"/>
    <w:tmpl w:val="83C4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973B4"/>
    <w:multiLevelType w:val="hybridMultilevel"/>
    <w:tmpl w:val="79B0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24BC"/>
    <w:rsid w:val="00710113"/>
    <w:rsid w:val="00827E5E"/>
    <w:rsid w:val="00873CC0"/>
    <w:rsid w:val="00942015"/>
    <w:rsid w:val="00AF4816"/>
    <w:rsid w:val="00B7279E"/>
    <w:rsid w:val="00B86AF9"/>
    <w:rsid w:val="00E0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Специалист</cp:lastModifiedBy>
  <cp:revision>3</cp:revision>
  <cp:lastPrinted>2019-12-30T08:50:00Z</cp:lastPrinted>
  <dcterms:created xsi:type="dcterms:W3CDTF">2020-01-10T13:19:00Z</dcterms:created>
  <dcterms:modified xsi:type="dcterms:W3CDTF">2020-01-10T13:21:00Z</dcterms:modified>
</cp:coreProperties>
</file>