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737CFD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а</w:t>
      </w:r>
      <w:r w:rsidR="004E7B76" w:rsidRPr="004E7B76">
        <w:rPr>
          <w:sz w:val="28"/>
          <w:szCs w:val="28"/>
        </w:rPr>
        <w:t>дминистрации муниципального</w:t>
      </w:r>
    </w:p>
    <w:p w:rsidR="004E7B76" w:rsidRPr="00737CFD" w:rsidRDefault="004E7B76" w:rsidP="00737CFD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3E6E6B">
        <w:rPr>
          <w:sz w:val="28"/>
          <w:szCs w:val="28"/>
        </w:rPr>
        <w:t>«Об утверждении Административного регламента  предоставления управлением экономического развития  и торговли администрации муниципального образования « Шовгеновский район» муниципальной услуги « Размещение нестационарных объектов МО</w:t>
      </w:r>
      <w:r w:rsidR="003E6E6B">
        <w:rPr>
          <w:sz w:val="28"/>
          <w:szCs w:val="28"/>
        </w:rPr>
        <w:br/>
        <w:t xml:space="preserve"> «Шовгеновский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</w:t>
      </w:r>
      <w:r w:rsidR="00313538">
        <w:rPr>
          <w:sz w:val="28"/>
          <w:szCs w:val="28"/>
        </w:rPr>
        <w:t>рмацию о проекте постановления а</w:t>
      </w:r>
      <w:r w:rsidRPr="004E7B76">
        <w:rPr>
          <w:sz w:val="28"/>
          <w:szCs w:val="28"/>
        </w:rPr>
        <w:t xml:space="preserve">дминистрации муниципального образования «Шовгеновский район </w:t>
      </w:r>
      <w:r w:rsidR="003E6E6B">
        <w:rPr>
          <w:sz w:val="28"/>
          <w:szCs w:val="28"/>
        </w:rPr>
        <w:t xml:space="preserve">«Об утверждении Административного регламента  предоставления управлением экономического развития  и торговли администрации муниципального образования </w:t>
      </w:r>
      <w:r w:rsidR="003E6E6B">
        <w:rPr>
          <w:sz w:val="28"/>
          <w:szCs w:val="28"/>
        </w:rPr>
        <w:br/>
      </w:r>
      <w:r w:rsidR="003E6E6B">
        <w:rPr>
          <w:sz w:val="28"/>
          <w:szCs w:val="28"/>
        </w:rPr>
        <w:t>« Шовгеновский район</w:t>
      </w:r>
      <w:proofErr w:type="gramEnd"/>
      <w:r w:rsidR="003E6E6B">
        <w:rPr>
          <w:sz w:val="28"/>
          <w:szCs w:val="28"/>
        </w:rPr>
        <w:t>» муниципальной услуги « Размещение нестационарных объектов МО</w:t>
      </w:r>
      <w:r w:rsidR="003E6E6B">
        <w:rPr>
          <w:sz w:val="28"/>
          <w:szCs w:val="28"/>
        </w:rPr>
        <w:t xml:space="preserve"> </w:t>
      </w:r>
      <w:r w:rsidR="003E6E6B">
        <w:rPr>
          <w:sz w:val="28"/>
          <w:szCs w:val="28"/>
        </w:rPr>
        <w:t>«Шовгеновский район»</w:t>
      </w:r>
      <w:r w:rsidR="00FA2FE1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313538" w:rsidRPr="00313538" w:rsidRDefault="003E6E6B" w:rsidP="00313538">
      <w:pPr>
        <w:widowControl w:val="0"/>
        <w:autoSpaceDE w:val="0"/>
        <w:autoSpaceDN w:val="0"/>
        <w:adjustRightInd w:val="0"/>
        <w:ind w:firstLine="1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8FB">
        <w:rPr>
          <w:sz w:val="28"/>
          <w:szCs w:val="28"/>
        </w:rPr>
        <w:t>В</w:t>
      </w:r>
      <w:r w:rsidR="00313538" w:rsidRPr="00313538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>210</w:t>
      </w:r>
      <w:r w:rsidR="00313538" w:rsidRPr="0031353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="00313538" w:rsidRPr="00313538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27.07.2010</w:t>
      </w:r>
      <w:r w:rsidR="00313538" w:rsidRPr="00313538">
        <w:rPr>
          <w:sz w:val="28"/>
          <w:szCs w:val="28"/>
        </w:rPr>
        <w:t xml:space="preserve"> № 209-ФЗ "</w:t>
      </w:r>
      <w:r>
        <w:rPr>
          <w:sz w:val="28"/>
          <w:szCs w:val="28"/>
        </w:rPr>
        <w:t xml:space="preserve"> ОБ организации предоставления государственных и муниципальных услуг»</w:t>
      </w:r>
      <w:r w:rsidR="00313538" w:rsidRPr="00313538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распоряжением Правительства Российской Федерации от 17.12.2009 г № 1993-р, постановления главы администрации </w:t>
      </w:r>
      <w:r w:rsidR="00E638FB">
        <w:rPr>
          <w:sz w:val="28"/>
          <w:szCs w:val="28"/>
        </w:rPr>
        <w:br/>
      </w:r>
      <w:r>
        <w:rPr>
          <w:sz w:val="28"/>
          <w:szCs w:val="28"/>
        </w:rPr>
        <w:t>МО «Шовгеновский район» № 165 от 09.06.2016 года</w:t>
      </w:r>
      <w:r w:rsidR="00E6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Реестра муниципальных услуг (функций) в муниципальном образовании </w:t>
      </w:r>
      <w:r>
        <w:rPr>
          <w:sz w:val="28"/>
          <w:szCs w:val="28"/>
        </w:rPr>
        <w:br/>
        <w:t>« Шовгеновский район».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E638FB">
        <w:rPr>
          <w:sz w:val="28"/>
          <w:szCs w:val="28"/>
        </w:rPr>
        <w:t xml:space="preserve"> предоставление </w:t>
      </w:r>
      <w:r w:rsidR="00E638FB">
        <w:rPr>
          <w:sz w:val="28"/>
          <w:szCs w:val="28"/>
        </w:rPr>
        <w:t>муниципальной услуги « Размещение нестационарных объектов МО «Шовгеновский район</w:t>
      </w:r>
      <w:proofErr w:type="gramStart"/>
      <w:r w:rsidR="00E638FB">
        <w:rPr>
          <w:sz w:val="28"/>
          <w:szCs w:val="28"/>
        </w:rPr>
        <w:t>»</w:t>
      </w:r>
      <w:r w:rsidR="00E638FB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.</w:t>
      </w:r>
      <w:r w:rsidRPr="004E7B76">
        <w:rPr>
          <w:sz w:val="28"/>
          <w:szCs w:val="28"/>
        </w:rPr>
        <w:t>;</w:t>
      </w:r>
      <w:proofErr w:type="gramEnd"/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>2) актуализация НПА;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</w:t>
      </w:r>
      <w:r w:rsidR="00E638FB">
        <w:rPr>
          <w:sz w:val="28"/>
          <w:szCs w:val="28"/>
        </w:rPr>
        <w:t xml:space="preserve"> затрат местного бюджета, а так</w:t>
      </w:r>
      <w:r w:rsidRPr="004E7B76">
        <w:rPr>
          <w:sz w:val="28"/>
          <w:szCs w:val="28"/>
        </w:rPr>
        <w:t>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E638FB">
        <w:rPr>
          <w:sz w:val="28"/>
          <w:szCs w:val="28"/>
        </w:rPr>
        <w:t>10.09.</w:t>
      </w:r>
      <w:r w:rsidR="00737CFD">
        <w:rPr>
          <w:sz w:val="28"/>
          <w:szCs w:val="28"/>
        </w:rPr>
        <w:t>2018</w:t>
      </w:r>
      <w:r w:rsidR="00E638FB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lastRenderedPageBreak/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737CFD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E638FB">
        <w:rPr>
          <w:sz w:val="28"/>
          <w:szCs w:val="28"/>
        </w:rPr>
        <w:t>13.08.2018</w:t>
      </w:r>
      <w:r w:rsidRPr="004E7B76">
        <w:rPr>
          <w:sz w:val="28"/>
          <w:szCs w:val="28"/>
        </w:rPr>
        <w:t xml:space="preserve"> года </w:t>
      </w:r>
      <w:r w:rsidR="00737CFD">
        <w:rPr>
          <w:sz w:val="28"/>
          <w:szCs w:val="28"/>
        </w:rPr>
        <w:br/>
        <w:t>на официальном сайте а</w:t>
      </w:r>
      <w:r w:rsidRPr="004E7B76">
        <w:rPr>
          <w:sz w:val="28"/>
          <w:szCs w:val="28"/>
        </w:rPr>
        <w:t>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E638FB">
        <w:rPr>
          <w:sz w:val="28"/>
          <w:szCs w:val="28"/>
        </w:rPr>
        <w:t>18.08.</w:t>
      </w:r>
      <w:bookmarkStart w:id="2" w:name="_GoBack"/>
      <w:bookmarkEnd w:id="2"/>
      <w:r w:rsidR="00737CFD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г.</w:t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3084C"/>
    <w:rsid w:val="00147B30"/>
    <w:rsid w:val="00171785"/>
    <w:rsid w:val="001F0EA5"/>
    <w:rsid w:val="0021031D"/>
    <w:rsid w:val="002614CB"/>
    <w:rsid w:val="002B53B0"/>
    <w:rsid w:val="003059E9"/>
    <w:rsid w:val="00313538"/>
    <w:rsid w:val="003136D2"/>
    <w:rsid w:val="00330528"/>
    <w:rsid w:val="00375349"/>
    <w:rsid w:val="00391B8E"/>
    <w:rsid w:val="003E6E6B"/>
    <w:rsid w:val="003F2823"/>
    <w:rsid w:val="00471CAE"/>
    <w:rsid w:val="00496F53"/>
    <w:rsid w:val="004C2653"/>
    <w:rsid w:val="004C278B"/>
    <w:rsid w:val="004D40A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37CFD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E638FB"/>
    <w:rsid w:val="00F047F6"/>
    <w:rsid w:val="00F30EEE"/>
    <w:rsid w:val="00F3342C"/>
    <w:rsid w:val="00FA2FE1"/>
    <w:rsid w:val="00FA4515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2016-12-20T11:08:00Z</cp:lastPrinted>
  <dcterms:created xsi:type="dcterms:W3CDTF">2018-09-05T12:40:00Z</dcterms:created>
  <dcterms:modified xsi:type="dcterms:W3CDTF">2018-09-05T12:40:00Z</dcterms:modified>
</cp:coreProperties>
</file>