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D32E7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D32E7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2D32E7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 xml:space="preserve">    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2D32E7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D32E7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E3F57" w:rsidRPr="002D32E7">
        <w:rPr>
          <w:rFonts w:ascii="Times New Roman" w:hAnsi="Times New Roman" w:cs="Times New Roman"/>
          <w:i/>
          <w:sz w:val="28"/>
          <w:szCs w:val="28"/>
        </w:rPr>
        <w:t xml:space="preserve">Заревское 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Шовгеновского района Республики Адыгея» разработан </w:t>
      </w:r>
      <w:r w:rsidR="00AB5D7C" w:rsidRPr="002D32E7">
        <w:rPr>
          <w:rFonts w:ascii="Times New Roman" w:hAnsi="Times New Roman" w:cs="Times New Roman"/>
          <w:i/>
          <w:sz w:val="28"/>
          <w:szCs w:val="28"/>
        </w:rPr>
        <w:t xml:space="preserve">Обществом с ограниченной ответственностью </w:t>
      </w:r>
      <w:r w:rsidRPr="002D32E7">
        <w:rPr>
          <w:rFonts w:ascii="Times New Roman" w:hAnsi="Times New Roman" w:cs="Times New Roman"/>
          <w:i/>
          <w:sz w:val="28"/>
          <w:szCs w:val="28"/>
        </w:rPr>
        <w:t>«</w:t>
      </w:r>
      <w:r w:rsidR="00814BE3" w:rsidRPr="002D32E7">
        <w:rPr>
          <w:rFonts w:ascii="Times New Roman" w:hAnsi="Times New Roman" w:cs="Times New Roman"/>
          <w:i/>
          <w:sz w:val="28"/>
          <w:szCs w:val="28"/>
        </w:rPr>
        <w:t>Орбита</w:t>
      </w:r>
      <w:r w:rsidRPr="002D32E7">
        <w:rPr>
          <w:rFonts w:ascii="Times New Roman" w:hAnsi="Times New Roman" w:cs="Times New Roman"/>
          <w:i/>
          <w:sz w:val="28"/>
          <w:szCs w:val="28"/>
        </w:rPr>
        <w:t>».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D32E7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D32E7">
        <w:rPr>
          <w:rFonts w:ascii="Times New Roman" w:hAnsi="Times New Roman" w:cs="Times New Roman"/>
          <w:sz w:val="28"/>
          <w:szCs w:val="28"/>
        </w:rPr>
        <w:t>Перечень инфо</w:t>
      </w:r>
      <w:bookmarkStart w:id="1" w:name="_GoBack"/>
      <w:bookmarkEnd w:id="1"/>
      <w:r w:rsidR="00617999" w:rsidRPr="002D32E7">
        <w:rPr>
          <w:rFonts w:ascii="Times New Roman" w:hAnsi="Times New Roman" w:cs="Times New Roman"/>
          <w:sz w:val="28"/>
          <w:szCs w:val="28"/>
        </w:rPr>
        <w:t>рмационных материалов к проекту:</w:t>
      </w:r>
    </w:p>
    <w:p w:rsidR="00E96D1F" w:rsidRPr="002D32E7" w:rsidRDefault="00E96D1F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</w:t>
      </w:r>
    </w:p>
    <w:p w:rsidR="00E96D1F" w:rsidRPr="002D32E7" w:rsidRDefault="00E96D1F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>Часть II. Карта градостроительного зонирования</w:t>
      </w:r>
    </w:p>
    <w:p w:rsidR="00BD603B" w:rsidRPr="002D32E7" w:rsidRDefault="00E96D1F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>Часть III. Градостроительные регламенты</w:t>
      </w:r>
      <w:r w:rsidR="00B63F14" w:rsidRPr="002D32E7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D32E7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2D32E7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D32E7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E3F57" w:rsidRPr="002D32E7">
        <w:rPr>
          <w:rFonts w:ascii="Times New Roman" w:hAnsi="Times New Roman" w:cs="Times New Roman"/>
          <w:i/>
          <w:sz w:val="28"/>
          <w:szCs w:val="28"/>
        </w:rPr>
        <w:t xml:space="preserve">Заревское </w:t>
      </w:r>
      <w:r w:rsidRPr="002D32E7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Республики Адыгея» будет размещен на о</w:t>
      </w:r>
      <w:r w:rsidR="00617999" w:rsidRPr="002D32E7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2D32E7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D32E7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2D32E7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D32E7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 w:rsidRPr="002D32E7">
        <w:rPr>
          <w:rFonts w:ascii="Times New Roman" w:hAnsi="Times New Roman" w:cs="Times New Roman"/>
          <w:i/>
          <w:sz w:val="28"/>
          <w:szCs w:val="28"/>
        </w:rPr>
        <w:t>С</w:t>
      </w:r>
      <w:r w:rsidRPr="002D32E7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 w:rsidRPr="002D32E7">
        <w:rPr>
          <w:rFonts w:ascii="Times New Roman" w:hAnsi="Times New Roman" w:cs="Times New Roman"/>
          <w:i/>
          <w:sz w:val="28"/>
          <w:szCs w:val="28"/>
        </w:rPr>
        <w:t xml:space="preserve"> о МО - Общая информация – </w:t>
      </w:r>
      <w:r w:rsidR="00B63F14" w:rsidRPr="002D32E7">
        <w:rPr>
          <w:rFonts w:ascii="Times New Roman" w:hAnsi="Times New Roman" w:cs="Times New Roman"/>
          <w:i/>
          <w:sz w:val="28"/>
          <w:szCs w:val="28"/>
        </w:rPr>
        <w:t>Правила землепользования и застройки - Проекты</w:t>
      </w:r>
      <w:r w:rsidRPr="002D32E7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4F68B3" w:rsidRPr="002D32E7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проекту внесения изменений в </w:t>
      </w:r>
      <w:r w:rsidR="00B63F14" w:rsidRPr="002D32E7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="004F68B3" w:rsidRPr="002D32E7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E3F57" w:rsidRPr="002D32E7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E96D1F" w:rsidRPr="002D3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8B3" w:rsidRPr="002D32E7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112007" w:rsidRPr="002D32E7">
        <w:rPr>
          <w:rFonts w:ascii="Times New Roman" w:hAnsi="Times New Roman" w:cs="Times New Roman"/>
          <w:i/>
          <w:sz w:val="28"/>
          <w:szCs w:val="28"/>
        </w:rPr>
        <w:t>663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112007" w:rsidRPr="002D32E7">
        <w:rPr>
          <w:rFonts w:ascii="Times New Roman" w:hAnsi="Times New Roman" w:cs="Times New Roman"/>
          <w:i/>
          <w:sz w:val="28"/>
          <w:szCs w:val="28"/>
        </w:rPr>
        <w:t>04.12.2018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D32E7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D32E7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с </w:t>
      </w:r>
      <w:r w:rsidR="00E96D1F" w:rsidRPr="002D32E7">
        <w:rPr>
          <w:rFonts w:ascii="Times New Roman" w:hAnsi="Times New Roman" w:cs="Times New Roman"/>
          <w:i/>
          <w:sz w:val="28"/>
          <w:szCs w:val="28"/>
        </w:rPr>
        <w:t xml:space="preserve">17 декабря 2018 года до 20 февраля 2019 </w:t>
      </w:r>
      <w:r w:rsidR="009660C0" w:rsidRPr="002D32E7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2D32E7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</w:t>
      </w:r>
      <w:r w:rsidR="00B63F14" w:rsidRPr="002D32E7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="00AB5D7C" w:rsidRPr="002D32E7">
        <w:rPr>
          <w:rFonts w:ascii="Times New Roman" w:hAnsi="Times New Roman" w:cs="Times New Roman"/>
          <w:i/>
          <w:sz w:val="28"/>
          <w:szCs w:val="28"/>
        </w:rPr>
        <w:t>МО «</w:t>
      </w:r>
      <w:r w:rsidR="00FE3F57" w:rsidRPr="002D32E7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E96D1F" w:rsidRPr="002D3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2D32E7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E96D1F" w:rsidRPr="002D32E7">
        <w:rPr>
          <w:rFonts w:ascii="Times New Roman" w:hAnsi="Times New Roman" w:cs="Times New Roman"/>
          <w:i/>
          <w:sz w:val="28"/>
          <w:szCs w:val="28"/>
        </w:rPr>
        <w:t>20.02.2018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D32E7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E4231C" w:rsidRPr="002D32E7">
        <w:rPr>
          <w:rFonts w:ascii="Times New Roman" w:hAnsi="Times New Roman" w:cs="Times New Roman"/>
          <w:i/>
          <w:sz w:val="28"/>
          <w:szCs w:val="28"/>
        </w:rPr>
        <w:t xml:space="preserve">17 декабря 2018 года по 20 февраля 2019 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2D32E7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 и градостроительства администрации муниципального 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образования «Шовгеновский район» </w:t>
      </w:r>
      <w:r w:rsidR="00147121" w:rsidRPr="002D32E7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2D32E7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B63F14" w:rsidRPr="002D32E7">
        <w:rPr>
          <w:rFonts w:ascii="Times New Roman" w:hAnsi="Times New Roman" w:cs="Times New Roman"/>
          <w:i/>
          <w:sz w:val="28"/>
          <w:szCs w:val="28"/>
        </w:rPr>
        <w:t xml:space="preserve">внесения изменений в Правила землепользования и застройки </w:t>
      </w:r>
      <w:r w:rsidR="00611E91" w:rsidRPr="002D32E7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E3F57" w:rsidRPr="002D32E7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E96D1F" w:rsidRPr="002D3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2D32E7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2D32E7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D32E7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D32E7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2D32E7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D32E7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D32E7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D32E7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D32E7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2D32E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E4231C" w:rsidRPr="002D32E7">
        <w:rPr>
          <w:rFonts w:ascii="Times New Roman" w:hAnsi="Times New Roman" w:cs="Times New Roman"/>
          <w:i/>
          <w:sz w:val="28"/>
          <w:szCs w:val="28"/>
        </w:rPr>
        <w:t xml:space="preserve">17 декабря 2018 года до 20 февраля 2019 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D32E7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D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2E7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D32E7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внесения изменений в </w:t>
      </w:r>
      <w:r w:rsidR="00B63F14" w:rsidRPr="002D32E7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D32E7">
        <w:rPr>
          <w:rFonts w:ascii="Times New Roman" w:hAnsi="Times New Roman" w:cs="Times New Roman"/>
          <w:i/>
          <w:sz w:val="28"/>
          <w:szCs w:val="28"/>
        </w:rPr>
        <w:t>МО «</w:t>
      </w:r>
      <w:r w:rsidR="00FE3F57" w:rsidRPr="002D32E7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4A0F0D" w:rsidRPr="002D3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32E7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 w:rsidRPr="002D32E7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E4231C" w:rsidRPr="002D32E7">
        <w:rPr>
          <w:rFonts w:ascii="Times New Roman" w:hAnsi="Times New Roman" w:cs="Times New Roman"/>
          <w:i/>
          <w:sz w:val="28"/>
          <w:szCs w:val="28"/>
        </w:rPr>
        <w:t xml:space="preserve">20 февраля 2019 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года в </w:t>
      </w:r>
      <w:r w:rsidR="00E4231C" w:rsidRPr="002D32E7">
        <w:rPr>
          <w:rFonts w:ascii="Times New Roman" w:hAnsi="Times New Roman" w:cs="Times New Roman"/>
          <w:i/>
          <w:sz w:val="28"/>
          <w:szCs w:val="28"/>
        </w:rPr>
        <w:t>10</w:t>
      </w:r>
      <w:r w:rsidRPr="002D32E7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2D32E7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D32E7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D32E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D32E7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:rsidR="00147121" w:rsidRPr="002D32E7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617999" w:rsidRPr="002D32E7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2E7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2D32E7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2D32E7">
        <w:rPr>
          <w:rFonts w:ascii="Times New Roman" w:hAnsi="Times New Roman" w:cs="Times New Roman"/>
          <w:sz w:val="28"/>
          <w:szCs w:val="28"/>
        </w:rPr>
        <w:t xml:space="preserve">   __________                 М. П. Аутлев</w:t>
      </w:r>
    </w:p>
    <w:p w:rsidR="00617999" w:rsidRPr="002D32E7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32E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D32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D32E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D32E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D32E7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(расшифровка подписи)</w:t>
      </w:r>
    </w:p>
    <w:p w:rsidR="004F0C65" w:rsidRPr="002D32E7" w:rsidRDefault="004F0C65"/>
    <w:p w:rsidR="005E0ABE" w:rsidRPr="002D32E7" w:rsidRDefault="005E0ABE"/>
    <w:p w:rsidR="005E0ABE" w:rsidRPr="002D32E7" w:rsidRDefault="005E0ABE"/>
    <w:p w:rsidR="005E0ABE" w:rsidRPr="002D32E7" w:rsidRDefault="005E0ABE">
      <w:pPr>
        <w:rPr>
          <w:lang w:val="en-US"/>
        </w:rPr>
      </w:pPr>
    </w:p>
    <w:sectPr w:rsidR="005E0ABE" w:rsidRPr="002D32E7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12007"/>
    <w:rsid w:val="00115391"/>
    <w:rsid w:val="00147121"/>
    <w:rsid w:val="001E0B88"/>
    <w:rsid w:val="00234C21"/>
    <w:rsid w:val="002D32E7"/>
    <w:rsid w:val="00302DD7"/>
    <w:rsid w:val="003C78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D5D6D"/>
    <w:rsid w:val="00814BE3"/>
    <w:rsid w:val="0087401B"/>
    <w:rsid w:val="0093051D"/>
    <w:rsid w:val="009660C0"/>
    <w:rsid w:val="00AB5D7C"/>
    <w:rsid w:val="00B45C23"/>
    <w:rsid w:val="00B63F14"/>
    <w:rsid w:val="00BD603B"/>
    <w:rsid w:val="00CC1EEE"/>
    <w:rsid w:val="00D95652"/>
    <w:rsid w:val="00DD5BC2"/>
    <w:rsid w:val="00DE5380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2018-12-05T09:41:00Z</cp:lastPrinted>
  <dcterms:created xsi:type="dcterms:W3CDTF">2018-07-09T12:28:00Z</dcterms:created>
  <dcterms:modified xsi:type="dcterms:W3CDTF">2018-12-10T07:32:00Z</dcterms:modified>
</cp:coreProperties>
</file>