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F9" w:rsidRDefault="00075AF9" w:rsidP="005D1827">
      <w:pPr>
        <w:ind w:left="6804" w:firstLine="0"/>
        <w:jc w:val="left"/>
        <w:rPr>
          <w:rFonts w:ascii="Times New Roman" w:eastAsia="Calibri" w:hAnsi="Times New Roman" w:cs="Times New Roman"/>
          <w:lang w:eastAsia="en-US"/>
        </w:rPr>
      </w:pPr>
      <w:bookmarkStart w:id="0" w:name="sub_2502"/>
      <w:r>
        <w:rPr>
          <w:rFonts w:ascii="Times New Roman" w:eastAsia="Calibri" w:hAnsi="Times New Roman" w:cs="Times New Roman"/>
          <w:lang w:eastAsia="en-US"/>
        </w:rPr>
        <w:t xml:space="preserve">Приложение 1 </w:t>
      </w:r>
    </w:p>
    <w:p w:rsidR="00075AF9" w:rsidRDefault="00075AF9" w:rsidP="005D1827">
      <w:pPr>
        <w:ind w:left="6804" w:firstLine="0"/>
        <w:jc w:val="left"/>
        <w:rPr>
          <w:rFonts w:ascii="Times New Roman" w:eastAsia="Calibri" w:hAnsi="Times New Roman" w:cs="Times New Roman"/>
          <w:lang w:eastAsia="en-US"/>
        </w:rPr>
      </w:pP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Утверждены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решением</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Совета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народных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депутатов</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____.</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____.</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2017</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№____</w:t>
      </w:r>
    </w:p>
    <w:p w:rsidR="00805C37" w:rsidRPr="00075AF9" w:rsidRDefault="00805C37" w:rsidP="005D1827">
      <w:pPr>
        <w:ind w:firstLine="0"/>
        <w:rPr>
          <w:rFonts w:ascii="Times New Roman" w:eastAsia="Calibri" w:hAnsi="Times New Roman" w:cs="Times New Roman"/>
          <w:bCs/>
          <w:lang w:eastAsia="en-US"/>
        </w:rPr>
      </w:pPr>
      <w:bookmarkStart w:id="1" w:name="Par21"/>
      <w:bookmarkEnd w:id="0"/>
      <w:bookmarkEnd w:id="1"/>
    </w:p>
    <w:p w:rsidR="00805C37" w:rsidRPr="00075AF9" w:rsidRDefault="00805C37"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805C37" w:rsidRPr="00075AF9" w:rsidRDefault="00805C37" w:rsidP="005D1827">
      <w:pPr>
        <w:ind w:firstLine="0"/>
        <w:jc w:val="center"/>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МЕСТНЫЕ</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НОРМАТИВЫ</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ГРАДОСТРОИТЕЛЬНОГО</w:t>
      </w:r>
      <w:r w:rsidR="004B2202" w:rsidRPr="00075AF9">
        <w:rPr>
          <w:rFonts w:ascii="Times New Roman" w:eastAsia="Calibri" w:hAnsi="Times New Roman" w:cs="Times New Roman"/>
          <w:b/>
          <w:bCs/>
          <w:lang w:eastAsia="en-US"/>
        </w:rPr>
        <w:t xml:space="preserve"> </w:t>
      </w:r>
      <w:r w:rsidR="00882A17" w:rsidRPr="00075AF9">
        <w:rPr>
          <w:rFonts w:ascii="Times New Roman" w:eastAsia="Calibri" w:hAnsi="Times New Roman" w:cs="Times New Roman"/>
          <w:b/>
          <w:bCs/>
          <w:lang w:eastAsia="en-US"/>
        </w:rPr>
        <w:t>П</w:t>
      </w:r>
      <w:r w:rsidRPr="00075AF9">
        <w:rPr>
          <w:rFonts w:ascii="Times New Roman" w:eastAsia="Calibri" w:hAnsi="Times New Roman" w:cs="Times New Roman"/>
          <w:b/>
          <w:bCs/>
          <w:lang w:eastAsia="en-US"/>
        </w:rPr>
        <w:t>РОЕКТИРОВАНИЯ</w:t>
      </w:r>
      <w:r w:rsidR="004B2202" w:rsidRPr="00075AF9">
        <w:rPr>
          <w:rFonts w:ascii="Times New Roman" w:eastAsia="Calibri" w:hAnsi="Times New Roman" w:cs="Times New Roman"/>
          <w:b/>
          <w:bCs/>
          <w:lang w:eastAsia="en-US"/>
        </w:rPr>
        <w:t xml:space="preserve"> </w:t>
      </w:r>
      <w:bookmarkStart w:id="2" w:name="_Hlk492832785"/>
      <w:r w:rsidR="00882A17" w:rsidRPr="00075AF9">
        <w:rPr>
          <w:rFonts w:ascii="Times New Roman" w:eastAsia="Calibri" w:hAnsi="Times New Roman" w:cs="Times New Roman"/>
          <w:b/>
          <w:bCs/>
          <w:lang w:eastAsia="en-US"/>
        </w:rPr>
        <w:t>СЕЛЬСКИХ</w:t>
      </w:r>
      <w:r w:rsidR="004B2202" w:rsidRPr="00075AF9">
        <w:rPr>
          <w:rFonts w:ascii="Times New Roman" w:eastAsia="Calibri" w:hAnsi="Times New Roman" w:cs="Times New Roman"/>
          <w:b/>
          <w:bCs/>
          <w:lang w:eastAsia="en-US"/>
        </w:rPr>
        <w:t xml:space="preserve"> </w:t>
      </w:r>
      <w:r w:rsidR="00827D6A" w:rsidRPr="00075AF9">
        <w:rPr>
          <w:rFonts w:ascii="Times New Roman" w:eastAsia="Calibri" w:hAnsi="Times New Roman" w:cs="Times New Roman"/>
          <w:b/>
          <w:bCs/>
          <w:lang w:eastAsia="en-US"/>
        </w:rPr>
        <w:t>ПОСЕЛ</w:t>
      </w:r>
      <w:r w:rsidR="00882A17" w:rsidRPr="00075AF9">
        <w:rPr>
          <w:rFonts w:ascii="Times New Roman" w:eastAsia="Calibri" w:hAnsi="Times New Roman" w:cs="Times New Roman"/>
          <w:b/>
          <w:bCs/>
          <w:lang w:eastAsia="en-US"/>
        </w:rPr>
        <w:t>ЕНИЙ</w:t>
      </w:r>
      <w:r w:rsidR="004B2202" w:rsidRPr="00075AF9">
        <w:rPr>
          <w:rFonts w:ascii="Times New Roman" w:eastAsia="Calibri" w:hAnsi="Times New Roman" w:cs="Times New Roman"/>
          <w:b/>
          <w:bCs/>
          <w:lang w:eastAsia="en-US"/>
        </w:rPr>
        <w:t xml:space="preserve"> </w:t>
      </w:r>
      <w:r w:rsidR="0082354E" w:rsidRPr="00075AF9">
        <w:rPr>
          <w:rFonts w:ascii="Times New Roman" w:eastAsia="Calibri" w:hAnsi="Times New Roman" w:cs="Times New Roman"/>
          <w:b/>
          <w:bCs/>
          <w:lang w:eastAsia="en-US"/>
        </w:rPr>
        <w:t>ШОВГЕНОВСКОГО РАЙОНА</w:t>
      </w:r>
      <w:bookmarkEnd w:id="2"/>
    </w:p>
    <w:p w:rsidR="00EF0AEA" w:rsidRPr="00075AF9" w:rsidRDefault="00EF0AEA"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Оглавление</w:t>
      </w:r>
    </w:p>
    <w:p w:rsidR="00805C37" w:rsidRPr="00075AF9" w:rsidRDefault="00805C37"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pStyle w:val="s30"/>
        <w:widowControl w:val="0"/>
        <w:spacing w:before="0" w:beforeAutospacing="0" w:after="0" w:afterAutospacing="0"/>
        <w:ind w:left="709" w:hanging="709"/>
        <w:jc w:val="both"/>
        <w:rPr>
          <w:bCs/>
        </w:rPr>
      </w:pPr>
      <w:r w:rsidRPr="00075AF9">
        <w:rPr>
          <w:b/>
          <w:bCs/>
        </w:rPr>
        <w:t>Глава</w:t>
      </w:r>
      <w:r w:rsidR="004B2202" w:rsidRPr="00075AF9">
        <w:rPr>
          <w:b/>
          <w:bCs/>
        </w:rPr>
        <w:t xml:space="preserve"> </w:t>
      </w:r>
      <w:r w:rsidRPr="00075AF9">
        <w:rPr>
          <w:b/>
          <w:bCs/>
        </w:rPr>
        <w:t>1.1.</w:t>
      </w:r>
      <w:r w:rsidRPr="00075AF9">
        <w:rPr>
          <w:bCs/>
        </w:rPr>
        <w:tab/>
        <w:t>Термины</w:t>
      </w:r>
      <w:r w:rsidR="004B2202" w:rsidRPr="00075AF9">
        <w:rPr>
          <w:bCs/>
        </w:rPr>
        <w:t xml:space="preserve"> </w:t>
      </w:r>
      <w:r w:rsidRPr="00075AF9">
        <w:rPr>
          <w:bCs/>
        </w:rPr>
        <w:t>и</w:t>
      </w:r>
      <w:r w:rsidR="004B2202" w:rsidRPr="00075AF9">
        <w:rPr>
          <w:bCs/>
        </w:rPr>
        <w:t xml:space="preserve"> </w:t>
      </w:r>
      <w:r w:rsidRPr="00075AF9">
        <w:rPr>
          <w:bCs/>
        </w:rPr>
        <w:t>определения</w:t>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t xml:space="preserve">           </w:t>
      </w:r>
      <w:r w:rsidRPr="00075AF9">
        <w:rPr>
          <w:bCs/>
        </w:rPr>
        <w:t>стр.3-6</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Pr="00075AF9">
        <w:rPr>
          <w:rFonts w:ascii="Times New Roman" w:hAnsi="Times New Roman" w:cs="Times New Roman"/>
        </w:rPr>
        <w:tab/>
        <w:t>Цели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задачи</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bCs/>
        </w:rPr>
        <w:t>стр.6</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Pr="00075AF9">
        <w:rPr>
          <w:rFonts w:ascii="Times New Roman" w:hAnsi="Times New Roman" w:cs="Times New Roman"/>
        </w:rPr>
        <w:tab/>
        <w:t>Общая</w:t>
      </w:r>
      <w:r w:rsidR="004B2202" w:rsidRPr="00075AF9">
        <w:rPr>
          <w:rFonts w:ascii="Times New Roman" w:hAnsi="Times New Roman" w:cs="Times New Roman"/>
        </w:rPr>
        <w:t xml:space="preserve"> </w:t>
      </w:r>
      <w:r w:rsidRPr="00075AF9">
        <w:rPr>
          <w:rFonts w:ascii="Times New Roman" w:hAnsi="Times New Roman" w:cs="Times New Roman"/>
        </w:rPr>
        <w:t>характеристика</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содержания</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22B04" w:rsidRPr="00075AF9">
        <w:rPr>
          <w:rFonts w:ascii="Times New Roman" w:eastAsia="Calibri" w:hAnsi="Times New Roman" w:cs="Times New Roman"/>
          <w:bCs/>
          <w:lang w:eastAsia="en-US"/>
        </w:rPr>
        <w:tab/>
        <w:t xml:space="preserve">           </w:t>
      </w:r>
      <w:r w:rsidRPr="00075AF9">
        <w:rPr>
          <w:rFonts w:ascii="Times New Roman" w:hAnsi="Times New Roman" w:cs="Times New Roman"/>
          <w:bCs/>
        </w:rPr>
        <w:t>стр.</w:t>
      </w:r>
      <w:r w:rsidR="00FF335A" w:rsidRPr="00075AF9">
        <w:rPr>
          <w:rFonts w:ascii="Times New Roman" w:hAnsi="Times New Roman" w:cs="Times New Roman"/>
          <w:bCs/>
        </w:rPr>
        <w:t>6-7</w:t>
      </w: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882A17"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rPr>
        <w:t>стр.</w:t>
      </w:r>
      <w:r w:rsidR="006024B4" w:rsidRPr="00075AF9">
        <w:rPr>
          <w:rFonts w:ascii="Times New Roman" w:hAnsi="Times New Roman" w:cs="Times New Roman"/>
        </w:rPr>
        <w:t>7</w:t>
      </w:r>
      <w:r w:rsidRPr="00075AF9">
        <w:rPr>
          <w:rFonts w:ascii="Times New Roman" w:hAnsi="Times New Roman" w:cs="Times New Roman"/>
        </w:rPr>
        <w:t>-</w:t>
      </w:r>
      <w:r w:rsidR="00FF335A" w:rsidRPr="00075AF9">
        <w:rPr>
          <w:rFonts w:ascii="Times New Roman" w:hAnsi="Times New Roman" w:cs="Times New Roman"/>
        </w:rPr>
        <w:t>1</w:t>
      </w:r>
      <w:r w:rsidR="006024B4" w:rsidRPr="00075AF9">
        <w:rPr>
          <w:rFonts w:ascii="Times New Roman" w:hAnsi="Times New Roman" w:cs="Times New Roman"/>
        </w:rPr>
        <w:t>5</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Pr="00075AF9">
        <w:rPr>
          <w:rFonts w:ascii="Times New Roman" w:eastAsia="Calibri" w:hAnsi="Times New Roman" w:cs="Times New Roman"/>
          <w:b/>
          <w:lang w:eastAsia="en-US"/>
        </w:rPr>
        <w:t>.</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05CF1"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1</w:t>
      </w:r>
      <w:r w:rsidR="006024B4"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18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18</w:t>
      </w:r>
      <w:r w:rsidRPr="00075AF9">
        <w:rPr>
          <w:rFonts w:ascii="Times New Roman" w:hAnsi="Times New Roman" w:cs="Times New Roman"/>
          <w:bCs/>
        </w:rPr>
        <w:t>-2</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здравоохранения</w:t>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1</w:t>
      </w:r>
      <w:r w:rsidRPr="00075AF9">
        <w:rPr>
          <w:rFonts w:ascii="Times New Roman" w:hAnsi="Times New Roman" w:cs="Times New Roman"/>
          <w:bCs/>
        </w:rPr>
        <w:t>-2</w:t>
      </w:r>
      <w:r w:rsidR="006024B4" w:rsidRPr="00075AF9">
        <w:rPr>
          <w:rFonts w:ascii="Times New Roman" w:hAnsi="Times New Roman" w:cs="Times New Roman"/>
          <w:bCs/>
        </w:rPr>
        <w:t>2</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2</w:t>
      </w:r>
      <w:r w:rsidRPr="00075AF9">
        <w:rPr>
          <w:rFonts w:ascii="Times New Roman" w:hAnsi="Times New Roman" w:cs="Times New Roman"/>
          <w:bCs/>
        </w:rPr>
        <w:t>-2</w:t>
      </w:r>
      <w:r w:rsidR="006024B4" w:rsidRPr="00075AF9">
        <w:rPr>
          <w:rFonts w:ascii="Times New Roman" w:hAnsi="Times New Roman" w:cs="Times New Roman"/>
          <w:bCs/>
        </w:rPr>
        <w:t>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3</w:t>
      </w:r>
      <w:r w:rsidRPr="00075AF9">
        <w:rPr>
          <w:rFonts w:ascii="Times New Roman" w:hAnsi="Times New Roman" w:cs="Times New Roman"/>
          <w:bCs/>
        </w:rPr>
        <w:t>-</w:t>
      </w:r>
      <w:r w:rsidR="006024B4" w:rsidRPr="00075AF9">
        <w:rPr>
          <w:rFonts w:ascii="Times New Roman" w:hAnsi="Times New Roman" w:cs="Times New Roman"/>
          <w:bCs/>
        </w:rPr>
        <w:t>28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28</w:t>
      </w:r>
      <w:r w:rsidRPr="00075AF9">
        <w:rPr>
          <w:rFonts w:ascii="Times New Roman" w:hAnsi="Times New Roman" w:cs="Times New Roman"/>
          <w:bCs/>
        </w:rPr>
        <w:t>-3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промышленности,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агропромышленного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комплекса,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логистики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коммунально-складского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хозяйства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3</w:t>
      </w:r>
      <w:r w:rsidR="006024B4" w:rsidRPr="00075AF9">
        <w:rPr>
          <w:rFonts w:ascii="Times New Roman" w:hAnsi="Times New Roman" w:cs="Times New Roman"/>
          <w:bCs/>
        </w:rPr>
        <w:t>4</w:t>
      </w:r>
      <w:r w:rsidRPr="00075AF9">
        <w:rPr>
          <w:rFonts w:ascii="Times New Roman" w:hAnsi="Times New Roman" w:cs="Times New Roman"/>
          <w:bCs/>
        </w:rPr>
        <w:t>-</w:t>
      </w:r>
      <w:r w:rsidR="00FF335A" w:rsidRPr="00075AF9">
        <w:rPr>
          <w:rFonts w:ascii="Times New Roman" w:hAnsi="Times New Roman" w:cs="Times New Roman"/>
          <w:bCs/>
        </w:rPr>
        <w:t>5</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Глава2.10.</w:t>
      </w:r>
      <w:r w:rsidRPr="00075AF9">
        <w:rPr>
          <w:rFonts w:ascii="Times New Roman" w:eastAsia="Calibri" w:hAnsi="Times New Roman" w:cs="Times New Roman"/>
          <w:lang w:eastAsia="en-US"/>
        </w:rPr>
        <w:tab/>
      </w:r>
      <w:r w:rsidR="006024B4" w:rsidRPr="00075AF9">
        <w:rPr>
          <w:rFonts w:ascii="Times New Roman" w:eastAsia="Calibri" w:hAnsi="Times New Roman" w:cs="Times New Roman"/>
          <w:lang w:eastAsia="en-US"/>
        </w:rPr>
        <w:t>Расчетные показатели объектов к</w:t>
      </w:r>
      <w:r w:rsidRPr="00075AF9">
        <w:rPr>
          <w:rFonts w:ascii="Times New Roman" w:eastAsia="Calibri" w:hAnsi="Times New Roman" w:cs="Times New Roman"/>
          <w:lang w:eastAsia="en-US"/>
        </w:rPr>
        <w:t>ультур</w:t>
      </w:r>
      <w:r w:rsidR="006024B4" w:rsidRPr="00075AF9">
        <w:rPr>
          <w:rFonts w:ascii="Times New Roman" w:eastAsia="Calibri" w:hAnsi="Times New Roman" w:cs="Times New Roman"/>
          <w:lang w:eastAsia="en-US"/>
        </w:rPr>
        <w:t>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искусств</w:t>
      </w:r>
      <w:r w:rsidR="006024B4" w:rsidRPr="00075AF9">
        <w:rPr>
          <w:rFonts w:ascii="Times New Roman" w:eastAsia="Calibri" w:hAnsi="Times New Roman" w:cs="Times New Roman"/>
          <w:lang w:eastAsia="en-US"/>
        </w:rPr>
        <w:t xml:space="preserve">а </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5</w:t>
      </w:r>
      <w:r w:rsidR="006024B4"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52</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hAnsi="Times New Roman" w:cs="Times New Roman"/>
        </w:rPr>
        <w:t>уризма</w:t>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t xml:space="preserve">      </w:t>
      </w:r>
      <w:r w:rsidR="004B2202" w:rsidRPr="00075AF9">
        <w:rPr>
          <w:rFonts w:ascii="Times New Roman" w:hAnsi="Times New Roman" w:cs="Times New Roman"/>
        </w:rPr>
        <w:t xml:space="preserve"> </w:t>
      </w:r>
      <w:r w:rsidR="00AE0078" w:rsidRPr="00075AF9">
        <w:rPr>
          <w:rFonts w:ascii="Times New Roman" w:hAnsi="Times New Roman" w:cs="Times New Roman"/>
        </w:rPr>
        <w:t>с</w:t>
      </w:r>
      <w:r w:rsidRPr="00075AF9">
        <w:rPr>
          <w:rFonts w:ascii="Times New Roman" w:hAnsi="Times New Roman" w:cs="Times New Roman"/>
          <w:bCs/>
        </w:rPr>
        <w:t>тр.</w:t>
      </w:r>
      <w:r w:rsidR="006024B4" w:rsidRPr="00075AF9">
        <w:rPr>
          <w:rFonts w:ascii="Times New Roman" w:hAnsi="Times New Roman" w:cs="Times New Roman"/>
          <w:bCs/>
        </w:rPr>
        <w:t>52</w:t>
      </w:r>
      <w:r w:rsidR="00B561AE" w:rsidRPr="00075AF9">
        <w:rPr>
          <w:rFonts w:ascii="Times New Roman" w:hAnsi="Times New Roman" w:cs="Times New Roman"/>
          <w:bCs/>
        </w:rPr>
        <w:t>-</w:t>
      </w:r>
      <w:r w:rsidR="006024B4" w:rsidRPr="00075AF9">
        <w:rPr>
          <w:rFonts w:ascii="Times New Roman" w:hAnsi="Times New Roman" w:cs="Times New Roman"/>
          <w:bCs/>
        </w:rPr>
        <w:t>53</w:t>
      </w:r>
    </w:p>
    <w:p w:rsidR="00593F6F"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53</w:t>
      </w:r>
      <w:r w:rsidR="00593F6F" w:rsidRPr="00075AF9">
        <w:rPr>
          <w:rFonts w:ascii="Times New Roman" w:hAnsi="Times New Roman" w:cs="Times New Roman"/>
          <w:bCs/>
        </w:rPr>
        <w:t>-</w:t>
      </w:r>
      <w:r w:rsidR="006024B4" w:rsidRPr="00075AF9">
        <w:rPr>
          <w:rFonts w:ascii="Times New Roman" w:hAnsi="Times New Roman" w:cs="Times New Roman"/>
          <w:bCs/>
        </w:rPr>
        <w:t>54</w:t>
      </w:r>
    </w:p>
    <w:p w:rsidR="00805C37" w:rsidRPr="00075AF9" w:rsidRDefault="00593F6F"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осуществление</w:t>
      </w:r>
      <w:r w:rsidR="004B2202" w:rsidRPr="00075AF9">
        <w:rPr>
          <w:rFonts w:ascii="Times New Roman" w:hAnsi="Times New Roman" w:cs="Times New Roman"/>
        </w:rPr>
        <w:t xml:space="preserve"> </w:t>
      </w:r>
      <w:r w:rsidRPr="00075AF9">
        <w:rPr>
          <w:rFonts w:ascii="Times New Roman" w:hAnsi="Times New Roman" w:cs="Times New Roman"/>
        </w:rPr>
        <w:t>деятельности</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54</w:t>
      </w:r>
    </w:p>
    <w:p w:rsidR="00593F6F" w:rsidRPr="00075AF9" w:rsidRDefault="00593F6F" w:rsidP="00882A17">
      <w:pPr>
        <w:ind w:firstLine="0"/>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Pr="00075AF9">
        <w:rPr>
          <w:rFonts w:ascii="Times New Roman" w:hAnsi="Times New Roman" w:cs="Times New Roman"/>
          <w:b/>
          <w:bCs/>
        </w:rPr>
        <w:b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AF5EF4" w:rsidRPr="00075AF9">
        <w:rPr>
          <w:rFonts w:ascii="Times New Roman" w:hAnsi="Times New Roman" w:cs="Times New Roman"/>
          <w:b/>
          <w:bCs/>
        </w:rPr>
        <w:t xml:space="preserve"> МЕСТНЫХ</w:t>
      </w:r>
      <w:r w:rsidRPr="00075AF9">
        <w:rPr>
          <w:rFonts w:ascii="Times New Roman" w:hAnsi="Times New Roman" w:cs="Times New Roman"/>
          <w:b/>
          <w:bCs/>
        </w:rPr>
        <w:b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w:t>
      </w:r>
      <w:r w:rsidR="00B561AE"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7</w:t>
      </w:r>
      <w:r w:rsidR="00B561AE"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7</w:t>
      </w:r>
      <w:r w:rsidR="00B561AE"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74</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3.3.</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образования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74</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76</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3.4.</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здравоохранения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76</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3.5.</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78</w:t>
      </w:r>
      <w:r w:rsidRPr="00075AF9">
        <w:rPr>
          <w:rFonts w:ascii="Times New Roman" w:hAnsi="Times New Roman" w:cs="Times New Roman"/>
          <w:bCs/>
        </w:rPr>
        <w:t>-</w:t>
      </w:r>
      <w:r w:rsidR="006024B4" w:rsidRPr="00075AF9">
        <w:rPr>
          <w:rFonts w:ascii="Times New Roman" w:hAnsi="Times New Roman" w:cs="Times New Roman"/>
          <w:bCs/>
        </w:rPr>
        <w:t>81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3.6.</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81</w:t>
      </w:r>
      <w:r w:rsidRPr="00075AF9">
        <w:rPr>
          <w:rFonts w:ascii="Times New Roman" w:hAnsi="Times New Roman" w:cs="Times New Roman"/>
          <w:bCs/>
        </w:rPr>
        <w:t>-</w:t>
      </w:r>
      <w:r w:rsidR="006024B4" w:rsidRPr="00075AF9">
        <w:rPr>
          <w:rFonts w:ascii="Times New Roman" w:hAnsi="Times New Roman" w:cs="Times New Roman"/>
          <w:bCs/>
        </w:rPr>
        <w:t>85</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3.7.</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86</w:t>
      </w:r>
      <w:r w:rsidRPr="00075AF9">
        <w:rPr>
          <w:rFonts w:ascii="Times New Roman" w:hAnsi="Times New Roman" w:cs="Times New Roman"/>
          <w:bCs/>
        </w:rPr>
        <w:t>-</w:t>
      </w:r>
      <w:r w:rsidR="006024B4" w:rsidRPr="00075AF9">
        <w:rPr>
          <w:rFonts w:ascii="Times New Roman" w:hAnsi="Times New Roman" w:cs="Times New Roman"/>
          <w:bCs/>
        </w:rPr>
        <w:t>90</w:t>
      </w:r>
    </w:p>
    <w:p w:rsidR="00805C37" w:rsidRPr="00075AF9" w:rsidRDefault="00805C37" w:rsidP="005D1827">
      <w:pPr>
        <w:ind w:left="709" w:hanging="709"/>
        <w:rPr>
          <w:rFonts w:ascii="Times New Roman" w:hAnsi="Times New Roman" w:cs="Times New Roman"/>
          <w:u w:val="single"/>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3.8.</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6024B4" w:rsidRPr="00075AF9">
        <w:rPr>
          <w:rFonts w:ascii="Times New Roman" w:hAnsi="Times New Roman" w:cs="Times New Roman"/>
        </w:rPr>
        <w:t xml:space="preserve">   </w:t>
      </w:r>
      <w:r w:rsidR="00B561AE"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90</w:t>
      </w:r>
      <w:r w:rsidR="00AE0078" w:rsidRPr="00075AF9">
        <w:rPr>
          <w:rFonts w:ascii="Times New Roman" w:hAnsi="Times New Roman" w:cs="Times New Roman"/>
          <w:bCs/>
        </w:rPr>
        <w:t>-</w:t>
      </w:r>
      <w:r w:rsidR="006024B4" w:rsidRPr="00075AF9">
        <w:rPr>
          <w:rFonts w:ascii="Times New Roman" w:hAnsi="Times New Roman" w:cs="Times New Roman"/>
          <w:bCs/>
        </w:rPr>
        <w:t>91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rPr>
        <w:t>Глава</w:t>
      </w:r>
      <w:r w:rsidR="004B2202" w:rsidRPr="00075AF9">
        <w:rPr>
          <w:rFonts w:ascii="Times New Roman" w:eastAsia="Calibri" w:hAnsi="Times New Roman" w:cs="Times New Roman"/>
          <w:b/>
        </w:rPr>
        <w:t xml:space="preserve"> </w:t>
      </w:r>
      <w:r w:rsidRPr="00075AF9">
        <w:rPr>
          <w:rFonts w:ascii="Times New Roman" w:eastAsia="Calibri" w:hAnsi="Times New Roman" w:cs="Times New Roman"/>
          <w:b/>
        </w:rPr>
        <w:t>3.9.</w:t>
      </w:r>
      <w:r w:rsidRPr="00075AF9">
        <w:rPr>
          <w:rFonts w:ascii="Times New Roman" w:eastAsia="Calibri" w:hAnsi="Times New Roman" w:cs="Times New Roman"/>
        </w:rPr>
        <w:tab/>
        <w:t>Расчетные</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показатели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объектов</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промышленности,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агропромышленного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комплекса,</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логистики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коммунально-складского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хозяйства</w:t>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B561AE" w:rsidRPr="00075AF9">
        <w:rPr>
          <w:rFonts w:ascii="Times New Roman" w:eastAsia="Calibri"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91-93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3.10.</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93</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3.11.</w:t>
      </w:r>
      <w:r w:rsidRPr="00075AF9">
        <w:rPr>
          <w:rFonts w:ascii="Times New Roman" w:eastAsia="Calibri" w:hAnsi="Times New Roman" w:cs="Times New Roman"/>
          <w:lang w:eastAsia="en-US"/>
        </w:rPr>
        <w:tab/>
        <w:t>Обоснование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расчетных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показателей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eastAsia="Calibri" w:hAnsi="Times New Roman" w:cs="Times New Roman"/>
          <w:lang w:eastAsia="en-US"/>
        </w:rPr>
        <w:t>уризма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006024B4" w:rsidRPr="00075AF9">
        <w:rPr>
          <w:rFonts w:ascii="Times New Roman" w:eastAsia="Calibri" w:hAnsi="Times New Roman" w:cs="Times New Roman"/>
          <w:lang w:eastAsia="en-US"/>
        </w:rPr>
        <w:t xml:space="preserve">    </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93-97</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3.12.</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6024B4" w:rsidRPr="00075AF9">
        <w:rPr>
          <w:rFonts w:ascii="Times New Roman" w:hAnsi="Times New Roman" w:cs="Times New Roman"/>
        </w:rPr>
        <w:t xml:space="preserve">     </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97</w:t>
      </w:r>
    </w:p>
    <w:p w:rsidR="00FE094C" w:rsidRPr="00075AF9" w:rsidRDefault="00FE094C" w:rsidP="00882A17">
      <w:pPr>
        <w:ind w:firstLine="0"/>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4.</w:t>
      </w:r>
      <w:r w:rsidR="004B2202" w:rsidRPr="00075AF9">
        <w:rPr>
          <w:rFonts w:ascii="Times New Roman" w:hAnsi="Times New Roman" w:cs="Times New Roman"/>
          <w:b/>
          <w:bCs/>
        </w:rPr>
        <w:t xml:space="preserve"> </w:t>
      </w:r>
      <w:r w:rsidRPr="00075AF9">
        <w:rPr>
          <w:rFonts w:ascii="Times New Roman" w:hAnsi="Times New Roman" w:cs="Times New Roman"/>
          <w:b/>
          <w:bCs/>
        </w:rPr>
        <w:t>ПРАВИЛА</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ОБЛАСТЬ</w:t>
      </w:r>
      <w:r w:rsidR="004B2202" w:rsidRPr="00075AF9">
        <w:rPr>
          <w:rFonts w:ascii="Times New Roman" w:hAnsi="Times New Roman" w:cs="Times New Roman"/>
          <w:b/>
          <w:bCs/>
        </w:rPr>
        <w:t xml:space="preserve"> </w:t>
      </w:r>
      <w:r w:rsidRPr="00075AF9">
        <w:rPr>
          <w:rFonts w:ascii="Times New Roman" w:hAnsi="Times New Roman" w:cs="Times New Roman"/>
          <w:b/>
          <w:bCs/>
        </w:rPr>
        <w:t>ПРИМЕНЕНИЯ</w:t>
      </w:r>
      <w:r w:rsidRPr="00075AF9">
        <w:rPr>
          <w:rFonts w:ascii="Times New Roman" w:hAnsi="Times New Roman" w:cs="Times New Roman"/>
          <w:b/>
          <w:bCs/>
        </w:rPr>
        <w:b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Pr="00075AF9">
        <w:rPr>
          <w:rFonts w:ascii="Times New Roman" w:hAnsi="Times New Roman" w:cs="Times New Roman"/>
          <w:b/>
          <w:bCs/>
        </w:rPr>
        <w:br/>
        <w:t>ЧАСТИ</w:t>
      </w:r>
      <w:r w:rsidR="004B2202" w:rsidRPr="00075AF9">
        <w:rPr>
          <w:rFonts w:ascii="Times New Roman" w:hAnsi="Times New Roman" w:cs="Times New Roman"/>
          <w:b/>
          <w:bCs/>
        </w:rPr>
        <w:t xml:space="preserve"> </w:t>
      </w:r>
      <w:r w:rsidR="00815B7B" w:rsidRPr="00075AF9">
        <w:rPr>
          <w:rFonts w:ascii="Times New Roman" w:hAnsi="Times New Roman" w:cs="Times New Roman"/>
          <w:b/>
          <w:bCs/>
        </w:rPr>
        <w:t xml:space="preserve">МЕСТНЫХ </w:t>
      </w:r>
      <w:r w:rsidRPr="00075AF9">
        <w:rPr>
          <w:rFonts w:ascii="Times New Roman" w:hAnsi="Times New Roman" w:cs="Times New Roman"/>
          <w:b/>
          <w:bCs/>
        </w:rP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4.1.</w:t>
      </w:r>
      <w:r w:rsidRPr="00075AF9">
        <w:rPr>
          <w:rFonts w:ascii="Times New Roman" w:hAnsi="Times New Roman"/>
          <w:color w:val="auto"/>
          <w:sz w:val="24"/>
          <w:szCs w:val="24"/>
        </w:rPr>
        <w:tab/>
        <w:t>Область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применения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нормативов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градостроительного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проектирования</w:t>
      </w:r>
      <w:r w:rsidR="004B2202" w:rsidRPr="00075AF9">
        <w:rPr>
          <w:rFonts w:ascii="Times New Roman" w:hAnsi="Times New Roman"/>
          <w:color w:val="auto"/>
          <w:sz w:val="24"/>
          <w:szCs w:val="24"/>
        </w:rPr>
        <w:t xml:space="preserve"> </w:t>
      </w:r>
      <w:r w:rsidR="00882A17" w:rsidRPr="00075AF9">
        <w:rPr>
          <w:rFonts w:ascii="Times New Roman" w:eastAsia="Calibri" w:hAnsi="Times New Roman"/>
          <w:bCs/>
          <w:color w:val="auto"/>
          <w:sz w:val="24"/>
          <w:szCs w:val="24"/>
          <w:lang w:eastAsia="en-US"/>
        </w:rPr>
        <w:t>сельских</w:t>
      </w:r>
      <w:r w:rsidR="004B2202" w:rsidRPr="00075AF9">
        <w:rPr>
          <w:rFonts w:ascii="Times New Roman" w:eastAsia="Calibri" w:hAnsi="Times New Roman"/>
          <w:bCs/>
          <w:color w:val="auto"/>
          <w:sz w:val="24"/>
          <w:szCs w:val="24"/>
          <w:lang w:eastAsia="en-US"/>
        </w:rPr>
        <w:t xml:space="preserve"> </w:t>
      </w:r>
      <w:r w:rsidR="00827D6A" w:rsidRPr="00075AF9">
        <w:rPr>
          <w:rFonts w:ascii="Times New Roman" w:eastAsia="Calibri" w:hAnsi="Times New Roman"/>
          <w:bCs/>
          <w:color w:val="auto"/>
          <w:sz w:val="24"/>
          <w:szCs w:val="24"/>
          <w:lang w:eastAsia="en-US"/>
        </w:rPr>
        <w:t>посел</w:t>
      </w:r>
      <w:r w:rsidR="00882A17" w:rsidRPr="00075AF9">
        <w:rPr>
          <w:rFonts w:ascii="Times New Roman" w:eastAsia="Calibri" w:hAnsi="Times New Roman"/>
          <w:bCs/>
          <w:color w:val="auto"/>
          <w:sz w:val="24"/>
          <w:szCs w:val="24"/>
          <w:lang w:eastAsia="en-US"/>
        </w:rPr>
        <w:t>ений</w:t>
      </w:r>
      <w:r w:rsidR="004B2202" w:rsidRPr="00075AF9">
        <w:rPr>
          <w:rFonts w:ascii="Times New Roman" w:eastAsia="Calibri" w:hAnsi="Times New Roman"/>
          <w:bCs/>
          <w:color w:val="auto"/>
          <w:sz w:val="24"/>
          <w:szCs w:val="24"/>
          <w:lang w:eastAsia="en-US"/>
        </w:rPr>
        <w:t xml:space="preserve"> </w:t>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6024B4" w:rsidRPr="00075AF9">
        <w:rPr>
          <w:rFonts w:ascii="Times New Roman" w:eastAsia="Calibri" w:hAnsi="Times New Roman"/>
          <w:bCs/>
          <w:color w:val="auto"/>
          <w:sz w:val="24"/>
          <w:szCs w:val="24"/>
          <w:lang w:eastAsia="en-US"/>
        </w:rPr>
        <w:t xml:space="preserve">   </w:t>
      </w:r>
      <w:r w:rsidR="004B2202" w:rsidRPr="00075AF9">
        <w:rPr>
          <w:rFonts w:ascii="Times New Roman" w:eastAsia="Calibri" w:hAnsi="Times New Roman"/>
          <w:bCs/>
          <w:color w:val="auto"/>
          <w:sz w:val="24"/>
          <w:szCs w:val="24"/>
          <w:lang w:eastAsia="en-US"/>
        </w:rPr>
        <w:t xml:space="preserve">   </w:t>
      </w:r>
      <w:r w:rsidR="006024B4" w:rsidRPr="00075AF9">
        <w:rPr>
          <w:rFonts w:ascii="Times New Roman" w:hAnsi="Times New Roman"/>
          <w:color w:val="auto"/>
          <w:sz w:val="24"/>
          <w:szCs w:val="24"/>
        </w:rPr>
        <w:t>стр.98-99</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4.2.</w:t>
      </w:r>
      <w:r w:rsidRPr="00075AF9">
        <w:rPr>
          <w:rFonts w:ascii="Times New Roman" w:hAnsi="Times New Roman" w:cs="Times New Roman"/>
        </w:rPr>
        <w:tab/>
        <w:t>Правила</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rPr>
        <w:t>стр.</w:t>
      </w:r>
      <w:r w:rsidR="006024B4" w:rsidRPr="00075AF9">
        <w:rPr>
          <w:rFonts w:ascii="Times New Roman" w:hAnsi="Times New Roman" w:cs="Times New Roman"/>
        </w:rPr>
        <w:t>99</w:t>
      </w:r>
    </w:p>
    <w:p w:rsidR="00805C37" w:rsidRPr="00075AF9" w:rsidRDefault="00805C37" w:rsidP="005D1827">
      <w:pPr>
        <w:rPr>
          <w:rFonts w:ascii="Times New Roman" w:hAnsi="Times New Roman" w:cs="Times New Roman"/>
        </w:rPr>
      </w:pPr>
      <w:r w:rsidRPr="00075AF9">
        <w:rPr>
          <w:rFonts w:ascii="Times New Roman" w:hAnsi="Times New Roman" w:cs="Times New Roman"/>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bCs/>
        </w:rPr>
        <w:t>Глава</w:t>
      </w:r>
      <w:r w:rsidR="004B2202" w:rsidRPr="00075AF9">
        <w:rPr>
          <w:rFonts w:ascii="Times New Roman" w:hAnsi="Times New Roman" w:cs="Times New Roman"/>
          <w:b/>
          <w:bCs/>
        </w:rPr>
        <w:t xml:space="preserve"> </w:t>
      </w:r>
      <w:r w:rsidRPr="00075AF9">
        <w:rPr>
          <w:rFonts w:ascii="Times New Roman" w:hAnsi="Times New Roman" w:cs="Times New Roman"/>
          <w:b/>
          <w:bCs/>
        </w:rPr>
        <w:t>1.1.</w:t>
      </w:r>
      <w:r w:rsidR="004B2202" w:rsidRPr="00075AF9">
        <w:rPr>
          <w:rFonts w:ascii="Times New Roman" w:hAnsi="Times New Roman" w:cs="Times New Roman"/>
          <w:b/>
          <w:bCs/>
        </w:rPr>
        <w:t xml:space="preserve"> </w:t>
      </w:r>
      <w:r w:rsidRPr="00075AF9">
        <w:rPr>
          <w:rFonts w:ascii="Times New Roman" w:hAnsi="Times New Roman" w:cs="Times New Roman"/>
          <w:b/>
          <w:bCs/>
        </w:rPr>
        <w:t>Термины</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определения</w:t>
      </w:r>
    </w:p>
    <w:p w:rsidR="00A76EF5" w:rsidRPr="00075AF9" w:rsidRDefault="00A76EF5" w:rsidP="005D1827">
      <w:pPr>
        <w:shd w:val="clear" w:color="auto" w:fill="FFFFFF"/>
        <w:autoSpaceDE/>
        <w:autoSpaceDN/>
        <w:adjustRightInd/>
        <w:ind w:firstLine="0"/>
        <w:rPr>
          <w:rFonts w:ascii="Times New Roman" w:hAnsi="Times New Roman" w:cs="Times New Roman"/>
        </w:rPr>
      </w:pP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В настоящих местных нормативах применены следующие термины с соответствующими определениями: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Виды реконструкции</w:t>
      </w:r>
      <w:r w:rsidRPr="00075AF9">
        <w:rPr>
          <w:rFonts w:ascii="Times New Roman" w:hAnsi="Times New Roman" w:cs="Times New Roman"/>
          <w:bCs/>
        </w:rPr>
        <w:t>:</w:t>
      </w:r>
      <w:r w:rsidRPr="00075AF9">
        <w:rPr>
          <w:rFonts w:ascii="Times New Roman" w:hAnsi="Times New Roman" w:cs="Times New Roman"/>
        </w:rPr>
        <w:t xml:space="preserve"> Виды градостроительной деятельности в </w:t>
      </w:r>
      <w:r w:rsidR="00241047" w:rsidRPr="00075AF9">
        <w:rPr>
          <w:rFonts w:ascii="Times New Roman" w:hAnsi="Times New Roman" w:cs="Times New Roman"/>
        </w:rPr>
        <w:t>населенных пунктах</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Регенерация</w:t>
      </w:r>
      <w:r w:rsidRPr="00075AF9">
        <w:rPr>
          <w:rFonts w:ascii="Times New Roman" w:hAnsi="Times New Roman" w:cs="Times New Roman"/>
          <w:bCs/>
        </w:rPr>
        <w:t>:</w:t>
      </w:r>
      <w:r w:rsidRPr="00075AF9">
        <w:rPr>
          <w:rFonts w:ascii="Times New Roman" w:hAnsi="Times New Roman" w:cs="Times New Roman"/>
        </w:rPr>
        <w:t xml:space="preserve"> Сохранение и восстановление объектов культурного наследия и исторической среды.</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Ограниченные преобразования</w:t>
      </w:r>
      <w:r w:rsidRPr="00075AF9">
        <w:rPr>
          <w:rFonts w:ascii="Times New Roman" w:hAnsi="Times New Roman" w:cs="Times New Roman"/>
          <w:bCs/>
        </w:rPr>
        <w:t>:</w:t>
      </w:r>
      <w:r w:rsidRPr="00075AF9">
        <w:rPr>
          <w:rFonts w:ascii="Times New Roman" w:hAnsi="Times New Roman" w:cs="Times New Roman"/>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Активные преобразования</w:t>
      </w:r>
      <w:r w:rsidRPr="00075AF9">
        <w:rPr>
          <w:rFonts w:ascii="Times New Roman" w:hAnsi="Times New Roman" w:cs="Times New Roman"/>
          <w:bCs/>
        </w:rPr>
        <w:t>:</w:t>
      </w:r>
      <w:r w:rsidRPr="00075AF9">
        <w:rPr>
          <w:rFonts w:ascii="Times New Roman" w:hAnsi="Times New Roman" w:cs="Times New Roman"/>
        </w:rPr>
        <w:t xml:space="preserve"> Изменение градостроительных качеств среды с частичным их сохранением.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 (здесь)</w:t>
      </w:r>
      <w:r w:rsidRPr="00075AF9">
        <w:rPr>
          <w:rFonts w:ascii="Times New Roman" w:hAnsi="Times New Roman" w:cs="Times New Roman"/>
          <w:bCs/>
        </w:rPr>
        <w:t>:</w:t>
      </w:r>
      <w:r w:rsidRPr="00075AF9">
        <w:rPr>
          <w:rFonts w:ascii="Times New Roman" w:hAnsi="Times New Roman" w:cs="Times New Roman"/>
        </w:rPr>
        <w:t xml:space="preserve"> Здание, предназначенное для длительного хранения, парковки, технического обслуживания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Гараж-стоянка (здесь)</w:t>
      </w:r>
      <w:r w:rsidRPr="00075AF9">
        <w:rPr>
          <w:rFonts w:ascii="Times New Roman" w:hAnsi="Times New Roman" w:cs="Times New Roman"/>
          <w:bCs/>
        </w:rPr>
        <w:t>:</w:t>
      </w:r>
      <w:r w:rsidRPr="00075AF9">
        <w:rPr>
          <w:rFonts w:ascii="Times New Roman" w:hAnsi="Times New Roman" w:cs="Times New Roman"/>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Градостроительное зонирование:</w:t>
      </w:r>
      <w:r w:rsidRPr="00075AF9">
        <w:rPr>
          <w:rFonts w:ascii="Times New Roman" w:hAnsi="Times New Roman" w:cs="Times New Roman"/>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Градоформирующий потенциал наследия:</w:t>
      </w:r>
      <w:r w:rsidRPr="00075AF9">
        <w:rPr>
          <w:rFonts w:ascii="Times New Roman" w:hAnsi="Times New Roman" w:cs="Times New Roman"/>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Граница городского,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Законодательно установленная линия, отделяющая земли городского или сельского населенного пункта от иных категорий земель.</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Гостевая стоянка автомобилей</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парковки легковых автомобилей посетителей жилых зон.</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Естественная экологическая система (экосистема)</w:t>
      </w:r>
      <w:r w:rsidRPr="00075AF9">
        <w:rPr>
          <w:rFonts w:ascii="Times New Roman" w:hAnsi="Times New Roman" w:cs="Times New Roman"/>
          <w:bCs/>
        </w:rPr>
        <w:t>:</w:t>
      </w:r>
      <w:r w:rsidRPr="00075AF9">
        <w:rPr>
          <w:rFonts w:ascii="Times New Roman" w:hAnsi="Times New Roman" w:cs="Times New Roman"/>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Жилой район</w:t>
      </w:r>
      <w:r w:rsidRPr="00075AF9">
        <w:rPr>
          <w:rFonts w:ascii="Times New Roman" w:hAnsi="Times New Roman" w:cs="Times New Roman"/>
          <w:bCs/>
        </w:rPr>
        <w:t>:</w:t>
      </w:r>
      <w:r w:rsidRPr="00075AF9">
        <w:rPr>
          <w:rFonts w:ascii="Times New Roman" w:hAnsi="Times New Roman" w:cs="Times New Roman"/>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Зеленая зона</w:t>
      </w:r>
      <w:r w:rsidRPr="00075AF9">
        <w:rPr>
          <w:rFonts w:ascii="Times New Roman" w:hAnsi="Times New Roman" w:cs="Times New Roman"/>
          <w:bCs/>
        </w:rPr>
        <w:t>:</w:t>
      </w:r>
      <w:r w:rsidRPr="00075AF9">
        <w:rPr>
          <w:rFonts w:ascii="Times New Roman" w:hAnsi="Times New Roman" w:cs="Times New Roman"/>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коттеджной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(район) застройки</w:t>
      </w:r>
      <w:r w:rsidRPr="00075AF9">
        <w:rPr>
          <w:rFonts w:ascii="Times New Roman" w:hAnsi="Times New Roman" w:cs="Times New Roman"/>
          <w:bCs/>
        </w:rPr>
        <w:t>:</w:t>
      </w:r>
      <w:r w:rsidRPr="00075AF9">
        <w:rPr>
          <w:rFonts w:ascii="Times New Roman" w:hAnsi="Times New Roman" w:cs="Times New Roman"/>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Зона усадебной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Территория, занятая преимущественно одно-двухквартирными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с особыми условиями использования территорий</w:t>
      </w:r>
      <w:r w:rsidRPr="00075AF9">
        <w:rPr>
          <w:rFonts w:ascii="Times New Roman" w:hAnsi="Times New Roman" w:cs="Times New Roman"/>
          <w:bCs/>
        </w:rPr>
        <w:t>:</w:t>
      </w:r>
      <w:r w:rsidRPr="00075AF9">
        <w:rPr>
          <w:rFonts w:ascii="Times New Roman" w:hAnsi="Times New Roman" w:cs="Times New Roman"/>
        </w:rPr>
        <w:t xml:space="preserve"> Охранные, санитарно-</w:t>
      </w:r>
      <w:r w:rsidRPr="00075AF9">
        <w:rPr>
          <w:rFonts w:ascii="Times New Roman" w:hAnsi="Times New Roman" w:cs="Times New Roman"/>
        </w:rPr>
        <w:lastRenderedPageBreak/>
        <w:t>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(территории) исторической застройки</w:t>
      </w:r>
      <w:r w:rsidRPr="00075AF9">
        <w:rPr>
          <w:rFonts w:ascii="Times New Roman" w:hAnsi="Times New Roman" w:cs="Times New Roman"/>
          <w:bCs/>
        </w:rPr>
        <w:t>:</w:t>
      </w:r>
      <w:r w:rsidRPr="00075AF9">
        <w:rPr>
          <w:rFonts w:ascii="Times New Roman" w:hAnsi="Times New Roman" w:cs="Times New Roman"/>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сложившаяся в районах исторической застройки.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Красная линия</w:t>
      </w:r>
      <w:r w:rsidRPr="00075AF9">
        <w:rPr>
          <w:rFonts w:ascii="Times New Roman" w:hAnsi="Times New Roman" w:cs="Times New Roman"/>
          <w:bCs/>
        </w:rPr>
        <w:t>:</w:t>
      </w:r>
      <w:r w:rsidRPr="00075AF9">
        <w:rPr>
          <w:rFonts w:ascii="Times New Roman" w:hAnsi="Times New Roman" w:cs="Times New Roman"/>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Линия регулирования застройки</w:t>
      </w:r>
      <w:r w:rsidRPr="00075AF9">
        <w:rPr>
          <w:rFonts w:ascii="Times New Roman" w:hAnsi="Times New Roman" w:cs="Times New Roman"/>
          <w:bCs/>
        </w:rPr>
        <w:t>:</w:t>
      </w:r>
      <w:r w:rsidRPr="00075AF9">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Межмагистральные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Микрорайон (квартал)</w:t>
      </w:r>
      <w:r w:rsidRPr="00075AF9">
        <w:rPr>
          <w:rFonts w:ascii="Times New Roman" w:hAnsi="Times New Roman" w:cs="Times New Roman"/>
          <w:bCs/>
        </w:rPr>
        <w:t>:</w:t>
      </w:r>
      <w:r w:rsidRPr="00075AF9">
        <w:rPr>
          <w:rFonts w:ascii="Times New Roman" w:hAnsi="Times New Roman" w:cs="Times New Roman"/>
        </w:rPr>
        <w:t xml:space="preserve"> Планировочная единица застройки в границах красных линий, ограниченная магистральными или жилыми улицами.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Морфотипы</w:t>
      </w:r>
      <w:r w:rsidRPr="00075AF9">
        <w:rPr>
          <w:rFonts w:ascii="Times New Roman" w:hAnsi="Times New Roman" w:cs="Times New Roman"/>
          <w:bCs/>
        </w:rPr>
        <w:t>:</w:t>
      </w:r>
      <w:r w:rsidRPr="00075AF9">
        <w:rPr>
          <w:rFonts w:ascii="Times New Roman" w:hAnsi="Times New Roman" w:cs="Times New Roman"/>
        </w:rPr>
        <w:t xml:space="preserve"> Типы застройки, сложившиеся в период эволюционного развития города.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Среда, характеристики которой не соответствуют исторической.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Озелененные территории</w:t>
      </w:r>
      <w:r w:rsidRPr="00075AF9">
        <w:rPr>
          <w:rFonts w:ascii="Times New Roman" w:hAnsi="Times New Roman" w:cs="Times New Roman"/>
          <w:bCs/>
        </w:rPr>
        <w:t>:</w:t>
      </w:r>
      <w:r w:rsidRPr="00075AF9">
        <w:rPr>
          <w:rFonts w:ascii="Times New Roman" w:hAnsi="Times New Roman" w:cs="Times New Roman"/>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Особо охраняемые природные территории; ООПТ</w:t>
      </w:r>
      <w:r w:rsidRPr="00075AF9">
        <w:rPr>
          <w:rFonts w:ascii="Times New Roman" w:hAnsi="Times New Roman" w:cs="Times New Roman"/>
          <w:bCs/>
        </w:rPr>
        <w:t>:</w:t>
      </w:r>
      <w:r w:rsidRPr="00075AF9">
        <w:rPr>
          <w:rFonts w:ascii="Times New Roman" w:hAnsi="Times New Roman" w:cs="Times New Roman"/>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Парковка</w:t>
      </w:r>
      <w:r w:rsidRPr="00075AF9">
        <w:rPr>
          <w:rFonts w:ascii="Times New Roman" w:hAnsi="Times New Roman" w:cs="Times New Roman"/>
          <w:bCs/>
        </w:rPr>
        <w:t>:</w:t>
      </w:r>
      <w:r w:rsidRPr="00075AF9">
        <w:rPr>
          <w:rFonts w:ascii="Times New Roman" w:hAnsi="Times New Roman" w:cs="Times New Roman"/>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Пешеходная зона</w:t>
      </w:r>
      <w:r w:rsidRPr="00075AF9">
        <w:rPr>
          <w:rFonts w:ascii="Times New Roman" w:hAnsi="Times New Roman" w:cs="Times New Roman"/>
          <w:bCs/>
        </w:rPr>
        <w:t>:</w:t>
      </w:r>
      <w:r w:rsidRPr="00075AF9">
        <w:rPr>
          <w:rFonts w:ascii="Times New Roman" w:hAnsi="Times New Roman" w:cs="Times New Roman"/>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Примагистральная территория</w:t>
      </w:r>
      <w:r w:rsidRPr="00075AF9">
        <w:rPr>
          <w:rFonts w:ascii="Times New Roman" w:hAnsi="Times New Roman" w:cs="Times New Roman"/>
          <w:bCs/>
        </w:rPr>
        <w:t>:</w:t>
      </w:r>
      <w:r w:rsidRPr="00075AF9">
        <w:rPr>
          <w:rFonts w:ascii="Times New Roman" w:hAnsi="Times New Roman" w:cs="Times New Roman"/>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Природно-антропогенный объект</w:t>
      </w:r>
      <w:r w:rsidRPr="00075AF9">
        <w:rPr>
          <w:rFonts w:ascii="Times New Roman" w:hAnsi="Times New Roman" w:cs="Times New Roman"/>
          <w:bCs/>
        </w:rPr>
        <w:t>:</w:t>
      </w:r>
      <w:r w:rsidRPr="00075AF9">
        <w:rPr>
          <w:rFonts w:ascii="Times New Roman" w:hAnsi="Times New Roman" w:cs="Times New Roman"/>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Примечание</w:t>
      </w:r>
      <w:r w:rsidRPr="00075AF9">
        <w:rPr>
          <w:rFonts w:ascii="Times New Roman" w:hAnsi="Times New Roman" w:cs="Times New Roman"/>
          <w:bCs/>
        </w:rPr>
        <w:t>:</w:t>
      </w:r>
      <w:r w:rsidRPr="00075AF9">
        <w:rPr>
          <w:rFonts w:ascii="Times New Roman" w:hAnsi="Times New Roman" w:cs="Times New Roman"/>
        </w:rPr>
        <w:t xml:space="preserve"> Природные территории имеют преимущественно природоохранное, средообразующее, ресурсосберегающее, оздоровительное и рекреационное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lastRenderedPageBreak/>
        <w:t>Природный объект</w:t>
      </w:r>
      <w:r w:rsidRPr="00075AF9">
        <w:rPr>
          <w:rFonts w:ascii="Times New Roman" w:hAnsi="Times New Roman" w:cs="Times New Roman"/>
          <w:bCs/>
        </w:rPr>
        <w:t>:</w:t>
      </w:r>
      <w:r w:rsidRPr="00075AF9">
        <w:rPr>
          <w:rFonts w:ascii="Times New Roman" w:hAnsi="Times New Roman" w:cs="Times New Roman"/>
        </w:rPr>
        <w:t xml:space="preserve"> Естественная экологическая система, природный ландшафт и составляющие их элементы, сохранившие свои природные свойства.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Специальные полигоны</w:t>
      </w:r>
      <w:r w:rsidRPr="00075AF9">
        <w:rPr>
          <w:rFonts w:ascii="Times New Roman" w:hAnsi="Times New Roman" w:cs="Times New Roman"/>
          <w:bCs/>
        </w:rPr>
        <w:t>:</w:t>
      </w:r>
      <w:r w:rsidRPr="00075AF9">
        <w:rPr>
          <w:rFonts w:ascii="Times New Roman" w:hAnsi="Times New Roman" w:cs="Times New Roman"/>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Стоянка автомобилей (здесь)</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хранения и (или) паркования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Территории природного комплекса (ПК) города,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Транспортная инфраструктура</w:t>
      </w:r>
      <w:r w:rsidRPr="00075AF9">
        <w:rPr>
          <w:rFonts w:ascii="Times New Roman" w:hAnsi="Times New Roman" w:cs="Times New Roman"/>
          <w:bCs/>
        </w:rPr>
        <w:t>:</w:t>
      </w:r>
      <w:r w:rsidRPr="00075AF9">
        <w:rPr>
          <w:rFonts w:ascii="Times New Roman" w:hAnsi="Times New Roman" w:cs="Times New Roman"/>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Транспортно-пересадочные узлы; ТПУ</w:t>
      </w:r>
      <w:r w:rsidRPr="00075AF9">
        <w:rPr>
          <w:rFonts w:ascii="Times New Roman" w:hAnsi="Times New Roman" w:cs="Times New Roman"/>
          <w:bCs/>
        </w:rPr>
        <w:t>:</w:t>
      </w:r>
      <w:r w:rsidRPr="00075AF9">
        <w:rPr>
          <w:rFonts w:ascii="Times New Roman" w:hAnsi="Times New Roman" w:cs="Times New Roman"/>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пригородно-городского,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Улица, площадь</w:t>
      </w:r>
      <w:r w:rsidRPr="00075AF9">
        <w:rPr>
          <w:rFonts w:ascii="Times New Roman" w:hAnsi="Times New Roman" w:cs="Times New Roman"/>
          <w:bCs/>
        </w:rPr>
        <w:t>:</w:t>
      </w:r>
      <w:r w:rsidRPr="00075AF9">
        <w:rPr>
          <w:rFonts w:ascii="Times New Roman" w:hAnsi="Times New Roman" w:cs="Times New Roman"/>
        </w:rPr>
        <w:t xml:space="preserve"> Территория общего пользования, ограниченная красными линиями улично-дорожной сети </w:t>
      </w:r>
      <w:r w:rsidR="00241047" w:rsidRPr="00075AF9">
        <w:rPr>
          <w:rFonts w:ascii="Times New Roman" w:hAnsi="Times New Roman" w:cs="Times New Roman"/>
        </w:rPr>
        <w:t>населенного пункта</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Улично-дорожная сеть; УДС</w:t>
      </w:r>
      <w:r w:rsidRPr="00075AF9">
        <w:rPr>
          <w:rFonts w:ascii="Times New Roman" w:hAnsi="Times New Roman" w:cs="Times New Roman"/>
          <w:bCs/>
        </w:rPr>
        <w:t>:</w:t>
      </w:r>
      <w:r w:rsidRPr="00075AF9">
        <w:rPr>
          <w:rFonts w:ascii="Times New Roman" w:hAnsi="Times New Roman" w:cs="Times New Roman"/>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Целостная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Частично 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Историческая среда с отдельными дисгармоничными включениями или утратой отдельных элементов.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Многофункциональное здание</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Многофункциональный комплекс</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textAlignment w:val="baseline"/>
        <w:rPr>
          <w:rFonts w:ascii="Times New Roman" w:hAnsi="Times New Roman" w:cs="Times New Roman"/>
          <w:b/>
        </w:rPr>
      </w:pPr>
      <w:r w:rsidRPr="00075AF9">
        <w:rPr>
          <w:rFonts w:ascii="Times New Roman" w:hAnsi="Times New Roman" w:cs="Times New Roman"/>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rsidR="00EF0AEA" w:rsidRPr="00075AF9" w:rsidRDefault="00EF0AEA" w:rsidP="005D1827">
      <w:pPr>
        <w:pStyle w:val="formattext0"/>
        <w:widowControl w:val="0"/>
        <w:shd w:val="clear" w:color="auto" w:fill="FFFFFF"/>
        <w:spacing w:before="0" w:beforeAutospacing="0" w:after="0" w:afterAutospacing="0"/>
        <w:jc w:val="both"/>
        <w:textAlignment w:val="baseline"/>
      </w:pPr>
    </w:p>
    <w:p w:rsidR="00241047" w:rsidRPr="00075AF9" w:rsidRDefault="00241047" w:rsidP="005D1827">
      <w:pPr>
        <w:pStyle w:val="formattext0"/>
        <w:widowControl w:val="0"/>
        <w:shd w:val="clear" w:color="auto" w:fill="FFFFFF"/>
        <w:spacing w:before="0" w:beforeAutospacing="0" w:after="0" w:afterAutospacing="0"/>
        <w:jc w:val="both"/>
        <w:textAlignment w:val="baseline"/>
      </w:pPr>
    </w:p>
    <w:p w:rsidR="0013723A" w:rsidRPr="00075AF9" w:rsidRDefault="0013723A" w:rsidP="005D1827">
      <w:pPr>
        <w:pStyle w:val="formattext0"/>
        <w:widowControl w:val="0"/>
        <w:shd w:val="clear" w:color="auto" w:fill="FFFFFF"/>
        <w:spacing w:before="0" w:beforeAutospacing="0" w:after="0" w:afterAutospacing="0"/>
        <w:jc w:val="both"/>
        <w:textAlignment w:val="baseline"/>
      </w:pPr>
    </w:p>
    <w:p w:rsidR="00805C37" w:rsidRPr="00075AF9" w:rsidRDefault="00805C37" w:rsidP="005D1827">
      <w:pPr>
        <w:ind w:firstLine="0"/>
        <w:jc w:val="center"/>
        <w:rPr>
          <w:rStyle w:val="s100"/>
          <w:rFonts w:ascii="Times New Roman" w:hAnsi="Times New Roman" w:cs="Times New Roman"/>
          <w:b/>
          <w:bCs/>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004B2202" w:rsidRPr="00075AF9">
        <w:rPr>
          <w:rFonts w:ascii="Times New Roman" w:hAnsi="Times New Roman" w:cs="Times New Roman"/>
          <w:b/>
        </w:rPr>
        <w:t xml:space="preserve"> </w:t>
      </w:r>
      <w:r w:rsidRPr="00075AF9">
        <w:rPr>
          <w:rFonts w:ascii="Times New Roman" w:hAnsi="Times New Roman" w:cs="Times New Roman"/>
          <w:b/>
        </w:rPr>
        <w:t>Цели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задачи</w:t>
      </w:r>
      <w:r w:rsidR="004B2202" w:rsidRPr="00075AF9">
        <w:rPr>
          <w:rFonts w:ascii="Times New Roman" w:hAnsi="Times New Roman" w:cs="Times New Roman"/>
          <w:b/>
        </w:rPr>
        <w:t xml:space="preserve"> </w:t>
      </w:r>
      <w:r w:rsidRPr="00075AF9">
        <w:rPr>
          <w:rFonts w:ascii="Times New Roman" w:hAnsi="Times New Roman" w:cs="Times New Roman"/>
          <w:b/>
        </w:rPr>
        <w:t>разработки</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нормативов</w:t>
      </w:r>
      <w:r w:rsidRPr="00075AF9">
        <w:rPr>
          <w:rFonts w:ascii="Times New Roman" w:hAnsi="Times New Roman" w:cs="Times New Roman"/>
          <w:b/>
        </w:rPr>
        <w:b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BD13BB" w:rsidRPr="00075AF9" w:rsidRDefault="00BD13BB" w:rsidP="005D1827">
      <w:pPr>
        <w:ind w:firstLine="0"/>
        <w:rPr>
          <w:rStyle w:val="s100"/>
          <w:rFonts w:ascii="Times New Roman" w:hAnsi="Times New Roman" w:cs="Times New Roman"/>
          <w:bCs/>
        </w:rPr>
      </w:pPr>
    </w:p>
    <w:p w:rsidR="00805C37" w:rsidRPr="00075AF9" w:rsidRDefault="00805C37" w:rsidP="005D1827">
      <w:pPr>
        <w:ind w:firstLine="709"/>
        <w:rPr>
          <w:rFonts w:ascii="Times New Roman" w:hAnsi="Times New Roman" w:cs="Times New Roman"/>
        </w:rPr>
      </w:pPr>
      <w:r w:rsidRPr="00075AF9">
        <w:rPr>
          <w:rStyle w:val="s100"/>
          <w:rFonts w:ascii="Times New Roman" w:hAnsi="Times New Roman" w:cs="Times New Roman"/>
          <w:bCs/>
        </w:rPr>
        <w:t>Местные</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нормативы</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градостроительного</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проектирования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Style w:val="apple-converted-space"/>
          <w:rFonts w:ascii="Times New Roman" w:hAnsi="Times New Roman" w:cs="Times New Roman"/>
          <w:bCs/>
          <w:shd w:val="clear" w:color="auto" w:fill="FFFFFF"/>
        </w:rPr>
        <w:t>разработаны</w:t>
      </w:r>
      <w:r w:rsidR="004B2202" w:rsidRPr="00075AF9">
        <w:rPr>
          <w:rStyle w:val="apple-converted-space"/>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целях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обеспечения</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благоприятных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условий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жизнедеятельности</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территории</w:t>
      </w:r>
      <w:r w:rsidR="004B2202" w:rsidRPr="00075AF9">
        <w:rPr>
          <w:rFonts w:ascii="Times New Roman" w:hAnsi="Times New Roman" w:cs="Times New Roman"/>
          <w:bCs/>
          <w:shd w:val="clear" w:color="auto" w:fill="FFFFFF"/>
        </w:rPr>
        <w:t xml:space="preserve"> </w:t>
      </w:r>
      <w:r w:rsidR="00882A17" w:rsidRPr="00075AF9">
        <w:rPr>
          <w:rFonts w:ascii="Times New Roman" w:hAnsi="Times New Roman" w:cs="Times New Roman"/>
          <w:bCs/>
          <w:shd w:val="clear" w:color="auto" w:fill="FFFFFF"/>
        </w:rPr>
        <w:t>сельских</w:t>
      </w:r>
      <w:r w:rsidR="004B2202" w:rsidRPr="00075AF9">
        <w:rPr>
          <w:rFonts w:ascii="Times New Roman" w:hAnsi="Times New Roman" w:cs="Times New Roman"/>
          <w:bCs/>
          <w:shd w:val="clear" w:color="auto" w:fill="FFFFFF"/>
        </w:rPr>
        <w:t xml:space="preserve"> </w:t>
      </w:r>
      <w:r w:rsidR="00827D6A" w:rsidRPr="00075AF9">
        <w:rPr>
          <w:rFonts w:ascii="Times New Roman" w:hAnsi="Times New Roman" w:cs="Times New Roman"/>
          <w:bCs/>
          <w:shd w:val="clear" w:color="auto" w:fill="FFFFFF"/>
        </w:rPr>
        <w:t>посел</w:t>
      </w:r>
      <w:r w:rsidR="00882A17" w:rsidRPr="00075AF9">
        <w:rPr>
          <w:rFonts w:ascii="Times New Roman" w:hAnsi="Times New Roman" w:cs="Times New Roman"/>
          <w:bCs/>
          <w:shd w:val="clear" w:color="auto" w:fill="FFFFFF"/>
        </w:rPr>
        <w:t>ений</w:t>
      </w:r>
      <w:r w:rsidRPr="00075AF9">
        <w:rPr>
          <w:rFonts w:ascii="Times New Roman" w:hAnsi="Times New Roman" w:cs="Times New Roman"/>
          <w:bCs/>
          <w:shd w:val="clear" w:color="auto" w:fill="FFFFFF"/>
        </w:rPr>
        <w:t>.</w:t>
      </w:r>
    </w:p>
    <w:p w:rsidR="00805C37" w:rsidRPr="00075AF9" w:rsidRDefault="00805C37" w:rsidP="005D1827">
      <w:pPr>
        <w:pStyle w:val="s11"/>
        <w:widowControl w:val="0"/>
        <w:spacing w:before="0" w:beforeAutospacing="0" w:after="0" w:afterAutospacing="0"/>
        <w:ind w:firstLine="709"/>
        <w:jc w:val="both"/>
        <w:rPr>
          <w:b/>
          <w:bCs/>
          <w:shd w:val="clear" w:color="auto" w:fill="FFFFFF"/>
        </w:rPr>
      </w:pPr>
      <w:r w:rsidRPr="00075AF9">
        <w:rPr>
          <w:b/>
          <w:bCs/>
          <w:shd w:val="clear" w:color="auto" w:fill="FFFFFF"/>
        </w:rPr>
        <w:t>Задачи:</w:t>
      </w:r>
    </w:p>
    <w:p w:rsidR="00805C37" w:rsidRPr="00075AF9" w:rsidRDefault="00805C37" w:rsidP="008A64C9">
      <w:pPr>
        <w:pStyle w:val="s11"/>
        <w:widowControl w:val="0"/>
        <w:numPr>
          <w:ilvl w:val="0"/>
          <w:numId w:val="20"/>
        </w:numPr>
        <w:spacing w:before="0" w:beforeAutospacing="0" w:after="0" w:afterAutospacing="0"/>
        <w:ind w:left="714" w:hanging="357"/>
        <w:jc w:val="both"/>
        <w:rPr>
          <w:bCs/>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минимально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обеспеченности</w:t>
      </w:r>
      <w:r w:rsidR="004B2202" w:rsidRPr="00075AF9">
        <w:rPr>
          <w:bCs/>
          <w:shd w:val="clear" w:color="auto" w:fill="FFFFFF"/>
        </w:rPr>
        <w:t xml:space="preserve"> </w:t>
      </w:r>
      <w:r w:rsidRPr="00075AF9">
        <w:rPr>
          <w:bCs/>
          <w:shd w:val="clear" w:color="auto" w:fill="FFFFFF"/>
        </w:rPr>
        <w:t>объектами</w:t>
      </w:r>
      <w:r w:rsidR="004B2202" w:rsidRPr="00075AF9">
        <w:rPr>
          <w:bCs/>
          <w:shd w:val="clear" w:color="auto" w:fill="FFFFFF"/>
        </w:rPr>
        <w:t xml:space="preserve"> </w:t>
      </w:r>
      <w:r w:rsidRPr="00075AF9">
        <w:rPr>
          <w:bCs/>
          <w:shd w:val="clear" w:color="auto" w:fill="FFFFFF"/>
        </w:rPr>
        <w:t>местного</w:t>
      </w:r>
      <w:r w:rsidR="004B2202" w:rsidRPr="00075AF9">
        <w:rPr>
          <w:bCs/>
          <w:shd w:val="clear" w:color="auto" w:fill="FFFFFF"/>
        </w:rPr>
        <w:t xml:space="preserve"> </w:t>
      </w:r>
      <w:r w:rsidRPr="00075AF9">
        <w:rPr>
          <w:bCs/>
          <w:shd w:val="clear" w:color="auto" w:fill="FFFFFF"/>
        </w:rPr>
        <w:t>значения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004B2202" w:rsidRPr="00075AF9">
        <w:rPr>
          <w:bCs/>
          <w:shd w:val="clear" w:color="auto" w:fill="FFFFFF"/>
        </w:rPr>
        <w:t xml:space="preserve"> </w:t>
      </w:r>
      <w:r w:rsidRPr="00075AF9">
        <w:rPr>
          <w:bCs/>
        </w:rPr>
        <w:t>относящиеся</w:t>
      </w:r>
      <w:r w:rsidR="004B2202" w:rsidRPr="00075AF9">
        <w:rPr>
          <w:bCs/>
        </w:rPr>
        <w:t xml:space="preserve"> </w:t>
      </w:r>
      <w:r w:rsidRPr="00075AF9">
        <w:rPr>
          <w:bCs/>
        </w:rPr>
        <w:t>к</w:t>
      </w:r>
      <w:r w:rsidR="004B2202" w:rsidRPr="00075AF9">
        <w:rPr>
          <w:bCs/>
        </w:rPr>
        <w:t xml:space="preserve"> </w:t>
      </w:r>
      <w:r w:rsidRPr="00075AF9">
        <w:rPr>
          <w:bCs/>
        </w:rPr>
        <w:t>следующим</w:t>
      </w:r>
      <w:r w:rsidR="004B2202" w:rsidRPr="00075AF9">
        <w:rPr>
          <w:bCs/>
        </w:rPr>
        <w:t xml:space="preserve"> </w:t>
      </w:r>
      <w:r w:rsidRPr="00075AF9">
        <w:rPr>
          <w:bCs/>
        </w:rPr>
        <w:t>областям: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здравоохранение;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жилищное</w:t>
      </w:r>
      <w:r w:rsidR="004B2202" w:rsidRPr="00075AF9">
        <w:t xml:space="preserve"> </w:t>
      </w:r>
      <w:r w:rsidRPr="00075AF9">
        <w:t>строительство;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t>хозяйство;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805C37" w:rsidRPr="00075AF9" w:rsidRDefault="00805C37" w:rsidP="008A64C9">
      <w:pPr>
        <w:pStyle w:val="s11"/>
        <w:widowControl w:val="0"/>
        <w:numPr>
          <w:ilvl w:val="0"/>
          <w:numId w:val="20"/>
        </w:numPr>
        <w:spacing w:before="0" w:beforeAutospacing="0" w:after="0" w:afterAutospacing="0"/>
        <w:ind w:left="714" w:hanging="357"/>
        <w:jc w:val="both"/>
        <w:rPr>
          <w:bCs/>
          <w:shd w:val="clear" w:color="auto" w:fill="FFFFFF"/>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максимально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территориальной</w:t>
      </w:r>
      <w:r w:rsidR="004B2202" w:rsidRPr="00075AF9">
        <w:rPr>
          <w:bCs/>
          <w:shd w:val="clear" w:color="auto" w:fill="FFFFFF"/>
        </w:rPr>
        <w:t xml:space="preserve"> </w:t>
      </w:r>
      <w:r w:rsidRPr="00075AF9">
        <w:rPr>
          <w:bCs/>
          <w:shd w:val="clear" w:color="auto" w:fill="FFFFFF"/>
        </w:rPr>
        <w:t>доступности</w:t>
      </w:r>
      <w:r w:rsidR="004B2202" w:rsidRPr="00075AF9">
        <w:rPr>
          <w:bCs/>
          <w:shd w:val="clear" w:color="auto" w:fill="FFFFFF"/>
        </w:rPr>
        <w:t xml:space="preserve"> </w:t>
      </w:r>
      <w:r w:rsidRPr="00075AF9">
        <w:rPr>
          <w:bCs/>
          <w:shd w:val="clear" w:color="auto" w:fill="FFFFFF"/>
        </w:rPr>
        <w:t>таких</w:t>
      </w:r>
      <w:r w:rsidR="004B2202" w:rsidRPr="00075AF9">
        <w:rPr>
          <w:bCs/>
          <w:shd w:val="clear" w:color="auto" w:fill="FFFFFF"/>
        </w:rPr>
        <w:t xml:space="preserve"> </w:t>
      </w:r>
      <w:r w:rsidRPr="00075AF9">
        <w:rPr>
          <w:bCs/>
          <w:shd w:val="clear" w:color="auto" w:fill="FFFFFF"/>
        </w:rPr>
        <w:t>объектов</w:t>
      </w:r>
      <w:r w:rsidR="004B2202" w:rsidRPr="00075AF9">
        <w:rPr>
          <w:bCs/>
          <w:shd w:val="clear" w:color="auto" w:fill="FFFFFF"/>
        </w:rPr>
        <w:t xml:space="preserve"> </w:t>
      </w:r>
      <w:r w:rsidRPr="00075AF9">
        <w:rPr>
          <w:bCs/>
          <w:shd w:val="clear" w:color="auto" w:fill="FFFFFF"/>
        </w:rPr>
        <w:t>для</w:t>
      </w:r>
      <w:r w:rsidR="004B2202" w:rsidRPr="00075AF9">
        <w:rPr>
          <w:bCs/>
          <w:shd w:val="clear" w:color="auto" w:fill="FFFFFF"/>
        </w:rPr>
        <w:t xml:space="preserve"> </w:t>
      </w:r>
      <w:r w:rsidRPr="00075AF9">
        <w:rPr>
          <w:bCs/>
          <w:shd w:val="clear" w:color="auto" w:fill="FFFFFF"/>
        </w:rPr>
        <w:t>населения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Pr="00075AF9">
        <w:rPr>
          <w:bCs/>
          <w:shd w:val="clear" w:color="auto" w:fill="FFFFFF"/>
        </w:rPr>
        <w:t>.</w:t>
      </w:r>
    </w:p>
    <w:p w:rsidR="00805C37" w:rsidRPr="00075AF9" w:rsidRDefault="00805C37" w:rsidP="005D1827">
      <w:pPr>
        <w:pStyle w:val="formattext0"/>
        <w:widowControl w:val="0"/>
        <w:shd w:val="clear" w:color="auto" w:fill="FFFFFF"/>
        <w:spacing w:before="0" w:beforeAutospacing="0" w:after="0" w:afterAutospacing="0"/>
        <w:textAlignment w:val="baseline"/>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характеристика</w:t>
      </w:r>
      <w:r w:rsidR="004B2202" w:rsidRPr="00075AF9">
        <w:rPr>
          <w:rFonts w:ascii="Times New Roman" w:hAnsi="Times New Roman" w:cs="Times New Roman"/>
          <w:b/>
        </w:rPr>
        <w:t xml:space="preserve"> </w:t>
      </w:r>
      <w:r w:rsidRPr="00075AF9">
        <w:rPr>
          <w:rFonts w:ascii="Times New Roman" w:hAnsi="Times New Roman" w:cs="Times New Roman"/>
          <w:b/>
        </w:rPr>
        <w:t>состава</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содержания</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8A055E" w:rsidRPr="00075AF9">
        <w:rPr>
          <w:rFonts w:ascii="Times New Roman" w:hAnsi="Times New Roman" w:cs="Times New Roman"/>
          <w:b/>
        </w:rPr>
        <w:br/>
      </w:r>
      <w:r w:rsidRPr="00075AF9">
        <w:rPr>
          <w:rFonts w:ascii="Times New Roman" w:hAnsi="Times New Roman" w:cs="Times New Roman"/>
          <w:b/>
        </w:rP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805C37" w:rsidRPr="00075AF9" w:rsidRDefault="00805C37" w:rsidP="005D1827">
      <w:pPr>
        <w:pStyle w:val="Default"/>
        <w:widowControl w:val="0"/>
        <w:jc w:val="both"/>
        <w:rPr>
          <w:color w:val="auto"/>
        </w:rPr>
      </w:pP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(далее</w:t>
      </w:r>
      <w:r w:rsidR="004B2202" w:rsidRPr="00075AF9">
        <w:rPr>
          <w:color w:val="auto"/>
        </w:rPr>
        <w:t xml:space="preserve"> </w:t>
      </w:r>
      <w:r w:rsidRPr="00075AF9">
        <w:rPr>
          <w:color w:val="auto"/>
        </w:rPr>
        <w:t>также</w:t>
      </w:r>
      <w:r w:rsidR="004B2202" w:rsidRPr="00075AF9">
        <w:rPr>
          <w:color w:val="auto"/>
        </w:rPr>
        <w:t xml:space="preserve"> </w:t>
      </w:r>
      <w:r w:rsidRPr="00075AF9">
        <w:rPr>
          <w:color w:val="auto"/>
        </w:rPr>
        <w:t>-</w:t>
      </w:r>
      <w:r w:rsidR="004B2202" w:rsidRPr="00075AF9">
        <w:rPr>
          <w:color w:val="auto"/>
        </w:rPr>
        <w:t xml:space="preserve"> </w:t>
      </w: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подготовлены</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соответствии</w:t>
      </w:r>
      <w:r w:rsidR="004B2202" w:rsidRPr="00075AF9">
        <w:rPr>
          <w:color w:val="auto"/>
        </w:rPr>
        <w:t xml:space="preserve"> </w:t>
      </w:r>
      <w:r w:rsidRPr="00075AF9">
        <w:rPr>
          <w:color w:val="auto"/>
        </w:rPr>
        <w:t>с</w:t>
      </w:r>
      <w:r w:rsidR="004B2202" w:rsidRPr="00075AF9">
        <w:rPr>
          <w:color w:val="auto"/>
        </w:rPr>
        <w:t xml:space="preserve"> </w:t>
      </w:r>
      <w:r w:rsidRPr="00075AF9">
        <w:rPr>
          <w:color w:val="auto"/>
        </w:rPr>
        <w:t>требованиями</w:t>
      </w:r>
      <w:r w:rsidR="004B2202" w:rsidRPr="00075AF9">
        <w:rPr>
          <w:color w:val="auto"/>
        </w:rPr>
        <w:t xml:space="preserve"> </w:t>
      </w:r>
      <w:r w:rsidRPr="00075AF9">
        <w:rPr>
          <w:color w:val="auto"/>
        </w:rPr>
        <w:t>статей</w:t>
      </w:r>
      <w:r w:rsidR="004B2202" w:rsidRPr="00075AF9">
        <w:rPr>
          <w:color w:val="auto"/>
        </w:rPr>
        <w:t xml:space="preserve"> </w:t>
      </w:r>
      <w:r w:rsidRPr="00075AF9">
        <w:rPr>
          <w:color w:val="auto"/>
        </w:rPr>
        <w:t>29.2</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29.4</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кодекса</w:t>
      </w:r>
      <w:r w:rsidR="004B2202" w:rsidRPr="00075AF9">
        <w:rPr>
          <w:color w:val="auto"/>
        </w:rPr>
        <w:t xml:space="preserve"> </w:t>
      </w:r>
      <w:r w:rsidRPr="00075AF9">
        <w:rPr>
          <w:color w:val="auto"/>
        </w:rPr>
        <w:t>Российской</w:t>
      </w:r>
      <w:r w:rsidR="004B2202" w:rsidRPr="00075AF9">
        <w:rPr>
          <w:color w:val="auto"/>
        </w:rPr>
        <w:t xml:space="preserve"> </w:t>
      </w:r>
      <w:r w:rsidRPr="00075AF9">
        <w:rPr>
          <w:color w:val="auto"/>
        </w:rPr>
        <w:t>Федерации,</w:t>
      </w:r>
      <w:r w:rsidR="004B2202" w:rsidRPr="00075AF9">
        <w:rPr>
          <w:color w:val="auto"/>
        </w:rPr>
        <w:t xml:space="preserve"> </w:t>
      </w:r>
      <w:r w:rsidRPr="00075AF9">
        <w:rPr>
          <w:color w:val="auto"/>
        </w:rPr>
        <w:t>статьи</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Pr="00075AF9">
        <w:rPr>
          <w:color w:val="auto"/>
        </w:rPr>
        <w:t>.</w:t>
      </w: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устанавливают</w:t>
      </w:r>
      <w:r w:rsidR="004B2202" w:rsidRPr="00075AF9">
        <w:rPr>
          <w:color w:val="auto"/>
        </w:rPr>
        <w:t xml:space="preserve"> </w:t>
      </w:r>
      <w:r w:rsidRPr="00075AF9">
        <w:rPr>
          <w:color w:val="auto"/>
        </w:rPr>
        <w:t>совокупность</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минимально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обеспеченности</w:t>
      </w:r>
      <w:r w:rsidR="004B2202" w:rsidRPr="00075AF9">
        <w:rPr>
          <w:color w:val="auto"/>
        </w:rPr>
        <w:t xml:space="preserve"> </w:t>
      </w:r>
      <w:r w:rsidRPr="00075AF9">
        <w:rPr>
          <w:color w:val="auto"/>
        </w:rPr>
        <w:t>объектами</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установленными</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максимально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территориальной</w:t>
      </w:r>
      <w:r w:rsidR="004B2202" w:rsidRPr="00075AF9">
        <w:rPr>
          <w:color w:val="auto"/>
        </w:rPr>
        <w:t xml:space="preserve"> </w:t>
      </w:r>
      <w:r w:rsidRPr="00075AF9">
        <w:rPr>
          <w:color w:val="auto"/>
        </w:rPr>
        <w:t>доступности</w:t>
      </w:r>
      <w:r w:rsidR="004B2202" w:rsidRPr="00075AF9">
        <w:rPr>
          <w:color w:val="auto"/>
        </w:rPr>
        <w:t xml:space="preserve"> </w:t>
      </w:r>
      <w:r w:rsidRPr="00075AF9">
        <w:rPr>
          <w:color w:val="auto"/>
        </w:rPr>
        <w:t>таких</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населения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Pr="00075AF9">
        <w:rPr>
          <w:color w:val="auto"/>
        </w:rPr>
        <w:t>.</w:t>
      </w:r>
    </w:p>
    <w:p w:rsidR="008A055E" w:rsidRPr="00075AF9" w:rsidRDefault="00805C37" w:rsidP="0024104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включают</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себя</w:t>
      </w:r>
      <w:r w:rsidR="004B2202" w:rsidRPr="00075AF9">
        <w:rPr>
          <w:color w:val="auto"/>
        </w:rPr>
        <w:t xml:space="preserve"> </w:t>
      </w:r>
      <w:r w:rsidRPr="00075AF9">
        <w:rPr>
          <w:color w:val="auto"/>
        </w:rPr>
        <w:t>следующие</w:t>
      </w:r>
      <w:r w:rsidR="004B2202" w:rsidRPr="00075AF9">
        <w:rPr>
          <w:color w:val="auto"/>
        </w:rPr>
        <w:t xml:space="preserve"> </w:t>
      </w:r>
      <w:r w:rsidRPr="00075AF9">
        <w:rPr>
          <w:color w:val="auto"/>
        </w:rPr>
        <w:t>разделы:</w:t>
      </w:r>
    </w:p>
    <w:p w:rsidR="00805C37" w:rsidRPr="00075AF9" w:rsidRDefault="00805C37" w:rsidP="005D1827">
      <w:pPr>
        <w:pStyle w:val="Default"/>
        <w:widowControl w:val="0"/>
        <w:ind w:firstLine="709"/>
        <w:jc w:val="both"/>
        <w:rPr>
          <w:b/>
          <w:color w:val="auto"/>
        </w:rPr>
      </w:pPr>
      <w:r w:rsidRPr="00075AF9">
        <w:rPr>
          <w:b/>
          <w:bCs/>
          <w:color w:val="auto"/>
        </w:rPr>
        <w:t>Раздел</w:t>
      </w:r>
      <w:r w:rsidR="004B2202" w:rsidRPr="00075AF9">
        <w:rPr>
          <w:b/>
          <w:bCs/>
          <w:color w:val="auto"/>
        </w:rPr>
        <w:t xml:space="preserve"> </w:t>
      </w:r>
      <w:r w:rsidRPr="00075AF9">
        <w:rPr>
          <w:b/>
          <w:bCs/>
          <w:color w:val="auto"/>
        </w:rPr>
        <w:t>1</w:t>
      </w:r>
      <w:r w:rsidR="002D7A82" w:rsidRPr="00075AF9">
        <w:rPr>
          <w:b/>
          <w:color w:val="auto"/>
        </w:rPr>
        <w:t>.</w:t>
      </w:r>
      <w:r w:rsidR="002D7A82" w:rsidRPr="00075AF9">
        <w:rPr>
          <w:b/>
          <w:color w:val="auto"/>
        </w:rPr>
        <w:tab/>
      </w:r>
      <w:r w:rsidR="002D7A82" w:rsidRPr="00075AF9">
        <w:rPr>
          <w:color w:val="auto"/>
        </w:rPr>
        <w:t>Общая</w:t>
      </w:r>
      <w:r w:rsidR="004B2202" w:rsidRPr="00075AF9">
        <w:rPr>
          <w:color w:val="auto"/>
        </w:rPr>
        <w:t xml:space="preserve"> </w:t>
      </w:r>
      <w:r w:rsidRPr="00075AF9">
        <w:rPr>
          <w:color w:val="auto"/>
        </w:rPr>
        <w:t>часть</w:t>
      </w:r>
    </w:p>
    <w:p w:rsidR="00805C37" w:rsidRPr="00075AF9" w:rsidRDefault="00805C37" w:rsidP="005D1827">
      <w:pPr>
        <w:pStyle w:val="Default"/>
        <w:widowControl w:val="0"/>
        <w:ind w:firstLine="709"/>
        <w:jc w:val="both"/>
        <w:rPr>
          <w:color w:val="auto"/>
        </w:rPr>
      </w:pPr>
      <w:r w:rsidRPr="00075AF9">
        <w:rPr>
          <w:b/>
          <w:color w:val="auto"/>
        </w:rPr>
        <w:t>Раздел</w:t>
      </w:r>
      <w:r w:rsidR="004B2202" w:rsidRPr="00075AF9">
        <w:rPr>
          <w:b/>
          <w:color w:val="auto"/>
        </w:rPr>
        <w:t xml:space="preserve"> </w:t>
      </w:r>
      <w:r w:rsidRPr="00075AF9">
        <w:rPr>
          <w:b/>
          <w:color w:val="auto"/>
        </w:rPr>
        <w:t>2.</w:t>
      </w:r>
      <w:r w:rsidR="002D7A82" w:rsidRPr="00075AF9">
        <w:rPr>
          <w:color w:val="auto"/>
        </w:rPr>
        <w:t xml:space="preserve"> Основная часть.</w:t>
      </w:r>
      <w:r w:rsidRPr="00075AF9">
        <w:rPr>
          <w:color w:val="auto"/>
        </w:rPr>
        <w:tab/>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установлены</w:t>
      </w:r>
      <w:r w:rsidR="004B2202" w:rsidRPr="00075AF9">
        <w:rPr>
          <w:color w:val="auto"/>
        </w:rPr>
        <w:t xml:space="preserve"> </w:t>
      </w:r>
      <w:r w:rsidRPr="00075AF9">
        <w:rPr>
          <w:color w:val="auto"/>
        </w:rPr>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установленные</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p>
    <w:p w:rsidR="00805C37" w:rsidRPr="00075AF9" w:rsidRDefault="00805C37" w:rsidP="005D1827">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3</w:t>
      </w:r>
      <w:r w:rsidRPr="00075AF9">
        <w:rPr>
          <w:b/>
          <w:color w:val="auto"/>
        </w:rPr>
        <w:t>.</w:t>
      </w:r>
      <w:r w:rsidRPr="00075AF9">
        <w:rPr>
          <w:color w:val="auto"/>
        </w:rPr>
        <w:tab/>
        <w:t>Материалы</w:t>
      </w:r>
      <w:r w:rsidR="004B2202" w:rsidRPr="00075AF9">
        <w:rPr>
          <w:color w:val="auto"/>
        </w:rPr>
        <w:t xml:space="preserve"> </w:t>
      </w:r>
      <w:r w:rsidRPr="00075AF9">
        <w:rPr>
          <w:color w:val="auto"/>
        </w:rPr>
        <w:t>по</w:t>
      </w:r>
      <w:r w:rsidR="004B2202" w:rsidRPr="00075AF9">
        <w:rPr>
          <w:color w:val="auto"/>
        </w:rPr>
        <w:t xml:space="preserve"> </w:t>
      </w:r>
      <w:r w:rsidRPr="00075AF9">
        <w:rPr>
          <w:color w:val="auto"/>
        </w:rPr>
        <w:t>обоснованию</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содержащихся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p>
    <w:p w:rsidR="00C83341" w:rsidRPr="00075AF9" w:rsidRDefault="00805C37" w:rsidP="0013723A">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4</w:t>
      </w:r>
      <w:r w:rsidRPr="00075AF9">
        <w:rPr>
          <w:b/>
          <w:color w:val="auto"/>
        </w:rPr>
        <w:t>.</w:t>
      </w:r>
      <w:r w:rsidRPr="00075AF9">
        <w:rPr>
          <w:color w:val="auto"/>
        </w:rPr>
        <w:tab/>
      </w:r>
      <w:r w:rsidR="00C83341" w:rsidRPr="00075AF9">
        <w:rPr>
          <w:color w:val="auto"/>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C83341" w:rsidRPr="00075AF9">
        <w:rPr>
          <w:color w:val="auto"/>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Pr="00075AF9">
        <w:rPr>
          <w:rFonts w:ascii="Times New Roman" w:hAnsi="Times New Roman" w:cs="Times New Roman"/>
          <w:b/>
        </w:rPr>
        <w:b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8A055E" w:rsidRPr="00075AF9" w:rsidRDefault="008A055E"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2.1.1.</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7"/>
        <w:gridCol w:w="1440"/>
        <w:gridCol w:w="1320"/>
        <w:gridCol w:w="1437"/>
        <w:gridCol w:w="1276"/>
      </w:tblGrid>
      <w:tr w:rsidR="00202C9C" w:rsidRPr="00075AF9" w:rsidTr="0047254B">
        <w:trPr>
          <w:trHeight w:val="995"/>
          <w:jc w:val="center"/>
        </w:trPr>
        <w:tc>
          <w:tcPr>
            <w:tcW w:w="458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trHeight w:val="571"/>
          <w:jc w:val="center"/>
        </w:trPr>
        <w:tc>
          <w:tcPr>
            <w:tcW w:w="4587" w:type="dxa"/>
            <w:vMerge/>
            <w:vAlign w:val="center"/>
          </w:tcPr>
          <w:p w:rsidR="00202C9C" w:rsidRPr="00075AF9" w:rsidRDefault="00202C9C" w:rsidP="00202C9C">
            <w:pPr>
              <w:ind w:firstLine="0"/>
              <w:jc w:val="center"/>
              <w:rPr>
                <w:rFonts w:ascii="Times New Roman" w:hAnsi="Times New Roman" w:cs="Times New Roman"/>
              </w:rPr>
            </w:pPr>
          </w:p>
        </w:tc>
        <w:tc>
          <w:tcPr>
            <w:tcW w:w="14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3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836"/>
          <w:jc w:val="center"/>
        </w:trPr>
        <w:tc>
          <w:tcPr>
            <w:tcW w:w="458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Улично-дорожная</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Pr="00075AF9">
              <w:rPr>
                <w:rFonts w:ascii="Times New Roman" w:hAnsi="Times New Roman" w:cs="Times New Roman"/>
                <w:position w:val="6"/>
              </w:rPr>
              <w:t>1)</w:t>
            </w:r>
            <w:r w:rsidRPr="00075AF9">
              <w:rPr>
                <w:rFonts w:ascii="Times New Roman" w:hAnsi="Times New Roman" w:cs="Times New Roman"/>
              </w:rPr>
              <w:br/>
              <w:t>(код</w:t>
            </w:r>
            <w:r w:rsidR="004B2202" w:rsidRPr="00075AF9">
              <w:rPr>
                <w:rFonts w:ascii="Times New Roman" w:hAnsi="Times New Roman" w:cs="Times New Roman"/>
              </w:rPr>
              <w:t xml:space="preserve"> </w:t>
            </w:r>
            <w:r w:rsidRPr="00075AF9">
              <w:rPr>
                <w:rFonts w:ascii="Times New Roman" w:hAnsi="Times New Roman" w:cs="Times New Roman"/>
              </w:rPr>
              <w:t>12.0)</w:t>
            </w:r>
          </w:p>
        </w:tc>
        <w:tc>
          <w:tcPr>
            <w:tcW w:w="1440"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км/1</w:t>
            </w:r>
            <w:r w:rsidR="004B2202" w:rsidRPr="00075AF9">
              <w:rPr>
                <w:rFonts w:ascii="Times New Roman" w:hAnsi="Times New Roman" w:cs="Times New Roman"/>
              </w:rPr>
              <w:t xml:space="preserve"> </w:t>
            </w:r>
            <w:r w:rsidRPr="00075AF9">
              <w:rPr>
                <w:rFonts w:ascii="Times New Roman" w:hAnsi="Times New Roman" w:cs="Times New Roman"/>
              </w:rPr>
              <w:t>км²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1.25</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8A64C9">
      <w:pPr>
        <w:pStyle w:val="11"/>
        <w:keepNext w:val="0"/>
        <w:keepLines w:val="0"/>
        <w:numPr>
          <w:ilvl w:val="2"/>
          <w:numId w:val="20"/>
        </w:numPr>
        <w:spacing w:before="0"/>
        <w:ind w:left="0" w:firstLine="0"/>
        <w:jc w:val="center"/>
        <w:rPr>
          <w:rFonts w:ascii="Times New Roman" w:hAnsi="Times New Roman"/>
          <w:b/>
          <w:color w:val="auto"/>
          <w:sz w:val="24"/>
          <w:szCs w:val="24"/>
        </w:rPr>
      </w:pPr>
      <w:r w:rsidRPr="00075AF9">
        <w:rPr>
          <w:rFonts w:ascii="Times New Roman" w:hAnsi="Times New Roman"/>
          <w:b/>
          <w:color w:val="auto"/>
          <w:sz w:val="24"/>
          <w:szCs w:val="24"/>
        </w:rPr>
        <w:t>Категории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параметры</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автомобильных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373"/>
        <w:gridCol w:w="1373"/>
        <w:gridCol w:w="1374"/>
        <w:gridCol w:w="1373"/>
        <w:gridCol w:w="1373"/>
        <w:gridCol w:w="1374"/>
      </w:tblGrid>
      <w:tr w:rsidR="00202C9C" w:rsidRPr="00075AF9" w:rsidTr="004F27B8">
        <w:trPr>
          <w:jc w:val="center"/>
        </w:trPr>
        <w:tc>
          <w:tcPr>
            <w:tcW w:w="1980" w:type="dxa"/>
            <w:vAlign w:val="center"/>
          </w:tcPr>
          <w:p w:rsidR="00202C9C" w:rsidRPr="00075AF9" w:rsidRDefault="00202C9C" w:rsidP="004F27B8">
            <w:pPr>
              <w:pStyle w:val="affb"/>
              <w:jc w:val="left"/>
              <w:rPr>
                <w:rFonts w:ascii="Times New Roman" w:hAnsi="Times New Roman"/>
              </w:rPr>
            </w:pP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w:t>
            </w:r>
          </w:p>
        </w:tc>
        <w:tc>
          <w:tcPr>
            <w:tcW w:w="1373" w:type="dxa"/>
            <w:vAlign w:val="center"/>
          </w:tcPr>
          <w:p w:rsidR="00202C9C" w:rsidRPr="00075AF9" w:rsidRDefault="00202C9C" w:rsidP="004F27B8">
            <w:pPr>
              <w:pStyle w:val="affb"/>
              <w:ind w:left="-57" w:right="-57"/>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r w:rsidRPr="00075AF9">
              <w:rPr>
                <w:rFonts w:ascii="Times New Roman" w:hAnsi="Times New Roman"/>
              </w:rPr>
              <w:t>км/ч</w:t>
            </w:r>
          </w:p>
        </w:tc>
        <w:tc>
          <w:tcPr>
            <w:tcW w:w="1373" w:type="dxa"/>
            <w:vAlign w:val="center"/>
          </w:tcPr>
          <w:p w:rsidR="00202C9C" w:rsidRPr="00075AF9" w:rsidRDefault="00202C9C" w:rsidP="004F27B8">
            <w:pPr>
              <w:pStyle w:val="affb"/>
              <w:ind w:left="-57" w:right="-57"/>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r w:rsidRPr="00075AF9">
              <w:rPr>
                <w:rFonts w:ascii="Times New Roman" w:hAnsi="Times New Roman"/>
              </w:rPr>
              <w:t>м</w:t>
            </w:r>
          </w:p>
        </w:tc>
        <w:tc>
          <w:tcPr>
            <w:tcW w:w="1374"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p>
        </w:tc>
        <w:tc>
          <w:tcPr>
            <w:tcW w:w="1373"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Pr="00075AF9">
              <w:rPr>
                <w:rFonts w:ascii="Times New Roman" w:hAnsi="Times New Roman"/>
              </w:rPr>
              <w:t>‰</w:t>
            </w:r>
          </w:p>
        </w:tc>
        <w:tc>
          <w:tcPr>
            <w:tcW w:w="1374" w:type="dxa"/>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Наибольшая</w:t>
            </w:r>
            <w:r w:rsidR="004B2202" w:rsidRPr="00075AF9">
              <w:rPr>
                <w:rFonts w:ascii="Times New Roman" w:hAnsi="Times New Roman"/>
              </w:rPr>
              <w:t xml:space="preserve"> </w:t>
            </w: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земляного</w:t>
            </w:r>
            <w:r w:rsidR="004B2202" w:rsidRPr="00075AF9">
              <w:rPr>
                <w:rFonts w:ascii="Times New Roman" w:hAnsi="Times New Roman"/>
              </w:rPr>
              <w:t xml:space="preserve"> </w:t>
            </w:r>
            <w:r w:rsidRPr="00075AF9">
              <w:rPr>
                <w:rFonts w:ascii="Times New Roman" w:hAnsi="Times New Roman"/>
              </w:rPr>
              <w:t>полотна,</w:t>
            </w:r>
            <w:r w:rsidR="004B2202" w:rsidRPr="00075AF9">
              <w:rPr>
                <w:rFonts w:ascii="Times New Roman" w:hAnsi="Times New Roman"/>
              </w:rPr>
              <w:t xml:space="preserve"> </w:t>
            </w:r>
            <w:r w:rsidRPr="00075AF9">
              <w:rPr>
                <w:rFonts w:ascii="Times New Roman" w:hAnsi="Times New Roman"/>
              </w:rPr>
              <w:t>м</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Магистральные:</w:t>
            </w:r>
          </w:p>
        </w:tc>
        <w:tc>
          <w:tcPr>
            <w:tcW w:w="1373" w:type="dxa"/>
            <w:vAlign w:val="center"/>
          </w:tcPr>
          <w:p w:rsidR="00202C9C" w:rsidRPr="00075AF9" w:rsidRDefault="00202C9C" w:rsidP="00202C9C">
            <w:pPr>
              <w:pStyle w:val="affb"/>
              <w:jc w:val="center"/>
              <w:rPr>
                <w:rFonts w:ascii="Times New Roman" w:hAnsi="Times New Roman"/>
              </w:rPr>
            </w:pPr>
          </w:p>
        </w:tc>
        <w:tc>
          <w:tcPr>
            <w:tcW w:w="1373" w:type="dxa"/>
            <w:vAlign w:val="center"/>
          </w:tcPr>
          <w:p w:rsidR="00202C9C" w:rsidRPr="00075AF9" w:rsidRDefault="00202C9C" w:rsidP="00202C9C">
            <w:pPr>
              <w:pStyle w:val="affb"/>
              <w:jc w:val="center"/>
              <w:rPr>
                <w:rFonts w:ascii="Times New Roman" w:hAnsi="Times New Roman"/>
              </w:rPr>
            </w:pPr>
          </w:p>
        </w:tc>
        <w:tc>
          <w:tcPr>
            <w:tcW w:w="1374" w:type="dxa"/>
            <w:vAlign w:val="center"/>
          </w:tcPr>
          <w:p w:rsidR="00202C9C" w:rsidRPr="00075AF9" w:rsidRDefault="00202C9C" w:rsidP="00202C9C">
            <w:pPr>
              <w:pStyle w:val="affb"/>
              <w:jc w:val="center"/>
              <w:rPr>
                <w:rFonts w:ascii="Times New Roman" w:hAnsi="Times New Roman"/>
              </w:rPr>
            </w:pPr>
          </w:p>
        </w:tc>
        <w:tc>
          <w:tcPr>
            <w:tcW w:w="1373" w:type="dxa"/>
            <w:vAlign w:val="center"/>
          </w:tcPr>
          <w:p w:rsidR="00202C9C" w:rsidRPr="00075AF9" w:rsidRDefault="00202C9C" w:rsidP="00202C9C">
            <w:pPr>
              <w:pStyle w:val="affb"/>
              <w:jc w:val="center"/>
              <w:rPr>
                <w:rFonts w:ascii="Times New Roman" w:hAnsi="Times New Roman"/>
              </w:rPr>
            </w:pPr>
          </w:p>
        </w:tc>
        <w:tc>
          <w:tcPr>
            <w:tcW w:w="1373" w:type="dxa"/>
            <w:vAlign w:val="center"/>
          </w:tcPr>
          <w:p w:rsidR="00202C9C" w:rsidRPr="00075AF9" w:rsidRDefault="00202C9C" w:rsidP="00202C9C">
            <w:pPr>
              <w:pStyle w:val="affb"/>
              <w:jc w:val="center"/>
              <w:rPr>
                <w:rFonts w:ascii="Times New Roman" w:hAnsi="Times New Roman"/>
              </w:rPr>
            </w:pPr>
          </w:p>
        </w:tc>
        <w:tc>
          <w:tcPr>
            <w:tcW w:w="1374" w:type="dxa"/>
            <w:vAlign w:val="center"/>
          </w:tcPr>
          <w:p w:rsidR="00202C9C" w:rsidRPr="00075AF9" w:rsidRDefault="00202C9C" w:rsidP="00202C9C">
            <w:pPr>
              <w:pStyle w:val="affb"/>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150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4-8</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1000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65</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секторальные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120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4-6</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600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50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50</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зональные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2-4</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400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60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40</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Местного</w:t>
            </w:r>
            <w:r w:rsidR="004B2202" w:rsidRPr="00075AF9">
              <w:rPr>
                <w:rFonts w:ascii="Times New Roman" w:hAnsi="Times New Roman"/>
              </w:rPr>
              <w:t xml:space="preserve"> </w:t>
            </w:r>
            <w:r w:rsidRPr="00075AF9">
              <w:rPr>
                <w:rFonts w:ascii="Times New Roman" w:hAnsi="Times New Roman"/>
              </w:rPr>
              <w:t>значения:</w:t>
            </w:r>
          </w:p>
        </w:tc>
        <w:tc>
          <w:tcPr>
            <w:tcW w:w="1373" w:type="dxa"/>
            <w:vAlign w:val="center"/>
          </w:tcPr>
          <w:p w:rsidR="00202C9C" w:rsidRPr="00075AF9" w:rsidRDefault="00202C9C" w:rsidP="004F27B8">
            <w:pPr>
              <w:pStyle w:val="affb"/>
              <w:jc w:val="center"/>
              <w:rPr>
                <w:rFonts w:ascii="Times New Roman" w:hAnsi="Times New Roman"/>
              </w:rPr>
            </w:pPr>
          </w:p>
        </w:tc>
        <w:tc>
          <w:tcPr>
            <w:tcW w:w="1373" w:type="dxa"/>
            <w:vAlign w:val="center"/>
          </w:tcPr>
          <w:p w:rsidR="00202C9C" w:rsidRPr="00075AF9" w:rsidRDefault="00202C9C" w:rsidP="004F27B8">
            <w:pPr>
              <w:pStyle w:val="affb"/>
              <w:jc w:val="center"/>
              <w:rPr>
                <w:rFonts w:ascii="Times New Roman" w:hAnsi="Times New Roman"/>
              </w:rPr>
            </w:pPr>
          </w:p>
        </w:tc>
        <w:tc>
          <w:tcPr>
            <w:tcW w:w="1374" w:type="dxa"/>
            <w:vAlign w:val="center"/>
          </w:tcPr>
          <w:p w:rsidR="00202C9C" w:rsidRPr="00075AF9" w:rsidRDefault="00202C9C" w:rsidP="004F27B8">
            <w:pPr>
              <w:pStyle w:val="affb"/>
              <w:jc w:val="center"/>
              <w:rPr>
                <w:rFonts w:ascii="Times New Roman" w:hAnsi="Times New Roman"/>
              </w:rPr>
            </w:pPr>
          </w:p>
        </w:tc>
        <w:tc>
          <w:tcPr>
            <w:tcW w:w="1373" w:type="dxa"/>
            <w:vAlign w:val="center"/>
          </w:tcPr>
          <w:p w:rsidR="00202C9C" w:rsidRPr="00075AF9" w:rsidRDefault="00202C9C" w:rsidP="004F27B8">
            <w:pPr>
              <w:pStyle w:val="affb"/>
              <w:jc w:val="center"/>
              <w:rPr>
                <w:rFonts w:ascii="Times New Roman" w:hAnsi="Times New Roman"/>
              </w:rPr>
            </w:pPr>
          </w:p>
        </w:tc>
        <w:tc>
          <w:tcPr>
            <w:tcW w:w="1373" w:type="dxa"/>
            <w:vAlign w:val="center"/>
          </w:tcPr>
          <w:p w:rsidR="00202C9C" w:rsidRPr="00075AF9" w:rsidRDefault="00202C9C" w:rsidP="004F27B8">
            <w:pPr>
              <w:pStyle w:val="affb"/>
              <w:jc w:val="center"/>
              <w:rPr>
                <w:rFonts w:ascii="Times New Roman" w:hAnsi="Times New Roman"/>
              </w:rPr>
            </w:pPr>
          </w:p>
        </w:tc>
        <w:tc>
          <w:tcPr>
            <w:tcW w:w="1374" w:type="dxa"/>
            <w:vAlign w:val="center"/>
          </w:tcPr>
          <w:p w:rsidR="00202C9C" w:rsidRPr="00075AF9" w:rsidRDefault="00202C9C" w:rsidP="004F27B8">
            <w:pPr>
              <w:pStyle w:val="affb"/>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грузового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70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4,0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250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70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1980" w:type="dxa"/>
            <w:vAlign w:val="center"/>
          </w:tcPr>
          <w:p w:rsidR="00202C9C" w:rsidRPr="00075AF9" w:rsidRDefault="00202C9C" w:rsidP="004F27B8">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парковые</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50</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175</w:t>
            </w:r>
          </w:p>
        </w:tc>
        <w:tc>
          <w:tcPr>
            <w:tcW w:w="1373"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80</w:t>
            </w:r>
          </w:p>
        </w:tc>
        <w:tc>
          <w:tcPr>
            <w:tcW w:w="1374" w:type="dxa"/>
            <w:vAlign w:val="center"/>
          </w:tcPr>
          <w:p w:rsidR="00202C9C" w:rsidRPr="00075AF9" w:rsidRDefault="00202C9C" w:rsidP="004F27B8">
            <w:pPr>
              <w:pStyle w:val="affb"/>
              <w:jc w:val="center"/>
              <w:rPr>
                <w:rFonts w:ascii="Times New Roman" w:hAnsi="Times New Roman"/>
              </w:rPr>
            </w:pPr>
            <w:r w:rsidRPr="00075AF9">
              <w:rPr>
                <w:rFonts w:ascii="Times New Roman" w:hAnsi="Times New Roman"/>
              </w:rPr>
              <w:t>15</w:t>
            </w:r>
          </w:p>
        </w:tc>
      </w:tr>
    </w:tbl>
    <w:p w:rsidR="00202C9C" w:rsidRPr="00075AF9" w:rsidRDefault="00202C9C" w:rsidP="00202C9C">
      <w:pPr>
        <w:pStyle w:val="affa"/>
        <w:widowControl w:val="0"/>
        <w:ind w:firstLine="709"/>
        <w:jc w:val="both"/>
        <w:rPr>
          <w:rFonts w:ascii="Times New Roman" w:hAnsi="Times New Roman"/>
        </w:rPr>
      </w:pPr>
      <w:r w:rsidRPr="00075AF9">
        <w:rPr>
          <w:rStyle w:val="afffc"/>
          <w:rFonts w:ascii="Times New Roman" w:hAnsi="Times New Roman"/>
          <w:b w:val="0"/>
          <w:bCs w:val="0"/>
          <w:color w:val="auto"/>
          <w:sz w:val="24"/>
          <w:szCs w:val="24"/>
          <w:u w:val="single"/>
        </w:rPr>
        <w:t>Примечание</w:t>
      </w:r>
      <w:r w:rsidRPr="00075AF9">
        <w:rPr>
          <w:rStyle w:val="afffc"/>
          <w:rFonts w:ascii="Times New Roman" w:hAnsi="Times New Roman"/>
          <w:b w:val="0"/>
          <w:bCs w:val="0"/>
          <w:color w:val="auto"/>
          <w:sz w:val="24"/>
          <w:szCs w:val="24"/>
        </w:rPr>
        <w:t>:</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сложных</w:t>
      </w:r>
      <w:r w:rsidR="004B2202" w:rsidRPr="00075AF9">
        <w:rPr>
          <w:rFonts w:ascii="Times New Roman" w:hAnsi="Times New Roman"/>
        </w:rPr>
        <w:t xml:space="preserve"> </w:t>
      </w:r>
      <w:r w:rsidRPr="00075AF9">
        <w:rPr>
          <w:rFonts w:ascii="Times New Roman" w:hAnsi="Times New Roman"/>
        </w:rPr>
        <w:t>топографических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природных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снижать</w:t>
      </w:r>
      <w:r w:rsidR="004B2202" w:rsidRPr="00075AF9">
        <w:rPr>
          <w:rFonts w:ascii="Times New Roman" w:hAnsi="Times New Roman"/>
        </w:rPr>
        <w:t xml:space="preserve"> </w:t>
      </w:r>
      <w:r w:rsidRPr="00075AF9">
        <w:rPr>
          <w:rFonts w:ascii="Times New Roman" w:hAnsi="Times New Roman"/>
        </w:rPr>
        <w:t>расчетную</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соответствующего</w:t>
      </w:r>
      <w:r w:rsidR="004B2202" w:rsidRPr="00075AF9">
        <w:rPr>
          <w:rFonts w:ascii="Times New Roman" w:hAnsi="Times New Roman"/>
        </w:rPr>
        <w:t xml:space="preserve"> </w:t>
      </w:r>
      <w:r w:rsidRPr="00075AF9">
        <w:rPr>
          <w:rFonts w:ascii="Times New Roman" w:hAnsi="Times New Roman"/>
        </w:rPr>
        <w:t>последующей</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соответствующей</w:t>
      </w:r>
      <w:r w:rsidR="004B2202" w:rsidRPr="00075AF9">
        <w:rPr>
          <w:rFonts w:ascii="Times New Roman" w:hAnsi="Times New Roman"/>
        </w:rPr>
        <w:t xml:space="preserve"> </w:t>
      </w:r>
      <w:r w:rsidRPr="00075AF9">
        <w:rPr>
          <w:rFonts w:ascii="Times New Roman" w:hAnsi="Times New Roman"/>
        </w:rPr>
        <w:t>кор</w:t>
      </w:r>
      <w:r w:rsidR="00EE3D07" w:rsidRPr="00075AF9">
        <w:rPr>
          <w:rFonts w:ascii="Times New Roman" w:hAnsi="Times New Roman"/>
        </w:rPr>
        <w:t>рек</w:t>
      </w:r>
      <w:r w:rsidRPr="00075AF9">
        <w:rPr>
          <w:rFonts w:ascii="Times New Roman" w:hAnsi="Times New Roman"/>
        </w:rPr>
        <w:t>тировкой</w:t>
      </w:r>
      <w:r w:rsidR="004B2202" w:rsidRPr="00075AF9">
        <w:rPr>
          <w:rFonts w:ascii="Times New Roman" w:hAnsi="Times New Roman"/>
        </w:rPr>
        <w:t xml:space="preserve"> </w:t>
      </w:r>
      <w:r w:rsidRPr="00075AF9">
        <w:rPr>
          <w:rFonts w:ascii="Times New Roman" w:hAnsi="Times New Roman"/>
        </w:rPr>
        <w:t>параметров</w:t>
      </w:r>
      <w:r w:rsidR="004B2202" w:rsidRPr="00075AF9">
        <w:rPr>
          <w:rFonts w:ascii="Times New Roman" w:hAnsi="Times New Roman"/>
        </w:rPr>
        <w:t xml:space="preserve"> </w:t>
      </w:r>
      <w:r w:rsidRPr="00075AF9">
        <w:rPr>
          <w:rFonts w:ascii="Times New Roman" w:hAnsi="Times New Roman"/>
        </w:rPr>
        <w:t>горизонтальных</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продольного</w:t>
      </w:r>
      <w:r w:rsidR="004B2202" w:rsidRPr="00075AF9">
        <w:rPr>
          <w:rFonts w:ascii="Times New Roman" w:hAnsi="Times New Roman"/>
        </w:rPr>
        <w:t xml:space="preserve"> </w:t>
      </w:r>
      <w:r w:rsidRPr="00075AF9">
        <w:rPr>
          <w:rFonts w:ascii="Times New Roman" w:hAnsi="Times New Roman"/>
        </w:rPr>
        <w:t>уклона.</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высокой</w:t>
      </w:r>
      <w:r w:rsidR="004B2202" w:rsidRPr="00075AF9">
        <w:rPr>
          <w:rFonts w:ascii="Times New Roman" w:hAnsi="Times New Roman"/>
        </w:rPr>
        <w:t xml:space="preserve"> </w:t>
      </w:r>
      <w:r w:rsidRPr="00075AF9">
        <w:rPr>
          <w:rFonts w:ascii="Times New Roman" w:hAnsi="Times New Roman"/>
        </w:rPr>
        <w:t>неравномерности</w:t>
      </w:r>
      <w:r w:rsidR="004B2202" w:rsidRPr="00075AF9">
        <w:rPr>
          <w:rFonts w:ascii="Times New Roman" w:hAnsi="Times New Roman"/>
        </w:rPr>
        <w:t xml:space="preserve"> </w:t>
      </w:r>
      <w:r w:rsidRPr="00075AF9">
        <w:rPr>
          <w:rFonts w:ascii="Times New Roman" w:hAnsi="Times New Roman"/>
        </w:rPr>
        <w:t>автомобильных</w:t>
      </w:r>
      <w:r w:rsidR="004B2202" w:rsidRPr="00075AF9">
        <w:rPr>
          <w:rFonts w:ascii="Times New Roman" w:hAnsi="Times New Roman"/>
        </w:rPr>
        <w:t xml:space="preserve"> </w:t>
      </w:r>
      <w:r w:rsidRPr="00075AF9">
        <w:rPr>
          <w:rFonts w:ascii="Times New Roman" w:hAnsi="Times New Roman"/>
        </w:rPr>
        <w:t>потоков</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часы</w:t>
      </w:r>
      <w:r w:rsidR="004B2202" w:rsidRPr="00075AF9">
        <w:rPr>
          <w:rFonts w:ascii="Times New Roman" w:hAnsi="Times New Roman"/>
        </w:rPr>
        <w:t xml:space="preserve"> </w:t>
      </w:r>
      <w:r w:rsidRPr="00075AF9">
        <w:rPr>
          <w:rFonts w:ascii="Times New Roman" w:hAnsi="Times New Roman"/>
        </w:rPr>
        <w:t>пик</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направлениям</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обособленной</w:t>
      </w:r>
      <w:r w:rsidR="004B2202" w:rsidRPr="00075AF9">
        <w:rPr>
          <w:rFonts w:ascii="Times New Roman" w:hAnsi="Times New Roman"/>
        </w:rPr>
        <w:t xml:space="preserve"> </w:t>
      </w:r>
      <w:r w:rsidRPr="00075AF9">
        <w:rPr>
          <w:rFonts w:ascii="Times New Roman" w:hAnsi="Times New Roman"/>
        </w:rPr>
        <w:t>центральной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реверсивного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автобусов.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увеличивать</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доле</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транспортном</w:t>
      </w:r>
      <w:r w:rsidR="004B2202" w:rsidRPr="00075AF9">
        <w:rPr>
          <w:rFonts w:ascii="Times New Roman" w:hAnsi="Times New Roman" w:cs="Times New Roman"/>
        </w:rPr>
        <w:t xml:space="preserve"> </w:t>
      </w:r>
      <w:r w:rsidRPr="00075AF9">
        <w:rPr>
          <w:rFonts w:ascii="Times New Roman" w:hAnsi="Times New Roman" w:cs="Times New Roman"/>
        </w:rPr>
        <w:t>потоке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972"/>
        <w:gridCol w:w="1273"/>
        <w:gridCol w:w="1274"/>
        <w:gridCol w:w="1136"/>
        <w:gridCol w:w="1137"/>
      </w:tblGrid>
      <w:tr w:rsidR="00202C9C" w:rsidRPr="00075AF9" w:rsidTr="0047254B">
        <w:trPr>
          <w:jc w:val="center"/>
        </w:trPr>
        <w:tc>
          <w:tcPr>
            <w:tcW w:w="4972" w:type="dxa"/>
            <w:vMerge w:val="restart"/>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2547"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273"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jc w:val="center"/>
        </w:trPr>
        <w:tc>
          <w:tcPr>
            <w:tcW w:w="4972" w:type="dxa"/>
            <w:vMerge/>
            <w:shd w:val="clear" w:color="auto" w:fill="auto"/>
            <w:vAlign w:val="center"/>
          </w:tcPr>
          <w:p w:rsidR="00202C9C" w:rsidRPr="00075AF9" w:rsidRDefault="00202C9C" w:rsidP="00202C9C">
            <w:pPr>
              <w:ind w:firstLine="0"/>
              <w:jc w:val="center"/>
              <w:rPr>
                <w:rFonts w:ascii="Times New Roman" w:hAnsi="Times New Roman" w:cs="Times New Roman"/>
              </w:rPr>
            </w:pP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1018"/>
          <w:jc w:val="center"/>
        </w:trPr>
        <w:tc>
          <w:tcPr>
            <w:tcW w:w="4972" w:type="dxa"/>
            <w:shd w:val="clear" w:color="auto" w:fill="auto"/>
            <w:vAlign w:val="center"/>
          </w:tcPr>
          <w:p w:rsidR="00202C9C" w:rsidRPr="00075AF9" w:rsidRDefault="00202C9C" w:rsidP="00241047">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остановочными</w:t>
            </w:r>
            <w:r w:rsidR="004B2202" w:rsidRPr="00075AF9">
              <w:rPr>
                <w:rFonts w:ascii="Times New Roman" w:hAnsi="Times New Roman" w:cs="Times New Roman"/>
              </w:rPr>
              <w:t xml:space="preserve"> </w:t>
            </w:r>
            <w:r w:rsidRPr="00075AF9">
              <w:rPr>
                <w:rFonts w:ascii="Times New Roman" w:hAnsi="Times New Roman" w:cs="Times New Roman"/>
              </w:rPr>
              <w:t>пунктами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(автобусных)</w:t>
            </w:r>
            <w:r w:rsidR="00D45A7E"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пределами</w:t>
            </w:r>
            <w:r w:rsidR="004B2202" w:rsidRPr="00075AF9">
              <w:rPr>
                <w:rFonts w:ascii="Times New Roman" w:hAnsi="Times New Roman" w:cs="Times New Roman"/>
              </w:rPr>
              <w:t xml:space="preserve"> </w:t>
            </w:r>
            <w:r w:rsidRPr="00075AF9">
              <w:rPr>
                <w:rFonts w:ascii="Times New Roman" w:hAnsi="Times New Roman" w:cs="Times New Roman"/>
              </w:rPr>
              <w:t>центрального</w:t>
            </w:r>
            <w:r w:rsidR="004B2202" w:rsidRPr="00075AF9">
              <w:rPr>
                <w:rFonts w:ascii="Times New Roman" w:hAnsi="Times New Roman" w:cs="Times New Roman"/>
              </w:rPr>
              <w:t xml:space="preserve"> </w:t>
            </w:r>
            <w:r w:rsidRPr="00075AF9">
              <w:rPr>
                <w:rFonts w:ascii="Times New Roman" w:hAnsi="Times New Roman" w:cs="Times New Roman"/>
              </w:rPr>
              <w:t>ядра</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сельского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400-600</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bCs/>
              </w:rPr>
              <w:t>Остановки</w:t>
            </w:r>
            <w:r w:rsidR="004B2202" w:rsidRPr="00075AF9">
              <w:rPr>
                <w:rFonts w:ascii="Times New Roman" w:hAnsi="Times New Roman" w:cs="Times New Roman"/>
                <w:bCs/>
              </w:rPr>
              <w:t xml:space="preserve"> </w:t>
            </w:r>
            <w:r w:rsidRPr="00075AF9">
              <w:rPr>
                <w:rFonts w:ascii="Times New Roman" w:hAnsi="Times New Roman" w:cs="Times New Roman"/>
                <w:bCs/>
              </w:rPr>
              <w:t>специализированных</w:t>
            </w:r>
            <w:r w:rsidR="004B2202" w:rsidRPr="00075AF9">
              <w:rPr>
                <w:rFonts w:ascii="Times New Roman" w:hAnsi="Times New Roman" w:cs="Times New Roman"/>
                <w:bCs/>
              </w:rPr>
              <w:t xml:space="preserve"> </w:t>
            </w:r>
            <w:r w:rsidRPr="00075AF9">
              <w:rPr>
                <w:rFonts w:ascii="Times New Roman" w:hAnsi="Times New Roman" w:cs="Times New Roman"/>
                <w:bCs/>
              </w:rPr>
              <w:t>средств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перевозящих</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инвалидов</w:t>
            </w:r>
            <w:r w:rsidR="004B2202" w:rsidRPr="00075AF9">
              <w:rPr>
                <w:rFonts w:ascii="Times New Roman" w:hAnsi="Times New Roman" w:cs="Times New Roman"/>
                <w:bCs/>
              </w:rPr>
              <w:t xml:space="preserve"> </w:t>
            </w:r>
            <w:r w:rsidRPr="00075AF9">
              <w:rPr>
                <w:rFonts w:ascii="Times New Roman" w:hAnsi="Times New Roman" w:cs="Times New Roman"/>
                <w:bCs/>
              </w:rPr>
              <w:t>(социальное</w:t>
            </w:r>
            <w:r w:rsidR="004B2202" w:rsidRPr="00075AF9">
              <w:rPr>
                <w:rFonts w:ascii="Times New Roman" w:hAnsi="Times New Roman" w:cs="Times New Roman"/>
                <w:bCs/>
              </w:rPr>
              <w:t xml:space="preserve"> </w:t>
            </w:r>
            <w:r w:rsidRPr="00075AF9">
              <w:rPr>
                <w:rFonts w:ascii="Times New Roman" w:hAnsi="Times New Roman" w:cs="Times New Roman"/>
                <w:bCs/>
              </w:rPr>
              <w:t>такси)</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от</w:t>
            </w:r>
            <w:r w:rsidR="004B2202" w:rsidRPr="00075AF9">
              <w:rPr>
                <w:rFonts w:ascii="Times New Roman" w:hAnsi="Times New Roman" w:cs="Times New Roman"/>
                <w:bCs/>
              </w:rPr>
              <w:t xml:space="preserve"> </w:t>
            </w:r>
            <w:r w:rsidRPr="00075AF9">
              <w:rPr>
                <w:rFonts w:ascii="Times New Roman" w:hAnsi="Times New Roman" w:cs="Times New Roman"/>
                <w:bCs/>
              </w:rPr>
              <w:t>входов</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общественные</w:t>
            </w:r>
            <w:r w:rsidR="004B2202" w:rsidRPr="00075AF9">
              <w:rPr>
                <w:rFonts w:ascii="Times New Roman" w:hAnsi="Times New Roman" w:cs="Times New Roman"/>
                <w:bCs/>
              </w:rPr>
              <w:t xml:space="preserve"> </w:t>
            </w:r>
            <w:r w:rsidRPr="00075AF9">
              <w:rPr>
                <w:rFonts w:ascii="Times New Roman" w:hAnsi="Times New Roman" w:cs="Times New Roman"/>
                <w:bCs/>
              </w:rPr>
              <w:t>здания</w:t>
            </w:r>
          </w:p>
        </w:tc>
        <w:tc>
          <w:tcPr>
            <w:tcW w:w="2273" w:type="dxa"/>
            <w:gridSpan w:val="2"/>
            <w:vMerge w:val="restart"/>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проходной</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главного</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shd w:val="clear" w:color="auto" w:fill="FFFFFF"/>
        </w:rPr>
      </w:pPr>
      <w:r w:rsidRPr="00075AF9">
        <w:rPr>
          <w:rStyle w:val="s100"/>
          <w:rFonts w:ascii="Times New Roman" w:eastAsia="Calibri" w:hAnsi="Times New Roman" w:cs="Times New Roman"/>
          <w:bCs/>
          <w:shd w:val="clear" w:color="auto" w:fill="FFFFFF"/>
        </w:rPr>
        <w:t>Примечание:</w:t>
      </w:r>
      <w:r w:rsidR="0047254B" w:rsidRPr="00075AF9">
        <w:rPr>
          <w:rStyle w:val="s100"/>
          <w:rFonts w:ascii="Times New Roman" w:eastAsia="Calibri" w:hAnsi="Times New Roman" w:cs="Times New Roman"/>
          <w:bCs/>
          <w:shd w:val="clear" w:color="auto" w:fill="FFFFFF"/>
        </w:rPr>
        <w:t xml:space="preserve"> </w:t>
      </w:r>
      <w:r w:rsidRPr="00075AF9">
        <w:rPr>
          <w:rFonts w:ascii="Times New Roman" w:hAnsi="Times New Roman" w:cs="Times New Roman"/>
          <w:shd w:val="clear" w:color="auto" w:fill="FFFFFF"/>
        </w:rPr>
        <w:t>В</w:t>
      </w:r>
      <w:r w:rsidR="0047254B"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районах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усадебной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застройки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дальность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пешеходных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подходов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ближайшей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может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быть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увеличена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800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Пешеходная</w:t>
      </w:r>
      <w:r w:rsidR="004B2202" w:rsidRPr="00075AF9">
        <w:t xml:space="preserve"> </w:t>
      </w:r>
      <w:r w:rsidRPr="00075AF9">
        <w:t>инфраструктура</w:t>
      </w:r>
      <w:r w:rsidR="004B2202" w:rsidRPr="00075AF9">
        <w:t xml:space="preserve"> </w:t>
      </w:r>
      <w:r w:rsidRPr="00075AF9">
        <w:t>населенного</w:t>
      </w:r>
      <w:r w:rsidR="004B2202" w:rsidRPr="00075AF9">
        <w:t xml:space="preserve"> </w:t>
      </w:r>
      <w:r w:rsidRPr="00075AF9">
        <w:t>пункта</w:t>
      </w:r>
      <w:r w:rsidR="004B2202" w:rsidRPr="00075AF9">
        <w:t xml:space="preserve"> </w:t>
      </w:r>
      <w:r w:rsidRPr="00075AF9">
        <w:t>должна</w:t>
      </w:r>
      <w:r w:rsidR="004B2202" w:rsidRPr="00075AF9">
        <w:t xml:space="preserve"> </w:t>
      </w:r>
      <w:r w:rsidRPr="00075AF9">
        <w:t>образовывать</w:t>
      </w:r>
      <w:r w:rsidR="004B2202" w:rsidRPr="00075AF9">
        <w:t xml:space="preserve"> </w:t>
      </w:r>
      <w:r w:rsidRPr="00075AF9">
        <w:t>единую</w:t>
      </w:r>
      <w:r w:rsidR="004B2202" w:rsidRPr="00075AF9">
        <w:t xml:space="preserve"> </w:t>
      </w:r>
      <w:r w:rsidRPr="00075AF9">
        <w:t>непрерывную</w:t>
      </w:r>
      <w:r w:rsidR="004B2202" w:rsidRPr="00075AF9">
        <w:t xml:space="preserve"> </w:t>
      </w:r>
      <w:r w:rsidRPr="00075AF9">
        <w:t>систему</w:t>
      </w:r>
      <w:r w:rsidR="004B2202" w:rsidRPr="00075AF9">
        <w:t xml:space="preserve"> </w:t>
      </w:r>
      <w:r w:rsidRPr="00075AF9">
        <w:t>и</w:t>
      </w:r>
      <w:r w:rsidR="004B2202" w:rsidRPr="00075AF9">
        <w:t xml:space="preserve"> </w:t>
      </w:r>
      <w:r w:rsidRPr="00075AF9">
        <w:t>обеспечивать</w:t>
      </w:r>
      <w:r w:rsidR="004B2202" w:rsidRPr="00075AF9">
        <w:t xml:space="preserve"> </w:t>
      </w:r>
      <w:r w:rsidRPr="00075AF9">
        <w:t>беспрепятственный</w:t>
      </w:r>
      <w:r w:rsidR="004B2202" w:rsidRPr="00075AF9">
        <w:t xml:space="preserve"> </w:t>
      </w:r>
      <w:r w:rsidRPr="00075AF9">
        <w:t>пропуск</w:t>
      </w:r>
      <w:r w:rsidR="004B2202" w:rsidRPr="00075AF9">
        <w:t xml:space="preserve"> </w:t>
      </w:r>
      <w:r w:rsidRPr="00075AF9">
        <w:t>пешеходных</w:t>
      </w:r>
      <w:r w:rsidR="004B2202" w:rsidRPr="00075AF9">
        <w:t xml:space="preserve"> </w:t>
      </w:r>
      <w:r w:rsidRPr="00075AF9">
        <w:t>потоков,</w:t>
      </w:r>
      <w:r w:rsidR="004B2202" w:rsidRPr="00075AF9">
        <w:t xml:space="preserve"> </w:t>
      </w:r>
      <w:r w:rsidRPr="00075AF9">
        <w:t>включая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состав</w:t>
      </w:r>
      <w:r w:rsidR="004B2202" w:rsidRPr="00075AF9">
        <w:t xml:space="preserve"> </w:t>
      </w:r>
      <w:r w:rsidRPr="00075AF9">
        <w:t>пешеходной</w:t>
      </w:r>
      <w:r w:rsidR="004B2202" w:rsidRPr="00075AF9">
        <w:t xml:space="preserve"> </w:t>
      </w:r>
      <w:r w:rsidRPr="00075AF9">
        <w:t>инфраструктуры</w:t>
      </w:r>
      <w:r w:rsidR="004B2202" w:rsidRPr="00075AF9">
        <w:t xml:space="preserve"> </w:t>
      </w:r>
      <w:r w:rsidRPr="00075AF9">
        <w:t>входят</w:t>
      </w:r>
      <w:r w:rsidR="004B2202" w:rsidRPr="00075AF9">
        <w:t xml:space="preserve"> </w:t>
      </w:r>
      <w:r w:rsidRPr="00075AF9">
        <w:t>пешеходные</w:t>
      </w:r>
      <w:r w:rsidR="004B2202" w:rsidRPr="00075AF9">
        <w:t xml:space="preserve"> </w:t>
      </w:r>
      <w:r w:rsidRPr="00075AF9">
        <w:t>зоны,</w:t>
      </w:r>
      <w:r w:rsidR="004B2202" w:rsidRPr="00075AF9">
        <w:t xml:space="preserve"> </w:t>
      </w:r>
      <w:r w:rsidRPr="00075AF9">
        <w:t>пешеходные</w:t>
      </w:r>
      <w:r w:rsidR="004B2202" w:rsidRPr="00075AF9">
        <w:t xml:space="preserve"> </w:t>
      </w:r>
      <w:r w:rsidRPr="00075AF9">
        <w:t>улицы</w:t>
      </w:r>
      <w:r w:rsidR="004B2202" w:rsidRPr="00075AF9">
        <w:t xml:space="preserve"> </w:t>
      </w:r>
      <w:r w:rsidRPr="00075AF9">
        <w:t>и</w:t>
      </w:r>
      <w:r w:rsidR="004B2202" w:rsidRPr="00075AF9">
        <w:t xml:space="preserve"> </w:t>
      </w:r>
      <w:r w:rsidRPr="00075AF9">
        <w:t>площади,</w:t>
      </w:r>
      <w:r w:rsidR="004B2202" w:rsidRPr="00075AF9">
        <w:t xml:space="preserve"> </w:t>
      </w:r>
      <w:r w:rsidRPr="00075AF9">
        <w:t>уличные</w:t>
      </w:r>
      <w:r w:rsidR="004B2202" w:rsidRPr="00075AF9">
        <w:t xml:space="preserve"> </w:t>
      </w:r>
      <w:r w:rsidRPr="00075AF9">
        <w:t>тротуары,</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и</w:t>
      </w:r>
      <w:r w:rsidR="004B2202" w:rsidRPr="00075AF9">
        <w:t xml:space="preserve"> </w:t>
      </w:r>
      <w:r w:rsidRPr="00075AF9">
        <w:t>разных</w:t>
      </w:r>
      <w:r w:rsidR="004B2202" w:rsidRPr="00075AF9">
        <w:t xml:space="preserve"> </w:t>
      </w:r>
      <w:r w:rsidRPr="00075AF9">
        <w:t>уровнях.</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и</w:t>
      </w:r>
      <w:r w:rsidR="004B2202" w:rsidRPr="00075AF9">
        <w:t xml:space="preserve"> </w:t>
      </w:r>
      <w:r w:rsidRPr="00075AF9">
        <w:t>дорогах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в</w:t>
      </w:r>
      <w:r w:rsidR="004B2202" w:rsidRPr="00075AF9">
        <w:t xml:space="preserve"> </w:t>
      </w:r>
      <w:r w:rsidRPr="00075AF9">
        <w:t>пределах</w:t>
      </w:r>
      <w:r w:rsidR="004B2202" w:rsidRPr="00075AF9">
        <w:t xml:space="preserve"> </w:t>
      </w:r>
      <w:r w:rsidRPr="00075AF9">
        <w:t>застроенной</w:t>
      </w:r>
      <w:r w:rsidR="004B2202" w:rsidRPr="00075AF9">
        <w:t xml:space="preserve"> </w:t>
      </w:r>
      <w:r w:rsidRPr="00075AF9">
        <w:t>территории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уровне</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200-400</w:t>
      </w:r>
      <w:r w:rsidR="004B2202" w:rsidRPr="00075AF9">
        <w:t xml:space="preserve"> </w:t>
      </w:r>
      <w:r w:rsidRPr="00075AF9">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оборудованные</w:t>
      </w:r>
      <w:r w:rsidR="004B2202" w:rsidRPr="00075AF9">
        <w:t xml:space="preserve"> </w:t>
      </w:r>
      <w:r w:rsidRPr="00075AF9">
        <w:t>лестницами</w:t>
      </w:r>
      <w:r w:rsidR="004B2202" w:rsidRPr="00075AF9">
        <w:t xml:space="preserve"> </w:t>
      </w:r>
      <w:r w:rsidRPr="00075AF9">
        <w:t>и</w:t>
      </w:r>
      <w:r w:rsidR="004B2202" w:rsidRPr="00075AF9">
        <w:t xml:space="preserve"> </w:t>
      </w:r>
      <w:r w:rsidRPr="00075AF9">
        <w:t>пандусами,</w:t>
      </w:r>
      <w:r w:rsidR="004B2202" w:rsidRPr="00075AF9">
        <w:t xml:space="preserve"> </w:t>
      </w:r>
      <w:r w:rsidRPr="00075AF9">
        <w:t>подъемниками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м:</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400-800</w:t>
      </w:r>
      <w:r w:rsidR="004B2202" w:rsidRPr="00075AF9">
        <w:t xml:space="preserve"> </w:t>
      </w:r>
      <w:r w:rsidRPr="00075AF9">
        <w:t>-</w:t>
      </w:r>
      <w:r w:rsidR="004B2202" w:rsidRPr="00075AF9">
        <w:t xml:space="preserve"> </w:t>
      </w:r>
      <w:r w:rsidRPr="00075AF9">
        <w:t>н</w:t>
      </w:r>
      <w:r w:rsidR="004F27B8" w:rsidRPr="00075AF9">
        <w:t>а</w:t>
      </w:r>
      <w:r w:rsidR="004B2202" w:rsidRPr="00075AF9">
        <w:t xml:space="preserve"> </w:t>
      </w:r>
      <w:r w:rsidR="004F27B8" w:rsidRPr="00075AF9">
        <w:t>дорогах</w:t>
      </w:r>
      <w:r w:rsidR="004B2202" w:rsidRPr="00075AF9">
        <w:t xml:space="preserve"> </w:t>
      </w:r>
      <w:r w:rsidR="004F27B8" w:rsidRPr="00075AF9">
        <w:t>скоростного</w:t>
      </w:r>
      <w:r w:rsidR="004B2202" w:rsidRPr="00075AF9">
        <w:t xml:space="preserve"> </w:t>
      </w:r>
      <w:r w:rsidR="004F27B8" w:rsidRPr="00075AF9">
        <w:t>движения;</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300-400</w:t>
      </w:r>
      <w:r w:rsidR="004B2202" w:rsidRPr="00075AF9">
        <w:t xml:space="preserve"> </w:t>
      </w:r>
      <w:r w:rsidRPr="00075AF9">
        <w:t>-</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непрерывного</w:t>
      </w:r>
      <w:r w:rsidR="004B2202" w:rsidRPr="00075AF9">
        <w:t xml:space="preserve"> </w:t>
      </w:r>
      <w:r w:rsidRPr="00075AF9">
        <w:t>движения.</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rPr>
          <w:rStyle w:val="s100"/>
          <w:rFonts w:eastAsia="Calibri"/>
          <w:bCs/>
        </w:rPr>
        <w:t>Примечание:</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1</w:t>
      </w:r>
      <w:r w:rsidR="004B2202" w:rsidRPr="00075AF9">
        <w:t xml:space="preserve"> </w:t>
      </w:r>
      <w:r w:rsidRPr="00075AF9">
        <w:t>Устройство</w:t>
      </w:r>
      <w:r w:rsidR="004B2202" w:rsidRPr="00075AF9">
        <w:t xml:space="preserve"> </w:t>
      </w:r>
      <w:r w:rsidRPr="00075AF9">
        <w:t>пешеходных</w:t>
      </w:r>
      <w:r w:rsidR="004B2202" w:rsidRPr="00075AF9">
        <w:t xml:space="preserve"> </w:t>
      </w:r>
      <w:r w:rsidRPr="00075AF9">
        <w:t>переходов</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при</w:t>
      </w:r>
      <w:r w:rsidR="004B2202" w:rsidRPr="00075AF9">
        <w:t xml:space="preserve"> </w:t>
      </w:r>
      <w:r w:rsidRPr="00075AF9">
        <w:t>пешеходном</w:t>
      </w:r>
      <w:r w:rsidR="004B2202" w:rsidRPr="00075AF9">
        <w:t xml:space="preserve"> </w:t>
      </w:r>
      <w:r w:rsidRPr="00075AF9">
        <w:t>потоке</w:t>
      </w:r>
      <w:r w:rsidR="004B2202" w:rsidRPr="00075AF9">
        <w:t xml:space="preserve"> </w:t>
      </w:r>
      <w:r w:rsidRPr="00075AF9">
        <w:t>через</w:t>
      </w:r>
      <w:r w:rsidR="004B2202" w:rsidRPr="00075AF9">
        <w:t xml:space="preserve"> </w:t>
      </w:r>
      <w:r w:rsidRPr="00075AF9">
        <w:t>проезжую</w:t>
      </w:r>
      <w:r w:rsidR="004B2202" w:rsidRPr="00075AF9">
        <w:t xml:space="preserve"> </w:t>
      </w:r>
      <w:r w:rsidRPr="00075AF9">
        <w:t>часть</w:t>
      </w:r>
      <w:r w:rsidR="004B2202" w:rsidRPr="00075AF9">
        <w:t xml:space="preserve"> </w:t>
      </w:r>
      <w:r w:rsidRPr="00075AF9">
        <w:t>более</w:t>
      </w:r>
      <w:r w:rsidR="004B2202" w:rsidRPr="00075AF9">
        <w:t xml:space="preserve"> </w:t>
      </w:r>
      <w:r w:rsidRPr="00075AF9">
        <w:t>3000</w:t>
      </w:r>
      <w:r w:rsidR="004B2202" w:rsidRPr="00075AF9">
        <w:t xml:space="preserve"> </w:t>
      </w:r>
      <w:r w:rsidRPr="00075AF9">
        <w:t>чел./ч.</w:t>
      </w:r>
    </w:p>
    <w:p w:rsidR="00202C9C" w:rsidRPr="00075AF9" w:rsidRDefault="00202C9C" w:rsidP="004F27B8">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предзаводских</w:t>
      </w:r>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lastRenderedPageBreak/>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004F27B8"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путях</w:t>
      </w:r>
      <w:r w:rsidR="004B2202" w:rsidRPr="00075AF9">
        <w:t xml:space="preserve"> </w:t>
      </w:r>
      <w:r w:rsidRPr="00075AF9">
        <w:t>движения</w:t>
      </w:r>
      <w:r w:rsidR="004B2202" w:rsidRPr="00075AF9">
        <w:t xml:space="preserve"> </w:t>
      </w:r>
      <w:r w:rsidRPr="00075AF9">
        <w:t>пешеходов</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условия</w:t>
      </w:r>
      <w:r w:rsidR="004B2202" w:rsidRPr="00075AF9">
        <w:t xml:space="preserve"> </w:t>
      </w:r>
      <w:r w:rsidRPr="00075AF9">
        <w:t>безопасного</w:t>
      </w:r>
      <w:r w:rsidR="004B2202" w:rsidRPr="00075AF9">
        <w:t xml:space="preserve"> </w:t>
      </w:r>
      <w:r w:rsidRPr="00075AF9">
        <w:t>и</w:t>
      </w:r>
      <w:r w:rsidR="004B2202" w:rsidRPr="00075AF9">
        <w:t xml:space="preserve"> </w:t>
      </w:r>
      <w:r w:rsidRPr="00075AF9">
        <w:t>комфортного</w:t>
      </w:r>
      <w:r w:rsidR="004B2202" w:rsidRPr="00075AF9">
        <w:t xml:space="preserve"> </w:t>
      </w:r>
      <w:r w:rsidRPr="00075AF9">
        <w:t>передвижения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соответствии</w:t>
      </w:r>
      <w:r w:rsidR="004B2202" w:rsidRPr="00075AF9">
        <w:t xml:space="preserve"> </w:t>
      </w:r>
      <w:r w:rsidRPr="00075AF9">
        <w:t>с</w:t>
      </w:r>
      <w:r w:rsidR="004B2202" w:rsidRPr="00075AF9">
        <w:t xml:space="preserve"> </w:t>
      </w:r>
      <w:hyperlink r:id="rId7" w:anchor="/document/70158682/entry/0" w:history="1">
        <w:r w:rsidRPr="00075AF9">
          <w:rPr>
            <w:rStyle w:val="ad"/>
            <w:color w:val="auto"/>
            <w:u w:val="none"/>
          </w:rPr>
          <w:t>СП</w:t>
        </w:r>
        <w:r w:rsidR="004B2202" w:rsidRPr="00075AF9">
          <w:rPr>
            <w:rStyle w:val="ad"/>
            <w:color w:val="auto"/>
            <w:u w:val="none"/>
          </w:rPr>
          <w:t xml:space="preserve"> </w:t>
        </w:r>
        <w:r w:rsidRPr="00075AF9">
          <w:rPr>
            <w:rStyle w:val="ad"/>
            <w:color w:val="auto"/>
            <w:u w:val="none"/>
          </w:rPr>
          <w:t>59.13330</w:t>
        </w:r>
      </w:hyperlink>
      <w:r w:rsidRPr="00075AF9">
        <w:t>.</w:t>
      </w:r>
      <w:r w:rsidR="004B2202" w:rsidRPr="00075AF9">
        <w:t xml:space="preserve"> </w:t>
      </w:r>
      <w:r w:rsidRPr="00075AF9">
        <w:t>Подходы</w:t>
      </w:r>
      <w:r w:rsidR="004B2202" w:rsidRPr="00075AF9">
        <w:t xml:space="preserve"> </w:t>
      </w:r>
      <w:r w:rsidRPr="00075AF9">
        <w:t>к</w:t>
      </w:r>
      <w:r w:rsidR="004B2202" w:rsidRPr="00075AF9">
        <w:t xml:space="preserve"> </w:t>
      </w:r>
      <w:r w:rsidRPr="00075AF9">
        <w:t>специализированным</w:t>
      </w:r>
      <w:r w:rsidR="004B2202" w:rsidRPr="00075AF9">
        <w:t xml:space="preserve"> </w:t>
      </w:r>
      <w:r w:rsidRPr="00075AF9">
        <w:t>парковочным</w:t>
      </w:r>
      <w:r w:rsidR="004B2202" w:rsidRPr="00075AF9">
        <w:t xml:space="preserve"> </w:t>
      </w:r>
      <w:r w:rsidRPr="00075AF9">
        <w:t>местам</w:t>
      </w:r>
      <w:r w:rsidR="004B2202" w:rsidRPr="00075AF9">
        <w:t xml:space="preserve"> </w:t>
      </w:r>
      <w:r w:rsidRPr="00075AF9">
        <w:t>и</w:t>
      </w:r>
      <w:r w:rsidR="004B2202" w:rsidRPr="00075AF9">
        <w:t xml:space="preserve"> </w:t>
      </w:r>
      <w:r w:rsidRPr="00075AF9">
        <w:t>остановочным</w:t>
      </w:r>
      <w:r w:rsidR="004B2202" w:rsidRPr="00075AF9">
        <w:t xml:space="preserve"> </w:t>
      </w:r>
      <w:r w:rsidRPr="00075AF9">
        <w:t>пунктам</w:t>
      </w:r>
      <w:r w:rsidR="004B2202" w:rsidRPr="00075AF9">
        <w:t xml:space="preserve"> </w:t>
      </w:r>
      <w:r w:rsidRPr="00075AF9">
        <w:t>общественного</w:t>
      </w:r>
      <w:r w:rsidR="004B2202" w:rsidRPr="00075AF9">
        <w:t xml:space="preserve"> </w:t>
      </w:r>
      <w:r w:rsidRPr="00075AF9">
        <w:t>транспорта</w:t>
      </w:r>
      <w:r w:rsidR="004B2202" w:rsidRPr="00075AF9">
        <w:t xml:space="preserve"> </w:t>
      </w:r>
      <w:r w:rsidRPr="00075AF9">
        <w:t>должны</w:t>
      </w:r>
      <w:r w:rsidR="004B2202" w:rsidRPr="00075AF9">
        <w:t xml:space="preserve"> </w:t>
      </w:r>
      <w:r w:rsidRPr="00075AF9">
        <w:t>быть</w:t>
      </w:r>
      <w:r w:rsidR="004B2202" w:rsidRPr="00075AF9">
        <w:t xml:space="preserve"> </w:t>
      </w:r>
      <w:r w:rsidRPr="00075AF9">
        <w:t>беспрепятственными</w:t>
      </w:r>
      <w:r w:rsidR="004B2202" w:rsidRPr="00075AF9">
        <w:t xml:space="preserve"> </w:t>
      </w:r>
      <w:r w:rsidRPr="00075AF9">
        <w:t>и</w:t>
      </w:r>
      <w:r w:rsidR="004B2202" w:rsidRPr="00075AF9">
        <w:t xml:space="preserve"> </w:t>
      </w:r>
      <w:r w:rsidRPr="00075AF9">
        <w:t>удобными.</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маршрутной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снятия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межпиковый</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около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2.1.4.</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отстойно-разворотной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4"/>
        <w:gridCol w:w="1418"/>
        <w:gridCol w:w="1984"/>
        <w:gridCol w:w="1237"/>
        <w:gridCol w:w="1237"/>
      </w:tblGrid>
      <w:tr w:rsidR="004F27B8" w:rsidRPr="00075AF9" w:rsidTr="004F27B8">
        <w:trPr>
          <w:trHeight w:val="995"/>
          <w:jc w:val="center"/>
        </w:trPr>
        <w:tc>
          <w:tcPr>
            <w:tcW w:w="3964" w:type="dxa"/>
            <w:vMerge w:val="restart"/>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402"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474"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4F27B8">
        <w:trPr>
          <w:trHeight w:val="571"/>
          <w:jc w:val="center"/>
        </w:trPr>
        <w:tc>
          <w:tcPr>
            <w:tcW w:w="3964" w:type="dxa"/>
            <w:vMerge/>
            <w:vAlign w:val="center"/>
          </w:tcPr>
          <w:p w:rsidR="004F27B8" w:rsidRPr="00075AF9" w:rsidRDefault="004F27B8" w:rsidP="00202C9C">
            <w:pPr>
              <w:ind w:firstLine="0"/>
              <w:jc w:val="center"/>
              <w:rPr>
                <w:rFonts w:ascii="Times New Roman" w:hAnsi="Times New Roman" w:cs="Times New Roman"/>
              </w:rPr>
            </w:pPr>
          </w:p>
        </w:tc>
        <w:tc>
          <w:tcPr>
            <w:tcW w:w="1418"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4"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37" w:type="dxa"/>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7" w:type="dxa"/>
            <w:vAlign w:val="center"/>
          </w:tcPr>
          <w:p w:rsidR="004F27B8" w:rsidRPr="00075AF9" w:rsidRDefault="004F27B8" w:rsidP="00202C9C">
            <w:pPr>
              <w:ind w:left="-113" w:right="-113"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96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p>
        </w:tc>
        <w:tc>
          <w:tcPr>
            <w:tcW w:w="198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расчетом</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норматива</w:t>
            </w:r>
            <w:r w:rsidR="004B2202" w:rsidRPr="00075AF9">
              <w:rPr>
                <w:rFonts w:ascii="Times New Roman" w:hAnsi="Times New Roman" w:cs="Times New Roman"/>
              </w:rPr>
              <w:t xml:space="preserve"> </w:t>
            </w:r>
            <w:r w:rsidRPr="00075AF9">
              <w:rPr>
                <w:rFonts w:ascii="Times New Roman" w:hAnsi="Times New Roman" w:cs="Times New Roman"/>
              </w:rPr>
              <w:t>100-200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частоты</w:t>
            </w:r>
            <w:r w:rsidR="004B2202" w:rsidRPr="00075AF9">
              <w:rPr>
                <w:rFonts w:ascii="Times New Roman" w:hAnsi="Times New Roman" w:cs="Times New Roman"/>
              </w:rPr>
              <w:t xml:space="preserve"> </w:t>
            </w:r>
            <w:r w:rsidRPr="00075AF9">
              <w:rPr>
                <w:rFonts w:ascii="Times New Roman" w:hAnsi="Times New Roman" w:cs="Times New Roman"/>
              </w:rPr>
              <w:t>движения</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Удаленность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F27B8" w:rsidRPr="00075AF9">
              <w:rPr>
                <w:rFonts w:ascii="Times New Roman" w:hAnsi="Times New Roman" w:cs="Times New Roman"/>
              </w:rPr>
              <w:br/>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метров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емкости</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p>
    <w:p w:rsidR="00CD6D44" w:rsidRPr="00075AF9" w:rsidRDefault="00CD6D44"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F27B8" w:rsidRPr="00075AF9">
        <w:rPr>
          <w:rFonts w:ascii="Times New Roman" w:hAnsi="Times New Roman" w:cs="Times New Roman"/>
          <w:b/>
        </w:rPr>
        <w:br/>
      </w:r>
      <w:r w:rsidRPr="00075AF9">
        <w:rPr>
          <w:rFonts w:ascii="Times New Roman" w:hAnsi="Times New Roman" w:cs="Times New Roman"/>
          <w:b/>
        </w:rPr>
        <w:t>автомобильными</w:t>
      </w:r>
      <w:r w:rsidR="004B2202" w:rsidRPr="00075AF9">
        <w:rPr>
          <w:rFonts w:ascii="Times New Roman" w:hAnsi="Times New Roman" w:cs="Times New Roman"/>
          <w:b/>
        </w:rPr>
        <w:t xml:space="preserve"> </w:t>
      </w:r>
      <w:r w:rsidRPr="00075AF9">
        <w:rPr>
          <w:rFonts w:ascii="Times New Roman" w:hAnsi="Times New Roman" w:cs="Times New Roman"/>
          <w:b/>
        </w:rPr>
        <w:t>стоянками</w:t>
      </w:r>
    </w:p>
    <w:p w:rsidR="00202C9C" w:rsidRPr="00075AF9" w:rsidRDefault="00202C9C" w:rsidP="00202C9C">
      <w:pPr>
        <w:ind w:firstLine="709"/>
        <w:rPr>
          <w:rFonts w:ascii="Times New Roman" w:hAnsi="Times New Roman" w:cs="Times New Roman"/>
        </w:rPr>
      </w:pPr>
      <w:bookmarkStart w:id="3" w:name="sub_100026"/>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bookmarkStart w:id="4" w:name="_Hlk489339268"/>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
        <w:gridCol w:w="16"/>
        <w:gridCol w:w="3031"/>
        <w:gridCol w:w="10"/>
        <w:gridCol w:w="1848"/>
        <w:gridCol w:w="790"/>
        <w:gridCol w:w="790"/>
        <w:gridCol w:w="10"/>
        <w:gridCol w:w="780"/>
        <w:gridCol w:w="20"/>
        <w:gridCol w:w="1110"/>
        <w:gridCol w:w="1118"/>
      </w:tblGrid>
      <w:tr w:rsidR="004F27B8" w:rsidRPr="00075AF9" w:rsidTr="002E310C">
        <w:trPr>
          <w:cantSplit/>
          <w:trHeight w:val="1007"/>
          <w:jc w:val="center"/>
        </w:trPr>
        <w:tc>
          <w:tcPr>
            <w:tcW w:w="272" w:type="pct"/>
            <w:gridSpan w:val="2"/>
            <w:vMerge w:val="restar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br w:type="page"/>
              <w:t>№</w:t>
            </w:r>
            <w:r w:rsidRPr="00075AF9">
              <w:rPr>
                <w:rFonts w:ascii="Times New Roman" w:hAnsi="Times New Roman" w:cs="Times New Roman"/>
              </w:rPr>
              <w:br/>
              <w:t>п/п</w:t>
            </w:r>
          </w:p>
        </w:tc>
        <w:tc>
          <w:tcPr>
            <w:tcW w:w="1512" w:type="pct"/>
            <w:gridSpan w:val="2"/>
            <w:vMerge w:val="restar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108" w:type="pct"/>
            <w:gridSpan w:val="6"/>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машиномест</w:t>
            </w:r>
          </w:p>
        </w:tc>
        <w:tc>
          <w:tcPr>
            <w:tcW w:w="1108" w:type="pct"/>
            <w:gridSpan w:val="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2E310C">
        <w:trPr>
          <w:cantSplit/>
          <w:trHeight w:val="342"/>
          <w:jc w:val="center"/>
        </w:trPr>
        <w:tc>
          <w:tcPr>
            <w:tcW w:w="272" w:type="pct"/>
            <w:gridSpan w:val="2"/>
            <w:vMerge/>
            <w:vAlign w:val="center"/>
          </w:tcPr>
          <w:p w:rsidR="004F27B8" w:rsidRPr="00075AF9" w:rsidRDefault="004F27B8" w:rsidP="00202C9C">
            <w:pPr>
              <w:ind w:left="-57" w:right="-57" w:firstLine="0"/>
              <w:jc w:val="center"/>
              <w:rPr>
                <w:rFonts w:ascii="Times New Roman" w:hAnsi="Times New Roman" w:cs="Times New Roman"/>
              </w:rPr>
            </w:pPr>
          </w:p>
        </w:tc>
        <w:tc>
          <w:tcPr>
            <w:tcW w:w="1512" w:type="pct"/>
            <w:gridSpan w:val="2"/>
            <w:vMerge/>
            <w:vAlign w:val="center"/>
          </w:tcPr>
          <w:p w:rsidR="004F27B8" w:rsidRPr="00075AF9" w:rsidRDefault="004F27B8" w:rsidP="00202C9C">
            <w:pPr>
              <w:ind w:left="-57" w:right="-57" w:firstLine="0"/>
              <w:jc w:val="center"/>
              <w:rPr>
                <w:rFonts w:ascii="Times New Roman" w:hAnsi="Times New Roman" w:cs="Times New Roman"/>
              </w:rPr>
            </w:pPr>
          </w:p>
        </w:tc>
        <w:tc>
          <w:tcPr>
            <w:tcW w:w="919" w:type="pct"/>
            <w:shd w:val="clear" w:color="auto" w:fill="auto"/>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393" w:type="pct"/>
            <w:vAlign w:val="center"/>
          </w:tcPr>
          <w:p w:rsidR="004F27B8" w:rsidRPr="00075AF9" w:rsidRDefault="004F27B8" w:rsidP="00202C9C">
            <w:pPr>
              <w:ind w:left="-57" w:right="-57" w:firstLine="0"/>
              <w:jc w:val="center"/>
              <w:rPr>
                <w:rFonts w:ascii="Times New Roman" w:hAnsi="Times New Roman" w:cs="Times New Roman"/>
                <w:lang w:val="en-US"/>
              </w:rPr>
            </w:pPr>
            <w:r w:rsidRPr="00075AF9">
              <w:rPr>
                <w:rFonts w:ascii="Times New Roman" w:hAnsi="Times New Roman" w:cs="Times New Roman"/>
                <w:lang w:val="en-US"/>
              </w:rPr>
              <w:t>2017</w:t>
            </w:r>
          </w:p>
        </w:tc>
        <w:tc>
          <w:tcPr>
            <w:tcW w:w="398" w:type="pct"/>
            <w:gridSpan w:val="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397" w:type="pct"/>
            <w:gridSpan w:val="2"/>
            <w:shd w:val="clear" w:color="auto" w:fill="auto"/>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52" w:type="pct"/>
            <w:vAlign w:val="center"/>
          </w:tcPr>
          <w:p w:rsidR="004F27B8" w:rsidRPr="00075AF9" w:rsidRDefault="004F27B8" w:rsidP="004B2202">
            <w:pPr>
              <w:ind w:left="-113"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56" w:type="pc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4F27B8" w:rsidRPr="00075AF9" w:rsidTr="002E310C">
        <w:trPr>
          <w:cantSplit/>
          <w:trHeight w:val="276"/>
          <w:jc w:val="center"/>
        </w:trPr>
        <w:tc>
          <w:tcPr>
            <w:tcW w:w="5000" w:type="pct"/>
            <w:gridSpan w:val="1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p>
        </w:tc>
      </w:tr>
      <w:tr w:rsidR="00202C9C" w:rsidRPr="00075AF9" w:rsidTr="002E310C">
        <w:trPr>
          <w:cantSplit/>
          <w:trHeight w:val="48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lang w:val="en-US"/>
              </w:rPr>
              <w:lastRenderedPageBreak/>
              <w:t>I.</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p>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уровню</w:t>
            </w:r>
            <w:r w:rsidR="004B2202" w:rsidRPr="00075AF9">
              <w:rPr>
                <w:rFonts w:ascii="Times New Roman" w:hAnsi="Times New Roman" w:cs="Times New Roman"/>
              </w:rPr>
              <w:t xml:space="preserve"> </w:t>
            </w:r>
            <w:r w:rsidRPr="00075AF9">
              <w:rPr>
                <w:rFonts w:ascii="Times New Roman" w:hAnsi="Times New Roman" w:cs="Times New Roman"/>
              </w:rPr>
              <w:t>комфорта</w:t>
            </w:r>
          </w:p>
        </w:tc>
        <w:tc>
          <w:tcPr>
            <w:tcW w:w="924" w:type="pct"/>
            <w:gridSpan w:val="2"/>
            <w:vMerge w:val="restar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квартиру</w:t>
            </w:r>
          </w:p>
        </w:tc>
        <w:tc>
          <w:tcPr>
            <w:tcW w:w="393" w:type="pct"/>
            <w:vAlign w:val="center"/>
          </w:tcPr>
          <w:p w:rsidR="00202C9C" w:rsidRPr="00075AF9" w:rsidRDefault="00202C9C" w:rsidP="004B2202">
            <w:pPr>
              <w:ind w:firstLine="0"/>
              <w:jc w:val="center"/>
              <w:rPr>
                <w:rFonts w:ascii="Times New Roman" w:hAnsi="Times New Roman" w:cs="Times New Roman"/>
              </w:rPr>
            </w:pPr>
          </w:p>
        </w:tc>
        <w:tc>
          <w:tcPr>
            <w:tcW w:w="393" w:type="pct"/>
            <w:vAlign w:val="center"/>
          </w:tcPr>
          <w:p w:rsidR="00202C9C" w:rsidRPr="00075AF9" w:rsidRDefault="00202C9C" w:rsidP="004B2202">
            <w:pPr>
              <w:ind w:firstLine="0"/>
              <w:jc w:val="center"/>
              <w:rPr>
                <w:rFonts w:ascii="Times New Roman" w:hAnsi="Times New Roman" w:cs="Times New Roman"/>
              </w:rPr>
            </w:pPr>
          </w:p>
        </w:tc>
        <w:tc>
          <w:tcPr>
            <w:tcW w:w="393" w:type="pct"/>
            <w:gridSpan w:val="2"/>
            <w:vAlign w:val="center"/>
          </w:tcPr>
          <w:p w:rsidR="00202C9C" w:rsidRPr="00075AF9" w:rsidRDefault="00202C9C" w:rsidP="004B2202">
            <w:pPr>
              <w:ind w:firstLine="0"/>
              <w:jc w:val="center"/>
              <w:rPr>
                <w:rFonts w:ascii="Times New Roman" w:hAnsi="Times New Roman" w:cs="Times New Roman"/>
              </w:rPr>
            </w:pPr>
          </w:p>
        </w:tc>
        <w:tc>
          <w:tcPr>
            <w:tcW w:w="561" w:type="pct"/>
            <w:gridSpan w:val="2"/>
            <w:vMerge w:val="restar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56" w:type="pct"/>
            <w:vMerge w:val="restar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800</w:t>
            </w:r>
            <w:r w:rsidRPr="00075AF9">
              <w:rPr>
                <w:rFonts w:ascii="Times New Roman" w:hAnsi="Times New Roman" w:cs="Times New Roman"/>
                <w:position w:val="6"/>
              </w:rPr>
              <w:t>1)</w:t>
            </w: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1.</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Бизнес-класс</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2.</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Эконом-класс</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.2</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3.</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Муниципальный</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4.</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Специализированный</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0.7</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0.7</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0.9</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5.</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p>
        </w:tc>
        <w:tc>
          <w:tcPr>
            <w:tcW w:w="924" w:type="pct"/>
            <w:gridSpan w:val="2"/>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квартиру</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1.25</w:t>
            </w:r>
          </w:p>
        </w:tc>
        <w:tc>
          <w:tcPr>
            <w:tcW w:w="561"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56"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100</w:t>
            </w:r>
            <w:r w:rsidRPr="00075AF9">
              <w:rPr>
                <w:rFonts w:ascii="Times New Roman" w:hAnsi="Times New Roman" w:cs="Times New Roman"/>
                <w:position w:val="6"/>
              </w:rPr>
              <w:t>2)</w:t>
            </w:r>
          </w:p>
        </w:tc>
      </w:tr>
    </w:tbl>
    <w:bookmarkEnd w:id="3"/>
    <w:bookmarkEnd w:id="4"/>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онструируемых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Примечание:</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Допускается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предусматривать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сезонное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гаражах,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пределами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селитебных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территорий</w:t>
      </w:r>
      <w:r w:rsidR="004B2202" w:rsidRPr="00075AF9">
        <w:rPr>
          <w:rFonts w:ascii="Times New Roman" w:hAnsi="Times New Roman" w:cs="Times New Roman"/>
          <w:shd w:val="clear" w:color="auto" w:fill="FFFFFF"/>
        </w:rPr>
        <w:t xml:space="preserve"> </w:t>
      </w:r>
      <w:r w:rsidR="00827D6A" w:rsidRPr="00075AF9">
        <w:rPr>
          <w:rFonts w:ascii="Times New Roman" w:hAnsi="Times New Roman" w:cs="Times New Roman"/>
          <w:shd w:val="clear" w:color="auto" w:fill="FFFFFF"/>
        </w:rPr>
        <w:t>посел</w:t>
      </w:r>
      <w:r w:rsidRPr="00075AF9">
        <w:rPr>
          <w:rFonts w:ascii="Times New Roman" w:hAnsi="Times New Roman" w:cs="Times New Roman"/>
          <w:shd w:val="clear" w:color="auto" w:fill="FFFFFF"/>
        </w:rPr>
        <w:t>ения.</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определении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учитывать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приведением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виду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применением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коэффициентов:</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0,5;</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колясок</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0,28;</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0,1.</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8"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9"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Количество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специальных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каждой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стоянке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том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около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инженерной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инфраструктур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производственных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строений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сооружений,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включая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физкультурно-спортивные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культуры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отдыха-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процентов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количества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Размер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5,3х2,5</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пользующихся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креслами-колясками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6,0х3,6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личного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желательно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вблизи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предприятие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или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учреждение,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2.1.6.</w:t>
      </w:r>
      <w:r w:rsidR="004B2202" w:rsidRPr="00075AF9">
        <w:rPr>
          <w:rFonts w:ascii="Times New Roman" w:hAnsi="Times New Roman" w:cs="Times New Roman"/>
          <w:b/>
        </w:rPr>
        <w:t xml:space="preserve"> </w:t>
      </w: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p w:rsidR="0013723A" w:rsidRPr="00075AF9" w:rsidRDefault="0013723A"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
        <w:gridCol w:w="3298"/>
        <w:gridCol w:w="2158"/>
        <w:gridCol w:w="865"/>
        <w:gridCol w:w="865"/>
        <w:gridCol w:w="1152"/>
        <w:gridCol w:w="1134"/>
      </w:tblGrid>
      <w:tr w:rsidR="0047254B" w:rsidRPr="00075AF9" w:rsidTr="00041142">
        <w:trPr>
          <w:cantSplit/>
          <w:trHeight w:val="342"/>
          <w:jc w:val="center"/>
        </w:trPr>
        <w:tc>
          <w:tcPr>
            <w:tcW w:w="29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64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1933" w:type="pct"/>
            <w:gridSpan w:val="3"/>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машиномест</w:t>
            </w:r>
          </w:p>
        </w:tc>
        <w:tc>
          <w:tcPr>
            <w:tcW w:w="1137" w:type="pct"/>
            <w:gridSpan w:val="2"/>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 уровень территориальной доступности</w:t>
            </w:r>
          </w:p>
        </w:tc>
      </w:tr>
      <w:tr w:rsidR="0047254B" w:rsidRPr="00075AF9" w:rsidTr="00041142">
        <w:trPr>
          <w:cantSplit/>
          <w:trHeight w:val="342"/>
          <w:jc w:val="center"/>
        </w:trPr>
        <w:tc>
          <w:tcPr>
            <w:tcW w:w="290" w:type="pct"/>
            <w:vMerge/>
            <w:vAlign w:val="center"/>
          </w:tcPr>
          <w:p w:rsidR="0047254B" w:rsidRPr="00075AF9" w:rsidRDefault="0047254B" w:rsidP="0036464A">
            <w:pPr>
              <w:ind w:firstLine="0"/>
              <w:jc w:val="center"/>
              <w:rPr>
                <w:rFonts w:ascii="Times New Roman" w:hAnsi="Times New Roman" w:cs="Times New Roman"/>
              </w:rPr>
            </w:pPr>
          </w:p>
        </w:tc>
        <w:tc>
          <w:tcPr>
            <w:tcW w:w="1640" w:type="pct"/>
            <w:vMerge/>
            <w:vAlign w:val="center"/>
          </w:tcPr>
          <w:p w:rsidR="0047254B" w:rsidRPr="00075AF9" w:rsidRDefault="0047254B" w:rsidP="0036464A">
            <w:pPr>
              <w:ind w:firstLine="0"/>
              <w:jc w:val="center"/>
              <w:rPr>
                <w:rFonts w:ascii="Times New Roman" w:hAnsi="Times New Roman" w:cs="Times New Roman"/>
              </w:rPr>
            </w:pPr>
          </w:p>
        </w:tc>
        <w:tc>
          <w:tcPr>
            <w:tcW w:w="1073"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30" w:type="pc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2020 г.</w:t>
            </w:r>
          </w:p>
        </w:tc>
        <w:tc>
          <w:tcPr>
            <w:tcW w:w="430"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2030 г.</w:t>
            </w:r>
          </w:p>
        </w:tc>
        <w:tc>
          <w:tcPr>
            <w:tcW w:w="573"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4"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государственной</w:t>
            </w:r>
            <w:r w:rsidR="004B2202" w:rsidRPr="00075AF9">
              <w:rPr>
                <w:rFonts w:ascii="Times New Roman" w:hAnsi="Times New Roman" w:cs="Times New Roman"/>
              </w:rPr>
              <w:t xml:space="preserve"> </w:t>
            </w:r>
            <w:r w:rsidRPr="00075AF9">
              <w:rPr>
                <w:rFonts w:ascii="Times New Roman" w:hAnsi="Times New Roman" w:cs="Times New Roman"/>
              </w:rPr>
              <w:t>власти,</w:t>
            </w:r>
            <w:r w:rsidR="004B2202" w:rsidRPr="00075AF9">
              <w:rPr>
                <w:rFonts w:ascii="Times New Roman" w:hAnsi="Times New Roman" w:cs="Times New Roman"/>
              </w:rPr>
              <w:t xml:space="preserve"> </w:t>
            </w:r>
            <w:r w:rsidRPr="00075AF9">
              <w:rPr>
                <w:rFonts w:ascii="Times New Roman" w:hAnsi="Times New Roman" w:cs="Times New Roman"/>
              </w:rPr>
              <w:t>органы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shd w:val="clear" w:color="auto" w:fill="FFFFFF"/>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200-220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Административно-управленческие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иностранные</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субъектов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100-120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Коммерческо-деловые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офисные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страховые</w:t>
            </w:r>
            <w:r w:rsidR="004B2202" w:rsidRPr="00075AF9">
              <w:rPr>
                <w:rFonts w:ascii="Times New Roman" w:hAnsi="Times New Roman" w:cs="Times New Roman"/>
              </w:rPr>
              <w:t xml:space="preserve"> </w:t>
            </w:r>
            <w:r w:rsidRPr="00075AF9">
              <w:rPr>
                <w:rFonts w:ascii="Times New Roman" w:hAnsi="Times New Roman" w:cs="Times New Roman"/>
              </w:rPr>
              <w:t>компании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50-60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Банки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банковские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кредитно-финансовые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8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операционными</w:t>
            </w:r>
            <w:r w:rsidR="004B2202" w:rsidRPr="00075AF9">
              <w:rPr>
                <w:rFonts w:ascii="Times New Roman" w:hAnsi="Times New Roman" w:cs="Times New Roman"/>
              </w:rPr>
              <w:t xml:space="preserve"> </w:t>
            </w:r>
            <w:r w:rsidRPr="00075AF9">
              <w:rPr>
                <w:rFonts w:ascii="Times New Roman" w:hAnsi="Times New Roman" w:cs="Times New Roman"/>
              </w:rPr>
              <w:t>залами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операционных</w:t>
            </w:r>
            <w:r w:rsidR="004B2202" w:rsidRPr="00075AF9">
              <w:rPr>
                <w:rFonts w:ascii="Times New Roman" w:hAnsi="Times New Roman" w:cs="Times New Roman"/>
              </w:rPr>
              <w:t xml:space="preserve"> </w:t>
            </w:r>
            <w:r w:rsidRPr="00075AF9">
              <w:rPr>
                <w:rFonts w:ascii="Times New Roman" w:hAnsi="Times New Roman" w:cs="Times New Roman"/>
              </w:rPr>
              <w:t>залов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55-60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4B2202" w:rsidP="004B2202">
            <w:pPr>
              <w:ind w:firstLine="0"/>
              <w:jc w:val="left"/>
              <w:rPr>
                <w:rFonts w:ascii="Times New Roman" w:hAnsi="Times New Roman" w:cs="Times New Roman"/>
              </w:rPr>
            </w:pPr>
            <w:r w:rsidRPr="00075AF9">
              <w:rPr>
                <w:rFonts w:ascii="Times New Roman" w:hAnsi="Times New Roman" w:cs="Times New Roman"/>
              </w:rPr>
              <w:t xml:space="preserve"> </w:t>
            </w:r>
            <w:r w:rsidR="00202C9C" w:rsidRPr="00075AF9">
              <w:rPr>
                <w:rFonts w:ascii="Times New Roman" w:hAnsi="Times New Roman" w:cs="Times New Roman"/>
              </w:rPr>
              <w:t>Здания</w:t>
            </w:r>
            <w:r w:rsidRPr="00075AF9">
              <w:rPr>
                <w:rFonts w:ascii="Times New Roman" w:hAnsi="Times New Roman" w:cs="Times New Roman"/>
              </w:rPr>
              <w:t xml:space="preserve"> </w:t>
            </w:r>
            <w:r w:rsidR="00202C9C" w:rsidRPr="00075AF9">
              <w:rPr>
                <w:rFonts w:ascii="Times New Roman" w:hAnsi="Times New Roman" w:cs="Times New Roman"/>
              </w:rPr>
              <w:t>и</w:t>
            </w:r>
            <w:r w:rsidRPr="00075AF9">
              <w:rPr>
                <w:rFonts w:ascii="Times New Roman" w:hAnsi="Times New Roman" w:cs="Times New Roman"/>
              </w:rPr>
              <w:t xml:space="preserve"> </w:t>
            </w:r>
            <w:r w:rsidR="00202C9C" w:rsidRPr="00075AF9">
              <w:rPr>
                <w:rFonts w:ascii="Times New Roman" w:hAnsi="Times New Roman" w:cs="Times New Roman"/>
              </w:rPr>
              <w:t>комплексы</w:t>
            </w:r>
            <w:r w:rsidRPr="00075AF9">
              <w:rPr>
                <w:rFonts w:ascii="Times New Roman" w:hAnsi="Times New Roman" w:cs="Times New Roman"/>
              </w:rPr>
              <w:t xml:space="preserve"> </w:t>
            </w:r>
            <w:r w:rsidR="00202C9C" w:rsidRPr="00075AF9">
              <w:rPr>
                <w:rFonts w:ascii="Times New Roman" w:hAnsi="Times New Roman" w:cs="Times New Roman"/>
              </w:rPr>
              <w:t>многофункциональные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0"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160.1325800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юрисдикции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1"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152.13330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следственных</w:t>
            </w:r>
            <w:r w:rsidR="004B2202" w:rsidRPr="00075AF9">
              <w:rPr>
                <w:rFonts w:ascii="Times New Roman" w:hAnsi="Times New Roman" w:cs="Times New Roman"/>
              </w:rPr>
              <w:t xml:space="preserve"> </w:t>
            </w:r>
            <w:r w:rsidRPr="00075AF9">
              <w:rPr>
                <w:rFonts w:ascii="Times New Roman" w:hAnsi="Times New Roman" w:cs="Times New Roman"/>
              </w:rPr>
              <w:t>органов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2"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228.1325800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реализующие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высшего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сотрудника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студентов,</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98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241047">
            <w:pPr>
              <w:ind w:firstLine="0"/>
              <w:jc w:val="left"/>
              <w:rPr>
                <w:rFonts w:ascii="Times New Roman" w:hAnsi="Times New Roman" w:cs="Times New Roman"/>
              </w:rPr>
            </w:pPr>
            <w:r w:rsidRPr="00075AF9">
              <w:rPr>
                <w:rFonts w:ascii="Times New Roman" w:hAnsi="Times New Roman" w:cs="Times New Roman"/>
              </w:rPr>
              <w:t>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2-3</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64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обучения,</w:t>
            </w:r>
            <w:r w:rsidR="004B2202" w:rsidRPr="00075AF9">
              <w:rPr>
                <w:rFonts w:ascii="Times New Roman" w:hAnsi="Times New Roman" w:cs="Times New Roman"/>
              </w:rPr>
              <w:t xml:space="preserve"> </w:t>
            </w:r>
            <w:r w:rsidRPr="00075AF9">
              <w:rPr>
                <w:rFonts w:ascii="Times New Roman" w:hAnsi="Times New Roman" w:cs="Times New Roman"/>
              </w:rPr>
              <w:t>самодеятельного</w:t>
            </w:r>
            <w:r w:rsidR="004B2202" w:rsidRPr="00075AF9">
              <w:rPr>
                <w:rFonts w:ascii="Times New Roman" w:hAnsi="Times New Roman" w:cs="Times New Roman"/>
              </w:rPr>
              <w:t xml:space="preserve"> </w:t>
            </w:r>
            <w:r w:rsidRPr="00075AF9">
              <w:rPr>
                <w:rFonts w:ascii="Times New Roman" w:hAnsi="Times New Roman" w:cs="Times New Roman"/>
              </w:rPr>
              <w:t>творчества,</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интересам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w:t>
            </w:r>
            <w:r w:rsidRPr="00075AF9">
              <w:rPr>
                <w:rFonts w:ascii="Times New Roman" w:hAnsi="Times New Roman" w:cs="Times New Roman"/>
                <w:lang w:val="en-US"/>
              </w:rPr>
              <w:t>50</w:t>
            </w:r>
          </w:p>
        </w:tc>
      </w:tr>
      <w:tr w:rsidR="00202C9C" w:rsidRPr="00075AF9" w:rsidTr="00041142">
        <w:trPr>
          <w:cantSplit/>
          <w:trHeight w:val="14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коммунально-складские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многофункциональных</w:t>
            </w:r>
            <w:r w:rsidR="004B2202" w:rsidRPr="00075AF9">
              <w:rPr>
                <w:rFonts w:ascii="Times New Roman" w:hAnsi="Times New Roman" w:cs="Times New Roman"/>
              </w:rPr>
              <w:t xml:space="preserve"> </w:t>
            </w:r>
            <w:r w:rsidRPr="00075AF9">
              <w:rPr>
                <w:rFonts w:ascii="Times New Roman" w:hAnsi="Times New Roman" w:cs="Times New Roman"/>
              </w:rPr>
              <w:t>зон</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9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промышленно-производственных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140-160</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Магазины-склады</w:t>
            </w:r>
            <w:r w:rsidR="004B2202" w:rsidRPr="00075AF9">
              <w:rPr>
                <w:rFonts w:ascii="Times New Roman" w:hAnsi="Times New Roman" w:cs="Times New Roman"/>
              </w:rPr>
              <w:t xml:space="preserve"> </w:t>
            </w:r>
            <w:r w:rsidRPr="00075AF9">
              <w:rPr>
                <w:rFonts w:ascii="Times New Roman" w:hAnsi="Times New Roman" w:cs="Times New Roman"/>
              </w:rPr>
              <w:t>(мелкооптовой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розничной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гипермаркеты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150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торгового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широким</w:t>
            </w:r>
            <w:r w:rsidR="004B2202" w:rsidRPr="00075AF9">
              <w:rPr>
                <w:rFonts w:ascii="Times New Roman" w:hAnsi="Times New Roman" w:cs="Times New Roman"/>
              </w:rPr>
              <w:t xml:space="preserve"> </w:t>
            </w:r>
            <w:r w:rsidRPr="00075AF9">
              <w:rPr>
                <w:rFonts w:ascii="Times New Roman" w:hAnsi="Times New Roman" w:cs="Times New Roman"/>
              </w:rPr>
              <w:t>ассортиментом</w:t>
            </w:r>
            <w:r w:rsidR="004B2202" w:rsidRPr="00075AF9">
              <w:rPr>
                <w:rFonts w:ascii="Times New Roman" w:hAnsi="Times New Roman" w:cs="Times New Roman"/>
              </w:rPr>
              <w:t xml:space="preserve"> </w:t>
            </w:r>
            <w:r w:rsidRPr="00075AF9">
              <w:rPr>
                <w:rFonts w:ascii="Times New Roman" w:hAnsi="Times New Roman" w:cs="Times New Roman"/>
              </w:rPr>
              <w:t>товаров</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супермаркеты,</w:t>
            </w:r>
            <w:r w:rsidR="004B2202" w:rsidRPr="00075AF9">
              <w:rPr>
                <w:rFonts w:ascii="Times New Roman" w:hAnsi="Times New Roman" w:cs="Times New Roman"/>
              </w:rPr>
              <w:t xml:space="preserve"> </w:t>
            </w:r>
            <w:r w:rsidRPr="00075AF9">
              <w:rPr>
                <w:rFonts w:ascii="Times New Roman" w:hAnsi="Times New Roman" w:cs="Times New Roman"/>
              </w:rPr>
              <w:t>универсамы,</w:t>
            </w:r>
            <w:r w:rsidR="004B2202" w:rsidRPr="00075AF9">
              <w:rPr>
                <w:rFonts w:ascii="Times New Roman" w:hAnsi="Times New Roman" w:cs="Times New Roman"/>
              </w:rPr>
              <w:t xml:space="preserve"> </w:t>
            </w:r>
            <w:r w:rsidRPr="00075AF9">
              <w:rPr>
                <w:rFonts w:ascii="Times New Roman" w:hAnsi="Times New Roman" w:cs="Times New Roman"/>
              </w:rPr>
              <w:t>универмаги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w:t>
            </w:r>
            <w:r w:rsidRPr="00075AF9">
              <w:rPr>
                <w:rFonts w:ascii="Times New Roman" w:hAnsi="Times New Roman" w:cs="Times New Roman"/>
                <w:lang w:val="en-US"/>
              </w:rPr>
              <w:t>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магазины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продаже</w:t>
            </w:r>
            <w:r w:rsidR="004B2202" w:rsidRPr="00075AF9">
              <w:rPr>
                <w:rFonts w:ascii="Times New Roman" w:hAnsi="Times New Roman" w:cs="Times New Roman"/>
              </w:rPr>
              <w:t xml:space="preserve"> </w:t>
            </w:r>
            <w:r w:rsidRPr="00075AF9">
              <w:rPr>
                <w:rFonts w:ascii="Times New Roman" w:hAnsi="Times New Roman" w:cs="Times New Roman"/>
              </w:rPr>
              <w:t>товаров</w:t>
            </w:r>
            <w:r w:rsidR="004B2202" w:rsidRPr="00075AF9">
              <w:rPr>
                <w:rFonts w:ascii="Times New Roman" w:hAnsi="Times New Roman" w:cs="Times New Roman"/>
              </w:rPr>
              <w:t xml:space="preserve"> </w:t>
            </w:r>
            <w:r w:rsidRPr="00075AF9">
              <w:rPr>
                <w:rFonts w:ascii="Times New Roman" w:hAnsi="Times New Roman" w:cs="Times New Roman"/>
              </w:rPr>
              <w:t>эпизодического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автосалоны,</w:t>
            </w:r>
            <w:r w:rsidR="004B2202" w:rsidRPr="00075AF9">
              <w:rPr>
                <w:rFonts w:ascii="Times New Roman" w:hAnsi="Times New Roman" w:cs="Times New Roman"/>
              </w:rPr>
              <w:t xml:space="preserve"> </w:t>
            </w:r>
            <w:r w:rsidRPr="00075AF9">
              <w:rPr>
                <w:rFonts w:ascii="Times New Roman" w:hAnsi="Times New Roman" w:cs="Times New Roman"/>
              </w:rPr>
              <w:t>мебельные,</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r w:rsidR="004B2202" w:rsidRPr="00075AF9">
              <w:rPr>
                <w:rFonts w:ascii="Times New Roman" w:hAnsi="Times New Roman" w:cs="Times New Roman"/>
              </w:rPr>
              <w:t xml:space="preserve"> </w:t>
            </w:r>
            <w:r w:rsidRPr="00075AF9">
              <w:rPr>
                <w:rFonts w:ascii="Times New Roman" w:hAnsi="Times New Roman" w:cs="Times New Roman"/>
              </w:rPr>
              <w:t>ювелирные,</w:t>
            </w:r>
            <w:r w:rsidR="004B2202" w:rsidRPr="00075AF9">
              <w:rPr>
                <w:rFonts w:ascii="Times New Roman" w:hAnsi="Times New Roman" w:cs="Times New Roman"/>
              </w:rPr>
              <w:t xml:space="preserve"> </w:t>
            </w:r>
            <w:r w:rsidRPr="00075AF9">
              <w:rPr>
                <w:rFonts w:ascii="Times New Roman" w:hAnsi="Times New Roman" w:cs="Times New Roman"/>
              </w:rPr>
              <w:t>книжные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60-70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r w:rsidR="00202C9C" w:rsidRPr="00075AF9" w:rsidTr="00041142">
        <w:trPr>
          <w:cantSplit/>
          <w:trHeight w:val="593"/>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Рынки</w:t>
            </w:r>
            <w:r w:rsidR="004B2202" w:rsidRPr="00075AF9">
              <w:rPr>
                <w:rFonts w:ascii="Times New Roman" w:hAnsi="Times New Roman" w:cs="Times New Roman"/>
              </w:rPr>
              <w:t xml:space="preserve"> </w:t>
            </w:r>
            <w:r w:rsidRPr="00075AF9">
              <w:rPr>
                <w:rFonts w:ascii="Times New Roman" w:hAnsi="Times New Roman" w:cs="Times New Roman"/>
              </w:rPr>
              <w:t>постоянные:</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универсальные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30-40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(рестораны,</w:t>
            </w:r>
            <w:r w:rsidR="004B2202" w:rsidRPr="00075AF9">
              <w:rPr>
                <w:rFonts w:ascii="Times New Roman" w:hAnsi="Times New Roman" w:cs="Times New Roman"/>
              </w:rPr>
              <w:t xml:space="preserve"> </w:t>
            </w:r>
            <w:r w:rsidRPr="00075AF9">
              <w:rPr>
                <w:rFonts w:ascii="Times New Roman" w:hAnsi="Times New Roman" w:cs="Times New Roman"/>
              </w:rPr>
              <w:t>кафе)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посадочных</w:t>
            </w:r>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коммунально-бытового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бани</w:t>
            </w:r>
          </w:p>
        </w:tc>
        <w:tc>
          <w:tcPr>
            <w:tcW w:w="1073" w:type="pct"/>
            <w:vAlign w:val="center"/>
          </w:tcPr>
          <w:p w:rsidR="00202C9C" w:rsidRPr="00075AF9" w:rsidRDefault="00202C9C" w:rsidP="004B2202">
            <w:pPr>
              <w:ind w:firstLine="0"/>
              <w:jc w:val="left"/>
              <w:rPr>
                <w:rFonts w:ascii="Times New Roman" w:hAnsi="Times New Roman" w:cs="Times New Roman"/>
                <w:bCs/>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5-6</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ателье,</w:t>
            </w:r>
            <w:r w:rsidR="004B2202" w:rsidRPr="00075AF9">
              <w:rPr>
                <w:rFonts w:ascii="Times New Roman" w:hAnsi="Times New Roman" w:cs="Times New Roman"/>
              </w:rPr>
              <w:t xml:space="preserve"> </w:t>
            </w:r>
            <w:r w:rsidRPr="00075AF9">
              <w:rPr>
                <w:rFonts w:ascii="Times New Roman" w:hAnsi="Times New Roman" w:cs="Times New Roman"/>
              </w:rPr>
              <w:t>фотосалоны</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салоны-парикмахерские,</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красоты,</w:t>
            </w:r>
            <w:r w:rsidR="004B2202" w:rsidRPr="00075AF9">
              <w:rPr>
                <w:rFonts w:ascii="Times New Roman" w:hAnsi="Times New Roman" w:cs="Times New Roman"/>
              </w:rPr>
              <w:t xml:space="preserve"> </w:t>
            </w:r>
            <w:r w:rsidRPr="00075AF9">
              <w:rPr>
                <w:rFonts w:ascii="Times New Roman" w:hAnsi="Times New Roman" w:cs="Times New Roman"/>
              </w:rPr>
              <w:t>солярии,</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моды,</w:t>
            </w:r>
            <w:r w:rsidR="004B2202" w:rsidRPr="00075AF9">
              <w:rPr>
                <w:rFonts w:ascii="Times New Roman" w:hAnsi="Times New Roman" w:cs="Times New Roman"/>
              </w:rPr>
              <w:t xml:space="preserve"> </w:t>
            </w:r>
            <w:r w:rsidRPr="00075AF9">
              <w:rPr>
                <w:rFonts w:ascii="Times New Roman" w:hAnsi="Times New Roman" w:cs="Times New Roman"/>
              </w:rPr>
              <w:t>свадебные</w:t>
            </w:r>
            <w:r w:rsidR="004B2202" w:rsidRPr="00075AF9">
              <w:rPr>
                <w:rFonts w:ascii="Times New Roman" w:hAnsi="Times New Roman" w:cs="Times New Roman"/>
              </w:rPr>
              <w:t xml:space="preserve"> </w:t>
            </w:r>
            <w:r w:rsidRPr="00075AF9">
              <w:rPr>
                <w:rFonts w:ascii="Times New Roman" w:hAnsi="Times New Roman" w:cs="Times New Roman"/>
              </w:rPr>
              <w:t>салоны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5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прачечные,</w:t>
            </w:r>
            <w:r w:rsidR="004B2202" w:rsidRPr="00075AF9">
              <w:rPr>
                <w:rFonts w:ascii="Times New Roman" w:hAnsi="Times New Roman" w:cs="Times New Roman"/>
              </w:rPr>
              <w:t xml:space="preserve"> </w:t>
            </w:r>
            <w:r w:rsidRPr="00075AF9">
              <w:rPr>
                <w:rFonts w:ascii="Times New Roman" w:hAnsi="Times New Roman" w:cs="Times New Roman"/>
              </w:rPr>
              <w:t>ремонтные</w:t>
            </w:r>
            <w:r w:rsidR="004B2202" w:rsidRPr="00075AF9">
              <w:rPr>
                <w:rFonts w:ascii="Times New Roman" w:hAnsi="Times New Roman" w:cs="Times New Roman"/>
              </w:rPr>
              <w:t xml:space="preserve"> </w:t>
            </w:r>
            <w:r w:rsidRPr="00075AF9">
              <w:rPr>
                <w:rFonts w:ascii="Times New Roman" w:hAnsi="Times New Roman" w:cs="Times New Roman"/>
              </w:rPr>
              <w:t>мастерские,</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приемщика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73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Гостиницы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3"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257.1325800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Выставочно-музейные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музеи-заповедники,</w:t>
            </w:r>
            <w:r w:rsidR="004B2202" w:rsidRPr="00075AF9">
              <w:rPr>
                <w:rFonts w:ascii="Times New Roman" w:hAnsi="Times New Roman" w:cs="Times New Roman"/>
              </w:rPr>
              <w:t xml:space="preserve"> </w:t>
            </w:r>
            <w:r w:rsidRPr="00075AF9">
              <w:rPr>
                <w:rFonts w:ascii="Times New Roman" w:hAnsi="Times New Roman" w:cs="Times New Roman"/>
              </w:rPr>
              <w:t>музеи,</w:t>
            </w:r>
            <w:r w:rsidR="004B2202" w:rsidRPr="00075AF9">
              <w:rPr>
                <w:rFonts w:ascii="Times New Roman" w:hAnsi="Times New Roman" w:cs="Times New Roman"/>
              </w:rPr>
              <w:t xml:space="preserve"> </w:t>
            </w:r>
            <w:r w:rsidRPr="00075AF9">
              <w:rPr>
                <w:rFonts w:ascii="Times New Roman" w:hAnsi="Times New Roman" w:cs="Times New Roman"/>
              </w:rPr>
              <w:t>галереи,</w:t>
            </w:r>
            <w:r w:rsidR="004B2202" w:rsidRPr="00075AF9">
              <w:rPr>
                <w:rFonts w:ascii="Times New Roman" w:hAnsi="Times New Roman" w:cs="Times New Roman"/>
              </w:rPr>
              <w:t xml:space="preserve"> </w:t>
            </w:r>
            <w:r w:rsidRPr="00075AF9">
              <w:rPr>
                <w:rFonts w:ascii="Times New Roman" w:hAnsi="Times New Roman" w:cs="Times New Roman"/>
              </w:rPr>
              <w:t>выставочные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24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Театры, концертные залы: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На 15-25 зрительских места</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36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Киноцентры и кинотеатры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На 15-25 зрительских места</w:t>
            </w: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573" w:type="pct"/>
            <w:vAlign w:val="center"/>
          </w:tcPr>
          <w:p w:rsidR="00241047" w:rsidRPr="00075AF9" w:rsidRDefault="00241047" w:rsidP="004B2202">
            <w:pPr>
              <w:ind w:firstLine="0"/>
              <w:jc w:val="center"/>
              <w:rPr>
                <w:rFonts w:ascii="Times New Roman" w:hAnsi="Times New Roman" w:cs="Times New Roman"/>
              </w:rPr>
            </w:pPr>
          </w:p>
        </w:tc>
        <w:tc>
          <w:tcPr>
            <w:tcW w:w="564" w:type="pct"/>
            <w:vAlign w:val="center"/>
          </w:tcPr>
          <w:p w:rsidR="00241047" w:rsidRPr="00075AF9" w:rsidRDefault="00241047"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специальные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библиотеки,</w:t>
            </w:r>
            <w:r w:rsidR="004B2202" w:rsidRPr="00075AF9">
              <w:rPr>
                <w:rFonts w:ascii="Times New Roman" w:hAnsi="Times New Roman" w:cs="Times New Roman"/>
              </w:rPr>
              <w:t xml:space="preserve"> </w:t>
            </w:r>
            <w:r w:rsidRPr="00075AF9">
              <w:rPr>
                <w:rFonts w:ascii="Times New Roman" w:hAnsi="Times New Roman" w:cs="Times New Roman"/>
              </w:rPr>
              <w:t>интернет-кафе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постоянных</w:t>
            </w:r>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религиозных</w:t>
            </w:r>
            <w:r w:rsidR="004B2202" w:rsidRPr="00075AF9">
              <w:rPr>
                <w:rFonts w:ascii="Times New Roman" w:hAnsi="Times New Roman" w:cs="Times New Roman"/>
              </w:rPr>
              <w:t xml:space="preserve"> </w:t>
            </w:r>
            <w:r w:rsidRPr="00075AF9">
              <w:rPr>
                <w:rFonts w:ascii="Times New Roman" w:hAnsi="Times New Roman" w:cs="Times New Roman"/>
              </w:rPr>
              <w:t>конфессий</w:t>
            </w:r>
            <w:r w:rsidR="004B2202" w:rsidRPr="00075AF9">
              <w:rPr>
                <w:rFonts w:ascii="Times New Roman" w:hAnsi="Times New Roman" w:cs="Times New Roman"/>
              </w:rPr>
              <w:t xml:space="preserve"> </w:t>
            </w:r>
            <w:r w:rsidRPr="00075AF9">
              <w:rPr>
                <w:rFonts w:ascii="Times New Roman" w:hAnsi="Times New Roman" w:cs="Times New Roman"/>
              </w:rPr>
              <w:t>(церкви,</w:t>
            </w:r>
            <w:r w:rsidR="004B2202" w:rsidRPr="00075AF9">
              <w:rPr>
                <w:rFonts w:ascii="Times New Roman" w:hAnsi="Times New Roman" w:cs="Times New Roman"/>
              </w:rPr>
              <w:t xml:space="preserve"> </w:t>
            </w:r>
            <w:r w:rsidRPr="00075AF9">
              <w:rPr>
                <w:rFonts w:ascii="Times New Roman" w:hAnsi="Times New Roman" w:cs="Times New Roman"/>
              </w:rPr>
              <w:t>костелы,</w:t>
            </w:r>
            <w:r w:rsidR="004B2202" w:rsidRPr="00075AF9">
              <w:rPr>
                <w:rFonts w:ascii="Times New Roman" w:hAnsi="Times New Roman" w:cs="Times New Roman"/>
              </w:rPr>
              <w:t xml:space="preserve"> </w:t>
            </w:r>
            <w:r w:rsidRPr="00075AF9">
              <w:rPr>
                <w:rFonts w:ascii="Times New Roman" w:hAnsi="Times New Roman" w:cs="Times New Roman"/>
              </w:rPr>
              <w:t>мечети,</w:t>
            </w:r>
            <w:r w:rsidR="004B2202" w:rsidRPr="00075AF9">
              <w:rPr>
                <w:rFonts w:ascii="Times New Roman" w:hAnsi="Times New Roman" w:cs="Times New Roman"/>
              </w:rPr>
              <w:t xml:space="preserve"> </w:t>
            </w:r>
            <w:r w:rsidRPr="00075AF9">
              <w:rPr>
                <w:rFonts w:ascii="Times New Roman" w:hAnsi="Times New Roman" w:cs="Times New Roman"/>
              </w:rPr>
              <w:t>синагоги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объект</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Досугово-развлекательные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дискотеки,</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игровых</w:t>
            </w:r>
            <w:r w:rsidR="004B2202" w:rsidRPr="00075AF9">
              <w:rPr>
                <w:rFonts w:ascii="Times New Roman" w:hAnsi="Times New Roman" w:cs="Times New Roman"/>
              </w:rPr>
              <w:t xml:space="preserve"> </w:t>
            </w:r>
            <w:r w:rsidRPr="00075AF9">
              <w:rPr>
                <w:rFonts w:ascii="Times New Roman" w:hAnsi="Times New Roman" w:cs="Times New Roman"/>
              </w:rPr>
              <w:t>автоматов,</w:t>
            </w:r>
            <w:r w:rsidR="004B2202" w:rsidRPr="00075AF9">
              <w:rPr>
                <w:rFonts w:ascii="Times New Roman" w:hAnsi="Times New Roman" w:cs="Times New Roman"/>
              </w:rPr>
              <w:t xml:space="preserve"> </w:t>
            </w:r>
            <w:r w:rsidRPr="00075AF9">
              <w:rPr>
                <w:rFonts w:ascii="Times New Roman" w:hAnsi="Times New Roman" w:cs="Times New Roman"/>
              </w:rPr>
              <w:t>ночные</w:t>
            </w:r>
            <w:r w:rsidR="004B2202" w:rsidRPr="00075AF9">
              <w:rPr>
                <w:rFonts w:ascii="Times New Roman" w:hAnsi="Times New Roman" w:cs="Times New Roman"/>
              </w:rPr>
              <w:t xml:space="preserve"> </w:t>
            </w:r>
            <w:r w:rsidRPr="00075AF9">
              <w:rPr>
                <w:rFonts w:ascii="Times New Roman" w:hAnsi="Times New Roman" w:cs="Times New Roman"/>
              </w:rPr>
              <w:t>клубы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Бильярдные,</w:t>
            </w:r>
            <w:r w:rsidR="004B2202" w:rsidRPr="00075AF9">
              <w:rPr>
                <w:rFonts w:ascii="Times New Roman" w:hAnsi="Times New Roman" w:cs="Times New Roman"/>
              </w:rPr>
              <w:t xml:space="preserve"> </w:t>
            </w:r>
            <w:r w:rsidRPr="00075AF9">
              <w:rPr>
                <w:rFonts w:ascii="Times New Roman" w:hAnsi="Times New Roman" w:cs="Times New Roman"/>
              </w:rPr>
              <w:t>боулинги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4"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158.13330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стадионы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трибунами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25-30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трибунах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(фитнес-клубы,</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25-40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Муниципальные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локального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уровней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150-500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1000-2000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2000-3000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(теннис,</w:t>
            </w:r>
            <w:r w:rsidR="004B2202" w:rsidRPr="00075AF9">
              <w:rPr>
                <w:rFonts w:ascii="Times New Roman" w:hAnsi="Times New Roman" w:cs="Times New Roman"/>
              </w:rPr>
              <w:t xml:space="preserve"> </w:t>
            </w:r>
            <w:r w:rsidRPr="00075AF9">
              <w:rPr>
                <w:rFonts w:ascii="Times New Roman" w:hAnsi="Times New Roman" w:cs="Times New Roman"/>
              </w:rPr>
              <w:t>конный</w:t>
            </w:r>
            <w:r w:rsidR="004B2202" w:rsidRPr="00075AF9">
              <w:rPr>
                <w:rFonts w:ascii="Times New Roman" w:hAnsi="Times New Roman" w:cs="Times New Roman"/>
              </w:rPr>
              <w:t xml:space="preserve"> </w:t>
            </w:r>
            <w:r w:rsidRPr="00075AF9">
              <w:rPr>
                <w:rFonts w:ascii="Times New Roman" w:hAnsi="Times New Roman" w:cs="Times New Roman"/>
              </w:rPr>
              <w:t>спорт,</w:t>
            </w:r>
            <w:r w:rsidR="004B2202" w:rsidRPr="00075AF9">
              <w:rPr>
                <w:rFonts w:ascii="Times New Roman" w:hAnsi="Times New Roman" w:cs="Times New Roman"/>
              </w:rPr>
              <w:t xml:space="preserve"> </w:t>
            </w:r>
            <w:r w:rsidRPr="00075AF9">
              <w:rPr>
                <w:rFonts w:ascii="Times New Roman" w:hAnsi="Times New Roman" w:cs="Times New Roman"/>
              </w:rPr>
              <w:t>горнолыжные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Аквапарки,</w:t>
            </w:r>
            <w:r w:rsidR="004B2202" w:rsidRPr="00075AF9">
              <w:rPr>
                <w:rFonts w:ascii="Times New Roman" w:hAnsi="Times New Roman" w:cs="Times New Roman"/>
              </w:rPr>
              <w:t xml:space="preserve"> </w:t>
            </w:r>
            <w:r w:rsidRPr="00075AF9">
              <w:rPr>
                <w:rFonts w:ascii="Times New Roman" w:hAnsi="Times New Roman" w:cs="Times New Roman"/>
              </w:rPr>
              <w:t>бассейны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Катки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искусственным</w:t>
            </w:r>
            <w:r w:rsidR="004B2202" w:rsidRPr="00075AF9">
              <w:rPr>
                <w:rFonts w:ascii="Times New Roman" w:hAnsi="Times New Roman" w:cs="Times New Roman"/>
              </w:rPr>
              <w:t xml:space="preserve"> </w:t>
            </w:r>
            <w:r w:rsidRPr="00075AF9">
              <w:rPr>
                <w:rFonts w:ascii="Times New Roman" w:hAnsi="Times New Roman" w:cs="Times New Roman"/>
              </w:rPr>
              <w:t>покрытием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Автовокзалы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EE3D07" w:rsidP="00202C9C">
      <w:pPr>
        <w:ind w:firstLine="0"/>
        <w:jc w:val="center"/>
        <w:outlineLvl w:val="0"/>
        <w:rPr>
          <w:rFonts w:ascii="Times New Roman" w:hAnsi="Times New Roman" w:cs="Times New Roman"/>
          <w:b/>
        </w:rPr>
      </w:pPr>
      <w:r w:rsidRPr="00075AF9">
        <w:rPr>
          <w:rFonts w:ascii="Times New Roman" w:hAnsi="Times New Roman" w:cs="Times New Roman"/>
          <w:b/>
        </w:rPr>
        <w:t>Рек</w:t>
      </w:r>
      <w:r w:rsidR="00202C9C" w:rsidRPr="00075AF9">
        <w:rPr>
          <w:rFonts w:ascii="Times New Roman" w:hAnsi="Times New Roman" w:cs="Times New Roman"/>
          <w:b/>
        </w:rPr>
        <w:t>реационные</w:t>
      </w:r>
      <w:r w:rsidR="004B2202" w:rsidRPr="00075AF9">
        <w:rPr>
          <w:rFonts w:ascii="Times New Roman" w:hAnsi="Times New Roman" w:cs="Times New Roman"/>
          <w:b/>
        </w:rPr>
        <w:t xml:space="preserve"> </w:t>
      </w:r>
      <w:r w:rsidR="00202C9C"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объекты</w:t>
      </w:r>
      <w:r w:rsidR="004B2202" w:rsidRPr="00075AF9">
        <w:rPr>
          <w:rFonts w:ascii="Times New Roman" w:hAnsi="Times New Roman" w:cs="Times New Roman"/>
          <w:b/>
        </w:rPr>
        <w:t xml:space="preserve"> </w:t>
      </w:r>
      <w:r w:rsidR="00202C9C" w:rsidRPr="00075AF9">
        <w:rPr>
          <w:rFonts w:ascii="Times New Roman" w:hAnsi="Times New Roman" w:cs="Times New Roman"/>
          <w:b/>
        </w:rPr>
        <w:t>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
        <w:gridCol w:w="3298"/>
        <w:gridCol w:w="2158"/>
        <w:gridCol w:w="863"/>
        <w:gridCol w:w="869"/>
        <w:gridCol w:w="1156"/>
        <w:gridCol w:w="1130"/>
      </w:tblGrid>
      <w:tr w:rsidR="00202C9C" w:rsidRPr="00075AF9" w:rsidTr="00041142">
        <w:trPr>
          <w:cantSplit/>
          <w:trHeight w:val="342"/>
          <w:jc w:val="center"/>
        </w:trPr>
        <w:tc>
          <w:tcPr>
            <w:tcW w:w="289"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640" w:type="pct"/>
            <w:vMerge w:val="restar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934" w:type="pct"/>
            <w:gridSpan w:val="3"/>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машиномест</w:t>
            </w:r>
          </w:p>
        </w:tc>
        <w:tc>
          <w:tcPr>
            <w:tcW w:w="1137" w:type="pct"/>
            <w:gridSpan w:val="2"/>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cantSplit/>
          <w:trHeight w:val="342"/>
          <w:jc w:val="center"/>
        </w:trPr>
        <w:tc>
          <w:tcPr>
            <w:tcW w:w="289" w:type="pct"/>
            <w:vMerge/>
            <w:vAlign w:val="center"/>
          </w:tcPr>
          <w:p w:rsidR="00202C9C" w:rsidRPr="00075AF9" w:rsidRDefault="00202C9C" w:rsidP="00202C9C">
            <w:pPr>
              <w:ind w:left="-57" w:right="-57" w:firstLine="0"/>
              <w:jc w:val="center"/>
              <w:rPr>
                <w:rFonts w:ascii="Times New Roman" w:hAnsi="Times New Roman" w:cs="Times New Roman"/>
              </w:rPr>
            </w:pPr>
          </w:p>
        </w:tc>
        <w:tc>
          <w:tcPr>
            <w:tcW w:w="1640" w:type="pct"/>
            <w:vMerge/>
            <w:vAlign w:val="center"/>
          </w:tcPr>
          <w:p w:rsidR="00202C9C" w:rsidRPr="00075AF9" w:rsidRDefault="00202C9C" w:rsidP="004B2202">
            <w:pPr>
              <w:ind w:left="-57" w:right="-57" w:firstLine="0"/>
              <w:jc w:val="center"/>
              <w:rPr>
                <w:rFonts w:ascii="Times New Roman" w:hAnsi="Times New Roman" w:cs="Times New Roman"/>
              </w:rPr>
            </w:pPr>
          </w:p>
        </w:tc>
        <w:tc>
          <w:tcPr>
            <w:tcW w:w="1073"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29"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432"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75"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2"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rPr>
              <w:t>Пляжи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отдыха</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15-20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Лесопарки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заповедники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лыжные,</w:t>
            </w:r>
            <w:r w:rsidR="004B2202" w:rsidRPr="00075AF9">
              <w:rPr>
                <w:rFonts w:ascii="Times New Roman" w:hAnsi="Times New Roman" w:cs="Times New Roman"/>
              </w:rPr>
              <w:t xml:space="preserve"> </w:t>
            </w:r>
            <w:r w:rsidRPr="00075AF9">
              <w:rPr>
                <w:rFonts w:ascii="Times New Roman" w:hAnsi="Times New Roman" w:cs="Times New Roman"/>
              </w:rPr>
              <w:t>рыболовные,</w:t>
            </w:r>
            <w:r w:rsidR="004B2202" w:rsidRPr="00075AF9">
              <w:rPr>
                <w:rFonts w:ascii="Times New Roman" w:hAnsi="Times New Roman" w:cs="Times New Roman"/>
              </w:rPr>
              <w:t xml:space="preserve"> </w:t>
            </w:r>
            <w:r w:rsidRPr="00075AF9">
              <w:rPr>
                <w:rFonts w:ascii="Times New Roman" w:hAnsi="Times New Roman" w:cs="Times New Roman"/>
              </w:rPr>
              <w:t>охотничьи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санатории,</w:t>
            </w:r>
            <w:r w:rsidR="004B2202" w:rsidRPr="00075AF9">
              <w:rPr>
                <w:rFonts w:ascii="Times New Roman" w:hAnsi="Times New Roman" w:cs="Times New Roman"/>
              </w:rPr>
              <w:t xml:space="preserve"> </w:t>
            </w:r>
            <w:r w:rsidRPr="00075AF9">
              <w:rPr>
                <w:rFonts w:ascii="Times New Roman" w:hAnsi="Times New Roman" w:cs="Times New Roman"/>
              </w:rPr>
              <w:t>санатории-профилактории,</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туристские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3-5</w:t>
            </w:r>
            <w:r w:rsidR="004B2202" w:rsidRPr="00075AF9">
              <w:rPr>
                <w:rFonts w:ascii="Times New Roman" w:hAnsi="Times New Roman" w:cs="Times New Roman"/>
              </w:rPr>
              <w:t xml:space="preserve"> </w:t>
            </w:r>
            <w:r w:rsidRPr="00075AF9">
              <w:rPr>
                <w:rFonts w:ascii="Times New Roman" w:hAnsi="Times New Roman" w:cs="Times New Roman"/>
              </w:rPr>
              <w:t>отдыхающих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залах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p w:rsidR="00202C9C" w:rsidRPr="00075AF9" w:rsidRDefault="00202C9C" w:rsidP="00202C9C">
      <w:pPr>
        <w:ind w:left="288" w:firstLine="0"/>
        <w:jc w:val="center"/>
        <w:rPr>
          <w:rFonts w:ascii="Times New Roman" w:hAnsi="Times New Roman" w:cs="Times New Roman"/>
          <w:b/>
        </w:rPr>
      </w:pPr>
      <w:r w:rsidRPr="00075AF9">
        <w:rPr>
          <w:rFonts w:ascii="Times New Roman" w:hAnsi="Times New Roman" w:cs="Times New Roman"/>
          <w:b/>
        </w:rPr>
        <w:t>2.1.7.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004B2202" w:rsidRPr="00075AF9">
        <w:rPr>
          <w:rFonts w:ascii="Times New Roman" w:hAnsi="Times New Roman" w:cs="Times New Roman"/>
          <w:b/>
        </w:rPr>
        <w:t xml:space="preserve"> </w:t>
      </w:r>
      <w:r w:rsidRPr="00075AF9">
        <w:rPr>
          <w:rFonts w:ascii="Times New Roman" w:hAnsi="Times New Roman" w:cs="Times New Roman"/>
          <w:b/>
        </w:rP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406"/>
        <w:gridCol w:w="1700"/>
        <w:gridCol w:w="1344"/>
        <w:gridCol w:w="1394"/>
        <w:gridCol w:w="1322"/>
      </w:tblGrid>
      <w:tr w:rsidR="00202C9C" w:rsidRPr="00075AF9" w:rsidTr="004F27B8">
        <w:trPr>
          <w:trHeight w:val="349"/>
          <w:jc w:val="center"/>
        </w:trPr>
        <w:tc>
          <w:tcPr>
            <w:tcW w:w="6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40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4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6"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trHeight w:val="776"/>
          <w:jc w:val="center"/>
        </w:trPr>
        <w:tc>
          <w:tcPr>
            <w:tcW w:w="674" w:type="dxa"/>
            <w:vMerge/>
            <w:vAlign w:val="center"/>
          </w:tcPr>
          <w:p w:rsidR="00202C9C" w:rsidRPr="00075AF9" w:rsidRDefault="00202C9C" w:rsidP="00202C9C">
            <w:pPr>
              <w:ind w:firstLine="0"/>
              <w:jc w:val="center"/>
              <w:rPr>
                <w:rFonts w:ascii="Times New Roman" w:hAnsi="Times New Roman" w:cs="Times New Roman"/>
              </w:rPr>
            </w:pPr>
          </w:p>
        </w:tc>
        <w:tc>
          <w:tcPr>
            <w:tcW w:w="3406" w:type="dxa"/>
            <w:vMerge/>
            <w:vAlign w:val="center"/>
          </w:tcPr>
          <w:p w:rsidR="00202C9C" w:rsidRPr="00075AF9" w:rsidRDefault="00202C9C" w:rsidP="00202C9C">
            <w:pPr>
              <w:ind w:firstLine="0"/>
              <w:jc w:val="center"/>
              <w:rPr>
                <w:rFonts w:ascii="Times New Roman" w:hAnsi="Times New Roman" w:cs="Times New Roman"/>
              </w:rPr>
            </w:pP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4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2"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trHeight w:val="776"/>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lastRenderedPageBreak/>
              <w:t>1</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техническому</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Pr="00075AF9">
              <w:rPr>
                <w:rFonts w:ascii="Times New Roman" w:hAnsi="Times New Roman" w:cs="Times New Roman"/>
                <w:position w:val="6"/>
              </w:rPr>
              <w:t>1)</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пост/200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41142">
        <w:trPr>
          <w:trHeight w:val="783"/>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Pr="00075AF9">
              <w:rPr>
                <w:rFonts w:ascii="Times New Roman" w:hAnsi="Times New Roman" w:cs="Times New Roman"/>
                <w:position w:val="6"/>
              </w:rPr>
              <w:t>1)</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сопряженных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территориями</w:t>
      </w:r>
      <w:r w:rsidR="004B2202" w:rsidRPr="00075AF9">
        <w:rPr>
          <w:rFonts w:ascii="Times New Roman" w:hAnsi="Times New Roman" w:cs="Times New Roman"/>
        </w:rPr>
        <w:t xml:space="preserve"> </w:t>
      </w:r>
      <w:r w:rsidRPr="00075AF9">
        <w:rPr>
          <w:rFonts w:ascii="Times New Roman" w:hAnsi="Times New Roman" w:cs="Times New Roman"/>
        </w:rPr>
        <w:t>автодорог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202C9C" w:rsidRPr="00075AF9" w:rsidRDefault="00202C9C" w:rsidP="00202C9C">
      <w:pPr>
        <w:ind w:firstLine="0"/>
        <w:rPr>
          <w:rFonts w:ascii="Times New Roman" w:hAnsi="Times New Roman" w:cs="Times New Roman"/>
        </w:rPr>
      </w:pPr>
      <w:bookmarkStart w:id="5" w:name="_Toc395512997"/>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bookmarkEnd w:id="5"/>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95"/>
        <w:gridCol w:w="1521"/>
        <w:gridCol w:w="1396"/>
        <w:gridCol w:w="1299"/>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9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1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9"/>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595" w:type="dxa"/>
            <w:vMerge/>
            <w:vAlign w:val="center"/>
          </w:tcPr>
          <w:p w:rsidR="00202C9C" w:rsidRPr="00075AF9" w:rsidRDefault="00202C9C" w:rsidP="00202C9C">
            <w:pPr>
              <w:ind w:firstLine="0"/>
              <w:jc w:val="center"/>
              <w:rPr>
                <w:rFonts w:ascii="Times New Roman" w:hAnsi="Times New Roman" w:cs="Times New Roman"/>
              </w:rPr>
            </w:pP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95"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Транспортно-эксплуатационные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19" w:type="dxa"/>
            <w:gridSpan w:val="2"/>
            <w:vAlign w:val="center"/>
          </w:tcPr>
          <w:p w:rsidR="00202C9C" w:rsidRPr="00075AF9" w:rsidRDefault="00D45A7E"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004B2202" w:rsidRPr="00075AF9">
        <w:rPr>
          <w:rFonts w:ascii="Times New Roman" w:hAnsi="Times New Roman" w:cs="Times New Roman"/>
          <w:b/>
        </w:rPr>
        <w:t xml:space="preserve"> </w:t>
      </w:r>
      <w:r w:rsidRPr="00075AF9">
        <w:rPr>
          <w:rFonts w:ascii="Times New Roman" w:hAnsi="Times New Roman" w:cs="Times New Roman"/>
          <w:b/>
        </w:rPr>
        <w:t>средств</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p w:rsidR="00202C9C" w:rsidRPr="00075AF9" w:rsidRDefault="00202C9C" w:rsidP="00202C9C">
      <w:pPr>
        <w:ind w:firstLine="0"/>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eastAsia="Calibri" w:hAnsi="Times New Roman" w:cs="Times New Roman"/>
          <w:b/>
          <w:lang w:eastAsia="en-US"/>
        </w:rPr>
        <w:t>2.2.1.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водоохранных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прибрежно-защитных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Pr="00075AF9">
        <w:rPr>
          <w:rFonts w:ascii="Times New Roman" w:eastAsia="Calibri" w:hAnsi="Times New Roman" w:cs="Times New Roman"/>
          <w:b/>
          <w:lang w:eastAsia="en-US"/>
        </w:rPr>
        <w:br/>
        <w:t>береговых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полос</w:t>
      </w:r>
      <w:r w:rsidR="004B2202" w:rsidRPr="00075AF9">
        <w:rPr>
          <w:rFonts w:ascii="Times New Roman" w:hAnsi="Times New Roman" w:cs="Times New Roman"/>
          <w:b/>
          <w:shd w:val="clear" w:color="auto" w:fill="FFFFFF"/>
        </w:rPr>
        <w:t xml:space="preserve"> </w:t>
      </w:r>
      <w:r w:rsidR="00EE3D07" w:rsidRPr="00075AF9">
        <w:rPr>
          <w:rFonts w:ascii="Times New Roman" w:hAnsi="Times New Roman" w:cs="Times New Roman"/>
          <w:b/>
          <w:shd w:val="clear" w:color="auto" w:fill="FFFFFF"/>
        </w:rPr>
        <w:t>рек</w:t>
      </w:r>
      <w:r w:rsidR="004B2202" w:rsidRPr="00075AF9">
        <w:rPr>
          <w:rFonts w:ascii="Times New Roman" w:hAnsi="Times New Roman" w:cs="Times New Roman"/>
          <w:b/>
          <w:shd w:val="clear" w:color="auto" w:fill="FFFFFF"/>
        </w:rPr>
        <w:t xml:space="preserve"> сельских </w:t>
      </w:r>
      <w:r w:rsidR="00827D6A" w:rsidRPr="00075AF9">
        <w:rPr>
          <w:rFonts w:ascii="Times New Roman" w:hAnsi="Times New Roman" w:cs="Times New Roman"/>
          <w:b/>
          <w:shd w:val="clear" w:color="auto" w:fill="FFFFFF"/>
        </w:rPr>
        <w:t>посел</w:t>
      </w:r>
      <w:r w:rsidRPr="00075AF9">
        <w:rPr>
          <w:rFonts w:ascii="Times New Roman" w:hAnsi="Times New Roman" w:cs="Times New Roman"/>
          <w:b/>
          <w:shd w:val="clear" w:color="auto" w:fill="FFFFFF"/>
        </w:rPr>
        <w:t>ений</w:t>
      </w:r>
      <w:r w:rsidR="004B2202" w:rsidRPr="00075AF9">
        <w:rPr>
          <w:rFonts w:ascii="Times New Roman" w:hAnsi="Times New Roman" w:cs="Times New Roman"/>
          <w:b/>
          <w:shd w:val="clear" w:color="auto" w:fill="FFFFFF"/>
        </w:rPr>
        <w:t xml:space="preserve"> </w:t>
      </w:r>
      <w:r w:rsidR="0000629E" w:rsidRPr="00075AF9">
        <w:rPr>
          <w:rFonts w:ascii="Times New Roman" w:hAnsi="Times New Roman" w:cs="Times New Roman"/>
          <w:b/>
          <w:shd w:val="clear" w:color="auto" w:fill="FFFFFF"/>
        </w:rPr>
        <w:t>Шовгенов</w:t>
      </w:r>
      <w:r w:rsidRPr="00075AF9">
        <w:rPr>
          <w:rFonts w:ascii="Times New Roman" w:hAnsi="Times New Roman" w:cs="Times New Roman"/>
          <w:b/>
          <w:shd w:val="clear" w:color="auto" w:fill="FFFFFF"/>
        </w:rPr>
        <w:t>ского</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1488"/>
        <w:gridCol w:w="1772"/>
        <w:gridCol w:w="1820"/>
        <w:gridCol w:w="1788"/>
      </w:tblGrid>
      <w:tr w:rsidR="004B2202" w:rsidRPr="00075AF9" w:rsidTr="004F27B8">
        <w:trPr>
          <w:trHeight w:val="778"/>
          <w:jc w:val="center"/>
        </w:trPr>
        <w:tc>
          <w:tcPr>
            <w:tcW w:w="2972" w:type="dxa"/>
            <w:vMerge w:val="restart"/>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260"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608"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4B2202" w:rsidRPr="00075AF9" w:rsidTr="004F27B8">
        <w:trPr>
          <w:trHeight w:val="494"/>
          <w:jc w:val="center"/>
        </w:trPr>
        <w:tc>
          <w:tcPr>
            <w:tcW w:w="2972" w:type="dxa"/>
            <w:vMerge/>
            <w:vAlign w:val="center"/>
          </w:tcPr>
          <w:p w:rsidR="004B2202" w:rsidRPr="00075AF9" w:rsidRDefault="004B2202" w:rsidP="00202C9C">
            <w:pPr>
              <w:ind w:firstLine="0"/>
              <w:jc w:val="center"/>
              <w:rPr>
                <w:rFonts w:ascii="Times New Roman" w:hAnsi="Times New Roman" w:cs="Times New Roman"/>
              </w:rPr>
            </w:pPr>
          </w:p>
        </w:tc>
        <w:tc>
          <w:tcPr>
            <w:tcW w:w="1488"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72"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820"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88" w:type="dxa"/>
            <w:vAlign w:val="center"/>
          </w:tcPr>
          <w:p w:rsidR="004B2202" w:rsidRPr="00075AF9" w:rsidRDefault="004B2202"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0629E">
        <w:trPr>
          <w:trHeight w:val="559"/>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водоохранной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EF02E2" w:rsidRPr="00075AF9">
              <w:rPr>
                <w:rFonts w:ascii="Times New Roman" w:hAnsi="Times New Roman" w:cs="Times New Roman"/>
                <w:shd w:val="clear" w:color="auto" w:fill="FFFFFF"/>
              </w:rPr>
              <w:t xml:space="preserve">и </w:t>
            </w:r>
            <w:r w:rsidR="00241047" w:rsidRPr="00075AF9">
              <w:rPr>
                <w:rFonts w:ascii="Times New Roman" w:hAnsi="Times New Roman" w:cs="Times New Roman"/>
                <w:shd w:val="clear" w:color="auto" w:fill="FFFFFF"/>
              </w:rPr>
              <w:t xml:space="preserve">Гиага, </w:t>
            </w:r>
            <w:r w:rsidR="00241047" w:rsidRPr="00075AF9">
              <w:rPr>
                <w:rFonts w:ascii="Times New Roman" w:hAnsi="Times New Roman" w:cs="Times New Roman"/>
              </w:rPr>
              <w:t>Чехрак,Улька,Грязнуха</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41047">
            <w:pPr>
              <w:spacing w:before="100" w:beforeAutospacing="1" w:after="100" w:afterAutospacing="1"/>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водоохранной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385795" w:rsidRPr="00075AF9">
              <w:rPr>
                <w:rFonts w:ascii="Times New Roman" w:hAnsi="Times New Roman" w:cs="Times New Roman"/>
                <w:shd w:val="clear" w:color="auto" w:fill="FFFFFF"/>
              </w:rPr>
              <w:t>:</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 </w:t>
            </w:r>
            <w:r w:rsidR="00385795" w:rsidRPr="00075AF9">
              <w:rPr>
                <w:rFonts w:ascii="Times New Roman" w:hAnsi="Times New Roman" w:cs="Times New Roman"/>
              </w:rPr>
              <w:t>Фарс</w:t>
            </w:r>
            <w:r w:rsidR="00241047" w:rsidRPr="00075AF9">
              <w:rPr>
                <w:rFonts w:ascii="Times New Roman" w:hAnsi="Times New Roman" w:cs="Times New Roman"/>
              </w:rPr>
              <w:t xml:space="preserve"> </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3608" w:type="dxa"/>
            <w:gridSpan w:val="2"/>
            <w:vAlign w:val="center"/>
          </w:tcPr>
          <w:p w:rsidR="00202C9C" w:rsidRPr="00075AF9" w:rsidRDefault="002712AF"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00629E">
        <w:trPr>
          <w:trHeight w:val="555"/>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прибрежно-защитной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r w:rsidR="004B2202" w:rsidRPr="00075AF9">
              <w:rPr>
                <w:rFonts w:ascii="Times New Roman" w:hAnsi="Times New Roman" w:cs="Times New Roman"/>
              </w:rPr>
              <w:t xml:space="preserve"> </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0629E">
        <w:trPr>
          <w:trHeight w:val="585"/>
          <w:jc w:val="center"/>
        </w:trPr>
        <w:tc>
          <w:tcPr>
            <w:tcW w:w="2972" w:type="dxa"/>
            <w:vAlign w:val="center"/>
          </w:tcPr>
          <w:p w:rsidR="00202C9C" w:rsidRPr="00075AF9" w:rsidRDefault="00202C9C" w:rsidP="00202C9C">
            <w:pPr>
              <w:ind w:firstLine="0"/>
              <w:jc w:val="left"/>
              <w:rPr>
                <w:rStyle w:val="apple-converted-space"/>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береговой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00D45A7E" w:rsidRPr="00075AF9">
              <w:rPr>
                <w:rFonts w:ascii="Times New Roman" w:hAnsi="Times New Roman" w:cs="Times New Roman"/>
              </w:rPr>
              <w:t>граждан</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p>
        </w:tc>
        <w:tc>
          <w:tcPr>
            <w:tcW w:w="32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обеспечен</w:t>
      </w:r>
      <w:r w:rsidR="004B2202" w:rsidRPr="00075AF9">
        <w:rPr>
          <w:rFonts w:ascii="Times New Roman" w:hAnsi="Times New Roman" w:cs="Times New Roman"/>
        </w:rPr>
        <w:t xml:space="preserve"> </w:t>
      </w: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граждан.</w:t>
      </w:r>
    </w:p>
    <w:p w:rsidR="00202C9C" w:rsidRPr="00075AF9" w:rsidRDefault="00202C9C" w:rsidP="00202C9C">
      <w:pPr>
        <w:ind w:firstLine="0"/>
        <w:rPr>
          <w:rFonts w:ascii="Times New Roman" w:hAnsi="Times New Roman" w:cs="Times New Roman"/>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средств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2268"/>
        <w:gridCol w:w="1560"/>
        <w:gridCol w:w="1601"/>
        <w:gridCol w:w="1581"/>
      </w:tblGrid>
      <w:tr w:rsidR="00202C9C" w:rsidRPr="00075AF9" w:rsidTr="004F27B8">
        <w:trPr>
          <w:trHeight w:val="778"/>
          <w:jc w:val="center"/>
        </w:trPr>
        <w:tc>
          <w:tcPr>
            <w:tcW w:w="283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82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94"/>
          <w:jc w:val="center"/>
        </w:trPr>
        <w:tc>
          <w:tcPr>
            <w:tcW w:w="2830" w:type="dxa"/>
            <w:vMerge/>
            <w:vAlign w:val="center"/>
          </w:tcPr>
          <w:p w:rsidR="00202C9C" w:rsidRPr="00075AF9" w:rsidRDefault="00202C9C" w:rsidP="00202C9C">
            <w:pPr>
              <w:ind w:firstLine="0"/>
              <w:jc w:val="center"/>
              <w:rPr>
                <w:rFonts w:ascii="Times New Roman" w:hAnsi="Times New Roman" w:cs="Times New Roman"/>
              </w:rPr>
            </w:pPr>
          </w:p>
        </w:tc>
        <w:tc>
          <w:tcPr>
            <w:tcW w:w="226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Берегозащитные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протяженности</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требующей</w:t>
            </w:r>
            <w:r w:rsidR="004B2202" w:rsidRPr="00075AF9">
              <w:rPr>
                <w:rFonts w:ascii="Times New Roman" w:hAnsi="Times New Roman" w:cs="Times New Roman"/>
              </w:rPr>
              <w:t xml:space="preserve"> </w:t>
            </w:r>
            <w:r w:rsidRPr="00075AF9">
              <w:rPr>
                <w:rFonts w:ascii="Times New Roman" w:hAnsi="Times New Roman" w:cs="Times New Roman"/>
              </w:rPr>
              <w:t>защиты</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494"/>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Защитные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сооружения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(противорадиационные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убежища,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p>
        </w:tc>
        <w:tc>
          <w:tcPr>
            <w:tcW w:w="382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укрываемых,</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Пожарные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гидранты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водопроводной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сети</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гидрантами</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11"/>
        <w:keepNext w:val="0"/>
        <w:keepLines w:val="0"/>
        <w:shd w:val="clear" w:color="auto" w:fill="FFFFFF"/>
        <w:spacing w:before="0"/>
        <w:jc w:val="center"/>
        <w:textAlignment w:val="baseline"/>
        <w:rPr>
          <w:rFonts w:ascii="Times New Roman" w:hAnsi="Times New Roman"/>
          <w:b/>
          <w:bCs/>
          <w:color w:val="auto"/>
          <w:sz w:val="24"/>
          <w:szCs w:val="24"/>
        </w:rPr>
      </w:pPr>
      <w:bookmarkStart w:id="6" w:name="_Toc395513005"/>
      <w:r w:rsidRPr="00075AF9">
        <w:rPr>
          <w:rFonts w:ascii="Times New Roman" w:hAnsi="Times New Roman"/>
          <w:b/>
          <w:color w:val="auto"/>
          <w:sz w:val="24"/>
          <w:szCs w:val="24"/>
        </w:rPr>
        <w:t>2.2.3.</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зон</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возможного</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образования</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завалов</w:t>
      </w:r>
      <w:r w:rsidRPr="00075AF9">
        <w:rPr>
          <w:rFonts w:ascii="Times New Roman" w:hAnsi="Times New Roman"/>
          <w:b/>
          <w:bCs/>
          <w:color w:val="auto"/>
          <w:sz w:val="24"/>
          <w:szCs w:val="24"/>
        </w:rPr>
        <w:br/>
        <w:t>от</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зданий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(сооружений)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различной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этажности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(высоты),</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условиях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сейсмики</w:t>
      </w:r>
    </w:p>
    <w:tbl>
      <w:tblPr>
        <w:tblW w:w="0" w:type="auto"/>
        <w:jc w:val="center"/>
        <w:tblCellMar>
          <w:left w:w="0" w:type="dxa"/>
          <w:right w:w="0" w:type="dxa"/>
        </w:tblCellMar>
        <w:tblLook w:val="04A0"/>
      </w:tblPr>
      <w:tblGrid>
        <w:gridCol w:w="1354"/>
        <w:gridCol w:w="1429"/>
        <w:gridCol w:w="1315"/>
        <w:gridCol w:w="1279"/>
        <w:gridCol w:w="809"/>
        <w:gridCol w:w="819"/>
        <w:gridCol w:w="831"/>
        <w:gridCol w:w="736"/>
        <w:gridCol w:w="742"/>
        <w:gridCol w:w="742"/>
      </w:tblGrid>
      <w:tr w:rsidR="00202C9C" w:rsidRPr="00075AF9" w:rsidTr="00241047">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Этажность</w:t>
            </w:r>
          </w:p>
        </w:tc>
        <w:tc>
          <w:tcPr>
            <w:tcW w:w="8702"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Зона</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при</w:t>
            </w:r>
            <w:r w:rsidR="004B2202" w:rsidRPr="00075AF9">
              <w:t xml:space="preserve"> </w:t>
            </w:r>
            <w:r w:rsidRPr="00075AF9">
              <w:t>уклоне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402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до</w:t>
            </w:r>
            <w:r w:rsidR="004B2202" w:rsidRPr="00075AF9">
              <w:t xml:space="preserve"> </w:t>
            </w:r>
            <w:r w:rsidRPr="00075AF9">
              <w:t>10%</w:t>
            </w:r>
            <w:r w:rsidR="004B2202" w:rsidRPr="00075AF9">
              <w:t xml:space="preserve"> </w:t>
            </w:r>
            <w:r w:rsidRPr="00075AF9">
              <w:t>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10%</w:t>
            </w:r>
            <w:r w:rsidR="004B2202" w:rsidRPr="00075AF9">
              <w:t xml:space="preserve"> </w:t>
            </w:r>
            <w:r w:rsidRPr="00075AF9">
              <w:t>до</w:t>
            </w:r>
            <w:r w:rsidR="004B2202" w:rsidRPr="00075AF9">
              <w:t xml:space="preserve"> </w:t>
            </w:r>
            <w:r w:rsidRPr="00075AF9">
              <w:t>20%</w:t>
            </w:r>
            <w:r w:rsidR="004B2202" w:rsidRPr="00075AF9">
              <w:t xml:space="preserve"> </w:t>
            </w:r>
            <w:r w:rsidRPr="00075AF9">
              <w:t>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21%</w:t>
            </w:r>
            <w:r w:rsidR="004B2202" w:rsidRPr="00075AF9">
              <w:t xml:space="preserve"> </w:t>
            </w:r>
            <w:r w:rsidRPr="00075AF9">
              <w:t>до</w:t>
            </w:r>
            <w:r w:rsidR="004B2202" w:rsidRPr="00075AF9">
              <w:t xml:space="preserve"> </w:t>
            </w:r>
            <w:r w:rsidRPr="00075AF9">
              <w:t>30%</w:t>
            </w:r>
            <w:r w:rsidR="004B2202" w:rsidRPr="00075AF9">
              <w:t xml:space="preserve"> </w:t>
            </w:r>
            <w:r w:rsidRPr="00075AF9">
              <w:t>включительно</w:t>
            </w:r>
          </w:p>
        </w:tc>
        <w:tc>
          <w:tcPr>
            <w:tcW w:w="1484"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от</w:t>
            </w:r>
            <w:r w:rsidR="004B2202" w:rsidRPr="00075AF9">
              <w:t xml:space="preserve"> </w:t>
            </w:r>
            <w:r w:rsidRPr="00075AF9">
              <w:t>31%</w:t>
            </w:r>
            <w:r w:rsidR="004B2202" w:rsidRPr="00075AF9">
              <w:t xml:space="preserve"> </w:t>
            </w:r>
            <w:r w:rsidRPr="00075AF9">
              <w:t>и</w:t>
            </w:r>
            <w:r w:rsidR="004B2202" w:rsidRPr="00075AF9">
              <w:t xml:space="preserve"> </w:t>
            </w:r>
            <w:r w:rsidRPr="00075AF9">
              <w:t>более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протяженных</w:t>
            </w:r>
            <w:r w:rsidR="004B2202" w:rsidRPr="00075AF9">
              <w:t xml:space="preserve"> </w:t>
            </w:r>
            <w:r w:rsidRPr="00075AF9">
              <w:t>сторон</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торцов</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башенного</w:t>
            </w:r>
            <w:r w:rsidR="004B2202" w:rsidRPr="00075AF9">
              <w:t xml:space="preserve"> </w:t>
            </w:r>
            <w:r w:rsidRPr="00075AF9">
              <w:t>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r>
      <w:tr w:rsidR="00202C9C" w:rsidRPr="00075AF9" w:rsidTr="00241047">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41047">
            <w:pPr>
              <w:pStyle w:val="formattext0"/>
              <w:widowControl w:val="0"/>
              <w:spacing w:before="0" w:beforeAutospacing="0" w:after="0" w:afterAutospacing="0"/>
              <w:textAlignment w:val="baseline"/>
            </w:pPr>
            <w:r w:rsidRPr="00075AF9">
              <w:t>До</w:t>
            </w:r>
            <w:r w:rsidR="004B2202" w:rsidRPr="00075AF9">
              <w:t xml:space="preserve"> </w:t>
            </w:r>
            <w:r w:rsidR="00241047" w:rsidRPr="00075AF9">
              <w:t>4</w:t>
            </w:r>
            <w:r w:rsidR="004B2202" w:rsidRPr="00075AF9">
              <w:t xml:space="preserve"> </w:t>
            </w:r>
            <w:r w:rsidRPr="00075AF9">
              <w:t>этажей</w:t>
            </w:r>
            <w:r w:rsidR="004B2202" w:rsidRPr="00075AF9">
              <w:t xml:space="preserve"> </w:t>
            </w:r>
            <w:r w:rsidRPr="00075AF9">
              <w:t>(до</w:t>
            </w:r>
            <w:r w:rsidR="004B2202" w:rsidRPr="00075AF9">
              <w:t xml:space="preserve"> </w:t>
            </w:r>
            <w:r w:rsidR="00241047" w:rsidRPr="00075AF9">
              <w:t>12</w:t>
            </w:r>
            <w:r w:rsidR="004B2202" w:rsidRPr="00075AF9">
              <w:t xml:space="preserve"> </w:t>
            </w:r>
            <w:r w:rsidRPr="00075AF9">
              <w:t>м)</w:t>
            </w: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0,25</w:t>
            </w:r>
            <w:r w:rsidR="004B2202" w:rsidRPr="00075AF9">
              <w:t xml:space="preserve"> </w:t>
            </w:r>
            <w:r w:rsidRPr="00075AF9">
              <w:t>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0,35</w:t>
            </w:r>
            <w:r w:rsidR="004B2202" w:rsidRPr="00075AF9">
              <w:t xml:space="preserve"> </w:t>
            </w:r>
            <w:r w:rsidRPr="00075AF9">
              <w:t>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w:t>
            </w:r>
            <w:r w:rsidR="004B2202" w:rsidRPr="00075AF9">
              <w:t xml:space="preserve"> </w:t>
            </w:r>
            <w:r w:rsidRPr="00075AF9">
              <w:t>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0,15Н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0,45Н</w:t>
            </w:r>
          </w:p>
        </w:tc>
      </w:tr>
      <w:tr w:rsidR="00202C9C" w:rsidRPr="00075AF9" w:rsidTr="00241047">
        <w:trPr>
          <w:jc w:val="center"/>
        </w:trPr>
        <w:tc>
          <w:tcPr>
            <w:tcW w:w="10056" w:type="dxa"/>
            <w:gridSpan w:val="10"/>
            <w:tcBorders>
              <w:top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firstLine="709"/>
              <w:jc w:val="both"/>
              <w:textAlignment w:val="baseline"/>
            </w:pPr>
            <w:r w:rsidRPr="00075AF9">
              <w:t>Обозначения:</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t>-</w:t>
            </w:r>
            <w:r w:rsidR="004B2202" w:rsidRPr="00075AF9">
              <w:t xml:space="preserve"> </w:t>
            </w:r>
            <w:r w:rsidRPr="00075AF9">
              <w:t>а*</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вверх</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а**</w:t>
            </w:r>
            <w:r w:rsidRPr="00075AF9">
              <w:t>-</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вниз</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Н</w:t>
            </w:r>
            <w:r w:rsidR="004B2202" w:rsidRPr="00075AF9">
              <w:rPr>
                <w:rStyle w:val="apple-converted-space"/>
              </w:rPr>
              <w:t xml:space="preserve"> </w:t>
            </w:r>
            <w:r w:rsidRPr="00075AF9">
              <w:t>-</w:t>
            </w:r>
            <w:r w:rsidR="004B2202" w:rsidRPr="00075AF9">
              <w:t xml:space="preserve"> </w:t>
            </w:r>
            <w:r w:rsidRPr="00075AF9">
              <w:t>высота</w:t>
            </w:r>
            <w:r w:rsidR="004B2202" w:rsidRPr="00075AF9">
              <w:t xml:space="preserve"> </w:t>
            </w:r>
            <w:r w:rsidRPr="00075AF9">
              <w:t>здания</w:t>
            </w:r>
            <w:r w:rsidR="004B2202" w:rsidRPr="00075AF9">
              <w:t xml:space="preserve"> </w:t>
            </w:r>
            <w:r w:rsidRPr="00075AF9">
              <w:t>(сооружения),</w:t>
            </w:r>
            <w:r w:rsidR="004B2202" w:rsidRPr="00075AF9">
              <w:t xml:space="preserve"> </w:t>
            </w:r>
            <w:r w:rsidRPr="00075AF9">
              <w:t>м.</w:t>
            </w:r>
          </w:p>
        </w:tc>
      </w:tr>
    </w:tbl>
    <w:p w:rsidR="00202C9C" w:rsidRPr="00075AF9" w:rsidRDefault="00202C9C" w:rsidP="00202C9C">
      <w:pPr>
        <w:pStyle w:val="formattext0"/>
        <w:widowControl w:val="0"/>
        <w:shd w:val="clear" w:color="auto" w:fill="FFFFFF"/>
        <w:spacing w:before="0" w:beforeAutospacing="0" w:after="0" w:afterAutospacing="0"/>
        <w:ind w:firstLine="709"/>
        <w:jc w:val="both"/>
        <w:textAlignment w:val="baseline"/>
      </w:pPr>
      <w:r w:rsidRPr="00075AF9">
        <w:t>Примечание:</w:t>
      </w:r>
      <w:r w:rsidR="004B2202" w:rsidRPr="00075AF9">
        <w:t xml:space="preserve"> </w:t>
      </w:r>
      <w:r w:rsidRPr="00075AF9">
        <w:t>ширину</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не</w:t>
      </w:r>
      <w:r w:rsidR="004B2202" w:rsidRPr="00075AF9">
        <w:t xml:space="preserve"> </w:t>
      </w:r>
      <w:r w:rsidRPr="00075AF9">
        <w:t>менее</w:t>
      </w:r>
      <w:r w:rsidR="004B2202" w:rsidRPr="00075AF9">
        <w:t xml:space="preserve"> </w:t>
      </w:r>
      <w:r w:rsidRPr="00075AF9">
        <w:t>7</w:t>
      </w:r>
      <w:r w:rsidR="004B2202" w:rsidRPr="00075AF9">
        <w:t xml:space="preserve"> </w:t>
      </w:r>
      <w:r w:rsidRPr="00075AF9">
        <w:t>м.</w:t>
      </w:r>
      <w:r w:rsidR="004B2202" w:rsidRPr="00075AF9">
        <w:t xml:space="preserve"> </w:t>
      </w:r>
      <w:r w:rsidRPr="00075AF9">
        <w:t>Расстояние</w:t>
      </w:r>
      <w:r w:rsidR="004B2202" w:rsidRPr="00075AF9">
        <w:t xml:space="preserve"> </w:t>
      </w:r>
      <w:r w:rsidRPr="00075AF9">
        <w:t>между</w:t>
      </w:r>
      <w:r w:rsidR="004B2202" w:rsidRPr="00075AF9">
        <w:t xml:space="preserve"> </w:t>
      </w:r>
      <w:r w:rsidRPr="00075AF9">
        <w:t>зданиями</w:t>
      </w:r>
      <w:r w:rsidR="004B2202" w:rsidRPr="00075AF9">
        <w:t xml:space="preserve"> </w:t>
      </w:r>
      <w:r w:rsidRPr="00075AF9">
        <w:t>или</w:t>
      </w:r>
      <w:r w:rsidR="004B2202" w:rsidRPr="00075AF9">
        <w:t xml:space="preserve"> </w:t>
      </w:r>
      <w:r w:rsidRPr="00075AF9">
        <w:t>сооружениями,</w:t>
      </w:r>
      <w:r w:rsidR="004B2202" w:rsidRPr="00075AF9">
        <w:t xml:space="preserve"> </w:t>
      </w:r>
      <w:r w:rsidRPr="00075AF9">
        <w:t>расположенными</w:t>
      </w:r>
      <w:r w:rsidR="004B2202" w:rsidRPr="00075AF9">
        <w:t xml:space="preserve"> </w:t>
      </w:r>
      <w:r w:rsidRPr="00075AF9">
        <w:t>по</w:t>
      </w:r>
      <w:r w:rsidR="004B2202" w:rsidRPr="00075AF9">
        <w:t xml:space="preserve"> </w:t>
      </w:r>
      <w:r w:rsidRPr="00075AF9">
        <w:t>обеим</w:t>
      </w:r>
      <w:r w:rsidR="004B2202" w:rsidRPr="00075AF9">
        <w:t xml:space="preserve"> </w:t>
      </w:r>
      <w:r w:rsidRPr="00075AF9">
        <w:t>сторонам</w:t>
      </w:r>
      <w:r w:rsidR="004B2202" w:rsidRPr="00075AF9">
        <w:t xml:space="preserve"> </w:t>
      </w:r>
      <w:r w:rsidRPr="00075AF9">
        <w:t>проезжей</w:t>
      </w:r>
      <w:r w:rsidR="004B2202" w:rsidRPr="00075AF9">
        <w:t xml:space="preserve"> </w:t>
      </w:r>
      <w:r w:rsidRPr="00075AF9">
        <w:t>части</w:t>
      </w:r>
      <w:r w:rsidR="004B2202" w:rsidRPr="00075AF9">
        <w:t xml:space="preserve"> </w:t>
      </w:r>
      <w:r w:rsidRPr="00075AF9">
        <w:t>автомагистрали,</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равным</w:t>
      </w:r>
      <w:r w:rsidR="004B2202" w:rsidRPr="00075AF9">
        <w:t xml:space="preserve"> </w:t>
      </w:r>
      <w:r w:rsidRPr="00075AF9">
        <w:t>сумме</w:t>
      </w:r>
      <w:r w:rsidR="004B2202" w:rsidRPr="00075AF9">
        <w:t xml:space="preserve"> </w:t>
      </w:r>
      <w:r w:rsidRPr="00075AF9">
        <w:t>зон</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от</w:t>
      </w:r>
      <w:r w:rsidR="004B2202" w:rsidRPr="00075AF9">
        <w:t xml:space="preserve"> </w:t>
      </w:r>
      <w:r w:rsidRPr="00075AF9">
        <w:t>указанных</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и</w:t>
      </w:r>
      <w:r w:rsidR="004B2202" w:rsidRPr="00075AF9">
        <w:t xml:space="preserve"> </w:t>
      </w:r>
      <w:r w:rsidRPr="00075AF9">
        <w:t>нормативной</w:t>
      </w:r>
      <w:r w:rsidR="004B2202" w:rsidRPr="00075AF9">
        <w:t xml:space="preserve"> </w:t>
      </w:r>
      <w:r w:rsidRPr="00075AF9">
        <w:t>ширины</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Pr="00075AF9">
        <w:t>.</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первичных</w:t>
      </w:r>
      <w:r w:rsidR="004B2202" w:rsidRPr="00075AF9">
        <w:rPr>
          <w:rFonts w:ascii="Times New Roman" w:hAnsi="Times New Roman" w:cs="Times New Roman"/>
          <w:b/>
        </w:rPr>
        <w:t xml:space="preserve"> </w:t>
      </w:r>
      <w:r w:rsidRPr="00075AF9">
        <w:rPr>
          <w:rFonts w:ascii="Times New Roman" w:hAnsi="Times New Roman" w:cs="Times New Roman"/>
          <w:b/>
        </w:rPr>
        <w:t>мер</w:t>
      </w:r>
      <w:r w:rsidR="004B2202" w:rsidRPr="00075AF9">
        <w:rPr>
          <w:rFonts w:ascii="Times New Roman" w:hAnsi="Times New Roman" w:cs="Times New Roman"/>
          <w:b/>
        </w:rPr>
        <w:t xml:space="preserve"> </w:t>
      </w:r>
      <w:r w:rsidRPr="00075AF9">
        <w:rPr>
          <w:rFonts w:ascii="Times New Roman" w:hAnsi="Times New Roman" w:cs="Times New Roman"/>
          <w:b/>
        </w:rPr>
        <w:t>пожарной</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3609"/>
        <w:gridCol w:w="1380"/>
        <w:gridCol w:w="1383"/>
        <w:gridCol w:w="1380"/>
        <w:gridCol w:w="1380"/>
      </w:tblGrid>
      <w:tr w:rsidR="00202C9C" w:rsidRPr="00075AF9" w:rsidTr="004F27B8">
        <w:trPr>
          <w:trHeight w:val="778"/>
          <w:jc w:val="center"/>
        </w:trPr>
        <w:tc>
          <w:tcPr>
            <w:tcW w:w="70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6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bookmarkStart w:id="7" w:name="_Hlk492233680"/>
            <w:r w:rsidRPr="00075AF9">
              <w:rPr>
                <w:rFonts w:ascii="Times New Roman" w:hAnsi="Times New Roman" w:cs="Times New Roman"/>
                <w:position w:val="6"/>
              </w:rPr>
              <w:t>1)</w:t>
            </w:r>
            <w:bookmarkEnd w:id="7"/>
          </w:p>
        </w:tc>
        <w:tc>
          <w:tcPr>
            <w:tcW w:w="27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5"/>
          <w:jc w:val="center"/>
        </w:trPr>
        <w:tc>
          <w:tcPr>
            <w:tcW w:w="708" w:type="dxa"/>
            <w:vMerge/>
            <w:vAlign w:val="center"/>
          </w:tcPr>
          <w:p w:rsidR="00202C9C" w:rsidRPr="00075AF9" w:rsidRDefault="00202C9C" w:rsidP="00202C9C">
            <w:pPr>
              <w:ind w:firstLine="0"/>
              <w:jc w:val="center"/>
              <w:rPr>
                <w:rFonts w:ascii="Times New Roman" w:hAnsi="Times New Roman" w:cs="Times New Roman"/>
              </w:rPr>
            </w:pPr>
          </w:p>
        </w:tc>
        <w:tc>
          <w:tcPr>
            <w:tcW w:w="3609" w:type="dxa"/>
            <w:vMerge/>
            <w:vAlign w:val="center"/>
          </w:tcPr>
          <w:p w:rsidR="00202C9C" w:rsidRPr="00075AF9" w:rsidRDefault="00202C9C" w:rsidP="00202C9C">
            <w:pPr>
              <w:ind w:firstLine="0"/>
              <w:jc w:val="center"/>
              <w:rPr>
                <w:rFonts w:ascii="Times New Roman" w:hAnsi="Times New Roman" w:cs="Times New Roman"/>
              </w:rPr>
            </w:pP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461"/>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Пожарное</w:t>
            </w:r>
            <w:r w:rsidR="004B2202" w:rsidRPr="00075AF9">
              <w:rPr>
                <w:rFonts w:ascii="Times New Roman" w:hAnsi="Times New Roman" w:cs="Times New Roman"/>
              </w:rPr>
              <w:t xml:space="preserve"> </w:t>
            </w:r>
            <w:r w:rsidRPr="00075AF9">
              <w:rPr>
                <w:rFonts w:ascii="Times New Roman" w:hAnsi="Times New Roman" w:cs="Times New Roman"/>
              </w:rPr>
              <w:t>депо</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w:t>
            </w:r>
          </w:p>
        </w:tc>
        <w:tc>
          <w:tcPr>
            <w:tcW w:w="1383" w:type="dxa"/>
            <w:vAlign w:val="center"/>
          </w:tcPr>
          <w:p w:rsidR="00202C9C" w:rsidRPr="00075AF9" w:rsidRDefault="00573E75" w:rsidP="006D05AA">
            <w:pPr>
              <w:ind w:firstLine="0"/>
              <w:jc w:val="center"/>
              <w:rPr>
                <w:rFonts w:ascii="Times New Roman" w:hAnsi="Times New Roman" w:cs="Times New Roman"/>
              </w:rPr>
            </w:pPr>
            <w:r w:rsidRPr="00075AF9">
              <w:rPr>
                <w:rFonts w:ascii="Times New Roman" w:hAnsi="Times New Roman" w:cs="Times New Roman"/>
              </w:rPr>
              <w:t>5</w:t>
            </w:r>
          </w:p>
        </w:tc>
        <w:tc>
          <w:tcPr>
            <w:tcW w:w="1380"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мин</w:t>
            </w:r>
          </w:p>
        </w:tc>
        <w:tc>
          <w:tcPr>
            <w:tcW w:w="1380" w:type="dxa"/>
            <w:vAlign w:val="center"/>
          </w:tcPr>
          <w:p w:rsidR="00202C9C" w:rsidRPr="00075AF9" w:rsidRDefault="0010260F" w:rsidP="006D05AA">
            <w:pPr>
              <w:ind w:firstLine="0"/>
              <w:jc w:val="center"/>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0</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автомобилей:</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3"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p>
        </w:tc>
        <w:tc>
          <w:tcPr>
            <w:tcW w:w="3609" w:type="dxa"/>
            <w:vAlign w:val="center"/>
          </w:tcPr>
          <w:p w:rsidR="00202C9C" w:rsidRPr="00075AF9" w:rsidRDefault="00A620E2" w:rsidP="00EE3D07">
            <w:pPr>
              <w:ind w:firstLine="0"/>
              <w:jc w:val="left"/>
              <w:rPr>
                <w:rFonts w:ascii="Times New Roman" w:hAnsi="Times New Roman" w:cs="Times New Roman"/>
              </w:rPr>
            </w:pPr>
            <w:r w:rsidRPr="00075AF9">
              <w:rPr>
                <w:rFonts w:ascii="Times New Roman" w:hAnsi="Times New Roman" w:cs="Times New Roman"/>
              </w:rPr>
              <w:t>Хакуринохабльское, Хатажукайское, Дукмасовское, Заревское, Джеракайское, Мамхегское</w:t>
            </w:r>
            <w:r w:rsidR="00573E75" w:rsidRPr="00075AF9">
              <w:rPr>
                <w:rFonts w:ascii="Times New Roman" w:hAnsi="Times New Roman" w:cs="Times New Roman"/>
              </w:rPr>
              <w:t xml:space="preserve"> </w:t>
            </w:r>
            <w:r w:rsidR="00827D6A" w:rsidRPr="00075AF9">
              <w:rPr>
                <w:rFonts w:ascii="Times New Roman" w:hAnsi="Times New Roman" w:cs="Times New Roman"/>
              </w:rPr>
              <w:t>посел</w:t>
            </w:r>
            <w:r w:rsidR="00573E75" w:rsidRPr="00075AF9">
              <w:rPr>
                <w:rFonts w:ascii="Times New Roman" w:hAnsi="Times New Roman" w:cs="Times New Roman"/>
              </w:rPr>
              <w:t>ения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шт.</w:t>
            </w:r>
          </w:p>
        </w:tc>
        <w:tc>
          <w:tcPr>
            <w:tcW w:w="1383" w:type="dxa"/>
            <w:vAlign w:val="center"/>
          </w:tcPr>
          <w:p w:rsidR="00202C9C" w:rsidRPr="00075AF9" w:rsidRDefault="006D05AA" w:rsidP="00A620E2">
            <w:pPr>
              <w:ind w:firstLine="0"/>
              <w:jc w:val="center"/>
              <w:rPr>
                <w:rFonts w:ascii="Times New Roman" w:hAnsi="Times New Roman" w:cs="Times New Roman"/>
              </w:rPr>
            </w:pPr>
            <w:r w:rsidRPr="00075AF9">
              <w:rPr>
                <w:rFonts w:ascii="Times New Roman" w:hAnsi="Times New Roman" w:cs="Times New Roman"/>
              </w:rPr>
              <w:t xml:space="preserve">по </w:t>
            </w:r>
            <w:r w:rsidR="004969F2" w:rsidRPr="00075AF9">
              <w:rPr>
                <w:rFonts w:ascii="Times New Roman" w:hAnsi="Times New Roman" w:cs="Times New Roman"/>
              </w:rPr>
              <w:t>1</w:t>
            </w:r>
            <w:r w:rsidR="00202C9C" w:rsidRPr="00075AF9">
              <w:rPr>
                <w:rFonts w:ascii="Times New Roman" w:hAnsi="Times New Roman" w:cs="Times New Roman"/>
              </w:rPr>
              <w:t>х</w:t>
            </w:r>
            <w:r w:rsidR="00A620E2" w:rsidRPr="00075AF9">
              <w:rPr>
                <w:rFonts w:ascii="Times New Roman" w:hAnsi="Times New Roman" w:cs="Times New Roman"/>
              </w:rPr>
              <w:t>2</w:t>
            </w:r>
            <w:r w:rsidR="00202C9C"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p>
        </w:tc>
      </w:tr>
      <w:tr w:rsidR="00202C9C" w:rsidRPr="00075AF9" w:rsidTr="004F27B8">
        <w:trPr>
          <w:trHeight w:val="359"/>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p>
        </w:tc>
        <w:tc>
          <w:tcPr>
            <w:tcW w:w="2763"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150</w:t>
            </w:r>
            <w:r w:rsidRPr="00075AF9">
              <w:rPr>
                <w:rFonts w:ascii="Times New Roman" w:hAnsi="Times New Roman" w:cs="Times New Roman"/>
                <w:position w:val="6"/>
              </w:rPr>
              <w:t>3)</w:t>
            </w:r>
          </w:p>
        </w:tc>
      </w:tr>
    </w:tbl>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первичных</w:t>
      </w:r>
      <w:r w:rsidR="004B2202" w:rsidRPr="00075AF9">
        <w:rPr>
          <w:rFonts w:ascii="Times New Roman" w:hAnsi="Times New Roman" w:cs="Times New Roman"/>
        </w:rPr>
        <w:t xml:space="preserve"> </w:t>
      </w:r>
      <w:r w:rsidRPr="00075AF9">
        <w:rPr>
          <w:rFonts w:ascii="Times New Roman" w:hAnsi="Times New Roman" w:cs="Times New Roman"/>
        </w:rPr>
        <w:t>мер</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кроме</w:t>
      </w:r>
      <w:r w:rsidR="004B2202" w:rsidRPr="00075AF9">
        <w:rPr>
          <w:rFonts w:ascii="Times New Roman" w:hAnsi="Times New Roman" w:cs="Times New Roman"/>
        </w:rPr>
        <w:t xml:space="preserve"> </w:t>
      </w:r>
      <w:r w:rsidRPr="00075AF9">
        <w:rPr>
          <w:rFonts w:ascii="Times New Roman" w:hAnsi="Times New Roman" w:cs="Times New Roman"/>
        </w:rPr>
        <w:t>перечисленных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этой</w:t>
      </w:r>
      <w:r w:rsidR="004B2202" w:rsidRPr="00075AF9">
        <w:rPr>
          <w:rFonts w:ascii="Times New Roman" w:hAnsi="Times New Roman" w:cs="Times New Roman"/>
        </w:rPr>
        <w:t xml:space="preserve"> </w:t>
      </w:r>
      <w:r w:rsidRPr="00075AF9">
        <w:rPr>
          <w:rFonts w:ascii="Times New Roman" w:hAnsi="Times New Roman" w:cs="Times New Roman"/>
        </w:rPr>
        <w:t>таблице,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r w:rsidR="004B2202" w:rsidRPr="00075AF9">
        <w:rPr>
          <w:rFonts w:ascii="Times New Roman" w:hAnsi="Times New Roman" w:cs="Times New Roman"/>
        </w:rPr>
        <w:t xml:space="preserve"> </w:t>
      </w:r>
      <w:r w:rsidRPr="00075AF9">
        <w:rPr>
          <w:rFonts w:ascii="Times New Roman" w:hAnsi="Times New Roman" w:cs="Times New Roman"/>
        </w:rPr>
        <w:t>строительными</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наружного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иными</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документами;</w:t>
      </w:r>
    </w:p>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каждое</w:t>
      </w:r>
      <w:r w:rsidR="004B2202" w:rsidRPr="00075AF9">
        <w:rPr>
          <w:rFonts w:ascii="Times New Roman" w:hAnsi="Times New Roman" w:cs="Times New Roman"/>
        </w:rPr>
        <w:t xml:space="preserve"> </w:t>
      </w:r>
      <w:r w:rsidRPr="00075AF9">
        <w:rPr>
          <w:rFonts w:ascii="Times New Roman" w:hAnsi="Times New Roman" w:cs="Times New Roman"/>
        </w:rPr>
        <w:t>слагаемое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p>
    <w:p w:rsidR="00202C9C" w:rsidRPr="00075AF9" w:rsidRDefault="00202C9C" w:rsidP="006D05AA">
      <w:pPr>
        <w:shd w:val="clear" w:color="auto" w:fill="FFFFFF"/>
        <w:tabs>
          <w:tab w:val="left" w:pos="1200"/>
        </w:tabs>
        <w:ind w:firstLine="709"/>
        <w:rPr>
          <w:rFonts w:ascii="Times New Roman" w:hAnsi="Times New Roman" w:cs="Times New Roman"/>
        </w:rPr>
      </w:pPr>
      <w:r w:rsidRPr="00075AF9">
        <w:rPr>
          <w:rFonts w:ascii="Times New Roman" w:hAnsi="Times New Roman" w:cs="Times New Roman"/>
          <w:position w:val="6"/>
        </w:rPr>
        <w:t>3)</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половина</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соседними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(улицами,</w:t>
      </w:r>
      <w:r w:rsidR="004B2202" w:rsidRPr="00075AF9">
        <w:rPr>
          <w:rFonts w:ascii="Times New Roman" w:hAnsi="Times New Roman" w:cs="Times New Roman"/>
        </w:rPr>
        <w:t xml:space="preserve"> </w:t>
      </w:r>
      <w:r w:rsidRPr="00075AF9">
        <w:rPr>
          <w:rFonts w:ascii="Times New Roman" w:hAnsi="Times New Roman" w:cs="Times New Roman"/>
        </w:rPr>
        <w:t>проездами).</w:t>
      </w:r>
    </w:p>
    <w:p w:rsidR="00202C9C" w:rsidRPr="00075AF9" w:rsidRDefault="00202C9C" w:rsidP="006D05AA">
      <w:pPr>
        <w:pStyle w:val="HTML"/>
        <w:widowControl w:val="0"/>
        <w:shd w:val="clear" w:color="auto" w:fill="FFFFFF"/>
        <w:ind w:firstLine="709"/>
        <w:jc w:val="both"/>
        <w:rPr>
          <w:rFonts w:ascii="Times New Roman" w:eastAsia="Times New Roman" w:hAnsi="Times New Roman"/>
          <w:color w:val="auto"/>
          <w:sz w:val="24"/>
          <w:szCs w:val="24"/>
        </w:rPr>
      </w:pPr>
      <w:r w:rsidRPr="00075AF9">
        <w:rPr>
          <w:rFonts w:ascii="Times New Roman" w:eastAsia="Times New Roman" w:hAnsi="Times New Roman"/>
          <w:color w:val="auto"/>
          <w:sz w:val="24"/>
          <w:szCs w:val="24"/>
        </w:rPr>
        <w:t>Количество</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специальных</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автомобилей:</w:t>
      </w:r>
      <w:r w:rsidR="004B2202" w:rsidRPr="00075AF9">
        <w:rPr>
          <w:rFonts w:ascii="Times New Roman" w:eastAsia="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Автолестницы</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автоподъемники</w:t>
      </w:r>
      <w:r w:rsidR="006D05AA" w:rsidRPr="00075AF9">
        <w:rPr>
          <w:rFonts w:ascii="Times New Roman" w:hAnsi="Times New Roman"/>
          <w:color w:val="auto"/>
          <w:sz w:val="24"/>
          <w:szCs w:val="24"/>
          <w:shd w:val="clear" w:color="auto" w:fill="FFFFFF"/>
        </w:rPr>
        <w:t xml:space="preserve"> - 1,</w:t>
      </w:r>
      <w:r w:rsidR="004B2202" w:rsidRPr="00075AF9">
        <w:rPr>
          <w:rFonts w:ascii="Times New Roman" w:hAnsi="Times New Roman"/>
          <w:color w:val="auto"/>
          <w:sz w:val="24"/>
          <w:szCs w:val="24"/>
          <w:shd w:val="clear" w:color="auto" w:fill="FFFFFF"/>
        </w:rPr>
        <w:t xml:space="preserve"> </w:t>
      </w:r>
      <w:r w:rsidR="006D05AA" w:rsidRPr="00075AF9">
        <w:rPr>
          <w:rFonts w:ascii="Times New Roman" w:eastAsia="Times New Roman" w:hAnsi="Times New Roman"/>
          <w:color w:val="auto"/>
          <w:sz w:val="24"/>
          <w:szCs w:val="24"/>
        </w:rPr>
        <w:t>п</w:t>
      </w:r>
      <w:r w:rsidRPr="00075AF9">
        <w:rPr>
          <w:rFonts w:ascii="Times New Roman" w:eastAsia="Times New Roman" w:hAnsi="Times New Roman"/>
          <w:color w:val="auto"/>
          <w:sz w:val="24"/>
          <w:szCs w:val="24"/>
        </w:rPr>
        <w:t>ри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наличии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зданий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высотой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4</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этажа</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и</w:t>
      </w:r>
      <w:r w:rsidR="004B2202" w:rsidRPr="00075AF9">
        <w:rPr>
          <w:rFonts w:ascii="Times New Roman" w:eastAsia="Times New Roman" w:hAnsi="Times New Roman"/>
          <w:color w:val="auto"/>
          <w:sz w:val="24"/>
          <w:szCs w:val="24"/>
        </w:rPr>
        <w:t xml:space="preserve"> </w:t>
      </w:r>
      <w:r w:rsidR="006D05AA" w:rsidRPr="00075AF9">
        <w:rPr>
          <w:rFonts w:ascii="Times New Roman" w:eastAsia="Times New Roman" w:hAnsi="Times New Roman"/>
          <w:color w:val="auto"/>
          <w:sz w:val="24"/>
          <w:szCs w:val="24"/>
        </w:rPr>
        <w:t xml:space="preserve">более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1</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w:t>
      </w:r>
      <w:r w:rsidR="006D05AA"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Автомобиль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газодымозащитной</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службы.</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предназначенные</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осуществления</w:t>
      </w:r>
      <w:r w:rsidRPr="00075AF9">
        <w:rPr>
          <w:rFonts w:ascii="Times New Roman" w:hAnsi="Times New Roman" w:cs="Times New Roman"/>
          <w:b/>
        </w:rPr>
        <w:br/>
        <w:t>мероприятий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обеспечению</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r w:rsidR="004B2202" w:rsidRPr="00075AF9">
        <w:rPr>
          <w:rFonts w:ascii="Times New Roman" w:hAnsi="Times New Roman" w:cs="Times New Roman"/>
          <w:b/>
        </w:rPr>
        <w:t xml:space="preserve"> </w:t>
      </w:r>
      <w:r w:rsidRPr="00075AF9">
        <w:rPr>
          <w:rFonts w:ascii="Times New Roman" w:hAnsi="Times New Roman" w:cs="Times New Roman"/>
          <w:b/>
        </w:rPr>
        <w:t>людей</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водных</w:t>
      </w:r>
      <w:r w:rsidR="004B2202" w:rsidRPr="00075AF9">
        <w:rPr>
          <w:rFonts w:ascii="Times New Roman" w:hAnsi="Times New Roman" w:cs="Times New Roman"/>
          <w:b/>
        </w:rPr>
        <w:t xml:space="preserve"> </w:t>
      </w:r>
      <w:r w:rsidRPr="00075AF9">
        <w:rPr>
          <w:rFonts w:ascii="Times New Roman" w:hAnsi="Times New Roman" w:cs="Times New Roman"/>
          <w:b/>
        </w:rPr>
        <w:t>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3120"/>
        <w:gridCol w:w="1701"/>
        <w:gridCol w:w="1298"/>
        <w:gridCol w:w="1624"/>
        <w:gridCol w:w="1394"/>
      </w:tblGrid>
      <w:tr w:rsidR="00202C9C" w:rsidRPr="00075AF9" w:rsidTr="00C214C6">
        <w:trPr>
          <w:trHeight w:val="619"/>
          <w:jc w:val="center"/>
        </w:trPr>
        <w:tc>
          <w:tcPr>
            <w:tcW w:w="70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1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9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214C6">
        <w:trPr>
          <w:trHeight w:val="531"/>
          <w:jc w:val="center"/>
        </w:trPr>
        <w:tc>
          <w:tcPr>
            <w:tcW w:w="703" w:type="dxa"/>
            <w:vMerge/>
            <w:vAlign w:val="center"/>
          </w:tcPr>
          <w:p w:rsidR="00202C9C" w:rsidRPr="00075AF9" w:rsidRDefault="00202C9C" w:rsidP="00202C9C">
            <w:pPr>
              <w:ind w:firstLine="0"/>
              <w:jc w:val="center"/>
              <w:rPr>
                <w:rFonts w:ascii="Times New Roman" w:hAnsi="Times New Roman" w:cs="Times New Roman"/>
              </w:rPr>
            </w:pPr>
          </w:p>
        </w:tc>
        <w:tc>
          <w:tcPr>
            <w:tcW w:w="3120" w:type="dxa"/>
            <w:vMerge/>
            <w:vAlign w:val="center"/>
          </w:tcPr>
          <w:p w:rsidR="00202C9C" w:rsidRPr="00075AF9" w:rsidRDefault="00202C9C" w:rsidP="00202C9C">
            <w:pPr>
              <w:ind w:firstLine="0"/>
              <w:jc w:val="center"/>
              <w:rPr>
                <w:rFonts w:ascii="Times New Roman" w:hAnsi="Times New Roman" w:cs="Times New Roman"/>
              </w:rPr>
            </w:pP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Спасательные</w:t>
            </w:r>
            <w:r w:rsidR="004B2202" w:rsidRPr="00075AF9">
              <w:rPr>
                <w:rFonts w:ascii="Times New Roman" w:hAnsi="Times New Roman" w:cs="Times New Roman"/>
              </w:rPr>
              <w:t xml:space="preserve"> </w:t>
            </w:r>
            <w:r w:rsidRPr="00075AF9">
              <w:rPr>
                <w:rFonts w:ascii="Times New Roman" w:hAnsi="Times New Roman" w:cs="Times New Roman"/>
              </w:rPr>
              <w:t>посты</w:t>
            </w:r>
            <w:r w:rsidR="004B2202" w:rsidRPr="00075AF9">
              <w:rPr>
                <w:rFonts w:ascii="Times New Roman" w:hAnsi="Times New Roman" w:cs="Times New Roman"/>
              </w:rPr>
              <w:t xml:space="preserve"> </w:t>
            </w:r>
            <w:r w:rsidRPr="00075AF9">
              <w:rPr>
                <w:rFonts w:ascii="Times New Roman" w:hAnsi="Times New Roman" w:cs="Times New Roman"/>
              </w:rPr>
              <w:t>(станции)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первой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position w:val="6"/>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проточном</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tc>
        <w:tc>
          <w:tcPr>
            <w:tcW w:w="1701"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кв.м/один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4</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непроточном</w:t>
            </w:r>
            <w:r w:rsidR="004B2202" w:rsidRPr="00075AF9">
              <w:rPr>
                <w:rFonts w:ascii="Times New Roman" w:hAnsi="Times New Roman" w:cs="Times New Roman"/>
              </w:rPr>
              <w:t xml:space="preserve"> </w:t>
            </w:r>
            <w:r w:rsidRPr="00075AF9">
              <w:rPr>
                <w:rFonts w:ascii="Times New Roman" w:hAnsi="Times New Roman" w:cs="Times New Roman"/>
              </w:rPr>
              <w:t>водоеме</w:t>
            </w:r>
          </w:p>
        </w:tc>
        <w:tc>
          <w:tcPr>
            <w:tcW w:w="1701"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кв.м/один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10</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пляжа</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кв.м/человека</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3</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спасательного</w:t>
      </w:r>
      <w:r w:rsidR="004B2202" w:rsidRPr="00075AF9">
        <w:rPr>
          <w:rFonts w:ascii="Times New Roman" w:hAnsi="Times New Roman" w:cs="Times New Roman"/>
        </w:rPr>
        <w:t xml:space="preserve"> </w:t>
      </w:r>
      <w:r w:rsidRPr="00075AF9">
        <w:rPr>
          <w:rFonts w:ascii="Times New Roman" w:hAnsi="Times New Roman" w:cs="Times New Roman"/>
        </w:rPr>
        <w:t>поста</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p w:rsidR="00202C9C" w:rsidRPr="00075AF9" w:rsidRDefault="00202C9C" w:rsidP="00202C9C">
      <w:pPr>
        <w:ind w:firstLine="0"/>
        <w:rPr>
          <w:rFonts w:ascii="Times New Roman" w:hAnsi="Times New Roman" w:cs="Times New Roman"/>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дошкольных</w:t>
      </w:r>
      <w:r w:rsidR="004B2202" w:rsidRPr="00075AF9">
        <w:rPr>
          <w:rFonts w:ascii="Times New Roman" w:hAnsi="Times New Roman" w:cs="Times New Roman"/>
          <w:b/>
        </w:rPr>
        <w:t xml:space="preserve"> </w:t>
      </w:r>
      <w:r w:rsidRPr="00075AF9">
        <w:rPr>
          <w:rFonts w:ascii="Times New Roman" w:hAnsi="Times New Roman" w:cs="Times New Roman"/>
          <w:b/>
        </w:rPr>
        <w:t>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6D05AA" w:rsidRPr="00075AF9">
        <w:rPr>
          <w:rFonts w:ascii="Times New Roman" w:hAnsi="Times New Roman" w:cs="Times New Roman"/>
          <w:b/>
        </w:rPr>
        <w:br/>
      </w:r>
      <w:r w:rsidRPr="00075AF9">
        <w:rPr>
          <w:rFonts w:ascii="Times New Roman" w:hAnsi="Times New Roman" w:cs="Times New Roman"/>
          <w:b/>
        </w:rPr>
        <w:t>(</w:t>
      </w:r>
      <w:r w:rsidRPr="00075AF9">
        <w:rPr>
          <w:rFonts w:ascii="Times New Roman" w:hAnsi="Times New Roman" w:cs="Times New Roman"/>
          <w:b/>
          <w:shd w:val="clear" w:color="auto" w:fill="FFFFFF"/>
        </w:rPr>
        <w:t>Обеспечение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государственных</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гарантий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реализации</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прав</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на</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получение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91"/>
        <w:gridCol w:w="1320"/>
        <w:gridCol w:w="2280"/>
        <w:gridCol w:w="1320"/>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89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60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4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44"/>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891" w:type="dxa"/>
            <w:vMerge/>
            <w:vAlign w:val="center"/>
          </w:tcPr>
          <w:p w:rsidR="00202C9C" w:rsidRPr="00075AF9" w:rsidRDefault="00202C9C" w:rsidP="00202C9C">
            <w:pPr>
              <w:ind w:firstLine="0"/>
              <w:jc w:val="center"/>
              <w:rPr>
                <w:rFonts w:ascii="Times New Roman" w:hAnsi="Times New Roman" w:cs="Times New Roman"/>
              </w:rPr>
            </w:pP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5E4BEC">
        <w:trPr>
          <w:trHeight w:val="2563"/>
          <w:jc w:val="center"/>
        </w:trPr>
        <w:tc>
          <w:tcPr>
            <w:tcW w:w="709"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lang w:val="en-US"/>
              </w:rPr>
              <w:t>1</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w:t>
            </w:r>
            <w:bookmarkStart w:id="8" w:name="_Hlk489643238"/>
            <w:r w:rsidRPr="00075AF9">
              <w:rPr>
                <w:rFonts w:ascii="Times New Roman" w:hAnsi="Times New Roman" w:cs="Times New Roman"/>
              </w:rPr>
              <w:t>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70%)</w:t>
            </w:r>
            <w:bookmarkEnd w:id="8"/>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202C9C" w:rsidRPr="00075AF9" w:rsidRDefault="00202C9C" w:rsidP="005E4BEC">
            <w:pPr>
              <w:ind w:firstLine="0"/>
              <w:jc w:val="center"/>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00ED4065" w:rsidRPr="00075AF9">
              <w:rPr>
                <w:rFonts w:ascii="Times New Roman" w:hAnsi="Times New Roman" w:cs="Times New Roman"/>
              </w:rPr>
              <w:t>95х70%=67</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rPr>
              <w:t>2)</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95х3%=3</w:t>
            </w:r>
            <w:r w:rsidR="004B2202" w:rsidRPr="00075AF9">
              <w:rPr>
                <w:rFonts w:ascii="Times New Roman" w:hAnsi="Times New Roman" w:cs="Times New Roman"/>
              </w:rPr>
              <w:t xml:space="preserve"> </w:t>
            </w:r>
          </w:p>
          <w:p w:rsidR="00202C9C" w:rsidRPr="00075AF9" w:rsidRDefault="00202C9C" w:rsidP="00202C9C">
            <w:pPr>
              <w:ind w:firstLine="0"/>
              <w:jc w:val="center"/>
              <w:rPr>
                <w:rFonts w:ascii="Times New Roman" w:hAnsi="Times New Roman" w:cs="Times New Roman"/>
              </w:rPr>
            </w:pPr>
          </w:p>
        </w:tc>
        <w:tc>
          <w:tcPr>
            <w:tcW w:w="264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359"/>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оздоровительная</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оздоровительного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12%)</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w:t>
            </w:r>
            <w:r w:rsidR="00202C9C" w:rsidRPr="00075AF9">
              <w:rPr>
                <w:rFonts w:ascii="Times New Roman" w:hAnsi="Times New Roman" w:cs="Times New Roman"/>
              </w:rPr>
              <w:t>х12%=11</w:t>
            </w:r>
          </w:p>
          <w:p w:rsidR="00202C9C" w:rsidRPr="00075AF9" w:rsidRDefault="00202C9C" w:rsidP="00202C9C">
            <w:pPr>
              <w:ind w:firstLine="0"/>
              <w:jc w:val="center"/>
              <w:rPr>
                <w:rFonts w:ascii="Times New Roman" w:hAnsi="Times New Roman" w:cs="Times New Roman"/>
              </w:rPr>
            </w:pPr>
          </w:p>
        </w:tc>
        <w:tc>
          <w:tcPr>
            <w:tcW w:w="264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6D05AA">
      <w:pPr>
        <w:pStyle w:val="affa"/>
        <w:widowControl w:val="0"/>
        <w:ind w:firstLine="709"/>
        <w:jc w:val="both"/>
        <w:rPr>
          <w:rFonts w:ascii="Times New Roman" w:hAnsi="Times New Roman"/>
        </w:rPr>
      </w:pPr>
      <w:r w:rsidRPr="00075AF9">
        <w:rPr>
          <w:rFonts w:ascii="Times New Roman" w:hAnsi="Times New Roman"/>
        </w:rPr>
        <w:t>Устанавливается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демографической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r w:rsidR="004B2202" w:rsidRPr="00075AF9">
        <w:rPr>
          <w:rFonts w:ascii="Times New Roman" w:hAnsi="Times New Roman"/>
        </w:rPr>
        <w:t xml:space="preserve"> </w:t>
      </w:r>
      <w:r w:rsidRPr="00075AF9">
        <w:rPr>
          <w:rFonts w:ascii="Times New Roman" w:hAnsi="Times New Roman"/>
        </w:rPr>
        <w:t>принимая</w:t>
      </w:r>
      <w:r w:rsidR="004B2202" w:rsidRPr="00075AF9">
        <w:rPr>
          <w:rFonts w:ascii="Times New Roman" w:hAnsi="Times New Roman"/>
        </w:rPr>
        <w:t xml:space="preserve"> </w:t>
      </w:r>
      <w:r w:rsidRPr="00075AF9">
        <w:rPr>
          <w:rFonts w:ascii="Times New Roman" w:hAnsi="Times New Roman"/>
        </w:rPr>
        <w:t>расчетный</w:t>
      </w:r>
      <w:r w:rsidR="004B2202" w:rsidRPr="00075AF9">
        <w:rPr>
          <w:rFonts w:ascii="Times New Roman" w:hAnsi="Times New Roman"/>
        </w:rPr>
        <w:t xml:space="preserve"> </w:t>
      </w:r>
      <w:r w:rsidRPr="00075AF9">
        <w:rPr>
          <w:rFonts w:ascii="Times New Roman" w:hAnsi="Times New Roman"/>
        </w:rPr>
        <w:t>уровень</w:t>
      </w:r>
      <w:r w:rsidR="004B2202" w:rsidRPr="00075AF9">
        <w:rPr>
          <w:rFonts w:ascii="Times New Roman" w:hAnsi="Times New Roman"/>
        </w:rPr>
        <w:t xml:space="preserve"> </w:t>
      </w:r>
      <w:r w:rsidRPr="00075AF9">
        <w:rPr>
          <w:rFonts w:ascii="Times New Roman" w:hAnsi="Times New Roman"/>
        </w:rPr>
        <w:t>обеспеченности</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дошкольными</w:t>
      </w:r>
      <w:r w:rsidR="004B2202" w:rsidRPr="00075AF9">
        <w:rPr>
          <w:rFonts w:ascii="Times New Roman" w:hAnsi="Times New Roman"/>
        </w:rPr>
        <w:t xml:space="preserve"> </w:t>
      </w:r>
      <w:r w:rsidRPr="00075AF9">
        <w:rPr>
          <w:rFonts w:ascii="Times New Roman" w:hAnsi="Times New Roman"/>
        </w:rPr>
        <w:t>образовательными</w:t>
      </w:r>
      <w:r w:rsidR="004B2202" w:rsidRPr="00075AF9">
        <w:rPr>
          <w:rFonts w:ascii="Times New Roman" w:hAnsi="Times New Roman"/>
        </w:rPr>
        <w:t xml:space="preserve"> </w:t>
      </w:r>
      <w:r w:rsidRPr="00075AF9">
        <w:rPr>
          <w:rFonts w:ascii="Times New Roman" w:hAnsi="Times New Roman"/>
        </w:rPr>
        <w:t>организациями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85%,</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том</w:t>
      </w:r>
      <w:r w:rsidR="004B2202" w:rsidRPr="00075AF9">
        <w:rPr>
          <w:rFonts w:ascii="Times New Roman" w:hAnsi="Times New Roman"/>
        </w:rPr>
        <w:t xml:space="preserve"> </w:t>
      </w:r>
      <w:r w:rsidRPr="00075AF9">
        <w:rPr>
          <w:rFonts w:ascii="Times New Roman" w:hAnsi="Times New Roman"/>
        </w:rPr>
        <w:t>числе</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типа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специализированного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оздоровительного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ениях-новостройках</w:t>
      </w:r>
      <w:hyperlink w:anchor="sub_52222" w:history="1">
        <w:r w:rsidRPr="00075AF9">
          <w:rPr>
            <w:rStyle w:val="afffb"/>
            <w:rFonts w:ascii="Times New Roman" w:hAnsi="Times New Roman"/>
            <w:color w:val="auto"/>
          </w:rPr>
          <w:t>*(2)</w:t>
        </w:r>
      </w:hyperlink>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данных</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демографии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180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этом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размещать</w:t>
      </w:r>
      <w:r w:rsidR="004B2202" w:rsidRPr="00075AF9">
        <w:rPr>
          <w:rFonts w:ascii="Times New Roman" w:hAnsi="Times New Roman"/>
        </w:rPr>
        <w:t xml:space="preserve"> </w:t>
      </w: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расчета</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100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p w:rsidR="00202C9C" w:rsidRPr="00075AF9" w:rsidRDefault="00202C9C" w:rsidP="006D05AA">
      <w:pPr>
        <w:ind w:firstLine="709"/>
        <w:rPr>
          <w:rFonts w:ascii="Times New Roman" w:hAnsi="Times New Roman" w:cs="Times New Roman"/>
        </w:rPr>
      </w:pP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воспитанника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r w:rsidRPr="00075AF9">
        <w:rPr>
          <w:rFonts w:ascii="Times New Roman" w:hAnsi="Times New Roman" w:cs="Times New Roman"/>
        </w:rPr>
        <w:t>безбарьерная</w:t>
      </w:r>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2.3.2.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общеобразовательных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202C9C" w:rsidRPr="00075AF9" w:rsidTr="006D05AA">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D05AA">
        <w:trPr>
          <w:trHeight w:val="56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D05AA">
        <w:trPr>
          <w:trHeight w:val="33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lang w:val="en-US"/>
              </w:rPr>
              <w:t>1</w:t>
            </w:r>
          </w:p>
        </w:tc>
        <w:tc>
          <w:tcPr>
            <w:tcW w:w="2694"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учащиеся</w:t>
            </w:r>
            <w:r w:rsidR="004B2202" w:rsidRPr="00075AF9">
              <w:rPr>
                <w:rFonts w:ascii="Times New Roman" w:hAnsi="Times New Roman" w:cs="Times New Roman"/>
                <w:shd w:val="clear" w:color="auto" w:fill="FFFFFF"/>
              </w:rPr>
              <w:t xml:space="preserve"> </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006D05AA" w:rsidRPr="00075AF9">
              <w:rPr>
                <w:rFonts w:ascii="Times New Roman" w:hAnsi="Times New Roman" w:cs="Times New Roman"/>
              </w:rPr>
              <w:t>100%</w:t>
            </w:r>
            <w:r w:rsidRPr="00075AF9">
              <w:rPr>
                <w:rFonts w:ascii="Times New Roman" w:hAnsi="Times New Roman" w:cs="Times New Roman"/>
              </w:rPr>
              <w:t>ного</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начальным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основным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75%</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средним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(X-XI</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обучении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00F9109F" w:rsidRPr="00075AF9">
              <w:rPr>
                <w:rFonts w:ascii="Times New Roman" w:hAnsi="Times New Roman" w:cs="Times New Roman"/>
              </w:rPr>
              <w:t>смену</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1646"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004B2202" w:rsidRPr="00075AF9">
              <w:rPr>
                <w:rFonts w:ascii="Times New Roman" w:hAnsi="Times New Roman" w:cs="Times New Roman"/>
                <w:position w:val="6"/>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00E47B07" w:rsidRPr="00075AF9">
              <w:rPr>
                <w:rFonts w:ascii="Times New Roman" w:hAnsi="Times New Roman" w:cs="Times New Roman"/>
              </w:rPr>
              <w:t>108</w:t>
            </w:r>
            <w:r w:rsidR="004B2202" w:rsidRPr="00075AF9">
              <w:rPr>
                <w:rFonts w:ascii="Times New Roman" w:hAnsi="Times New Roman" w:cs="Times New Roman"/>
              </w:rPr>
              <w:t xml:space="preserve"> </w:t>
            </w:r>
          </w:p>
          <w:p w:rsidR="00202C9C" w:rsidRPr="00075AF9" w:rsidRDefault="00202C9C" w:rsidP="00F9109F">
            <w:pPr>
              <w:pStyle w:val="affa"/>
              <w:widowControl w:val="0"/>
              <w:rPr>
                <w:rFonts w:ascii="Times New Roman" w:hAnsi="Times New Roman"/>
              </w:rPr>
            </w:pP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(X-ХI</w:t>
            </w:r>
            <w:r w:rsidR="004B2202" w:rsidRPr="00075AF9">
              <w:rPr>
                <w:rFonts w:ascii="Times New Roman" w:hAnsi="Times New Roman"/>
              </w:rPr>
              <w:t xml:space="preserve"> </w:t>
            </w:r>
            <w:r w:rsidR="00E47B07" w:rsidRPr="00075AF9">
              <w:rPr>
                <w:rFonts w:ascii="Times New Roman" w:hAnsi="Times New Roman"/>
              </w:rPr>
              <w:t>классы)-41</w:t>
            </w:r>
          </w:p>
          <w:p w:rsidR="00202C9C" w:rsidRPr="00075AF9" w:rsidRDefault="00202C9C" w:rsidP="00F9109F">
            <w:pPr>
              <w:ind w:firstLine="0"/>
              <w:jc w:val="left"/>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Вр</w:t>
            </w:r>
            <w:r w:rsidR="00F9109F" w:rsidRPr="00075AF9">
              <w:rPr>
                <w:rFonts w:ascii="Times New Roman" w:hAnsi="Times New Roman" w:cs="Times New Roman"/>
              </w:rPr>
              <w:t>е</w:t>
            </w:r>
            <w:r w:rsidRPr="00075AF9">
              <w:rPr>
                <w:rFonts w:ascii="Times New Roman" w:hAnsi="Times New Roman" w:cs="Times New Roman"/>
              </w:rPr>
              <w:t>мя</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сторону),</w:t>
            </w:r>
            <w:r w:rsidR="004B2202" w:rsidRPr="00075AF9">
              <w:rPr>
                <w:rFonts w:ascii="Times New Roman" w:hAnsi="Times New Roman" w:cs="Times New Roman"/>
              </w:rPr>
              <w:t xml:space="preserve"> </w:t>
            </w:r>
            <w:r w:rsidRPr="00075AF9">
              <w:rPr>
                <w:rFonts w:ascii="Times New Roman" w:hAnsi="Times New Roman" w:cs="Times New Roman"/>
              </w:rPr>
              <w:t>мин,</w:t>
            </w:r>
            <w:r w:rsidR="00F9109F" w:rsidRPr="00075AF9">
              <w:rPr>
                <w:rFonts w:ascii="Times New Roman" w:hAnsi="Times New Roman" w:cs="Times New Roman"/>
              </w:rPr>
              <w:br/>
            </w:r>
            <w:r w:rsidRPr="00075AF9">
              <w:rPr>
                <w:rFonts w:ascii="Times New Roman" w:hAnsi="Times New Roman" w:cs="Times New Roman"/>
              </w:rPr>
              <w:t>не</w:t>
            </w:r>
            <w:r w:rsidR="004B2202" w:rsidRPr="00075AF9">
              <w:rPr>
                <w:rFonts w:ascii="Times New Roman" w:hAnsi="Times New Roman" w:cs="Times New Roman"/>
              </w:rPr>
              <w:t xml:space="preserve"> </w:t>
            </w:r>
            <w:r w:rsidR="00F9109F" w:rsidRPr="00075AF9">
              <w:rPr>
                <w:rFonts w:ascii="Times New Roman" w:hAnsi="Times New Roman" w:cs="Times New Roman"/>
              </w:rPr>
              <w:t>более</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Начальное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образование-15</w:t>
            </w:r>
            <w:r w:rsidR="00F9109F" w:rsidRPr="00075AF9">
              <w:rPr>
                <w:rFonts w:ascii="Times New Roman" w:hAnsi="Times New Roman" w:cs="Times New Roman"/>
              </w:rPr>
              <w:t>;</w:t>
            </w:r>
            <w:r w:rsidR="00F9109F" w:rsidRPr="00075AF9">
              <w:rPr>
                <w:rFonts w:ascii="Times New Roman" w:hAnsi="Times New Roman" w:cs="Times New Roman"/>
              </w:rPr>
              <w:br/>
            </w:r>
            <w:r w:rsidRPr="00075AF9">
              <w:rPr>
                <w:rFonts w:ascii="Times New Roman" w:hAnsi="Times New Roman" w:cs="Times New Roman"/>
              </w:rPr>
              <w:t>Основное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среднее</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Pr="00075AF9">
              <w:rPr>
                <w:rFonts w:ascii="Times New Roman" w:hAnsi="Times New Roman" w:cs="Times New Roman"/>
              </w:rPr>
              <w:t>30</w:t>
            </w:r>
          </w:p>
        </w:tc>
      </w:tr>
      <w:tr w:rsidR="00F9109F" w:rsidRPr="00075AF9" w:rsidTr="00132E26">
        <w:trPr>
          <w:trHeight w:val="335"/>
          <w:jc w:val="center"/>
        </w:trPr>
        <w:tc>
          <w:tcPr>
            <w:tcW w:w="562" w:type="dxa"/>
            <w:vAlign w:val="center"/>
          </w:tcPr>
          <w:p w:rsidR="00F9109F" w:rsidRPr="00075AF9" w:rsidRDefault="00F9109F" w:rsidP="00F9109F">
            <w:pPr>
              <w:ind w:firstLine="0"/>
              <w:jc w:val="center"/>
              <w:rPr>
                <w:rFonts w:ascii="Times New Roman" w:hAnsi="Times New Roman" w:cs="Times New Roman"/>
              </w:rPr>
            </w:pPr>
          </w:p>
        </w:tc>
        <w:tc>
          <w:tcPr>
            <w:tcW w:w="2694" w:type="dxa"/>
            <w:vAlign w:val="center"/>
          </w:tcPr>
          <w:p w:rsidR="00F9109F" w:rsidRPr="00075AF9" w:rsidRDefault="00F9109F"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 организации, имеющие интернат, учащиеся</w:t>
            </w:r>
          </w:p>
        </w:tc>
        <w:tc>
          <w:tcPr>
            <w:tcW w:w="1646" w:type="dxa"/>
            <w:vAlign w:val="center"/>
          </w:tcPr>
          <w:p w:rsidR="00F9109F" w:rsidRPr="00075AF9" w:rsidRDefault="00F9109F" w:rsidP="00F9109F">
            <w:pPr>
              <w:pStyle w:val="affa"/>
              <w:widowControl w:val="0"/>
              <w:ind w:left="-57" w:right="-57"/>
              <w:rPr>
                <w:rFonts w:ascii="Times New Roman" w:hAnsi="Times New Roman"/>
              </w:rPr>
            </w:pPr>
            <w:r w:rsidRPr="00075AF9">
              <w:rPr>
                <w:rFonts w:ascii="Times New Roman" w:hAnsi="Times New Roman"/>
              </w:rPr>
              <w:t>По заданию на проектирова-ние</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10% мест общей вместимости организации</w:t>
            </w:r>
          </w:p>
        </w:tc>
        <w:tc>
          <w:tcPr>
            <w:tcW w:w="3292" w:type="dxa"/>
            <w:gridSpan w:val="2"/>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F9109F">
      <w:pPr>
        <w:pStyle w:val="affa"/>
        <w:widowControl w:val="0"/>
        <w:ind w:firstLine="709"/>
        <w:jc w:val="both"/>
        <w:rPr>
          <w:rFonts w:ascii="Times New Roman" w:hAnsi="Times New Roman"/>
        </w:rPr>
      </w:pP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00F9109F" w:rsidRPr="00075AF9">
        <w:rPr>
          <w:rFonts w:ascii="Times New Roman" w:hAnsi="Times New Roman"/>
        </w:rPr>
        <w:t>100%</w:t>
      </w:r>
      <w:r w:rsidRPr="00075AF9">
        <w:rPr>
          <w:rFonts w:ascii="Times New Roman" w:hAnsi="Times New Roman"/>
        </w:rPr>
        <w:t>ного</w:t>
      </w:r>
      <w:r w:rsidR="004B2202" w:rsidRPr="00075AF9">
        <w:rPr>
          <w:rFonts w:ascii="Times New Roman" w:hAnsi="Times New Roman"/>
        </w:rPr>
        <w:t xml:space="preserve"> </w:t>
      </w:r>
      <w:r w:rsidRPr="00075AF9">
        <w:rPr>
          <w:rFonts w:ascii="Times New Roman" w:hAnsi="Times New Roman"/>
        </w:rPr>
        <w:t>охвата</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начальным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основным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(I-IX</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75%</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средним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(X-XI</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обучении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одну</w:t>
      </w:r>
      <w:r w:rsidR="004B2202" w:rsidRPr="00075AF9">
        <w:rPr>
          <w:rFonts w:ascii="Times New Roman" w:hAnsi="Times New Roman"/>
        </w:rPr>
        <w:t xml:space="preserve"> </w:t>
      </w:r>
      <w:r w:rsidRPr="00075AF9">
        <w:rPr>
          <w:rFonts w:ascii="Times New Roman" w:hAnsi="Times New Roman"/>
        </w:rPr>
        <w:t>смену.</w:t>
      </w:r>
    </w:p>
    <w:p w:rsidR="00202C9C" w:rsidRPr="00075AF9" w:rsidRDefault="00202C9C" w:rsidP="00F9109F">
      <w:pPr>
        <w:tabs>
          <w:tab w:val="left" w:pos="1200"/>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ениях-новостройках</w:t>
      </w:r>
      <w:hyperlink w:anchor="sub_52222" w:history="1">
        <w:r w:rsidRPr="00075AF9">
          <w:rPr>
            <w:rStyle w:val="afffb"/>
            <w:rFonts w:ascii="Times New Roman" w:hAnsi="Times New Roman" w:cs="Times New Roman"/>
            <w:color w:val="auto"/>
          </w:rPr>
          <w:t>*</w:t>
        </w:r>
        <w:r w:rsidRPr="00075AF9">
          <w:rPr>
            <w:rStyle w:val="afffb"/>
            <w:rFonts w:ascii="Times New Roman" w:hAnsi="Times New Roman" w:cs="Times New Roman"/>
            <w:color w:val="auto"/>
            <w:position w:val="6"/>
          </w:rPr>
          <w:t>(2)</w:t>
        </w:r>
      </w:hyperlink>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сферы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дневной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школы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r w:rsidRPr="00075AF9">
        <w:rPr>
          <w:rFonts w:ascii="Times New Roman" w:hAnsi="Times New Roman" w:cs="Times New Roman"/>
        </w:rPr>
        <w:t>безбарьерная</w:t>
      </w:r>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году)</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25%.</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Подвоз</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предназначенном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перевозки</w:t>
      </w:r>
      <w:r w:rsidR="004B2202" w:rsidRPr="00075AF9">
        <w:rPr>
          <w:rFonts w:ascii="Times New Roman" w:hAnsi="Times New Roman" w:cs="Times New Roman"/>
        </w:rPr>
        <w:t xml:space="preserve"> </w:t>
      </w:r>
      <w:r w:rsidRPr="00075AF9">
        <w:rPr>
          <w:rFonts w:ascii="Times New Roman" w:hAnsi="Times New Roman" w:cs="Times New Roman"/>
        </w:rPr>
        <w:t>детей.</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Предельный</w:t>
      </w:r>
      <w:r w:rsidR="004B2202" w:rsidRPr="00075AF9">
        <w:rPr>
          <w:rFonts w:ascii="Times New Roman" w:hAnsi="Times New Roman" w:cs="Times New Roman"/>
        </w:rPr>
        <w:t xml:space="preserve"> </w:t>
      </w:r>
      <w:r w:rsidRPr="00075AF9">
        <w:rPr>
          <w:rFonts w:ascii="Times New Roman" w:hAnsi="Times New Roman" w:cs="Times New Roman"/>
        </w:rPr>
        <w:t>пешеходный</w:t>
      </w:r>
      <w:r w:rsidR="004B2202" w:rsidRPr="00075AF9">
        <w:rPr>
          <w:rFonts w:ascii="Times New Roman" w:hAnsi="Times New Roman" w:cs="Times New Roman"/>
        </w:rPr>
        <w:t xml:space="preserve"> </w:t>
      </w:r>
      <w:r w:rsidRPr="00075AF9">
        <w:rPr>
          <w:rFonts w:ascii="Times New Roman" w:hAnsi="Times New Roman" w:cs="Times New Roman"/>
        </w:rPr>
        <w:t>подход</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месту</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Остановка</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оборудована</w:t>
      </w:r>
      <w:r w:rsidR="004B2202" w:rsidRPr="00075AF9">
        <w:rPr>
          <w:rFonts w:ascii="Times New Roman" w:hAnsi="Times New Roman" w:cs="Times New Roman"/>
        </w:rPr>
        <w:t xml:space="preserve"> </w:t>
      </w:r>
      <w:r w:rsidRPr="00075AF9">
        <w:rPr>
          <w:rFonts w:ascii="Times New Roman" w:hAnsi="Times New Roman" w:cs="Times New Roman"/>
        </w:rPr>
        <w:t>навесом,</w:t>
      </w:r>
      <w:r w:rsidR="004B2202" w:rsidRPr="00075AF9">
        <w:rPr>
          <w:rFonts w:ascii="Times New Roman" w:hAnsi="Times New Roman" w:cs="Times New Roman"/>
        </w:rPr>
        <w:t xml:space="preserve"> </w:t>
      </w:r>
      <w:r w:rsidRPr="00075AF9">
        <w:rPr>
          <w:rFonts w:ascii="Times New Roman" w:hAnsi="Times New Roman" w:cs="Times New Roman"/>
        </w:rPr>
        <w:t>огражденным</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трех</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защищена</w:t>
      </w:r>
      <w:r w:rsidR="004B2202" w:rsidRPr="00075AF9">
        <w:rPr>
          <w:rFonts w:ascii="Times New Roman" w:hAnsi="Times New Roman" w:cs="Times New Roman"/>
        </w:rPr>
        <w:t xml:space="preserve"> </w:t>
      </w:r>
      <w:r w:rsidRPr="00075AF9">
        <w:rPr>
          <w:rFonts w:ascii="Times New Roman" w:hAnsi="Times New Roman" w:cs="Times New Roman"/>
        </w:rPr>
        <w:t>барьером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иметь</w:t>
      </w:r>
      <w:r w:rsidR="004B2202" w:rsidRPr="00075AF9">
        <w:rPr>
          <w:rFonts w:ascii="Times New Roman" w:hAnsi="Times New Roman" w:cs="Times New Roman"/>
        </w:rPr>
        <w:t xml:space="preserve"> </w:t>
      </w:r>
      <w:r w:rsidRPr="00075AF9">
        <w:rPr>
          <w:rFonts w:ascii="Times New Roman" w:hAnsi="Times New Roman" w:cs="Times New Roman"/>
        </w:rPr>
        <w:t>твердое</w:t>
      </w:r>
      <w:r w:rsidR="004B2202" w:rsidRPr="00075AF9">
        <w:rPr>
          <w:rFonts w:ascii="Times New Roman" w:hAnsi="Times New Roman" w:cs="Times New Roman"/>
        </w:rPr>
        <w:t xml:space="preserve"> </w:t>
      </w:r>
      <w:r w:rsidRPr="00075AF9">
        <w:rPr>
          <w:rFonts w:ascii="Times New Roman" w:hAnsi="Times New Roman" w:cs="Times New Roman"/>
        </w:rPr>
        <w:t>покрытие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обзорность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дороги.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предельно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недоступности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неблагоприятных</w:t>
      </w:r>
      <w:r w:rsidR="004B2202" w:rsidRPr="00075AF9">
        <w:rPr>
          <w:rFonts w:ascii="Times New Roman" w:hAnsi="Times New Roman" w:cs="Times New Roman"/>
        </w:rPr>
        <w:t xml:space="preserve"> </w:t>
      </w:r>
      <w:r w:rsidRPr="00075AF9">
        <w:rPr>
          <w:rFonts w:ascii="Times New Roman" w:hAnsi="Times New Roman" w:cs="Times New Roman"/>
        </w:rPr>
        <w:t>погодных</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предусматривается</w:t>
      </w:r>
      <w:r w:rsidR="004B2202" w:rsidRPr="00075AF9">
        <w:rPr>
          <w:rFonts w:ascii="Times New Roman" w:hAnsi="Times New Roman" w:cs="Times New Roman"/>
        </w:rPr>
        <w:t xml:space="preserve"> </w:t>
      </w:r>
      <w:r w:rsidRPr="00075AF9">
        <w:rPr>
          <w:rFonts w:ascii="Times New Roman" w:hAnsi="Times New Roman" w:cs="Times New Roman"/>
        </w:rPr>
        <w:t>пришкольный</w:t>
      </w:r>
      <w:r w:rsidR="004B2202" w:rsidRPr="00075AF9">
        <w:rPr>
          <w:rFonts w:ascii="Times New Roman" w:hAnsi="Times New Roman" w:cs="Times New Roman"/>
        </w:rPr>
        <w:t xml:space="preserve"> </w:t>
      </w:r>
      <w:r w:rsidRPr="00075AF9">
        <w:rPr>
          <w:rFonts w:ascii="Times New Roman" w:hAnsi="Times New Roman" w:cs="Times New Roman"/>
        </w:rPr>
        <w:t>интернат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дополнительного</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4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F9109F" w:rsidRPr="00075AF9" w:rsidTr="00F9109F">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Дворец (Дом) творчества школьников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21</w:t>
            </w:r>
          </w:p>
        </w:tc>
        <w:tc>
          <w:tcPr>
            <w:tcW w:w="3292" w:type="dxa"/>
            <w:gridSpan w:val="2"/>
            <w:vMerge w:val="restart"/>
            <w:vAlign w:val="bottom"/>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shd w:val="clear" w:color="auto" w:fill="FFFFFF"/>
              </w:rPr>
              <w:t xml:space="preserve">Время в пути к организации, реализующей программы </w:t>
            </w:r>
            <w:r w:rsidRPr="00075AF9">
              <w:rPr>
                <w:rFonts w:ascii="Times New Roman" w:hAnsi="Times New Roman" w:cs="Times New Roman"/>
                <w:shd w:val="clear" w:color="auto" w:fill="FFFFFF"/>
              </w:rPr>
              <w:lastRenderedPageBreak/>
              <w:t>дополнительного образования, от места проживания обучающегося - 30 мин.</w:t>
            </w: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2</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техников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9</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3</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натуралистов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3</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4</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туристов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6</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5</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Детско-юношеская спортивная школа</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6</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населенный пункт</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7</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ind w:firstLine="0"/>
              <w:jc w:val="center"/>
              <w:rPr>
                <w:rFonts w:ascii="Times New Roman" w:hAnsi="Times New Roman" w:cs="Times New Roman"/>
              </w:rPr>
            </w:pPr>
          </w:p>
        </w:tc>
      </w:tr>
    </w:tbl>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Потребность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дополнительными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70-75%.</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рассчитывается</w:t>
      </w:r>
      <w:r w:rsidR="004B2202" w:rsidRPr="00075AF9">
        <w:rPr>
          <w:rFonts w:ascii="Times New Roman" w:hAnsi="Times New Roman" w:cs="Times New Roman"/>
        </w:rPr>
        <w:t xml:space="preserve"> </w:t>
      </w:r>
      <w:r w:rsidRPr="00075AF9">
        <w:rPr>
          <w:rFonts w:ascii="Times New Roman" w:hAnsi="Times New Roman" w:cs="Times New Roman"/>
        </w:rPr>
        <w:t>пропорционально</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субъекта</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определении</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расположенных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сельской</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пешеходная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жительства</w:t>
      </w:r>
      <w:r w:rsidR="004B2202" w:rsidRPr="00075AF9">
        <w:rPr>
          <w:rFonts w:ascii="Times New Roman" w:hAnsi="Times New Roman" w:cs="Times New Roman"/>
        </w:rPr>
        <w:t xml:space="preserve"> </w:t>
      </w:r>
      <w:r w:rsidRPr="00075AF9">
        <w:rPr>
          <w:rFonts w:ascii="Times New Roman" w:hAnsi="Times New Roman" w:cs="Times New Roman"/>
        </w:rPr>
        <w:t>обучающегося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нахождения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которой</w:t>
      </w:r>
      <w:r w:rsidR="004B2202" w:rsidRPr="00075AF9">
        <w:rPr>
          <w:rFonts w:ascii="Times New Roman" w:hAnsi="Times New Roman" w:cs="Times New Roman"/>
        </w:rPr>
        <w:t xml:space="preserve"> </w:t>
      </w:r>
      <w:r w:rsidRPr="00075AF9">
        <w:rPr>
          <w:rFonts w:ascii="Times New Roman" w:hAnsi="Times New Roman" w:cs="Times New Roman"/>
        </w:rPr>
        <w:t>обучающийся</w:t>
      </w:r>
      <w:r w:rsidR="004B2202" w:rsidRPr="00075AF9">
        <w:rPr>
          <w:rFonts w:ascii="Times New Roman" w:hAnsi="Times New Roman" w:cs="Times New Roman"/>
        </w:rPr>
        <w:t xml:space="preserve"> </w:t>
      </w:r>
      <w:r w:rsidRPr="00075AF9">
        <w:rPr>
          <w:rFonts w:ascii="Times New Roman" w:hAnsi="Times New Roman" w:cs="Times New Roman"/>
        </w:rPr>
        <w:t>получает</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потребности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реализующих</w:t>
      </w:r>
      <w:r w:rsidR="004B2202" w:rsidRPr="00075AF9">
        <w:rPr>
          <w:rFonts w:ascii="Times New Roman" w:hAnsi="Times New Roman" w:cs="Times New Roman"/>
        </w:rPr>
        <w:t xml:space="preserve"> </w:t>
      </w:r>
      <w:r w:rsidRPr="00075AF9">
        <w:rPr>
          <w:rFonts w:ascii="Times New Roman" w:hAnsi="Times New Roman" w:cs="Times New Roman"/>
        </w:rPr>
        <w:t>дополнительные</w:t>
      </w:r>
      <w:r w:rsidR="004B2202" w:rsidRPr="00075AF9">
        <w:rPr>
          <w:rFonts w:ascii="Times New Roman" w:hAnsi="Times New Roman" w:cs="Times New Roman"/>
        </w:rPr>
        <w:t xml:space="preserve"> </w:t>
      </w:r>
      <w:r w:rsidRPr="00075AF9">
        <w:rPr>
          <w:rFonts w:ascii="Times New Roman" w:hAnsi="Times New Roman" w:cs="Times New Roman"/>
        </w:rPr>
        <w:t>предпрофессиональные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следующие</w:t>
      </w:r>
      <w:r w:rsidR="004B2202" w:rsidRPr="00075AF9">
        <w:rPr>
          <w:rFonts w:ascii="Times New Roman" w:hAnsi="Times New Roman" w:cs="Times New Roman"/>
        </w:rPr>
        <w:t xml:space="preserve"> </w:t>
      </w:r>
      <w:r w:rsidRPr="00075AF9">
        <w:rPr>
          <w:rFonts w:ascii="Times New Roman" w:hAnsi="Times New Roman" w:cs="Times New Roman"/>
        </w:rPr>
        <w:t>особенности.</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населенный</w:t>
      </w:r>
      <w:r w:rsidR="004B2202" w:rsidRPr="00075AF9">
        <w:rPr>
          <w:rFonts w:ascii="Times New Roman" w:hAnsi="Times New Roman" w:cs="Times New Roman"/>
        </w:rPr>
        <w:t xml:space="preserve"> </w:t>
      </w:r>
      <w:r w:rsidRPr="00075AF9">
        <w:rPr>
          <w:rFonts w:ascii="Times New Roman" w:hAnsi="Times New Roman" w:cs="Times New Roman"/>
        </w:rPr>
        <w:t>пункт.</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обучающихся</w:t>
      </w:r>
      <w:r w:rsidR="004B2202" w:rsidRPr="00075AF9">
        <w:rPr>
          <w:rFonts w:ascii="Times New Roman" w:hAnsi="Times New Roman" w:cs="Times New Roman"/>
        </w:rPr>
        <w:t xml:space="preserve"> </w:t>
      </w:r>
      <w:r w:rsidRPr="00075AF9">
        <w:rPr>
          <w:rFonts w:ascii="Times New Roman" w:hAnsi="Times New Roman" w:cs="Times New Roman"/>
        </w:rPr>
        <w:t>1-8-х</w:t>
      </w:r>
      <w:r w:rsidR="004B2202" w:rsidRPr="00075AF9">
        <w:rPr>
          <w:rFonts w:ascii="Times New Roman" w:hAnsi="Times New Roman" w:cs="Times New Roman"/>
        </w:rPr>
        <w:t xml:space="preserve"> </w:t>
      </w:r>
      <w:r w:rsidRPr="00075AF9">
        <w:rPr>
          <w:rFonts w:ascii="Times New Roman" w:hAnsi="Times New Roman" w:cs="Times New Roman"/>
        </w:rPr>
        <w:t>классов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Удельный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создана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универсальная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безбарьерная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инклюзивного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отдыха</w:t>
      </w:r>
      <w:r w:rsidR="004B2202" w:rsidRPr="00075AF9">
        <w:rPr>
          <w:rFonts w:ascii="Times New Roman" w:hAnsi="Times New Roman" w:cs="Times New Roman"/>
          <w:b/>
        </w:rPr>
        <w:t xml:space="preserve"> </w:t>
      </w:r>
      <w:r w:rsidRPr="00075AF9">
        <w:rPr>
          <w:rFonts w:ascii="Times New Roman" w:hAnsi="Times New Roman" w:cs="Times New Roman"/>
          <w:b/>
        </w:rPr>
        <w:t>детей</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каникулярное</w:t>
      </w:r>
      <w:r w:rsidR="004B2202" w:rsidRPr="00075AF9">
        <w:rPr>
          <w:rFonts w:ascii="Times New Roman" w:hAnsi="Times New Roman" w:cs="Times New Roman"/>
          <w:b/>
        </w:rPr>
        <w:t xml:space="preserve"> </w:t>
      </w:r>
      <w:r w:rsidRPr="00075AF9">
        <w:rPr>
          <w:rFonts w:ascii="Times New Roman" w:hAnsi="Times New Roman" w:cs="Times New Roman"/>
          <w:b/>
        </w:rPr>
        <w:t>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7"/>
        <w:gridCol w:w="1540"/>
        <w:gridCol w:w="1541"/>
        <w:gridCol w:w="1541"/>
        <w:gridCol w:w="1541"/>
      </w:tblGrid>
      <w:tr w:rsidR="00202C9C" w:rsidRPr="00075AF9" w:rsidTr="004F27B8">
        <w:trPr>
          <w:trHeight w:val="778"/>
          <w:jc w:val="center"/>
        </w:trPr>
        <w:tc>
          <w:tcPr>
            <w:tcW w:w="367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8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776"/>
          <w:jc w:val="center"/>
        </w:trPr>
        <w:tc>
          <w:tcPr>
            <w:tcW w:w="3677" w:type="dxa"/>
            <w:vMerge/>
            <w:vAlign w:val="center"/>
          </w:tcPr>
          <w:p w:rsidR="00202C9C" w:rsidRPr="00075AF9" w:rsidRDefault="00202C9C" w:rsidP="00202C9C">
            <w:pPr>
              <w:ind w:firstLine="0"/>
              <w:jc w:val="center"/>
              <w:rPr>
                <w:rFonts w:ascii="Times New Roman" w:hAnsi="Times New Roman" w:cs="Times New Roman"/>
              </w:rPr>
            </w:pP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67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Детский</w:t>
            </w:r>
            <w:r w:rsidR="004B2202" w:rsidRPr="00075AF9">
              <w:rPr>
                <w:rFonts w:ascii="Times New Roman" w:hAnsi="Times New Roman" w:cs="Times New Roman"/>
              </w:rPr>
              <w:t xml:space="preserve"> </w:t>
            </w:r>
            <w:r w:rsidRPr="00075AF9">
              <w:rPr>
                <w:rFonts w:ascii="Times New Roman" w:hAnsi="Times New Roman" w:cs="Times New Roman"/>
              </w:rPr>
              <w:t>оздоровительный</w:t>
            </w:r>
            <w:r w:rsidR="004B2202" w:rsidRPr="00075AF9">
              <w:rPr>
                <w:rFonts w:ascii="Times New Roman" w:hAnsi="Times New Roman" w:cs="Times New Roman"/>
              </w:rPr>
              <w:t xml:space="preserve"> </w:t>
            </w:r>
            <w:r w:rsidRPr="00075AF9">
              <w:rPr>
                <w:rFonts w:ascii="Times New Roman" w:hAnsi="Times New Roman" w:cs="Times New Roman"/>
              </w:rPr>
              <w:t>лагерь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дневным</w:t>
            </w:r>
            <w:r w:rsidR="004B2202" w:rsidRPr="00075AF9">
              <w:rPr>
                <w:rFonts w:ascii="Times New Roman" w:hAnsi="Times New Roman" w:cs="Times New Roman"/>
              </w:rPr>
              <w:t xml:space="preserve"> </w:t>
            </w:r>
            <w:r w:rsidRPr="00075AF9">
              <w:rPr>
                <w:rFonts w:ascii="Times New Roman" w:hAnsi="Times New Roman" w:cs="Times New Roman"/>
              </w:rPr>
              <w:t>пребыванием</w:t>
            </w:r>
            <w:r w:rsidR="004B2202" w:rsidRPr="00075AF9">
              <w:rPr>
                <w:rFonts w:ascii="Times New Roman" w:hAnsi="Times New Roman" w:cs="Times New Roman"/>
              </w:rPr>
              <w:t xml:space="preserve"> </w:t>
            </w:r>
            <w:r w:rsidRPr="00075AF9">
              <w:rPr>
                <w:rFonts w:ascii="Times New Roman" w:hAnsi="Times New Roman" w:cs="Times New Roman"/>
              </w:rPr>
              <w:t>детей</w:t>
            </w: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r w:rsidR="004B2202" w:rsidRPr="00075AF9">
              <w:rPr>
                <w:rFonts w:ascii="Times New Roman" w:hAnsi="Times New Roman" w:cs="Times New Roman"/>
                <w:lang w:val="en-US"/>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школьников</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здравоохранения</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2.4.1.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shd w:val="clear" w:color="auto" w:fill="FFFFFF"/>
        </w:rPr>
        <w:t>муниципальной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системы</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552"/>
        <w:gridCol w:w="1559"/>
        <w:gridCol w:w="1985"/>
        <w:gridCol w:w="1701"/>
        <w:gridCol w:w="1481"/>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55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544"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E1FF1">
        <w:trPr>
          <w:trHeight w:val="549"/>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552" w:type="dxa"/>
            <w:vMerge/>
            <w:vAlign w:val="center"/>
          </w:tcPr>
          <w:p w:rsidR="00202C9C" w:rsidRPr="00075AF9" w:rsidRDefault="00202C9C" w:rsidP="00F9109F">
            <w:pPr>
              <w:ind w:firstLine="0"/>
              <w:jc w:val="center"/>
              <w:rPr>
                <w:rFonts w:ascii="Times New Roman" w:hAnsi="Times New Roman" w:cs="Times New Roman"/>
              </w:rPr>
            </w:pPr>
          </w:p>
        </w:tc>
        <w:tc>
          <w:tcPr>
            <w:tcW w:w="1559"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95"/>
          <w:jc w:val="center"/>
        </w:trPr>
        <w:tc>
          <w:tcPr>
            <w:tcW w:w="9840" w:type="dxa"/>
            <w:gridSpan w:val="6"/>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2</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интенсивного</w:t>
            </w:r>
            <w:r w:rsidR="004B2202" w:rsidRPr="00075AF9">
              <w:rPr>
                <w:rFonts w:ascii="Times New Roman" w:hAnsi="Times New Roman" w:cs="Times New Roman"/>
              </w:rPr>
              <w:t xml:space="preserve"> </w:t>
            </w:r>
            <w:r w:rsidRPr="00075AF9">
              <w:rPr>
                <w:rFonts w:ascii="Times New Roman" w:hAnsi="Times New Roman" w:cs="Times New Roman"/>
              </w:rPr>
              <w:t>лечения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пребывания</w:t>
            </w:r>
            <w:r w:rsidR="004B2202" w:rsidRPr="00075AF9">
              <w:rPr>
                <w:rFonts w:ascii="Times New Roman" w:hAnsi="Times New Roman" w:cs="Times New Roman"/>
              </w:rPr>
              <w:t xml:space="preserve"> </w:t>
            </w:r>
            <w:r w:rsidRPr="00075AF9">
              <w:rPr>
                <w:rFonts w:ascii="Times New Roman" w:hAnsi="Times New Roman" w:cs="Times New Roman"/>
              </w:rPr>
              <w:t>(многопрофильные</w:t>
            </w:r>
            <w:r w:rsidR="004B2202" w:rsidRPr="00075AF9">
              <w:rPr>
                <w:rFonts w:ascii="Times New Roman" w:hAnsi="Times New Roman" w:cs="Times New Roman"/>
              </w:rPr>
              <w:t xml:space="preserve"> </w:t>
            </w:r>
            <w:r w:rsidRPr="00075AF9">
              <w:rPr>
                <w:rFonts w:ascii="Times New Roman" w:hAnsi="Times New Roman" w:cs="Times New Roman"/>
              </w:rPr>
              <w:t>больницы,</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медицинские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родильные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вспомогательными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w:t>
            </w: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rPr>
                <w:bCs/>
              </w:rPr>
              <w:t>Амбулатория,</w:t>
            </w:r>
            <w:r w:rsidR="004B2202" w:rsidRPr="00075AF9">
              <w:rPr>
                <w:bCs/>
              </w:rPr>
              <w:t xml:space="preserve"> </w:t>
            </w:r>
            <w:r w:rsidRPr="00075AF9">
              <w:rPr>
                <w:bCs/>
              </w:rPr>
              <w:t>в</w:t>
            </w:r>
            <w:r w:rsidR="004B2202" w:rsidRPr="00075AF9">
              <w:rPr>
                <w:bCs/>
              </w:rPr>
              <w:t xml:space="preserve"> </w:t>
            </w:r>
            <w:r w:rsidRPr="00075AF9">
              <w:rPr>
                <w:bCs/>
              </w:rPr>
              <w:t>том</w:t>
            </w:r>
            <w:r w:rsidR="004B2202" w:rsidRPr="00075AF9">
              <w:rPr>
                <w:bCs/>
              </w:rPr>
              <w:t xml:space="preserve"> </w:t>
            </w:r>
            <w:r w:rsidRPr="00075AF9">
              <w:rPr>
                <w:bCs/>
              </w:rPr>
              <w:t>числе</w:t>
            </w:r>
            <w:r w:rsidR="004B2202" w:rsidRPr="00075AF9">
              <w:rPr>
                <w:bCs/>
              </w:rPr>
              <w:t xml:space="preserve"> </w:t>
            </w:r>
            <w:r w:rsidRPr="00075AF9">
              <w:rPr>
                <w:bCs/>
              </w:rPr>
              <w:t>врачебная,</w:t>
            </w:r>
            <w:r w:rsidR="004B2202" w:rsidRPr="00075AF9">
              <w:rPr>
                <w:bCs/>
              </w:rPr>
              <w:t xml:space="preserve"> </w:t>
            </w:r>
            <w:r w:rsidRPr="00075AF9">
              <w:rPr>
                <w:bCs/>
              </w:rPr>
              <w:t>или</w:t>
            </w:r>
            <w:r w:rsidR="004B2202" w:rsidRPr="00075AF9">
              <w:rPr>
                <w:bCs/>
              </w:rPr>
              <w:t xml:space="preserve"> </w:t>
            </w:r>
            <w:r w:rsidRPr="00075AF9">
              <w:rPr>
                <w:bCs/>
              </w:rPr>
              <w:t>центр</w:t>
            </w:r>
            <w:r w:rsidR="004B2202" w:rsidRPr="00075AF9">
              <w:rPr>
                <w:bCs/>
              </w:rPr>
              <w:t xml:space="preserve"> </w:t>
            </w:r>
            <w:r w:rsidRPr="00075AF9">
              <w:rPr>
                <w:bCs/>
              </w:rPr>
              <w:t>(отделение)</w:t>
            </w:r>
            <w:r w:rsidR="004B2202" w:rsidRPr="00075AF9">
              <w:rPr>
                <w:bCs/>
              </w:rPr>
              <w:t xml:space="preserve"> </w:t>
            </w:r>
            <w:r w:rsidRPr="00075AF9">
              <w:rPr>
                <w:bCs/>
              </w:rPr>
              <w:t>общей</w:t>
            </w:r>
            <w:r w:rsidR="004B2202" w:rsidRPr="00075AF9">
              <w:rPr>
                <w:bCs/>
              </w:rPr>
              <w:t xml:space="preserve"> </w:t>
            </w:r>
            <w:r w:rsidRPr="00075AF9">
              <w:rPr>
                <w:bCs/>
              </w:rPr>
              <w:t>врачебной</w:t>
            </w:r>
            <w:r w:rsidR="004B2202" w:rsidRPr="00075AF9">
              <w:rPr>
                <w:bCs/>
              </w:rPr>
              <w:t xml:space="preserve"> </w:t>
            </w:r>
            <w:r w:rsidRPr="00075AF9">
              <w:rPr>
                <w:bCs/>
              </w:rPr>
              <w:t>практики</w:t>
            </w:r>
            <w:r w:rsidR="004B2202" w:rsidRPr="00075AF9">
              <w:rPr>
                <w:bCs/>
              </w:rPr>
              <w:t xml:space="preserve"> </w:t>
            </w:r>
            <w:r w:rsidRPr="00075AF9">
              <w:rPr>
                <w:bCs/>
              </w:rPr>
              <w:t>(семейной</w:t>
            </w:r>
            <w:r w:rsidR="004B2202" w:rsidRPr="00075AF9">
              <w:rPr>
                <w:bCs/>
              </w:rPr>
              <w:t xml:space="preserve"> </w:t>
            </w:r>
            <w:r w:rsidRPr="00075AF9">
              <w:rPr>
                <w:bCs/>
              </w:rPr>
              <w:t>медицины</w:t>
            </w:r>
            <w:r w:rsidR="004B2202" w:rsidRPr="00075AF9">
              <w:rPr>
                <w:bCs/>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t>Фельдшерские</w:t>
            </w:r>
            <w:r w:rsidR="004B2202" w:rsidRPr="00075AF9">
              <w:t xml:space="preserve"> </w:t>
            </w:r>
            <w:r w:rsidRPr="00075AF9">
              <w:t>или</w:t>
            </w:r>
            <w:r w:rsidR="004B2202" w:rsidRPr="00075AF9">
              <w:t xml:space="preserve"> </w:t>
            </w:r>
            <w:r w:rsidRPr="00075AF9">
              <w:t>фельдшерско-акушерские</w:t>
            </w:r>
            <w:r w:rsidR="004B2202" w:rsidRPr="00075AF9">
              <w:t xml:space="preserve"> </w:t>
            </w:r>
            <w:r w:rsidRPr="00075AF9">
              <w:t>пункты,</w:t>
            </w:r>
            <w:r w:rsidR="004B2202" w:rsidRPr="00075AF9">
              <w:t xml:space="preserve"> </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p>
        </w:tc>
      </w:tr>
      <w:tr w:rsidR="00202C9C" w:rsidRPr="00075AF9" w:rsidTr="003E1FF1">
        <w:trPr>
          <w:trHeight w:val="55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4</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6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10-30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4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F9109F"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Станция</w:t>
            </w:r>
            <w:r w:rsidR="004B2202" w:rsidRPr="00075AF9">
              <w:rPr>
                <w:rFonts w:ascii="Times New Roman" w:hAnsi="Times New Roman" w:cs="Times New Roman"/>
              </w:rPr>
              <w:t xml:space="preserve"> </w:t>
            </w:r>
            <w:r w:rsidRPr="00075AF9">
              <w:rPr>
                <w:rFonts w:ascii="Times New Roman" w:hAnsi="Times New Roman" w:cs="Times New Roman"/>
              </w:rPr>
              <w:t>(подстанция)</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3E1FF1">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w:t>
            </w:r>
            <w:r w:rsidR="003E1FF1" w:rsidRPr="00075AF9">
              <w:rPr>
                <w:rFonts w:ascii="Times New Roman" w:hAnsi="Times New Roman" w:cs="Times New Roman"/>
              </w:rPr>
              <w:t>.</w:t>
            </w:r>
            <w:r w:rsidRPr="00075AF9">
              <w:rPr>
                <w:rFonts w:ascii="Times New Roman" w:hAnsi="Times New Roman" w:cs="Times New Roman"/>
              </w:rPr>
              <w:t>автомоб</w:t>
            </w:r>
            <w:r w:rsidR="003E1FF1" w:rsidRPr="00075AF9">
              <w:rPr>
                <w:rFonts w:ascii="Times New Roman" w:hAnsi="Times New Roman" w:cs="Times New Roman"/>
              </w:rPr>
              <w:t>.</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Выдвижные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Ед</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специальном</w:t>
            </w:r>
            <w:r w:rsidR="004B2202" w:rsidRPr="00075AF9">
              <w:rPr>
                <w:rFonts w:ascii="Times New Roman" w:hAnsi="Times New Roman" w:cs="Times New Roman"/>
              </w:rPr>
              <w:t xml:space="preserve"> </w:t>
            </w:r>
            <w:r w:rsidRPr="00075AF9">
              <w:rPr>
                <w:rFonts w:ascii="Times New Roman" w:hAnsi="Times New Roman" w:cs="Times New Roman"/>
              </w:rPr>
              <w:t>автомобиле</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112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Аптека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eastAsia="Calibri"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7</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Молочная</w:t>
            </w:r>
            <w:r w:rsidR="004B2202" w:rsidRPr="00075AF9">
              <w:rPr>
                <w:rFonts w:ascii="Times New Roman" w:hAnsi="Times New Roman" w:cs="Times New Roman"/>
              </w:rPr>
              <w:t xml:space="preserve"> </w:t>
            </w:r>
            <w:r w:rsidRPr="00075AF9">
              <w:rPr>
                <w:rFonts w:ascii="Times New Roman" w:hAnsi="Times New Roman" w:cs="Times New Roman"/>
              </w:rPr>
              <w:t>кухня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года)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Порция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78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8</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Раздаточный</w:t>
            </w:r>
            <w:r w:rsidR="004B2202" w:rsidRPr="00075AF9">
              <w:rPr>
                <w:rFonts w:ascii="Times New Roman" w:hAnsi="Times New Roman" w:cs="Times New Roman"/>
              </w:rPr>
              <w:t xml:space="preserve"> </w:t>
            </w:r>
            <w:r w:rsidRPr="00075AF9">
              <w:rPr>
                <w:rFonts w:ascii="Times New Roman" w:hAnsi="Times New Roman" w:cs="Times New Roman"/>
              </w:rPr>
              <w:t>пункт</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w:t>
            </w:r>
            <w:r w:rsidR="004B2202" w:rsidRPr="00075AF9">
              <w:rPr>
                <w:rFonts w:ascii="Times New Roman" w:hAnsi="Times New Roman" w:cs="Times New Roman"/>
              </w:rPr>
              <w:t xml:space="preserve"> </w:t>
            </w:r>
            <w:r w:rsidRPr="00075AF9">
              <w:rPr>
                <w:rFonts w:ascii="Times New Roman" w:hAnsi="Times New Roman" w:cs="Times New Roman"/>
              </w:rPr>
              <w:t>пл.</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3E1FF1">
        <w:trPr>
          <w:trHeight w:val="76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9</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Санаторно-курортное</w:t>
            </w:r>
            <w:r w:rsidR="004B2202" w:rsidRPr="00075AF9">
              <w:rPr>
                <w:rFonts w:ascii="Times New Roman" w:hAnsi="Times New Roman" w:cs="Times New Roman"/>
              </w:rPr>
              <w:t xml:space="preserve"> </w:t>
            </w:r>
            <w:r w:rsidRPr="00075AF9">
              <w:rPr>
                <w:rFonts w:ascii="Times New Roman" w:hAnsi="Times New Roman" w:cs="Times New Roman"/>
              </w:rPr>
              <w:t>учреждение</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E1FF1">
        <w:trPr>
          <w:trHeight w:val="701"/>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лагеря,</w:t>
            </w:r>
            <w:r w:rsidR="004B2202" w:rsidRPr="00075AF9">
              <w:rPr>
                <w:rFonts w:ascii="Times New Roman" w:hAnsi="Times New Roman" w:cs="Times New Roman"/>
              </w:rPr>
              <w:t xml:space="preserve"> </w:t>
            </w:r>
            <w:r w:rsidRPr="00075AF9">
              <w:rPr>
                <w:rFonts w:ascii="Times New Roman" w:hAnsi="Times New Roman" w:cs="Times New Roman"/>
              </w:rPr>
              <w:t>место</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санаторно-курортных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D145FD" w:rsidRPr="00075AF9">
        <w:rPr>
          <w:rFonts w:ascii="Times New Roman" w:hAnsi="Times New Roman" w:cs="Times New Roman"/>
        </w:rPr>
        <w:t xml:space="preserve"> (</w:t>
      </w:r>
      <w:r w:rsidRPr="00075AF9">
        <w:rPr>
          <w:rFonts w:ascii="Times New Roman" w:hAnsi="Times New Roman" w:cs="Times New Roman"/>
          <w:shd w:val="clear" w:color="auto" w:fill="FFFFFF"/>
        </w:rPr>
        <w:t>Приказ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Министерства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27</w:t>
      </w:r>
      <w:r w:rsidR="00D145FD" w:rsidRPr="00075AF9">
        <w:rPr>
          <w:rFonts w:ascii="Times New Roman" w:hAnsi="Times New Roman" w:cs="Times New Roman"/>
          <w:shd w:val="clear" w:color="auto" w:fill="FFFFFF"/>
        </w:rPr>
        <w:t>.02.</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132н</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Требованиях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медицинских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государственной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муниципальной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исходя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населения</w:t>
      </w:r>
      <w:r w:rsidR="00F9109F"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рамках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исполнения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поручения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Правительства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марта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ДК-П12-1123</w:t>
      </w:r>
      <w:r w:rsidR="00D145FD"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w:t>
      </w:r>
    </w:p>
    <w:p w:rsidR="00202C9C" w:rsidRPr="00075AF9" w:rsidRDefault="00202C9C" w:rsidP="00202C9C">
      <w:pPr>
        <w:pStyle w:val="af"/>
        <w:widowControl w:val="0"/>
        <w:spacing w:line="240" w:lineRule="auto"/>
        <w:ind w:left="0" w:firstLine="0"/>
        <w:rPr>
          <w:szCs w:val="24"/>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областям</w:t>
      </w:r>
      <w:r w:rsidRPr="00075AF9">
        <w:rPr>
          <w:rFonts w:ascii="Times New Roman" w:hAnsi="Times New Roman" w:cs="Times New Roman"/>
          <w:b/>
        </w:rPr>
        <w:b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2.5.1.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1934"/>
        <w:gridCol w:w="1443"/>
        <w:gridCol w:w="1826"/>
        <w:gridCol w:w="1443"/>
      </w:tblGrid>
      <w:tr w:rsidR="00202C9C" w:rsidRPr="00075AF9" w:rsidTr="001429BF">
        <w:trPr>
          <w:trHeight w:val="778"/>
          <w:jc w:val="center"/>
        </w:trPr>
        <w:tc>
          <w:tcPr>
            <w:tcW w:w="3194" w:type="dxa"/>
            <w:vMerge w:val="restart"/>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77"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69"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3194" w:type="dxa"/>
            <w:vMerge/>
            <w:vAlign w:val="center"/>
          </w:tcPr>
          <w:p w:rsidR="00202C9C" w:rsidRPr="00075AF9" w:rsidRDefault="00202C9C" w:rsidP="00D145FD">
            <w:pPr>
              <w:ind w:firstLine="0"/>
              <w:jc w:val="center"/>
              <w:rPr>
                <w:rFonts w:ascii="Times New Roman" w:hAnsi="Times New Roman" w:cs="Times New Roman"/>
              </w:rPr>
            </w:pPr>
          </w:p>
        </w:tc>
        <w:tc>
          <w:tcPr>
            <w:tcW w:w="1934"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c>
          <w:tcPr>
            <w:tcW w:w="1826"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r>
      <w:tr w:rsidR="00D145FD" w:rsidRPr="00075AF9" w:rsidTr="001429BF">
        <w:trPr>
          <w:trHeight w:val="836"/>
          <w:jc w:val="center"/>
        </w:trPr>
        <w:tc>
          <w:tcPr>
            <w:tcW w:w="3194" w:type="dxa"/>
            <w:vAlign w:val="center"/>
          </w:tcPr>
          <w:p w:rsidR="00D145FD" w:rsidRPr="00075AF9" w:rsidRDefault="00A620E2" w:rsidP="00D145FD">
            <w:pPr>
              <w:pStyle w:val="affa"/>
              <w:widowControl w:val="0"/>
              <w:rPr>
                <w:rFonts w:ascii="Times New Roman" w:hAnsi="Times New Roman"/>
              </w:rPr>
            </w:pPr>
            <w:r w:rsidRPr="00075AF9">
              <w:rPr>
                <w:rFonts w:ascii="Times New Roman" w:hAnsi="Times New Roman"/>
              </w:rPr>
              <w:t>Хакуринохабльское</w:t>
            </w:r>
            <w:r w:rsidR="004571D1" w:rsidRPr="00075AF9">
              <w:rPr>
                <w:rFonts w:ascii="Times New Roman" w:hAnsi="Times New Roman"/>
              </w:rPr>
              <w:t xml:space="preserve"> сельское </w:t>
            </w:r>
            <w:r w:rsidR="00827D6A" w:rsidRPr="00075AF9">
              <w:rPr>
                <w:rFonts w:ascii="Times New Roman" w:hAnsi="Times New Roman"/>
              </w:rPr>
              <w:t>посел</w:t>
            </w:r>
            <w:r w:rsidR="004571D1" w:rsidRPr="00075AF9">
              <w:rPr>
                <w:rFonts w:ascii="Times New Roman" w:hAnsi="Times New Roman"/>
              </w:rPr>
              <w:t>ение</w:t>
            </w:r>
          </w:p>
        </w:tc>
        <w:tc>
          <w:tcPr>
            <w:tcW w:w="1934" w:type="dxa"/>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 xml:space="preserve">Единовременная пропускная способность объектов спорта (далее - ЕПС) на </w:t>
            </w:r>
            <w:r w:rsidR="00827D6A" w:rsidRPr="00075AF9">
              <w:rPr>
                <w:rFonts w:ascii="Times New Roman" w:hAnsi="Times New Roman" w:cs="Times New Roman"/>
              </w:rPr>
              <w:t>посел</w:t>
            </w:r>
            <w:r w:rsidRPr="00075AF9">
              <w:rPr>
                <w:rFonts w:ascii="Times New Roman" w:hAnsi="Times New Roman" w:cs="Times New Roman"/>
              </w:rPr>
              <w:t>ение (из расчета122 чел на 1000 чел. населения)</w:t>
            </w:r>
          </w:p>
        </w:tc>
        <w:tc>
          <w:tcPr>
            <w:tcW w:w="1443" w:type="dxa"/>
            <w:vAlign w:val="center"/>
          </w:tcPr>
          <w:p w:rsidR="00D145FD" w:rsidRPr="00075AF9" w:rsidRDefault="00E7149D" w:rsidP="00D145FD">
            <w:pPr>
              <w:ind w:firstLine="0"/>
              <w:jc w:val="center"/>
              <w:rPr>
                <w:rFonts w:ascii="Times New Roman" w:hAnsi="Times New Roman" w:cs="Times New Roman"/>
              </w:rPr>
            </w:pPr>
            <w:r w:rsidRPr="00075AF9">
              <w:rPr>
                <w:rFonts w:ascii="Times New Roman" w:hAnsi="Times New Roman" w:cs="Times New Roman"/>
              </w:rPr>
              <w:t>530</w:t>
            </w:r>
            <w:r w:rsidR="004571D1" w:rsidRPr="00075AF9">
              <w:rPr>
                <w:rFonts w:ascii="Times New Roman" w:hAnsi="Times New Roman" w:cs="Times New Roman"/>
              </w:rPr>
              <w:t xml:space="preserve"> чел.</w:t>
            </w:r>
          </w:p>
        </w:tc>
        <w:tc>
          <w:tcPr>
            <w:tcW w:w="3269" w:type="dxa"/>
            <w:gridSpan w:val="2"/>
            <w:vMerge w:val="restart"/>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p>
        </w:tc>
      </w:tr>
      <w:tr w:rsidR="00D145FD" w:rsidRPr="00075AF9" w:rsidTr="0036464A">
        <w:trPr>
          <w:trHeight w:val="510"/>
          <w:jc w:val="center"/>
        </w:trPr>
        <w:tc>
          <w:tcPr>
            <w:tcW w:w="3194" w:type="dxa"/>
            <w:vAlign w:val="center"/>
          </w:tcPr>
          <w:p w:rsidR="00D145FD" w:rsidRPr="00075AF9" w:rsidRDefault="00A620E2" w:rsidP="0036464A">
            <w:pPr>
              <w:pStyle w:val="affa"/>
              <w:widowControl w:val="0"/>
              <w:spacing w:before="100" w:beforeAutospacing="1" w:after="100" w:afterAutospacing="1"/>
              <w:rPr>
                <w:rFonts w:ascii="Times New Roman" w:hAnsi="Times New Roman"/>
              </w:rPr>
            </w:pPr>
            <w:r w:rsidRPr="00075AF9">
              <w:rPr>
                <w:rFonts w:ascii="Times New Roman" w:hAnsi="Times New Roman"/>
              </w:rPr>
              <w:t>Хатажукайское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49</w:t>
            </w:r>
            <w:r w:rsidR="004571D1" w:rsidRPr="00075AF9">
              <w:rPr>
                <w:rFonts w:ascii="Times New Roman" w:hAnsi="Times New Roman" w:cs="Times New Roman"/>
              </w:rPr>
              <w:t>1</w:t>
            </w:r>
            <w:r w:rsidR="00D145FD" w:rsidRPr="00075AF9">
              <w:rPr>
                <w:rFonts w:ascii="Times New Roman" w:hAnsi="Times New Roman" w:cs="Times New Roman"/>
              </w:rPr>
              <w:t>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a"/>
              <w:widowControl w:val="0"/>
              <w:spacing w:before="100" w:beforeAutospacing="1" w:after="100" w:afterAutospacing="1"/>
              <w:rPr>
                <w:rFonts w:ascii="Times New Roman" w:hAnsi="Times New Roman"/>
              </w:rPr>
            </w:pPr>
            <w:r w:rsidRPr="00075AF9">
              <w:rPr>
                <w:rFonts w:ascii="Times New Roman" w:hAnsi="Times New Roman"/>
              </w:rPr>
              <w:t>Дукмасовское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256</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a"/>
              <w:widowControl w:val="0"/>
              <w:spacing w:before="100" w:beforeAutospacing="1" w:after="100" w:afterAutospacing="1"/>
              <w:rPr>
                <w:rFonts w:ascii="Times New Roman" w:hAnsi="Times New Roman"/>
              </w:rPr>
            </w:pPr>
            <w:r w:rsidRPr="00075AF9">
              <w:rPr>
                <w:rFonts w:ascii="Times New Roman" w:hAnsi="Times New Roman"/>
              </w:rPr>
              <w:lastRenderedPageBreak/>
              <w:t>Джеракайское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E7149D">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197</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A620E2" w:rsidRPr="00075AF9" w:rsidTr="0036464A">
        <w:trPr>
          <w:trHeight w:val="510"/>
          <w:jc w:val="center"/>
        </w:trPr>
        <w:tc>
          <w:tcPr>
            <w:tcW w:w="3194" w:type="dxa"/>
            <w:vAlign w:val="center"/>
          </w:tcPr>
          <w:p w:rsidR="00A620E2" w:rsidRPr="00075AF9" w:rsidRDefault="00A620E2" w:rsidP="004B6D30">
            <w:pPr>
              <w:pStyle w:val="affa"/>
              <w:widowControl w:val="0"/>
              <w:spacing w:before="100" w:beforeAutospacing="1" w:after="100" w:afterAutospacing="1"/>
              <w:rPr>
                <w:rFonts w:ascii="Times New Roman" w:hAnsi="Times New Roman"/>
              </w:rPr>
            </w:pPr>
            <w:r w:rsidRPr="00075AF9">
              <w:rPr>
                <w:rFonts w:ascii="Times New Roman" w:hAnsi="Times New Roman"/>
              </w:rPr>
              <w:t>Заревское сельское поселение</w:t>
            </w:r>
          </w:p>
        </w:tc>
        <w:tc>
          <w:tcPr>
            <w:tcW w:w="1934" w:type="dxa"/>
            <w:vAlign w:val="center"/>
          </w:tcPr>
          <w:p w:rsidR="00A620E2" w:rsidRPr="00075AF9" w:rsidRDefault="00A620E2"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A620E2" w:rsidRPr="00075AF9" w:rsidRDefault="00E7149D"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237</w:t>
            </w:r>
            <w:r w:rsidR="00A620E2" w:rsidRPr="00075AF9">
              <w:rPr>
                <w:rFonts w:ascii="Times New Roman" w:hAnsi="Times New Roman" w:cs="Times New Roman"/>
              </w:rPr>
              <w:t xml:space="preserve"> чел.</w:t>
            </w:r>
          </w:p>
        </w:tc>
        <w:tc>
          <w:tcPr>
            <w:tcW w:w="3269" w:type="dxa"/>
            <w:gridSpan w:val="2"/>
            <w:vMerge/>
            <w:vAlign w:val="center"/>
          </w:tcPr>
          <w:p w:rsidR="00A620E2" w:rsidRPr="00075AF9" w:rsidRDefault="00A620E2"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A620E2">
            <w:pPr>
              <w:pStyle w:val="affa"/>
              <w:widowControl w:val="0"/>
              <w:spacing w:before="100" w:beforeAutospacing="1" w:after="100" w:afterAutospacing="1"/>
              <w:rPr>
                <w:rFonts w:ascii="Times New Roman" w:hAnsi="Times New Roman"/>
              </w:rPr>
            </w:pPr>
            <w:r w:rsidRPr="00075AF9">
              <w:rPr>
                <w:rFonts w:ascii="Times New Roman" w:hAnsi="Times New Roman"/>
              </w:rPr>
              <w:t>Мамхегс</w:t>
            </w:r>
            <w:r w:rsidR="004571D1" w:rsidRPr="00075AF9">
              <w:rPr>
                <w:rFonts w:ascii="Times New Roman" w:hAnsi="Times New Roman"/>
              </w:rPr>
              <w:t xml:space="preserve">кое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245</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технологическим</w:t>
      </w:r>
      <w:r w:rsidR="004B2202" w:rsidRPr="00075AF9">
        <w:rPr>
          <w:rFonts w:ascii="Times New Roman" w:hAnsi="Times New Roman" w:cs="Times New Roman"/>
        </w:rPr>
        <w:t xml:space="preserve"> </w:t>
      </w:r>
      <w:r w:rsidRPr="00075AF9">
        <w:rPr>
          <w:rFonts w:ascii="Times New Roman" w:hAnsi="Times New Roman" w:cs="Times New Roman"/>
        </w:rPr>
        <w:t>требованиям.</w:t>
      </w:r>
    </w:p>
    <w:p w:rsidR="00202C9C" w:rsidRPr="00075AF9" w:rsidRDefault="00202C9C" w:rsidP="00D145FD">
      <w:pPr>
        <w:pStyle w:val="affa"/>
        <w:widowControl w:val="0"/>
        <w:ind w:firstLine="709"/>
        <w:jc w:val="both"/>
        <w:rPr>
          <w:rFonts w:ascii="Times New Roman" w:hAnsi="Times New Roman"/>
        </w:rPr>
      </w:pPr>
      <w:r w:rsidRPr="00075AF9">
        <w:rPr>
          <w:rFonts w:ascii="Times New Roman" w:hAnsi="Times New Roman"/>
        </w:rPr>
        <w:t>Физкультурно-спортивные</w:t>
      </w:r>
      <w:r w:rsidR="004B2202" w:rsidRPr="00075AF9">
        <w:rPr>
          <w:rFonts w:ascii="Times New Roman" w:hAnsi="Times New Roman"/>
        </w:rPr>
        <w:t xml:space="preserve"> </w:t>
      </w:r>
      <w:r w:rsidRPr="00075AF9">
        <w:rPr>
          <w:rFonts w:ascii="Times New Roman" w:hAnsi="Times New Roman"/>
        </w:rPr>
        <w:t>сооружения</w:t>
      </w:r>
      <w:r w:rsidR="004B2202" w:rsidRPr="00075AF9">
        <w:rPr>
          <w:rFonts w:ascii="Times New Roman" w:hAnsi="Times New Roman"/>
        </w:rPr>
        <w:t xml:space="preserve"> </w:t>
      </w:r>
      <w:r w:rsidRPr="00075AF9">
        <w:rPr>
          <w:rFonts w:ascii="Times New Roman" w:hAnsi="Times New Roman"/>
        </w:rPr>
        <w:t>сети</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пользования</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как</w:t>
      </w:r>
      <w:r w:rsidR="004B2202" w:rsidRPr="00075AF9">
        <w:rPr>
          <w:rFonts w:ascii="Times New Roman" w:hAnsi="Times New Roman"/>
        </w:rPr>
        <w:t xml:space="preserve"> </w:t>
      </w:r>
      <w:r w:rsidRPr="00075AF9">
        <w:rPr>
          <w:rFonts w:ascii="Times New Roman" w:hAnsi="Times New Roman"/>
        </w:rPr>
        <w:t>правило,</w:t>
      </w:r>
      <w:r w:rsidR="004B2202" w:rsidRPr="00075AF9">
        <w:rPr>
          <w:rFonts w:ascii="Times New Roman" w:hAnsi="Times New Roman"/>
        </w:rPr>
        <w:t xml:space="preserve"> </w:t>
      </w:r>
      <w:r w:rsidRPr="00075AF9">
        <w:rPr>
          <w:rFonts w:ascii="Times New Roman" w:hAnsi="Times New Roman"/>
        </w:rPr>
        <w:t>объединять</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спортивными</w:t>
      </w:r>
      <w:r w:rsidR="004B2202" w:rsidRPr="00075AF9">
        <w:rPr>
          <w:rFonts w:ascii="Times New Roman" w:hAnsi="Times New Roman"/>
        </w:rPr>
        <w:t xml:space="preserve"> </w:t>
      </w:r>
      <w:r w:rsidRPr="00075AF9">
        <w:rPr>
          <w:rFonts w:ascii="Times New Roman" w:hAnsi="Times New Roman"/>
        </w:rPr>
        <w:t>объектами</w:t>
      </w:r>
      <w:r w:rsidR="004B2202" w:rsidRPr="00075AF9">
        <w:rPr>
          <w:rFonts w:ascii="Times New Roman" w:hAnsi="Times New Roman"/>
        </w:rPr>
        <w:t xml:space="preserve"> </w:t>
      </w:r>
      <w:r w:rsidRPr="00075AF9">
        <w:rPr>
          <w:rFonts w:ascii="Times New Roman" w:hAnsi="Times New Roman"/>
        </w:rPr>
        <w:t>общеобразовательных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учреждений</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культуры</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возможным</w:t>
      </w:r>
      <w:r w:rsidR="004B2202" w:rsidRPr="00075AF9">
        <w:rPr>
          <w:rFonts w:ascii="Times New Roman" w:hAnsi="Times New Roman"/>
        </w:rPr>
        <w:t xml:space="preserve"> </w:t>
      </w:r>
      <w:r w:rsidRPr="00075AF9">
        <w:rPr>
          <w:rFonts w:ascii="Times New Roman" w:hAnsi="Times New Roman"/>
        </w:rPr>
        <w:t>сокращением</w:t>
      </w:r>
      <w:r w:rsidR="004B2202" w:rsidRPr="00075AF9">
        <w:rPr>
          <w:rFonts w:ascii="Times New Roman" w:hAnsi="Times New Roman"/>
        </w:rPr>
        <w:t xml:space="preserve"> </w:t>
      </w:r>
      <w:r w:rsidRPr="00075AF9">
        <w:rPr>
          <w:rFonts w:ascii="Times New Roman" w:hAnsi="Times New Roman"/>
        </w:rPr>
        <w:t>территории.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предусматриваются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физкультурно-спортивных</w:t>
      </w:r>
      <w:r w:rsidR="004B2202" w:rsidRPr="00075AF9">
        <w:rPr>
          <w:rFonts w:ascii="Times New Roman" w:hAnsi="Times New Roman" w:cs="Times New Roman"/>
        </w:rPr>
        <w:t xml:space="preserve"> </w:t>
      </w:r>
      <w:r w:rsidRPr="00075AF9">
        <w:rPr>
          <w:rFonts w:ascii="Times New Roman" w:hAnsi="Times New Roman" w:cs="Times New Roman"/>
        </w:rPr>
        <w:t>сооружениях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занятий.</w:t>
      </w:r>
    </w:p>
    <w:p w:rsidR="005E344C" w:rsidRPr="00075AF9" w:rsidRDefault="005E344C" w:rsidP="00202C9C">
      <w:pPr>
        <w:ind w:firstLine="0"/>
        <w:jc w:val="center"/>
        <w:rPr>
          <w:rFonts w:ascii="Times New Roman" w:hAnsi="Times New Roman" w:cs="Times New Roman"/>
        </w:rPr>
      </w:pPr>
      <w:bookmarkStart w:id="9" w:name="_Toc395512998"/>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строительства</w:t>
      </w:r>
      <w:r w:rsidRPr="00075AF9">
        <w:rPr>
          <w:rFonts w:ascii="Times New Roman" w:hAnsi="Times New Roman" w:cs="Times New Roman"/>
          <w:b/>
        </w:rPr>
        <w:br/>
        <w:t>муниципальной</w:t>
      </w:r>
      <w:r w:rsidR="004B2202" w:rsidRPr="00075AF9">
        <w:rPr>
          <w:rFonts w:ascii="Times New Roman" w:hAnsi="Times New Roman" w:cs="Times New Roman"/>
          <w:b/>
        </w:rPr>
        <w:t xml:space="preserve"> </w:t>
      </w:r>
      <w:r w:rsidRPr="00075AF9">
        <w:rPr>
          <w:rFonts w:ascii="Times New Roman" w:hAnsi="Times New Roman" w:cs="Times New Roman"/>
          <w:b/>
        </w:rPr>
        <w:t>собственности,</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004B2202" w:rsidRPr="00075AF9">
        <w:rPr>
          <w:rFonts w:ascii="Times New Roman" w:hAnsi="Times New Roman" w:cs="Times New Roman"/>
          <w:b/>
        </w:rPr>
        <w:t xml:space="preserve"> </w:t>
      </w:r>
      <w:r w:rsidRPr="00075AF9">
        <w:rPr>
          <w:rFonts w:ascii="Times New Roman" w:hAnsi="Times New Roman" w:cs="Times New Roman"/>
          <w:b/>
        </w:rPr>
        <w:t>муниципального</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bookmarkEnd w:id="9"/>
      <w:r w:rsidRPr="00075AF9">
        <w:rPr>
          <w:rFonts w:ascii="Times New Roman" w:hAnsi="Times New Roman" w:cs="Times New Roman"/>
          <w:b/>
        </w:rPr>
        <w:t>,</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p w:rsidR="00202C9C" w:rsidRPr="00075AF9" w:rsidRDefault="00202C9C" w:rsidP="00202C9C">
      <w:pPr>
        <w:ind w:firstLine="0"/>
        <w:rPr>
          <w:rFonts w:ascii="Times New Roman" w:hAnsi="Times New Roman" w:cs="Times New Roman"/>
        </w:rPr>
      </w:pPr>
    </w:p>
    <w:p w:rsidR="00B073DD" w:rsidRPr="00075AF9" w:rsidRDefault="00202C9C" w:rsidP="00D145FD">
      <w:pPr>
        <w:ind w:firstLine="709"/>
        <w:rPr>
          <w:rFonts w:ascii="Times New Roman" w:hAnsi="Times New Roman" w:cs="Times New Roman"/>
        </w:rPr>
      </w:pP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плана</w:t>
      </w:r>
      <w:r w:rsidR="004B2202" w:rsidRPr="00075AF9">
        <w:rPr>
          <w:rFonts w:ascii="Times New Roman" w:hAnsi="Times New Roman" w:cs="Times New Roman"/>
        </w:rPr>
        <w:t xml:space="preserve"> </w:t>
      </w:r>
      <w:r w:rsidRPr="00075AF9">
        <w:rPr>
          <w:rFonts w:ascii="Times New Roman" w:hAnsi="Times New Roman" w:cs="Times New Roman"/>
        </w:rPr>
        <w:t>желтых</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(границы</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возможного</w:t>
      </w:r>
      <w:r w:rsidR="004B2202" w:rsidRPr="00075AF9">
        <w:rPr>
          <w:rFonts w:ascii="Times New Roman" w:hAnsi="Times New Roman" w:cs="Times New Roman"/>
        </w:rPr>
        <w:t xml:space="preserve"> </w:t>
      </w:r>
      <w:r w:rsidRPr="00075AF9">
        <w:rPr>
          <w:rFonts w:ascii="Times New Roman" w:hAnsi="Times New Roman" w:cs="Times New Roman"/>
        </w:rPr>
        <w:t>распространения</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(обрушений)</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строений)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результате</w:t>
      </w:r>
      <w:r w:rsidR="004B2202" w:rsidRPr="00075AF9">
        <w:rPr>
          <w:rFonts w:ascii="Times New Roman" w:hAnsi="Times New Roman" w:cs="Times New Roman"/>
        </w:rPr>
        <w:t xml:space="preserve"> </w:t>
      </w:r>
      <w:r w:rsidRPr="00075AF9">
        <w:rPr>
          <w:rFonts w:ascii="Times New Roman" w:hAnsi="Times New Roman" w:cs="Times New Roman"/>
        </w:rPr>
        <w:t>разрушительных</w:t>
      </w:r>
      <w:r w:rsidR="004B2202" w:rsidRPr="00075AF9">
        <w:rPr>
          <w:rFonts w:ascii="Times New Roman" w:hAnsi="Times New Roman" w:cs="Times New Roman"/>
        </w:rPr>
        <w:t xml:space="preserve"> </w:t>
      </w:r>
      <w:r w:rsidRPr="00075AF9">
        <w:rPr>
          <w:rFonts w:ascii="Times New Roman" w:hAnsi="Times New Roman" w:cs="Times New Roman"/>
        </w:rPr>
        <w:t>землетрясений,</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бедствий</w:t>
      </w:r>
      <w:r w:rsidR="004B2202" w:rsidRPr="00075AF9">
        <w:rPr>
          <w:rFonts w:ascii="Times New Roman" w:hAnsi="Times New Roman" w:cs="Times New Roman"/>
        </w:rPr>
        <w:t xml:space="preserve"> </w:t>
      </w: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техногенного</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ввода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сил</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ликвидации</w:t>
      </w:r>
      <w:r w:rsidR="004B2202" w:rsidRPr="00075AF9">
        <w:rPr>
          <w:rFonts w:ascii="Times New Roman" w:hAnsi="Times New Roman" w:cs="Times New Roman"/>
        </w:rPr>
        <w:t xml:space="preserve"> </w:t>
      </w:r>
      <w:r w:rsidRPr="00075AF9">
        <w:rPr>
          <w:rFonts w:ascii="Times New Roman" w:hAnsi="Times New Roman" w:cs="Times New Roman"/>
        </w:rPr>
        <w:t>чрезвычайных</w:t>
      </w:r>
      <w:r w:rsidR="004B2202" w:rsidRPr="00075AF9">
        <w:rPr>
          <w:rFonts w:ascii="Times New Roman" w:hAnsi="Times New Roman" w:cs="Times New Roman"/>
        </w:rPr>
        <w:t xml:space="preserve"> </w:t>
      </w:r>
      <w:r w:rsidRPr="00075AF9">
        <w:rPr>
          <w:rFonts w:ascii="Times New Roman" w:hAnsi="Times New Roman" w:cs="Times New Roman"/>
        </w:rPr>
        <w:t>ситуаций,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гидрантов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возможных</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D145FD" w:rsidRPr="00075AF9" w:rsidRDefault="00D145FD" w:rsidP="00B073DD">
      <w:pPr>
        <w:ind w:firstLine="0"/>
        <w:rPr>
          <w:rFonts w:ascii="Times New Roman" w:hAnsi="Times New Roman" w:cs="Times New Roman"/>
        </w:rPr>
      </w:pP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2.6.1.</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строительства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собственности,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помещений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526"/>
        <w:gridCol w:w="1313"/>
        <w:gridCol w:w="2728"/>
        <w:gridCol w:w="1292"/>
        <w:gridCol w:w="1298"/>
      </w:tblGrid>
      <w:tr w:rsidR="00202C9C" w:rsidRPr="00075AF9" w:rsidTr="004F27B8">
        <w:trPr>
          <w:trHeight w:val="77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п/п</w:t>
            </w:r>
          </w:p>
        </w:tc>
        <w:tc>
          <w:tcPr>
            <w:tcW w:w="253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center"/>
              <w:rPr>
                <w:rFonts w:ascii="Times New Roman" w:hAnsi="Times New Roman" w:cs="Times New Roman"/>
              </w:rPr>
            </w:pP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3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719"/>
          <w:jc w:val="center"/>
        </w:trPr>
        <w:tc>
          <w:tcPr>
            <w:tcW w:w="6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D145FD" w:rsidRPr="00075AF9">
              <w:rPr>
                <w:rFonts w:ascii="Times New Roman" w:hAnsi="Times New Roman" w:cs="Times New Roman"/>
              </w:rPr>
              <w:t>.</w:t>
            </w:r>
          </w:p>
        </w:tc>
        <w:tc>
          <w:tcPr>
            <w:tcW w:w="2533"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Учетная</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36464A" w:rsidRPr="00075AF9">
              <w:rPr>
                <w:rFonts w:ascii="Times New Roman" w:hAnsi="Times New Roman" w:cs="Times New Roman"/>
              </w:rPr>
              <w:t xml:space="preserve"> </w:t>
            </w:r>
            <w:r w:rsidRPr="00075AF9">
              <w:rPr>
                <w:rFonts w:ascii="Times New Roman" w:hAnsi="Times New Roman" w:cs="Times New Roman"/>
              </w:rPr>
              <w:t>/</w:t>
            </w:r>
            <w:r w:rsidR="0036464A"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202C9C" w:rsidP="00E7149D">
            <w:pPr>
              <w:ind w:firstLine="0"/>
              <w:jc w:val="center"/>
              <w:rPr>
                <w:rFonts w:ascii="Times New Roman" w:hAnsi="Times New Roman" w:cs="Times New Roman"/>
              </w:rPr>
            </w:pPr>
            <w:r w:rsidRPr="00075AF9">
              <w:rPr>
                <w:rFonts w:ascii="Times New Roman" w:hAnsi="Times New Roman" w:cs="Times New Roman"/>
              </w:rPr>
              <w:t>1</w:t>
            </w:r>
            <w:r w:rsidR="00E7149D" w:rsidRPr="00075AF9">
              <w:rPr>
                <w:rFonts w:ascii="Times New Roman" w:hAnsi="Times New Roman" w:cs="Times New Roman"/>
              </w:rPr>
              <w:t>1</w:t>
            </w:r>
            <w:r w:rsidRPr="00075AF9">
              <w:rPr>
                <w:rFonts w:ascii="Times New Roman" w:hAnsi="Times New Roman" w:cs="Times New Roman"/>
              </w:rPr>
              <w:t>,0</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r w:rsidR="00D145FD" w:rsidRPr="00075AF9">
              <w:rPr>
                <w:rFonts w:ascii="Times New Roman" w:hAnsi="Times New Roman" w:cs="Times New Roman"/>
              </w:rPr>
              <w:t>.</w:t>
            </w:r>
          </w:p>
        </w:tc>
        <w:tc>
          <w:tcPr>
            <w:tcW w:w="2533"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предоставления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договору</w:t>
            </w:r>
            <w:r w:rsidR="004B2202" w:rsidRPr="00075AF9">
              <w:rPr>
                <w:rFonts w:ascii="Times New Roman" w:hAnsi="Times New Roman" w:cs="Times New Roman"/>
              </w:rPr>
              <w:t xml:space="preserve"> </w:t>
            </w:r>
            <w:r w:rsidRPr="00075AF9">
              <w:rPr>
                <w:rFonts w:ascii="Times New Roman" w:hAnsi="Times New Roman" w:cs="Times New Roman"/>
              </w:rPr>
              <w:t>социального</w:t>
            </w:r>
            <w:r w:rsidR="004B2202" w:rsidRPr="00075AF9">
              <w:rPr>
                <w:rFonts w:ascii="Times New Roman" w:hAnsi="Times New Roman" w:cs="Times New Roman"/>
              </w:rPr>
              <w:t xml:space="preserve"> </w:t>
            </w:r>
            <w:r w:rsidRPr="00075AF9">
              <w:rPr>
                <w:rFonts w:ascii="Times New Roman" w:hAnsi="Times New Roman" w:cs="Times New Roman"/>
              </w:rPr>
              <w:t>найма</w:t>
            </w:r>
          </w:p>
        </w:tc>
        <w:tc>
          <w:tcPr>
            <w:tcW w:w="129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21-35</w:t>
            </w:r>
            <w:r w:rsidR="00D145FD" w:rsidRPr="00075AF9">
              <w:rPr>
                <w:szCs w:val="24"/>
                <w:lang w:eastAsia="en-US"/>
              </w:rPr>
              <w:t xml:space="preserve"> кв.м. общей площади - для одиноко проживающих граждан</w:t>
            </w:r>
          </w:p>
        </w:tc>
        <w:tc>
          <w:tcPr>
            <w:tcW w:w="259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36-45</w:t>
            </w:r>
            <w:r w:rsidR="00D145FD" w:rsidRPr="00075AF9">
              <w:rPr>
                <w:szCs w:val="24"/>
                <w:lang w:eastAsia="en-US"/>
              </w:rPr>
              <w:t xml:space="preserve"> кв.м. общей площади - на семью из двух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D145FD"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15-18 кв.м. общей площади - на каждого члена семьи при численности семьи, состоящей из трех и более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lastRenderedPageBreak/>
        <w:t>При</w:t>
      </w:r>
      <w:r w:rsidR="004B2202" w:rsidRPr="00075AF9">
        <w:rPr>
          <w:rFonts w:ascii="Times New Roman" w:hAnsi="Times New Roman" w:cs="Times New Roman"/>
        </w:rPr>
        <w:t xml:space="preserve"> </w:t>
      </w:r>
      <w:r w:rsidRPr="00075AF9">
        <w:rPr>
          <w:rFonts w:ascii="Times New Roman" w:hAnsi="Times New Roman" w:cs="Times New Roman"/>
        </w:rPr>
        <w:t>изменении</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законодательном</w:t>
      </w:r>
      <w:r w:rsidR="004B2202" w:rsidRPr="00075AF9">
        <w:rPr>
          <w:rFonts w:ascii="Times New Roman" w:hAnsi="Times New Roman" w:cs="Times New Roman"/>
        </w:rPr>
        <w:t xml:space="preserve"> </w:t>
      </w:r>
      <w:r w:rsidRPr="00075AF9">
        <w:rPr>
          <w:rFonts w:ascii="Times New Roman" w:hAnsi="Times New Roman" w:cs="Times New Roman"/>
        </w:rPr>
        <w:t>порядке</w:t>
      </w:r>
      <w:r w:rsidR="004B2202" w:rsidRPr="00075AF9">
        <w:rPr>
          <w:rFonts w:ascii="Times New Roman" w:hAnsi="Times New Roman" w:cs="Times New Roman"/>
        </w:rPr>
        <w:t xml:space="preserve"> </w:t>
      </w:r>
      <w:r w:rsidRPr="00075AF9">
        <w:rPr>
          <w:rFonts w:ascii="Times New Roman" w:hAnsi="Times New Roman" w:cs="Times New Roman"/>
        </w:rPr>
        <w:t>удельные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м²/чел.,</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рассчитывать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изменений.</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2.6.2.</w:t>
      </w:r>
      <w:r w:rsidR="004B2202" w:rsidRPr="00075AF9">
        <w:rPr>
          <w:rFonts w:ascii="Times New Roman" w:hAnsi="Times New Roman" w:cs="Times New Roman"/>
          <w:b/>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минимально</w:t>
      </w:r>
      <w:r w:rsidR="004B2202" w:rsidRPr="00075AF9">
        <w:rPr>
          <w:rFonts w:ascii="Times New Roman" w:hAnsi="Times New Roman" w:cs="Times New Roman"/>
          <w:b/>
          <w:bCs/>
        </w:rPr>
        <w:t xml:space="preserve"> </w:t>
      </w:r>
      <w:r w:rsidRPr="00075AF9">
        <w:rPr>
          <w:rFonts w:ascii="Times New Roman" w:hAnsi="Times New Roman" w:cs="Times New Roman"/>
          <w:b/>
          <w:bCs/>
        </w:rPr>
        <w:t>допустимого</w:t>
      </w:r>
      <w:r w:rsidR="004B2202" w:rsidRPr="00075AF9">
        <w:rPr>
          <w:rFonts w:ascii="Times New Roman" w:hAnsi="Times New Roman" w:cs="Times New Roman"/>
          <w:b/>
          <w:bCs/>
        </w:rPr>
        <w:t xml:space="preserve"> </w:t>
      </w:r>
      <w:r w:rsidRPr="00075AF9">
        <w:rPr>
          <w:rFonts w:ascii="Times New Roman" w:hAnsi="Times New Roman" w:cs="Times New Roman"/>
          <w:b/>
          <w:bCs/>
        </w:rPr>
        <w:t>уровня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обеспеченности</w:t>
      </w:r>
      <w:r w:rsidRPr="00075AF9">
        <w:rPr>
          <w:rFonts w:ascii="Times New Roman" w:hAnsi="Times New Roman" w:cs="Times New Roman"/>
          <w:b/>
          <w:bCs/>
        </w:rPr>
        <w:br/>
        <w:t>(расчетная</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минимальная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обеспеченность)</w:t>
      </w:r>
      <w:r w:rsidR="004B2202" w:rsidRPr="00075AF9">
        <w:rPr>
          <w:rFonts w:ascii="Times New Roman" w:hAnsi="Times New Roman" w:cs="Times New Roman"/>
          <w:b/>
          <w:bCs/>
        </w:rPr>
        <w:t xml:space="preserve"> </w:t>
      </w:r>
      <w:r w:rsidRPr="00075AF9">
        <w:rPr>
          <w:rFonts w:ascii="Times New Roman" w:hAnsi="Times New Roman" w:cs="Times New Roman"/>
          <w:b/>
          <w:bCs/>
        </w:rPr>
        <w:t>общей</w:t>
      </w:r>
      <w:r w:rsidR="004B2202" w:rsidRPr="00075AF9">
        <w:rPr>
          <w:rFonts w:ascii="Times New Roman" w:hAnsi="Times New Roman" w:cs="Times New Roman"/>
          <w:b/>
          <w:bCs/>
        </w:rPr>
        <w:t xml:space="preserve"> </w:t>
      </w:r>
      <w:r w:rsidRPr="00075AF9">
        <w:rPr>
          <w:rFonts w:ascii="Times New Roman" w:hAnsi="Times New Roman" w:cs="Times New Roman"/>
          <w:b/>
          <w:bCs/>
        </w:rPr>
        <w:t>площадью</w:t>
      </w:r>
      <w:r w:rsidR="004B2202" w:rsidRPr="00075AF9">
        <w:rPr>
          <w:rFonts w:ascii="Times New Roman" w:hAnsi="Times New Roman" w:cs="Times New Roman"/>
          <w:b/>
          <w:bCs/>
        </w:rPr>
        <w:t xml:space="preserve"> </w:t>
      </w:r>
      <w:r w:rsidRPr="00075AF9">
        <w:rPr>
          <w:rFonts w:ascii="Times New Roman" w:hAnsi="Times New Roman" w:cs="Times New Roman"/>
          <w:b/>
          <w:bCs/>
        </w:rPr>
        <w:t>жилых</w:t>
      </w:r>
      <w:r w:rsidR="004B2202" w:rsidRPr="00075AF9">
        <w:rPr>
          <w:rFonts w:ascii="Times New Roman" w:hAnsi="Times New Roman" w:cs="Times New Roman"/>
          <w:b/>
          <w:bCs/>
        </w:rPr>
        <w:t xml:space="preserve"> </w:t>
      </w:r>
      <w:r w:rsidRPr="00075AF9">
        <w:rPr>
          <w:rFonts w:ascii="Times New Roman" w:hAnsi="Times New Roman" w:cs="Times New Roman"/>
          <w:b/>
          <w:bCs/>
        </w:rPr>
        <w:t>помещений</w:t>
      </w:r>
      <w:r w:rsidRPr="00075AF9">
        <w:rPr>
          <w:rFonts w:ascii="Times New Roman" w:hAnsi="Times New Roman" w:cs="Times New Roman"/>
          <w:b/>
          <w:bCs/>
        </w:rPr>
        <w:br/>
        <w:t>в</w:t>
      </w:r>
      <w:r w:rsidR="004B2202" w:rsidRPr="00075AF9">
        <w:rPr>
          <w:rFonts w:ascii="Times New Roman" w:hAnsi="Times New Roman" w:cs="Times New Roman"/>
          <w:b/>
          <w:bCs/>
        </w:rPr>
        <w:t xml:space="preserve"> </w:t>
      </w:r>
      <w:r w:rsidRPr="00075AF9">
        <w:rPr>
          <w:rFonts w:ascii="Times New Roman" w:hAnsi="Times New Roman" w:cs="Times New Roman"/>
          <w:b/>
          <w:bCs/>
        </w:rPr>
        <w:t>среднем</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Pr="00075AF9">
        <w:rPr>
          <w:rFonts w:ascii="Times New Roman" w:hAnsi="Times New Roman" w:cs="Times New Roman"/>
          <w:b/>
          <w:bCs/>
        </w:rPr>
        <w:t>ениям</w:t>
      </w:r>
      <w:r w:rsidR="004B2202" w:rsidRPr="00075AF9">
        <w:rPr>
          <w:rFonts w:ascii="Times New Roman" w:hAnsi="Times New Roman" w:cs="Times New Roman"/>
          <w:b/>
          <w:bCs/>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2"/>
        <w:gridCol w:w="2814"/>
        <w:gridCol w:w="1559"/>
        <w:gridCol w:w="1559"/>
      </w:tblGrid>
      <w:tr w:rsidR="00202C9C" w:rsidRPr="00075AF9" w:rsidTr="004F27B8">
        <w:trPr>
          <w:trHeight w:val="284"/>
          <w:jc w:val="center"/>
        </w:trPr>
        <w:tc>
          <w:tcPr>
            <w:tcW w:w="4182" w:type="dxa"/>
            <w:vMerge w:val="restart"/>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Наименование</w:t>
            </w: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Фактические</w:t>
            </w:r>
            <w:r w:rsidR="004B2202" w:rsidRPr="00075AF9">
              <w:rPr>
                <w:rFonts w:ascii="Times New Roman" w:hAnsi="Times New Roman" w:cs="Times New Roman"/>
              </w:rPr>
              <w:t xml:space="preserve"> </w:t>
            </w:r>
            <w:r w:rsidRPr="00075AF9">
              <w:rPr>
                <w:rFonts w:ascii="Times New Roman" w:hAnsi="Times New Roman" w:cs="Times New Roman"/>
              </w:rPr>
              <w:t>отчетные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м²/чел.</w:t>
            </w:r>
          </w:p>
        </w:tc>
        <w:tc>
          <w:tcPr>
            <w:tcW w:w="3118" w:type="dxa"/>
            <w:gridSpan w:val="2"/>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периоды,</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00"/>
          <w:jc w:val="center"/>
        </w:trPr>
        <w:tc>
          <w:tcPr>
            <w:tcW w:w="4182" w:type="dxa"/>
            <w:vMerge/>
            <w:vAlign w:val="center"/>
          </w:tcPr>
          <w:p w:rsidR="00202C9C" w:rsidRPr="00075AF9" w:rsidRDefault="00202C9C" w:rsidP="00F70010">
            <w:pPr>
              <w:ind w:firstLine="0"/>
              <w:jc w:val="center"/>
              <w:rPr>
                <w:rFonts w:ascii="Times New Roman" w:hAnsi="Times New Roman" w:cs="Times New Roman"/>
              </w:rPr>
            </w:pP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01.01.2017</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340"/>
          <w:jc w:val="center"/>
        </w:trPr>
        <w:tc>
          <w:tcPr>
            <w:tcW w:w="4182" w:type="dxa"/>
            <w:vAlign w:val="center"/>
          </w:tcPr>
          <w:p w:rsidR="00202C9C" w:rsidRPr="00075AF9" w:rsidRDefault="00202C9C" w:rsidP="00F70010">
            <w:pPr>
              <w:pStyle w:val="affa"/>
              <w:widowControl w:val="0"/>
              <w:rPr>
                <w:rFonts w:ascii="Times New Roman" w:hAnsi="Times New Roman"/>
              </w:rPr>
            </w:pPr>
            <w:r w:rsidRPr="00075AF9">
              <w:rPr>
                <w:rFonts w:ascii="Times New Roman" w:hAnsi="Times New Roman"/>
                <w:bCs/>
              </w:rPr>
              <w:t>Расчетная</w:t>
            </w:r>
            <w:r w:rsidR="004B2202" w:rsidRPr="00075AF9">
              <w:rPr>
                <w:rFonts w:ascii="Times New Roman" w:hAnsi="Times New Roman"/>
                <w:bCs/>
              </w:rPr>
              <w:t xml:space="preserve"> </w:t>
            </w:r>
            <w:r w:rsidRPr="00075AF9">
              <w:rPr>
                <w:rFonts w:ascii="Times New Roman" w:hAnsi="Times New Roman"/>
                <w:bCs/>
              </w:rPr>
              <w:t>минимальная</w:t>
            </w:r>
            <w:r w:rsidR="004B2202" w:rsidRPr="00075AF9">
              <w:rPr>
                <w:rFonts w:ascii="Times New Roman" w:hAnsi="Times New Roman"/>
                <w:bCs/>
              </w:rPr>
              <w:t xml:space="preserve"> </w:t>
            </w:r>
            <w:r w:rsidRPr="00075AF9">
              <w:rPr>
                <w:rFonts w:ascii="Times New Roman" w:hAnsi="Times New Roman"/>
                <w:bCs/>
              </w:rPr>
              <w:t>обеспеченность</w:t>
            </w:r>
            <w:r w:rsidR="004B2202" w:rsidRPr="00075AF9">
              <w:rPr>
                <w:rFonts w:ascii="Times New Roman" w:hAnsi="Times New Roman"/>
                <w:bCs/>
              </w:rPr>
              <w:t xml:space="preserve"> </w:t>
            </w:r>
            <w:r w:rsidRPr="00075AF9">
              <w:rPr>
                <w:rFonts w:ascii="Times New Roman" w:hAnsi="Times New Roman"/>
                <w:bCs/>
              </w:rPr>
              <w:t>общей</w:t>
            </w:r>
            <w:r w:rsidR="004B2202" w:rsidRPr="00075AF9">
              <w:rPr>
                <w:rFonts w:ascii="Times New Roman" w:hAnsi="Times New Roman"/>
                <w:bCs/>
              </w:rPr>
              <w:t xml:space="preserve"> </w:t>
            </w:r>
            <w:r w:rsidRPr="00075AF9">
              <w:rPr>
                <w:rFonts w:ascii="Times New Roman" w:hAnsi="Times New Roman"/>
                <w:bCs/>
              </w:rPr>
              <w:t>площадью</w:t>
            </w:r>
            <w:r w:rsidR="004B2202" w:rsidRPr="00075AF9">
              <w:rPr>
                <w:rFonts w:ascii="Times New Roman" w:hAnsi="Times New Roman"/>
                <w:bCs/>
              </w:rPr>
              <w:t xml:space="preserve"> </w:t>
            </w:r>
            <w:r w:rsidRPr="00075AF9">
              <w:rPr>
                <w:rFonts w:ascii="Times New Roman" w:hAnsi="Times New Roman"/>
                <w:bCs/>
              </w:rPr>
              <w:t>жилых</w:t>
            </w:r>
            <w:r w:rsidR="004B2202" w:rsidRPr="00075AF9">
              <w:rPr>
                <w:rFonts w:ascii="Times New Roman" w:hAnsi="Times New Roman"/>
                <w:bCs/>
              </w:rPr>
              <w:t xml:space="preserve"> </w:t>
            </w:r>
            <w:r w:rsidRPr="00075AF9">
              <w:rPr>
                <w:rFonts w:ascii="Times New Roman" w:hAnsi="Times New Roman"/>
                <w:bCs/>
              </w:rPr>
              <w:t>помещений:</w:t>
            </w:r>
            <w:r w:rsidR="004B2202" w:rsidRPr="00075AF9">
              <w:rPr>
                <w:rFonts w:ascii="Times New Roman" w:hAnsi="Times New Roman"/>
              </w:rPr>
              <w:t xml:space="preserve"> </w:t>
            </w:r>
          </w:p>
          <w:p w:rsidR="00202C9C" w:rsidRPr="00075AF9" w:rsidRDefault="00E46110" w:rsidP="00F70010">
            <w:pPr>
              <w:pStyle w:val="affa"/>
              <w:widowControl w:val="0"/>
              <w:rPr>
                <w:rFonts w:ascii="Times New Roman" w:hAnsi="Times New Roman"/>
              </w:rPr>
            </w:pPr>
            <w:r w:rsidRPr="00075AF9">
              <w:rPr>
                <w:rFonts w:ascii="Times New Roman" w:hAnsi="Times New Roman"/>
              </w:rPr>
              <w:t>Хакуринохабль</w:t>
            </w:r>
            <w:r w:rsidR="00750F54" w:rsidRPr="00075AF9">
              <w:rPr>
                <w:rFonts w:ascii="Times New Roman" w:hAnsi="Times New Roman"/>
              </w:rPr>
              <w:t xml:space="preserve">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F70010"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23,29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pStyle w:val="affa"/>
              <w:widowControl w:val="0"/>
              <w:rPr>
                <w:rFonts w:ascii="Times New Roman" w:hAnsi="Times New Roman"/>
              </w:rPr>
            </w:pPr>
            <w:r w:rsidRPr="00075AF9">
              <w:rPr>
                <w:rFonts w:ascii="Times New Roman" w:hAnsi="Times New Roman"/>
              </w:rPr>
              <w:t>Хатажукайское</w:t>
            </w:r>
            <w:r w:rsidR="00750F54"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21,49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Дукмасовское</w:t>
            </w:r>
            <w:r w:rsidR="00750F54" w:rsidRPr="00075AF9">
              <w:rPr>
                <w:rFonts w:ascii="Times New Roman" w:hAnsi="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21,59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Джеракай</w:t>
            </w:r>
            <w:r w:rsidR="00750F54" w:rsidRPr="00075AF9">
              <w:rPr>
                <w:rFonts w:ascii="Times New Roman" w:hAnsi="Times New Roman"/>
              </w:rPr>
              <w:t xml:space="preserve">ское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22,58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FF3BCA" w:rsidRPr="00075AF9" w:rsidTr="004F27B8">
        <w:trPr>
          <w:trHeight w:val="340"/>
          <w:jc w:val="center"/>
        </w:trPr>
        <w:tc>
          <w:tcPr>
            <w:tcW w:w="4182" w:type="dxa"/>
            <w:vAlign w:val="center"/>
          </w:tcPr>
          <w:p w:rsidR="00FF3BCA" w:rsidRPr="00075AF9" w:rsidRDefault="00FF3BCA" w:rsidP="00F70010">
            <w:pPr>
              <w:ind w:firstLine="0"/>
              <w:jc w:val="left"/>
              <w:rPr>
                <w:rFonts w:ascii="Times New Roman" w:hAnsi="Times New Roman"/>
              </w:rPr>
            </w:pPr>
            <w:r w:rsidRPr="00075AF9">
              <w:rPr>
                <w:rFonts w:ascii="Times New Roman" w:hAnsi="Times New Roman"/>
              </w:rPr>
              <w:t>Заревское сельское поселение</w:t>
            </w:r>
          </w:p>
        </w:tc>
        <w:tc>
          <w:tcPr>
            <w:tcW w:w="2814" w:type="dxa"/>
            <w:vAlign w:val="center"/>
          </w:tcPr>
          <w:p w:rsidR="00FF3BCA"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31,22</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Мамхег</w:t>
            </w:r>
            <w:r w:rsidR="00750F54" w:rsidRPr="00075AF9">
              <w:rPr>
                <w:rFonts w:ascii="Times New Roman" w:hAnsi="Times New Roman"/>
              </w:rPr>
              <w:t>ское</w:t>
            </w:r>
            <w:r w:rsidR="00750F54" w:rsidRPr="00075AF9">
              <w:rPr>
                <w:rFonts w:ascii="Times New Roman" w:hAnsi="Times New Roman" w:cs="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17,38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приведенные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таблице,</w:t>
      </w:r>
      <w:r w:rsidR="004B2202" w:rsidRPr="00075AF9">
        <w:rPr>
          <w:rFonts w:ascii="Times New Roman" w:hAnsi="Times New Roman" w:cs="Times New Roman"/>
          <w:bCs/>
        </w:rPr>
        <w:t xml:space="preserve"> </w:t>
      </w:r>
      <w:r w:rsidRPr="00075AF9">
        <w:rPr>
          <w:rFonts w:ascii="Times New Roman" w:hAnsi="Times New Roman" w:cs="Times New Roman"/>
          <w:bCs/>
        </w:rPr>
        <w:t>рассчитаны</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основании</w:t>
      </w:r>
      <w:r w:rsidR="004B2202" w:rsidRPr="00075AF9">
        <w:rPr>
          <w:rFonts w:ascii="Times New Roman" w:hAnsi="Times New Roman" w:cs="Times New Roman"/>
          <w:bCs/>
        </w:rPr>
        <w:t xml:space="preserve"> </w:t>
      </w:r>
      <w:r w:rsidRPr="00075AF9">
        <w:rPr>
          <w:rFonts w:ascii="Times New Roman" w:hAnsi="Times New Roman" w:cs="Times New Roman"/>
          <w:bCs/>
        </w:rPr>
        <w:t>статистических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демографических</w:t>
      </w:r>
      <w:r w:rsidR="004B2202" w:rsidRPr="00075AF9">
        <w:rPr>
          <w:rFonts w:ascii="Times New Roman" w:hAnsi="Times New Roman" w:cs="Times New Roman"/>
          <w:bCs/>
        </w:rPr>
        <w:t xml:space="preserve"> </w:t>
      </w:r>
      <w:r w:rsidRPr="00075AF9">
        <w:rPr>
          <w:rFonts w:ascii="Times New Roman" w:hAnsi="Times New Roman" w:cs="Times New Roman"/>
          <w:bCs/>
        </w:rPr>
        <w:t>данных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00F962A0" w:rsidRPr="00075AF9">
        <w:rPr>
          <w:rFonts w:ascii="Times New Roman" w:hAnsi="Times New Roman" w:cs="Times New Roman"/>
          <w:bCs/>
        </w:rPr>
        <w:t xml:space="preserve">сельским </w:t>
      </w:r>
      <w:r w:rsidR="00827D6A" w:rsidRPr="00075AF9">
        <w:rPr>
          <w:rFonts w:ascii="Times New Roman" w:hAnsi="Times New Roman" w:cs="Times New Roman"/>
          <w:bCs/>
        </w:rPr>
        <w:t>посел</w:t>
      </w:r>
      <w:r w:rsidR="00F962A0" w:rsidRPr="00075AF9">
        <w:rPr>
          <w:rFonts w:ascii="Times New Roman" w:hAnsi="Times New Roman" w:cs="Times New Roman"/>
          <w:bCs/>
        </w:rPr>
        <w:t>ениям</w:t>
      </w:r>
      <w:r w:rsidR="004B2202" w:rsidRPr="00075AF9">
        <w:rPr>
          <w:rFonts w:ascii="Times New Roman" w:hAnsi="Times New Roman" w:cs="Times New Roman"/>
          <w:bCs/>
        </w:rPr>
        <w:t xml:space="preserve"> </w:t>
      </w:r>
      <w:r w:rsidR="0082354E" w:rsidRPr="00075AF9">
        <w:rPr>
          <w:rFonts w:ascii="Times New Roman" w:hAnsi="Times New Roman" w:cs="Times New Roman"/>
          <w:bCs/>
        </w:rPr>
        <w:t>Ш</w:t>
      </w:r>
      <w:r w:rsidR="00AC0528" w:rsidRPr="00075AF9">
        <w:rPr>
          <w:rFonts w:ascii="Times New Roman" w:hAnsi="Times New Roman" w:cs="Times New Roman"/>
          <w:bCs/>
        </w:rPr>
        <w:t>овгеновского</w:t>
      </w:r>
      <w:r w:rsidR="0082354E" w:rsidRPr="00075AF9">
        <w:rPr>
          <w:rFonts w:ascii="Times New Roman" w:hAnsi="Times New Roman" w:cs="Times New Roman"/>
          <w:bCs/>
        </w:rPr>
        <w:t xml:space="preserve"> </w:t>
      </w:r>
      <w:r w:rsidR="00AC0528" w:rsidRPr="00075AF9">
        <w:rPr>
          <w:rFonts w:ascii="Times New Roman" w:hAnsi="Times New Roman" w:cs="Times New Roman"/>
          <w:bCs/>
        </w:rPr>
        <w:t>района</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кор</w:t>
      </w:r>
      <w:r w:rsidR="00EE3D07" w:rsidRPr="00075AF9">
        <w:rPr>
          <w:rFonts w:ascii="Times New Roman" w:hAnsi="Times New Roman" w:cs="Times New Roman"/>
          <w:bCs/>
        </w:rPr>
        <w:t>рек</w:t>
      </w:r>
      <w:r w:rsidRPr="00075AF9">
        <w:rPr>
          <w:rFonts w:ascii="Times New Roman" w:hAnsi="Times New Roman" w:cs="Times New Roman"/>
          <w:bCs/>
        </w:rPr>
        <w:t>тируются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фактической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минимальной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помещений,</w:t>
      </w:r>
      <w:r w:rsidR="004B2202" w:rsidRPr="00075AF9">
        <w:rPr>
          <w:rFonts w:ascii="Times New Roman" w:hAnsi="Times New Roman" w:cs="Times New Roman"/>
          <w:bCs/>
        </w:rPr>
        <w:t xml:space="preserve"> </w:t>
      </w:r>
      <w:r w:rsidRPr="00075AF9">
        <w:rPr>
          <w:rFonts w:ascii="Times New Roman" w:hAnsi="Times New Roman" w:cs="Times New Roman"/>
          <w:bCs/>
        </w:rPr>
        <w:t>достигнутой</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годах.</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жилищной</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6022"/>
      </w:tblGrid>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Тип</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по</w:t>
            </w:r>
            <w:r w:rsidR="004B2202" w:rsidRPr="00075AF9">
              <w:rPr>
                <w:szCs w:val="24"/>
                <w:lang w:eastAsia="en-US"/>
              </w:rPr>
              <w:t xml:space="preserve"> </w:t>
            </w:r>
            <w:r w:rsidRPr="00075AF9">
              <w:rPr>
                <w:szCs w:val="24"/>
                <w:lang w:eastAsia="en-US"/>
              </w:rPr>
              <w:t>уровню</w:t>
            </w:r>
            <w:r w:rsidR="004B2202" w:rsidRPr="00075AF9">
              <w:rPr>
                <w:szCs w:val="24"/>
                <w:lang w:eastAsia="en-US"/>
              </w:rPr>
              <w:t xml:space="preserve"> </w:t>
            </w:r>
            <w:r w:rsidRPr="00075AF9">
              <w:rPr>
                <w:szCs w:val="24"/>
                <w:lang w:eastAsia="en-US"/>
              </w:rPr>
              <w:t>комфорта</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Норма</w:t>
            </w:r>
            <w:r w:rsidR="004B2202" w:rsidRPr="00075AF9">
              <w:rPr>
                <w:szCs w:val="24"/>
                <w:lang w:eastAsia="en-US"/>
              </w:rPr>
              <w:t xml:space="preserve"> </w:t>
            </w:r>
            <w:r w:rsidRPr="00075AF9">
              <w:rPr>
                <w:szCs w:val="24"/>
                <w:lang w:eastAsia="en-US"/>
              </w:rPr>
              <w:t>площади</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в</w:t>
            </w:r>
            <w:r w:rsidR="004B2202" w:rsidRPr="00075AF9">
              <w:rPr>
                <w:szCs w:val="24"/>
                <w:lang w:eastAsia="en-US"/>
              </w:rPr>
              <w:t xml:space="preserve"> </w:t>
            </w:r>
            <w:r w:rsidRPr="00075AF9">
              <w:rPr>
                <w:szCs w:val="24"/>
                <w:lang w:eastAsia="en-US"/>
              </w:rPr>
              <w:t>расчете</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r w:rsidRPr="00075AF9">
              <w:rPr>
                <w:szCs w:val="24"/>
                <w:lang w:eastAsia="en-US"/>
              </w:rPr>
              <w:t>м²</w:t>
            </w:r>
          </w:p>
        </w:tc>
      </w:tr>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Массовый</w:t>
            </w:r>
          </w:p>
        </w:tc>
        <w:tc>
          <w:tcPr>
            <w:tcW w:w="6022" w:type="dxa"/>
            <w:vAlign w:val="center"/>
          </w:tcPr>
          <w:p w:rsidR="00202C9C" w:rsidRPr="00075AF9" w:rsidRDefault="00202C9C" w:rsidP="00FF3BCA">
            <w:pPr>
              <w:pStyle w:val="af"/>
              <w:widowControl w:val="0"/>
              <w:tabs>
                <w:tab w:val="left" w:pos="1200"/>
              </w:tabs>
              <w:spacing w:line="240" w:lineRule="auto"/>
              <w:ind w:left="0" w:firstLine="0"/>
              <w:jc w:val="center"/>
              <w:rPr>
                <w:szCs w:val="24"/>
                <w:lang w:eastAsia="en-US"/>
              </w:rPr>
            </w:pPr>
            <w:r w:rsidRPr="00075AF9">
              <w:rPr>
                <w:bCs/>
                <w:szCs w:val="24"/>
                <w:lang w:eastAsia="en-US"/>
              </w:rPr>
              <w:t>От</w:t>
            </w:r>
            <w:r w:rsidR="004B2202" w:rsidRPr="00075AF9">
              <w:rPr>
                <w:bCs/>
                <w:szCs w:val="24"/>
                <w:lang w:eastAsia="en-US"/>
              </w:rPr>
              <w:t xml:space="preserve"> </w:t>
            </w:r>
            <w:r w:rsidR="00FF3BCA" w:rsidRPr="00075AF9">
              <w:rPr>
                <w:bCs/>
                <w:szCs w:val="24"/>
                <w:lang w:eastAsia="en-US"/>
              </w:rPr>
              <w:t xml:space="preserve">17,38 </w:t>
            </w:r>
            <w:r w:rsidR="006C284E" w:rsidRPr="00075AF9">
              <w:rPr>
                <w:bCs/>
                <w:szCs w:val="24"/>
                <w:lang w:eastAsia="en-US"/>
              </w:rPr>
              <w:t>до</w:t>
            </w:r>
            <w:r w:rsidR="00FF3BCA" w:rsidRPr="00075AF9">
              <w:rPr>
                <w:bCs/>
                <w:szCs w:val="24"/>
                <w:lang w:eastAsia="en-US"/>
              </w:rPr>
              <w:t xml:space="preserve"> 31,22 </w:t>
            </w:r>
            <w:r w:rsidRPr="00075AF9">
              <w:rPr>
                <w:szCs w:val="24"/>
                <w:lang w:eastAsia="en-US"/>
              </w:rPr>
              <w:t>кв.м.</w:t>
            </w:r>
            <w:r w:rsidR="004B2202" w:rsidRPr="00075AF9">
              <w:rPr>
                <w:szCs w:val="24"/>
                <w:lang w:eastAsia="en-US"/>
              </w:rPr>
              <w:t xml:space="preserve"> </w:t>
            </w:r>
            <w:r w:rsidRPr="00075AF9">
              <w:rPr>
                <w:szCs w:val="24"/>
                <w:lang w:eastAsia="en-US"/>
              </w:rPr>
              <w:t>(А)</w:t>
            </w:r>
            <w:r w:rsidRPr="00075AF9">
              <w:rPr>
                <w:position w:val="6"/>
                <w:szCs w:val="24"/>
                <w:lang w:eastAsia="en-US"/>
              </w:rPr>
              <w:t>1)</w:t>
            </w:r>
          </w:p>
        </w:tc>
      </w:tr>
      <w:tr w:rsidR="00202C9C" w:rsidRPr="00075AF9" w:rsidTr="004F27B8">
        <w:trPr>
          <w:jc w:val="center"/>
        </w:trPr>
        <w:tc>
          <w:tcPr>
            <w:tcW w:w="3781" w:type="dxa"/>
            <w:vMerge w:val="restart"/>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Социальный</w:t>
            </w:r>
            <w:r w:rsidRPr="00075AF9">
              <w:rPr>
                <w:position w:val="6"/>
                <w:szCs w:val="24"/>
                <w:lang w:eastAsia="en-US"/>
              </w:rPr>
              <w:t>2)</w:t>
            </w:r>
            <w:r w:rsidRPr="00075AF9">
              <w:rPr>
                <w:szCs w:val="24"/>
                <w:lang w:eastAsia="en-US"/>
              </w:rPr>
              <w:br/>
              <w:t>средний</w:t>
            </w:r>
            <w:r w:rsidR="004B2202" w:rsidRPr="00075AF9">
              <w:rPr>
                <w:szCs w:val="24"/>
                <w:lang w:eastAsia="en-US"/>
              </w:rPr>
              <w:t xml:space="preserve"> </w:t>
            </w:r>
            <w:r w:rsidRPr="00075AF9">
              <w:rPr>
                <w:szCs w:val="24"/>
                <w:lang w:eastAsia="en-US"/>
              </w:rPr>
              <w:t>показатель</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21</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35</w:t>
            </w:r>
            <w:r w:rsidR="004B2202" w:rsidRPr="00075AF9">
              <w:rPr>
                <w:szCs w:val="24"/>
                <w:lang w:eastAsia="en-US"/>
              </w:rPr>
              <w:t xml:space="preserve"> </w:t>
            </w:r>
            <w:r w:rsidRPr="00075AF9">
              <w:rPr>
                <w:szCs w:val="24"/>
                <w:lang w:eastAsia="en-US"/>
              </w:rPr>
              <w:t>кв.м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для</w:t>
            </w:r>
            <w:r w:rsidR="004B2202" w:rsidRPr="00075AF9">
              <w:rPr>
                <w:szCs w:val="24"/>
                <w:lang w:eastAsia="en-US"/>
              </w:rPr>
              <w:t xml:space="preserve"> </w:t>
            </w:r>
            <w:r w:rsidRPr="00075AF9">
              <w:rPr>
                <w:szCs w:val="24"/>
                <w:lang w:eastAsia="en-US"/>
              </w:rPr>
              <w:t>одиноко</w:t>
            </w:r>
            <w:r w:rsidR="004B2202" w:rsidRPr="00075AF9">
              <w:rPr>
                <w:szCs w:val="24"/>
                <w:lang w:eastAsia="en-US"/>
              </w:rPr>
              <w:t xml:space="preserve"> </w:t>
            </w:r>
            <w:r w:rsidRPr="00075AF9">
              <w:rPr>
                <w:szCs w:val="24"/>
                <w:lang w:eastAsia="en-US"/>
              </w:rPr>
              <w:t>проживающих</w:t>
            </w:r>
            <w:r w:rsidR="004B2202" w:rsidRPr="00075AF9">
              <w:rPr>
                <w:szCs w:val="24"/>
                <w:lang w:eastAsia="en-US"/>
              </w:rPr>
              <w:t xml:space="preserve"> </w:t>
            </w:r>
            <w:r w:rsidRPr="00075AF9">
              <w:rPr>
                <w:szCs w:val="24"/>
                <w:lang w:eastAsia="en-US"/>
              </w:rPr>
              <w:t>граждан</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36</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45</w:t>
            </w:r>
            <w:r w:rsidR="004B2202" w:rsidRPr="00075AF9">
              <w:rPr>
                <w:szCs w:val="24"/>
                <w:lang w:eastAsia="en-US"/>
              </w:rPr>
              <w:t xml:space="preserve"> </w:t>
            </w:r>
            <w:r w:rsidRPr="00075AF9">
              <w:rPr>
                <w:szCs w:val="24"/>
                <w:lang w:eastAsia="en-US"/>
              </w:rPr>
              <w:t>кв.м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семью</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двух</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trHeight w:val="785"/>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Pr="00075AF9">
              <w:rPr>
                <w:szCs w:val="24"/>
                <w:lang w:eastAsia="en-US"/>
              </w:rPr>
              <w:t>15</w:t>
            </w:r>
            <w:r w:rsidR="00FF3BCA" w:rsidRPr="00075AF9">
              <w:rPr>
                <w:szCs w:val="24"/>
                <w:lang w:eastAsia="en-US"/>
              </w:rPr>
              <w:t xml:space="preserve"> </w:t>
            </w:r>
            <w:r w:rsidRPr="00075AF9">
              <w:rPr>
                <w:szCs w:val="24"/>
                <w:lang w:eastAsia="en-US"/>
              </w:rPr>
              <w:t>до</w:t>
            </w:r>
            <w:r w:rsidR="004B2202" w:rsidRPr="00075AF9">
              <w:rPr>
                <w:szCs w:val="24"/>
                <w:lang w:eastAsia="en-US"/>
              </w:rPr>
              <w:t xml:space="preserve"> </w:t>
            </w:r>
            <w:r w:rsidRPr="00075AF9">
              <w:rPr>
                <w:szCs w:val="24"/>
                <w:lang w:eastAsia="en-US"/>
              </w:rPr>
              <w:t>18</w:t>
            </w:r>
            <w:r w:rsidR="004B2202" w:rsidRPr="00075AF9">
              <w:rPr>
                <w:szCs w:val="24"/>
                <w:lang w:eastAsia="en-US"/>
              </w:rPr>
              <w:t xml:space="preserve"> </w:t>
            </w:r>
            <w:r w:rsidRPr="00075AF9">
              <w:rPr>
                <w:szCs w:val="24"/>
                <w:lang w:eastAsia="en-US"/>
              </w:rPr>
              <w:t>кв.</w:t>
            </w:r>
            <w:r w:rsidR="004B2202" w:rsidRPr="00075AF9">
              <w:rPr>
                <w:szCs w:val="24"/>
                <w:lang w:eastAsia="en-US"/>
              </w:rPr>
              <w:t xml:space="preserve"> </w:t>
            </w:r>
            <w:r w:rsidRPr="00075AF9">
              <w:rPr>
                <w:szCs w:val="24"/>
                <w:lang w:eastAsia="en-US"/>
              </w:rPr>
              <w:t>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каждого</w:t>
            </w:r>
            <w:r w:rsidR="004B2202" w:rsidRPr="00075AF9">
              <w:rPr>
                <w:szCs w:val="24"/>
                <w:lang w:eastAsia="en-US"/>
              </w:rPr>
              <w:t xml:space="preserve"> </w:t>
            </w:r>
            <w:r w:rsidRPr="00075AF9">
              <w:rPr>
                <w:szCs w:val="24"/>
                <w:lang w:eastAsia="en-US"/>
              </w:rPr>
              <w:t>члена</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при</w:t>
            </w:r>
            <w:r w:rsidR="004B2202" w:rsidRPr="00075AF9">
              <w:rPr>
                <w:szCs w:val="24"/>
                <w:lang w:eastAsia="en-US"/>
              </w:rPr>
              <w:t xml:space="preserve"> </w:t>
            </w:r>
            <w:r w:rsidRPr="00075AF9">
              <w:rPr>
                <w:szCs w:val="24"/>
                <w:lang w:eastAsia="en-US"/>
              </w:rPr>
              <w:t>численности</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состоящей</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трех</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более</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А</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статистические</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сельским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2016</w:t>
      </w:r>
      <w:r w:rsidR="004B2202" w:rsidRPr="00075AF9">
        <w:rPr>
          <w:rFonts w:ascii="Times New Roman" w:hAnsi="Times New Roman" w:cs="Times New Roman"/>
        </w:rPr>
        <w:t xml:space="preserve"> </w:t>
      </w:r>
      <w:r w:rsidRPr="00075AF9">
        <w:rPr>
          <w:rFonts w:ascii="Times New Roman" w:hAnsi="Times New Roman" w:cs="Times New Roman"/>
        </w:rPr>
        <w:t>год);</w:t>
      </w:r>
    </w:p>
    <w:p w:rsidR="00202C9C" w:rsidRPr="00075AF9" w:rsidRDefault="00202C9C" w:rsidP="00202C9C">
      <w:pPr>
        <w:ind w:firstLine="709"/>
        <w:rPr>
          <w:rStyle w:val="affff"/>
          <w:rFonts w:ascii="Times New Roman" w:hAnsi="Times New Roman" w:cs="Times New Roman"/>
          <w:b w:val="0"/>
          <w:bCs w:val="0"/>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00F70010" w:rsidRPr="00075AF9">
        <w:rPr>
          <w:rStyle w:val="affff"/>
          <w:rFonts w:ascii="Times New Roman" w:hAnsi="Times New Roman" w:cs="Times New Roman"/>
          <w:b w:val="0"/>
        </w:rPr>
        <w:t xml:space="preserve">Социальное </w:t>
      </w:r>
      <w:r w:rsidRPr="00075AF9">
        <w:rPr>
          <w:rStyle w:val="affff"/>
          <w:rFonts w:ascii="Times New Roman" w:hAnsi="Times New Roman" w:cs="Times New Roman"/>
          <w:b w:val="0"/>
        </w:rPr>
        <w:t>жилье:</w:t>
      </w:r>
    </w:p>
    <w:p w:rsidR="00202C9C" w:rsidRPr="00075AF9" w:rsidRDefault="00202C9C" w:rsidP="008A64C9">
      <w:pPr>
        <w:pStyle w:val="af"/>
        <w:widowControl w:val="0"/>
        <w:numPr>
          <w:ilvl w:val="0"/>
          <w:numId w:val="22"/>
        </w:numPr>
        <w:tabs>
          <w:tab w:val="left" w:pos="993"/>
        </w:tabs>
        <w:spacing w:line="240" w:lineRule="auto"/>
        <w:ind w:left="714" w:hanging="357"/>
        <w:rPr>
          <w:szCs w:val="24"/>
        </w:rPr>
      </w:pPr>
      <w:r w:rsidRPr="00075AF9">
        <w:rPr>
          <w:szCs w:val="24"/>
        </w:rPr>
        <w:t>жилье,</w:t>
      </w:r>
      <w:r w:rsidR="004B2202" w:rsidRPr="00075AF9">
        <w:rPr>
          <w:szCs w:val="24"/>
        </w:rPr>
        <w:t xml:space="preserve"> </w:t>
      </w:r>
      <w:r w:rsidRPr="00075AF9">
        <w:rPr>
          <w:szCs w:val="24"/>
        </w:rPr>
        <w:t>при</w:t>
      </w:r>
      <w:r w:rsidR="004B2202" w:rsidRPr="00075AF9">
        <w:rPr>
          <w:szCs w:val="24"/>
        </w:rPr>
        <w:t xml:space="preserve"> </w:t>
      </w:r>
      <w:r w:rsidRPr="00075AF9">
        <w:rPr>
          <w:szCs w:val="24"/>
        </w:rPr>
        <w:t>котором</w:t>
      </w:r>
      <w:r w:rsidR="004B2202" w:rsidRPr="00075AF9">
        <w:rPr>
          <w:szCs w:val="24"/>
        </w:rPr>
        <w:t xml:space="preserve"> </w:t>
      </w:r>
      <w:r w:rsidRPr="00075AF9">
        <w:rPr>
          <w:szCs w:val="24"/>
        </w:rPr>
        <w:t>право</w:t>
      </w:r>
      <w:r w:rsidR="004B2202" w:rsidRPr="00075AF9">
        <w:rPr>
          <w:szCs w:val="24"/>
        </w:rPr>
        <w:t xml:space="preserve"> </w:t>
      </w:r>
      <w:r w:rsidRPr="00075AF9">
        <w:rPr>
          <w:szCs w:val="24"/>
        </w:rPr>
        <w:t>собственности</w:t>
      </w:r>
      <w:r w:rsidR="004B2202" w:rsidRPr="00075AF9">
        <w:rPr>
          <w:szCs w:val="24"/>
        </w:rPr>
        <w:t xml:space="preserve"> </w:t>
      </w:r>
      <w:r w:rsidRPr="00075AF9">
        <w:rPr>
          <w:szCs w:val="24"/>
        </w:rPr>
        <w:t>на</w:t>
      </w:r>
      <w:r w:rsidR="004B2202" w:rsidRPr="00075AF9">
        <w:rPr>
          <w:szCs w:val="24"/>
        </w:rPr>
        <w:t xml:space="preserve"> </w:t>
      </w:r>
      <w:r w:rsidRPr="00075AF9">
        <w:rPr>
          <w:szCs w:val="24"/>
        </w:rPr>
        <w:t>домовладение</w:t>
      </w:r>
      <w:r w:rsidR="004B2202" w:rsidRPr="00075AF9">
        <w:rPr>
          <w:szCs w:val="24"/>
        </w:rPr>
        <w:t xml:space="preserve"> </w:t>
      </w:r>
      <w:r w:rsidRPr="00075AF9">
        <w:rPr>
          <w:szCs w:val="24"/>
        </w:rPr>
        <w:t>принадлежит</w:t>
      </w:r>
      <w:r w:rsidR="004B2202" w:rsidRPr="00075AF9">
        <w:rPr>
          <w:szCs w:val="24"/>
        </w:rPr>
        <w:t xml:space="preserve"> </w:t>
      </w:r>
      <w:r w:rsidRPr="00075AF9">
        <w:rPr>
          <w:szCs w:val="24"/>
        </w:rPr>
        <w:t>государству</w:t>
      </w:r>
      <w:r w:rsidR="004B2202" w:rsidRPr="00075AF9">
        <w:rPr>
          <w:szCs w:val="24"/>
        </w:rPr>
        <w:t xml:space="preserve"> </w:t>
      </w:r>
      <w:r w:rsidRPr="00075AF9">
        <w:rPr>
          <w:szCs w:val="24"/>
        </w:rPr>
        <w:t>или</w:t>
      </w:r>
      <w:r w:rsidR="004B2202" w:rsidRPr="00075AF9">
        <w:rPr>
          <w:szCs w:val="24"/>
        </w:rPr>
        <w:t xml:space="preserve"> </w:t>
      </w:r>
      <w:r w:rsidRPr="00075AF9">
        <w:rPr>
          <w:szCs w:val="24"/>
        </w:rPr>
        <w:t>муниципалитету;</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жилье,</w:t>
      </w:r>
      <w:r w:rsidR="004B2202" w:rsidRPr="00075AF9">
        <w:rPr>
          <w:szCs w:val="24"/>
        </w:rPr>
        <w:t xml:space="preserve"> </w:t>
      </w:r>
      <w:r w:rsidRPr="00075AF9">
        <w:rPr>
          <w:szCs w:val="24"/>
        </w:rPr>
        <w:t>реализуемое</w:t>
      </w:r>
      <w:r w:rsidR="004B2202" w:rsidRPr="00075AF9">
        <w:rPr>
          <w:szCs w:val="24"/>
        </w:rPr>
        <w:t xml:space="preserve"> </w:t>
      </w:r>
      <w:r w:rsidRPr="00075AF9">
        <w:rPr>
          <w:szCs w:val="24"/>
        </w:rPr>
        <w:t>покупателям</w:t>
      </w:r>
      <w:r w:rsidR="004B2202" w:rsidRPr="00075AF9">
        <w:rPr>
          <w:szCs w:val="24"/>
        </w:rPr>
        <w:t xml:space="preserve"> </w:t>
      </w:r>
      <w:r w:rsidRPr="00075AF9">
        <w:rPr>
          <w:szCs w:val="24"/>
        </w:rPr>
        <w:t>или</w:t>
      </w:r>
      <w:r w:rsidR="004B2202" w:rsidRPr="00075AF9">
        <w:rPr>
          <w:szCs w:val="24"/>
        </w:rPr>
        <w:t xml:space="preserve"> </w:t>
      </w:r>
      <w:r w:rsidRPr="00075AF9">
        <w:rPr>
          <w:szCs w:val="24"/>
        </w:rPr>
        <w:t>предоставляемое</w:t>
      </w:r>
      <w:r w:rsidR="004B2202" w:rsidRPr="00075AF9">
        <w:rPr>
          <w:szCs w:val="24"/>
        </w:rPr>
        <w:t xml:space="preserve"> </w:t>
      </w:r>
      <w:r w:rsidRPr="00075AF9">
        <w:rPr>
          <w:szCs w:val="24"/>
        </w:rPr>
        <w:t>в</w:t>
      </w:r>
      <w:r w:rsidR="004B2202" w:rsidRPr="00075AF9">
        <w:rPr>
          <w:szCs w:val="24"/>
        </w:rPr>
        <w:t xml:space="preserve"> </w:t>
      </w:r>
      <w:r w:rsidRPr="00075AF9">
        <w:rPr>
          <w:szCs w:val="24"/>
        </w:rPr>
        <w:t>наем</w:t>
      </w:r>
      <w:r w:rsidR="004B2202" w:rsidRPr="00075AF9">
        <w:rPr>
          <w:szCs w:val="24"/>
        </w:rPr>
        <w:t xml:space="preserve"> </w:t>
      </w:r>
      <w:r w:rsidRPr="00075AF9">
        <w:rPr>
          <w:szCs w:val="24"/>
        </w:rPr>
        <w:t>по</w:t>
      </w:r>
      <w:r w:rsidR="004B2202" w:rsidRPr="00075AF9">
        <w:rPr>
          <w:szCs w:val="24"/>
        </w:rPr>
        <w:t xml:space="preserve"> </w:t>
      </w:r>
      <w:r w:rsidRPr="00075AF9">
        <w:rPr>
          <w:szCs w:val="24"/>
        </w:rPr>
        <w:t>ценам</w:t>
      </w:r>
      <w:r w:rsidR="004B2202" w:rsidRPr="00075AF9">
        <w:rPr>
          <w:szCs w:val="24"/>
        </w:rPr>
        <w:t xml:space="preserve"> </w:t>
      </w:r>
      <w:r w:rsidRPr="00075AF9">
        <w:rPr>
          <w:szCs w:val="24"/>
        </w:rPr>
        <w:t>ниже</w:t>
      </w:r>
      <w:r w:rsidR="004B2202" w:rsidRPr="00075AF9">
        <w:rPr>
          <w:szCs w:val="24"/>
        </w:rPr>
        <w:t xml:space="preserve"> </w:t>
      </w:r>
      <w:r w:rsidRPr="00075AF9">
        <w:rPr>
          <w:szCs w:val="24"/>
        </w:rPr>
        <w:t>рыночных;</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коммерческое</w:t>
      </w:r>
      <w:r w:rsidR="004B2202" w:rsidRPr="00075AF9">
        <w:rPr>
          <w:szCs w:val="24"/>
        </w:rPr>
        <w:t xml:space="preserve"> </w:t>
      </w:r>
      <w:r w:rsidRPr="00075AF9">
        <w:rPr>
          <w:szCs w:val="24"/>
        </w:rPr>
        <w:t>жилье</w:t>
      </w:r>
      <w:r w:rsidR="004B2202" w:rsidRPr="00075AF9">
        <w:rPr>
          <w:szCs w:val="24"/>
        </w:rPr>
        <w:t xml:space="preserve"> </w:t>
      </w:r>
      <w:r w:rsidRPr="00075AF9">
        <w:rPr>
          <w:szCs w:val="24"/>
        </w:rPr>
        <w:t>гостиничного</w:t>
      </w:r>
      <w:r w:rsidR="004B2202" w:rsidRPr="00075AF9">
        <w:rPr>
          <w:szCs w:val="24"/>
        </w:rPr>
        <w:t xml:space="preserve"> </w:t>
      </w:r>
      <w:r w:rsidRPr="00075AF9">
        <w:rPr>
          <w:szCs w:val="24"/>
        </w:rPr>
        <w:t>типа,</w:t>
      </w:r>
      <w:r w:rsidR="004B2202" w:rsidRPr="00075AF9">
        <w:rPr>
          <w:szCs w:val="24"/>
        </w:rPr>
        <w:t xml:space="preserve"> </w:t>
      </w:r>
      <w:r w:rsidRPr="00075AF9">
        <w:rPr>
          <w:szCs w:val="24"/>
        </w:rPr>
        <w:t>обеспечивающее</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нормы</w:t>
      </w:r>
      <w:r w:rsidR="004B2202" w:rsidRPr="00075AF9">
        <w:rPr>
          <w:szCs w:val="24"/>
        </w:rPr>
        <w:t xml:space="preserve"> </w:t>
      </w:r>
      <w:r w:rsidRPr="00075AF9">
        <w:rPr>
          <w:szCs w:val="24"/>
        </w:rPr>
        <w:t>площади</w:t>
      </w:r>
      <w:r w:rsidR="004B2202" w:rsidRPr="00075AF9">
        <w:rPr>
          <w:szCs w:val="24"/>
        </w:rPr>
        <w:t xml:space="preserve"> </w:t>
      </w:r>
      <w:r w:rsidRPr="00075AF9">
        <w:rPr>
          <w:szCs w:val="24"/>
        </w:rPr>
        <w:t>квартиры</w:t>
      </w:r>
      <w:r w:rsidR="004B2202" w:rsidRPr="00075AF9">
        <w:rPr>
          <w:szCs w:val="24"/>
        </w:rPr>
        <w:t xml:space="preserve"> </w:t>
      </w:r>
      <w:r w:rsidRPr="00075AF9">
        <w:rPr>
          <w:szCs w:val="24"/>
        </w:rPr>
        <w:t>на</w:t>
      </w:r>
      <w:r w:rsidR="004B2202" w:rsidRPr="00075AF9">
        <w:rPr>
          <w:szCs w:val="24"/>
        </w:rPr>
        <w:t xml:space="preserve"> </w:t>
      </w:r>
      <w:r w:rsidRPr="00075AF9">
        <w:rPr>
          <w:szCs w:val="24"/>
        </w:rPr>
        <w:t>одного</w:t>
      </w:r>
      <w:r w:rsidR="004B2202" w:rsidRPr="00075AF9">
        <w:rPr>
          <w:szCs w:val="24"/>
        </w:rPr>
        <w:t xml:space="preserve"> </w:t>
      </w:r>
      <w:r w:rsidRPr="00075AF9">
        <w:rPr>
          <w:szCs w:val="24"/>
        </w:rPr>
        <w:t>человека</w:t>
      </w:r>
      <w:r w:rsidR="004B2202" w:rsidRPr="00075AF9">
        <w:rPr>
          <w:szCs w:val="24"/>
        </w:rPr>
        <w:t xml:space="preserve"> </w:t>
      </w:r>
      <w:r w:rsidRPr="00075AF9">
        <w:rPr>
          <w:szCs w:val="24"/>
        </w:rPr>
        <w:t>и</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рыночной</w:t>
      </w:r>
      <w:r w:rsidR="004B2202" w:rsidRPr="00075AF9">
        <w:rPr>
          <w:szCs w:val="24"/>
        </w:rPr>
        <w:t xml:space="preserve"> </w:t>
      </w:r>
      <w:r w:rsidRPr="00075AF9">
        <w:rPr>
          <w:szCs w:val="24"/>
        </w:rPr>
        <w:t>цены.</w:t>
      </w:r>
    </w:p>
    <w:p w:rsidR="00202C9C" w:rsidRPr="00075AF9" w:rsidRDefault="00F70010" w:rsidP="00F70010">
      <w:pPr>
        <w:ind w:firstLine="709"/>
        <w:rPr>
          <w:rFonts w:ascii="Times New Roman" w:hAnsi="Times New Roman" w:cs="Times New Roman"/>
        </w:rPr>
      </w:pPr>
      <w:r w:rsidRPr="00075AF9">
        <w:rPr>
          <w:rFonts w:ascii="Times New Roman" w:hAnsi="Times New Roman" w:cs="Times New Roman"/>
          <w:position w:val="6"/>
        </w:rPr>
        <w:t>3)</w:t>
      </w:r>
      <w:r w:rsidRPr="00075AF9">
        <w:rPr>
          <w:rFonts w:ascii="Times New Roman" w:hAnsi="Times New Roman" w:cs="Times New Roman"/>
        </w:rPr>
        <w:t xml:space="preserve"> «В» - нормы площади жилых помещений в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в соответствии с </w:t>
      </w:r>
      <w:r w:rsidR="0024455D" w:rsidRPr="00075AF9">
        <w:rPr>
          <w:rFonts w:ascii="Times New Roman" w:hAnsi="Times New Roman" w:cs="Times New Roman"/>
        </w:rPr>
        <w:t xml:space="preserve">Решением Совета народных депутатов </w:t>
      </w:r>
      <w:r w:rsidR="00AC0528" w:rsidRPr="00075AF9">
        <w:rPr>
          <w:rFonts w:ascii="Times New Roman" w:hAnsi="Times New Roman" w:cs="Times New Roman"/>
        </w:rPr>
        <w:t>Шовгеновск</w:t>
      </w:r>
      <w:r w:rsidR="0024455D" w:rsidRPr="00075AF9">
        <w:rPr>
          <w:rFonts w:ascii="Times New Roman" w:hAnsi="Times New Roman" w:cs="Times New Roman"/>
        </w:rPr>
        <w:t>ого</w:t>
      </w:r>
      <w:r w:rsidR="00AC0528" w:rsidRPr="00075AF9">
        <w:rPr>
          <w:rFonts w:ascii="Times New Roman" w:hAnsi="Times New Roman" w:cs="Times New Roman"/>
        </w:rPr>
        <w:t xml:space="preserve"> </w:t>
      </w:r>
      <w:r w:rsidR="006C284E" w:rsidRPr="00075AF9">
        <w:rPr>
          <w:rFonts w:ascii="Times New Roman" w:hAnsi="Times New Roman" w:cs="Times New Roman"/>
        </w:rPr>
        <w:t>район</w:t>
      </w:r>
      <w:r w:rsidR="0024455D" w:rsidRPr="00075AF9">
        <w:rPr>
          <w:rFonts w:ascii="Times New Roman" w:hAnsi="Times New Roman" w:cs="Times New Roman"/>
        </w:rPr>
        <w:t>а</w:t>
      </w:r>
      <w:r w:rsidR="006C284E" w:rsidRPr="00075AF9">
        <w:rPr>
          <w:rFonts w:ascii="Times New Roman" w:hAnsi="Times New Roman" w:cs="Times New Roman"/>
        </w:rPr>
        <w:t xml:space="preserve"> от 2</w:t>
      </w:r>
      <w:r w:rsidR="0024455D" w:rsidRPr="00075AF9">
        <w:rPr>
          <w:rFonts w:ascii="Times New Roman" w:hAnsi="Times New Roman" w:cs="Times New Roman"/>
        </w:rPr>
        <w:t>9</w:t>
      </w:r>
      <w:r w:rsidR="006C284E" w:rsidRPr="00075AF9">
        <w:rPr>
          <w:rFonts w:ascii="Times New Roman" w:hAnsi="Times New Roman" w:cs="Times New Roman"/>
        </w:rPr>
        <w:t>.0</w:t>
      </w:r>
      <w:r w:rsidR="0024455D" w:rsidRPr="00075AF9">
        <w:rPr>
          <w:rFonts w:ascii="Times New Roman" w:hAnsi="Times New Roman" w:cs="Times New Roman"/>
        </w:rPr>
        <w:t>7</w:t>
      </w:r>
      <w:r w:rsidR="006C284E" w:rsidRPr="00075AF9">
        <w:rPr>
          <w:rFonts w:ascii="Times New Roman" w:hAnsi="Times New Roman" w:cs="Times New Roman"/>
        </w:rPr>
        <w:t>.20</w:t>
      </w:r>
      <w:r w:rsidR="0024455D" w:rsidRPr="00075AF9">
        <w:rPr>
          <w:rFonts w:ascii="Times New Roman" w:hAnsi="Times New Roman" w:cs="Times New Roman"/>
        </w:rPr>
        <w:t>05</w:t>
      </w:r>
      <w:r w:rsidR="006C284E" w:rsidRPr="00075AF9">
        <w:rPr>
          <w:rFonts w:ascii="Times New Roman" w:hAnsi="Times New Roman" w:cs="Times New Roman"/>
        </w:rPr>
        <w:t xml:space="preserve"> №</w:t>
      </w:r>
      <w:r w:rsidR="0024455D" w:rsidRPr="00075AF9">
        <w:rPr>
          <w:rFonts w:ascii="Times New Roman" w:hAnsi="Times New Roman" w:cs="Times New Roman"/>
        </w:rPr>
        <w:t>198</w:t>
      </w:r>
      <w:r w:rsidR="006C284E" w:rsidRPr="00075AF9">
        <w:rPr>
          <w:rFonts w:ascii="Times New Roman" w:hAnsi="Times New Roman" w:cs="Times New Roman"/>
        </w:rPr>
        <w:t xml:space="preserve"> «Об </w:t>
      </w:r>
      <w:r w:rsidR="0024455D" w:rsidRPr="00075AF9">
        <w:rPr>
          <w:rFonts w:ascii="Times New Roman" w:hAnsi="Times New Roman" w:cs="Times New Roman"/>
        </w:rPr>
        <w:t>учетной</w:t>
      </w:r>
      <w:r w:rsidRPr="00075AF9">
        <w:rPr>
          <w:rFonts w:ascii="Times New Roman" w:hAnsi="Times New Roman" w:cs="Times New Roman"/>
        </w:rPr>
        <w:t xml:space="preserve"> </w:t>
      </w:r>
      <w:r w:rsidR="006C284E" w:rsidRPr="00075AF9">
        <w:rPr>
          <w:rFonts w:ascii="Times New Roman" w:hAnsi="Times New Roman" w:cs="Times New Roman"/>
        </w:rPr>
        <w:t>норм</w:t>
      </w:r>
      <w:r w:rsidR="0024455D" w:rsidRPr="00075AF9">
        <w:rPr>
          <w:rFonts w:ascii="Times New Roman" w:hAnsi="Times New Roman" w:cs="Times New Roman"/>
        </w:rPr>
        <w:t>е предоставления жил</w:t>
      </w:r>
      <w:r w:rsidRPr="00075AF9">
        <w:rPr>
          <w:rFonts w:ascii="Times New Roman" w:hAnsi="Times New Roman" w:cs="Times New Roman"/>
        </w:rPr>
        <w:t>о</w:t>
      </w:r>
      <w:r w:rsidR="0024455D" w:rsidRPr="00075AF9">
        <w:rPr>
          <w:rFonts w:ascii="Times New Roman" w:hAnsi="Times New Roman" w:cs="Times New Roman"/>
        </w:rPr>
        <w:t>й</w:t>
      </w:r>
      <w:r w:rsidRPr="00075AF9">
        <w:rPr>
          <w:rFonts w:ascii="Times New Roman" w:hAnsi="Times New Roman" w:cs="Times New Roman"/>
        </w:rPr>
        <w:t xml:space="preserve"> п</w:t>
      </w:r>
      <w:r w:rsidR="0024455D" w:rsidRPr="00075AF9">
        <w:rPr>
          <w:rFonts w:ascii="Times New Roman" w:hAnsi="Times New Roman" w:cs="Times New Roman"/>
        </w:rPr>
        <w:t>лощади</w:t>
      </w:r>
      <w:r w:rsidR="006C284E" w:rsidRPr="00075AF9">
        <w:rPr>
          <w:rFonts w:ascii="Times New Roman" w:hAnsi="Times New Roman" w:cs="Times New Roman"/>
        </w:rPr>
        <w:t>»</w:t>
      </w:r>
      <w:r w:rsidR="0024455D" w:rsidRPr="00075AF9">
        <w:rPr>
          <w:rFonts w:ascii="Times New Roman" w:hAnsi="Times New Roman" w:cs="Times New Roman"/>
        </w:rPr>
        <w:t>.</w:t>
      </w:r>
    </w:p>
    <w:p w:rsidR="00F70010" w:rsidRPr="00075AF9" w:rsidRDefault="00F70010" w:rsidP="00F70010">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уровню</w:t>
      </w:r>
      <w:r w:rsidR="004B2202" w:rsidRPr="00075AF9">
        <w:rPr>
          <w:rFonts w:ascii="Times New Roman" w:hAnsi="Times New Roman" w:cs="Times New Roman"/>
          <w:b/>
        </w:rPr>
        <w:t xml:space="preserve"> </w:t>
      </w:r>
      <w:r w:rsidRPr="00075AF9">
        <w:rPr>
          <w:rFonts w:ascii="Times New Roman" w:hAnsi="Times New Roman" w:cs="Times New Roman"/>
          <w:b/>
        </w:rPr>
        <w:t>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632"/>
        <w:gridCol w:w="2478"/>
        <w:gridCol w:w="2478"/>
        <w:gridCol w:w="2632"/>
      </w:tblGrid>
      <w:tr w:rsidR="00202C9C" w:rsidRPr="00075AF9" w:rsidTr="004F27B8">
        <w:trPr>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Тип</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уровню</w:t>
            </w:r>
            <w:r w:rsidR="004B2202" w:rsidRPr="00075AF9">
              <w:rPr>
                <w:rFonts w:ascii="Times New Roman" w:hAnsi="Times New Roman"/>
              </w:rPr>
              <w:t xml:space="preserve"> </w:t>
            </w:r>
            <w:r w:rsidRPr="00075AF9">
              <w:rPr>
                <w:rFonts w:ascii="Times New Roman" w:hAnsi="Times New Roman"/>
              </w:rPr>
              <w:t>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Норма</w:t>
            </w:r>
            <w:r w:rsidR="004B2202" w:rsidRPr="00075AF9">
              <w:rPr>
                <w:rFonts w:ascii="Times New Roman" w:hAnsi="Times New Roman"/>
              </w:rPr>
              <w:t xml:space="preserve"> </w:t>
            </w:r>
            <w:r w:rsidRPr="00075AF9">
              <w:rPr>
                <w:rFonts w:ascii="Times New Roman" w:hAnsi="Times New Roman"/>
              </w:rPr>
              <w:t>площади</w:t>
            </w:r>
            <w:r w:rsidR="004B2202" w:rsidRPr="00075AF9">
              <w:rPr>
                <w:rFonts w:ascii="Times New Roman" w:hAnsi="Times New Roman"/>
              </w:rPr>
              <w:t xml:space="preserve"> </w:t>
            </w:r>
            <w:r w:rsidRPr="00075AF9">
              <w:rPr>
                <w:rFonts w:ascii="Times New Roman" w:hAnsi="Times New Roman"/>
              </w:rPr>
              <w:t>квартир</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расчете</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одного</w:t>
            </w:r>
            <w:r w:rsidR="004B2202" w:rsidRPr="00075AF9">
              <w:rPr>
                <w:rFonts w:ascii="Times New Roman" w:hAnsi="Times New Roman"/>
              </w:rPr>
              <w:t xml:space="preserve"> </w:t>
            </w:r>
            <w:r w:rsidRPr="00075AF9">
              <w:rPr>
                <w:rFonts w:ascii="Times New Roman" w:hAnsi="Times New Roman"/>
              </w:rPr>
              <w:t>человека,</w:t>
            </w:r>
            <w:r w:rsidR="004B2202" w:rsidRPr="00075AF9">
              <w:rPr>
                <w:rFonts w:ascii="Times New Roman" w:hAnsi="Times New Roman"/>
              </w:rPr>
              <w:t xml:space="preserve"> </w:t>
            </w:r>
            <w:r w:rsidRPr="00075AF9">
              <w:rPr>
                <w:rFonts w:ascii="Times New Roman" w:hAnsi="Times New Roman"/>
              </w:rPr>
              <w:t>м²</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Формула</w:t>
            </w:r>
            <w:r w:rsidR="004B2202" w:rsidRPr="00075AF9">
              <w:rPr>
                <w:rFonts w:ascii="Times New Roman" w:hAnsi="Times New Roman"/>
              </w:rPr>
              <w:t xml:space="preserve"> </w:t>
            </w:r>
            <w:r w:rsidRPr="00075AF9">
              <w:rPr>
                <w:rFonts w:ascii="Times New Roman" w:hAnsi="Times New Roman"/>
              </w:rPr>
              <w:t>заселения</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Доля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общем</w:t>
            </w:r>
            <w:r w:rsidR="004B2202" w:rsidRPr="00075AF9">
              <w:rPr>
                <w:rFonts w:ascii="Times New Roman" w:hAnsi="Times New Roman"/>
              </w:rPr>
              <w:t xml:space="preserve"> </w:t>
            </w:r>
            <w:r w:rsidRPr="00075AF9">
              <w:rPr>
                <w:rFonts w:ascii="Times New Roman" w:hAnsi="Times New Roman"/>
              </w:rPr>
              <w:t>объеме</w:t>
            </w:r>
            <w:r w:rsidR="004B2202" w:rsidRPr="00075AF9">
              <w:rPr>
                <w:rFonts w:ascii="Times New Roman" w:hAnsi="Times New Roman"/>
              </w:rPr>
              <w:t xml:space="preserve"> </w:t>
            </w:r>
            <w:r w:rsidRPr="00075AF9">
              <w:rPr>
                <w:rFonts w:ascii="Times New Roman" w:hAnsi="Times New Roman"/>
              </w:rPr>
              <w:t>жилищного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10</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15</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25</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50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60</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30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p w:rsidR="00202C9C" w:rsidRPr="00075AF9" w:rsidRDefault="00202C9C" w:rsidP="00202C9C">
            <w:pPr>
              <w:pStyle w:val="affb"/>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b"/>
              <w:jc w:val="center"/>
              <w:rPr>
                <w:rFonts w:ascii="Times New Roman" w:hAnsi="Times New Roman"/>
              </w:rPr>
            </w:pPr>
            <w:r w:rsidRPr="00075AF9">
              <w:rPr>
                <w:rFonts w:ascii="Times New Roman" w:hAnsi="Times New Roman"/>
              </w:rPr>
              <w:t>7</w:t>
            </w:r>
          </w:p>
          <w:p w:rsidR="00202C9C" w:rsidRPr="00075AF9" w:rsidRDefault="00202C9C" w:rsidP="00AC0528">
            <w:pPr>
              <w:pStyle w:val="affb"/>
              <w:jc w:val="center"/>
              <w:rPr>
                <w:rFonts w:ascii="Times New Roman" w:hAnsi="Times New Roman"/>
              </w:rPr>
            </w:pPr>
            <w:r w:rsidRPr="00075AF9">
              <w:rPr>
                <w:rFonts w:ascii="Times New Roman" w:hAnsi="Times New Roman"/>
              </w:rPr>
              <w:t>----</w:t>
            </w:r>
          </w:p>
          <w:p w:rsidR="00202C9C" w:rsidRPr="00075AF9" w:rsidRDefault="00202C9C" w:rsidP="00AC0528">
            <w:pPr>
              <w:pStyle w:val="affb"/>
              <w:jc w:val="center"/>
              <w:rPr>
                <w:rFonts w:ascii="Times New Roman" w:hAnsi="Times New Roman"/>
              </w:rPr>
            </w:pPr>
            <w:r w:rsidRPr="00075AF9">
              <w:rPr>
                <w:rFonts w:ascii="Times New Roman" w:hAnsi="Times New Roman"/>
              </w:rPr>
              <w:t>5</w:t>
            </w:r>
          </w:p>
        </w:tc>
      </w:tr>
    </w:tbl>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iCs/>
        </w:rPr>
        <w:t>k</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общее</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число</w:t>
      </w:r>
      <w:r w:rsidR="004B2202" w:rsidRPr="00075AF9">
        <w:rPr>
          <w:rFonts w:ascii="Times New Roman" w:hAnsi="Times New Roman" w:cs="Times New Roman"/>
          <w:bCs/>
          <w:iCs/>
        </w:rPr>
        <w:t xml:space="preserve"> </w:t>
      </w:r>
      <w:r w:rsidRPr="00075AF9">
        <w:rPr>
          <w:rFonts w:ascii="Times New Roman" w:hAnsi="Times New Roman" w:cs="Times New Roman"/>
          <w:bCs/>
          <w:iCs/>
        </w:rPr>
        <w:t>жилых</w:t>
      </w:r>
      <w:r w:rsidR="004B2202" w:rsidRPr="00075AF9">
        <w:rPr>
          <w:rFonts w:ascii="Times New Roman" w:hAnsi="Times New Roman" w:cs="Times New Roman"/>
          <w:bCs/>
          <w:iCs/>
        </w:rPr>
        <w:t xml:space="preserve"> </w:t>
      </w:r>
      <w:r w:rsidRPr="00075AF9">
        <w:rPr>
          <w:rFonts w:ascii="Times New Roman" w:hAnsi="Times New Roman" w:cs="Times New Roman"/>
          <w:bCs/>
          <w:iCs/>
        </w:rPr>
        <w:t>комнат</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квартире</w:t>
      </w:r>
      <w:r w:rsidR="004B2202" w:rsidRPr="00075AF9">
        <w:rPr>
          <w:rFonts w:ascii="Times New Roman" w:hAnsi="Times New Roman" w:cs="Times New Roman"/>
          <w:bCs/>
          <w:iCs/>
        </w:rPr>
        <w:t xml:space="preserve"> </w:t>
      </w:r>
      <w:r w:rsidRPr="00075AF9">
        <w:rPr>
          <w:rFonts w:ascii="Times New Roman" w:hAnsi="Times New Roman" w:cs="Times New Roman"/>
          <w:bCs/>
          <w:iCs/>
        </w:rPr>
        <w:t>или</w:t>
      </w:r>
      <w:r w:rsidR="004B2202" w:rsidRPr="00075AF9">
        <w:rPr>
          <w:rFonts w:ascii="Times New Roman" w:hAnsi="Times New Roman" w:cs="Times New Roman"/>
          <w:bCs/>
          <w:iCs/>
        </w:rPr>
        <w:t xml:space="preserve"> </w:t>
      </w:r>
      <w:r w:rsidRPr="00075AF9">
        <w:rPr>
          <w:rFonts w:ascii="Times New Roman" w:hAnsi="Times New Roman" w:cs="Times New Roman"/>
          <w:bCs/>
          <w:iCs/>
        </w:rPr>
        <w:t>доме;</w:t>
      </w:r>
      <w:r w:rsidR="004B2202" w:rsidRPr="00075AF9">
        <w:rPr>
          <w:rFonts w:ascii="Times New Roman" w:hAnsi="Times New Roman" w:cs="Times New Roman"/>
          <w:bCs/>
          <w:iCs/>
        </w:rPr>
        <w:t xml:space="preserve"> </w:t>
      </w:r>
      <w:r w:rsidR="00F9109F" w:rsidRPr="00075AF9">
        <w:rPr>
          <w:rFonts w:ascii="Times New Roman" w:hAnsi="Times New Roman" w:cs="Times New Roman"/>
          <w:bCs/>
          <w:iCs/>
        </w:rPr>
        <w:t>№</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численность</w:t>
      </w:r>
      <w:r w:rsidR="004B2202" w:rsidRPr="00075AF9">
        <w:rPr>
          <w:rFonts w:ascii="Times New Roman" w:hAnsi="Times New Roman" w:cs="Times New Roman"/>
          <w:bCs/>
          <w:iCs/>
        </w:rPr>
        <w:t xml:space="preserve"> </w:t>
      </w:r>
      <w:r w:rsidRPr="00075AF9">
        <w:rPr>
          <w:rFonts w:ascii="Times New Roman" w:hAnsi="Times New Roman" w:cs="Times New Roman"/>
          <w:bCs/>
          <w:iCs/>
        </w:rPr>
        <w:t>проживающих</w:t>
      </w:r>
      <w:r w:rsidR="004B2202" w:rsidRPr="00075AF9">
        <w:rPr>
          <w:rFonts w:ascii="Times New Roman" w:hAnsi="Times New Roman" w:cs="Times New Roman"/>
          <w:bCs/>
          <w:iCs/>
        </w:rPr>
        <w:t xml:space="preserve"> </w:t>
      </w:r>
      <w:r w:rsidRPr="00075AF9">
        <w:rPr>
          <w:rFonts w:ascii="Times New Roman" w:hAnsi="Times New Roman" w:cs="Times New Roman"/>
          <w:bCs/>
          <w:iCs/>
        </w:rPr>
        <w:t>людей.</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числителе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первую</w:t>
      </w:r>
      <w:r w:rsidR="004B2202" w:rsidRPr="00075AF9">
        <w:rPr>
          <w:rFonts w:ascii="Times New Roman" w:hAnsi="Times New Roman" w:cs="Times New Roman"/>
          <w:bCs/>
          <w:iCs/>
        </w:rPr>
        <w:t xml:space="preserve"> </w:t>
      </w:r>
      <w:r w:rsidRPr="00075AF9">
        <w:rPr>
          <w:rFonts w:ascii="Times New Roman" w:hAnsi="Times New Roman" w:cs="Times New Roman"/>
          <w:bCs/>
          <w:iCs/>
        </w:rPr>
        <w:t>очередь,</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знаменателе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расчетный</w:t>
      </w:r>
      <w:r w:rsidR="004B2202" w:rsidRPr="00075AF9">
        <w:rPr>
          <w:rFonts w:ascii="Times New Roman" w:hAnsi="Times New Roman" w:cs="Times New Roman"/>
          <w:bCs/>
          <w:iCs/>
        </w:rPr>
        <w:t xml:space="preserve"> </w:t>
      </w:r>
      <w:r w:rsidRPr="00075AF9">
        <w:rPr>
          <w:rFonts w:ascii="Times New Roman" w:hAnsi="Times New Roman" w:cs="Times New Roman"/>
          <w:bCs/>
          <w:iCs/>
        </w:rPr>
        <w:t>срок.</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Указанные</w:t>
      </w:r>
      <w:r w:rsidR="004B2202" w:rsidRPr="00075AF9">
        <w:rPr>
          <w:rFonts w:ascii="Times New Roman" w:hAnsi="Times New Roman" w:cs="Times New Roman"/>
          <w:bCs/>
          <w:iCs/>
        </w:rPr>
        <w:t xml:space="preserve"> </w:t>
      </w:r>
      <w:r w:rsidRPr="00075AF9">
        <w:rPr>
          <w:rFonts w:ascii="Times New Roman" w:hAnsi="Times New Roman" w:cs="Times New Roman"/>
          <w:bCs/>
          <w:iCs/>
        </w:rPr>
        <w:t>нормативные</w:t>
      </w:r>
      <w:r w:rsidR="004B2202" w:rsidRPr="00075AF9">
        <w:rPr>
          <w:rFonts w:ascii="Times New Roman" w:hAnsi="Times New Roman" w:cs="Times New Roman"/>
          <w:bCs/>
          <w:iCs/>
        </w:rPr>
        <w:t xml:space="preserve"> </w:t>
      </w:r>
      <w:r w:rsidRPr="00075AF9">
        <w:rPr>
          <w:rFonts w:ascii="Times New Roman" w:hAnsi="Times New Roman" w:cs="Times New Roman"/>
          <w:bCs/>
          <w:iCs/>
        </w:rPr>
        <w:t>показатели</w:t>
      </w:r>
      <w:r w:rsidR="004B2202" w:rsidRPr="00075AF9">
        <w:rPr>
          <w:rFonts w:ascii="Times New Roman" w:hAnsi="Times New Roman" w:cs="Times New Roman"/>
          <w:bCs/>
          <w:iCs/>
        </w:rPr>
        <w:t xml:space="preserve"> </w:t>
      </w:r>
      <w:r w:rsidRPr="00075AF9">
        <w:rPr>
          <w:rFonts w:ascii="Times New Roman" w:hAnsi="Times New Roman" w:cs="Times New Roman"/>
          <w:bCs/>
          <w:iCs/>
        </w:rPr>
        <w:t>не</w:t>
      </w:r>
      <w:r w:rsidR="004B2202" w:rsidRPr="00075AF9">
        <w:rPr>
          <w:rFonts w:ascii="Times New Roman" w:hAnsi="Times New Roman" w:cs="Times New Roman"/>
          <w:bCs/>
          <w:iCs/>
        </w:rPr>
        <w:t xml:space="preserve"> </w:t>
      </w:r>
      <w:r w:rsidRPr="00075AF9">
        <w:rPr>
          <w:rFonts w:ascii="Times New Roman" w:hAnsi="Times New Roman" w:cs="Times New Roman"/>
          <w:bCs/>
          <w:iCs/>
        </w:rPr>
        <w:t>являются</w:t>
      </w:r>
      <w:r w:rsidR="004B2202" w:rsidRPr="00075AF9">
        <w:rPr>
          <w:rFonts w:ascii="Times New Roman" w:hAnsi="Times New Roman" w:cs="Times New Roman"/>
          <w:bCs/>
          <w:iCs/>
        </w:rPr>
        <w:t xml:space="preserve"> </w:t>
      </w:r>
      <w:r w:rsidRPr="00075AF9">
        <w:rPr>
          <w:rFonts w:ascii="Times New Roman" w:hAnsi="Times New Roman" w:cs="Times New Roman"/>
          <w:bCs/>
          <w:iCs/>
        </w:rPr>
        <w:t>основанием</w:t>
      </w:r>
      <w:r w:rsidR="004B2202" w:rsidRPr="00075AF9">
        <w:rPr>
          <w:rFonts w:ascii="Times New Roman" w:hAnsi="Times New Roman" w:cs="Times New Roman"/>
          <w:bCs/>
          <w:iCs/>
        </w:rPr>
        <w:t xml:space="preserve"> </w:t>
      </w:r>
      <w:r w:rsidRPr="00075AF9">
        <w:rPr>
          <w:rFonts w:ascii="Times New Roman" w:hAnsi="Times New Roman" w:cs="Times New Roman"/>
          <w:bCs/>
          <w:iCs/>
        </w:rPr>
        <w:t>для</w:t>
      </w:r>
      <w:r w:rsidR="004B2202" w:rsidRPr="00075AF9">
        <w:rPr>
          <w:rFonts w:ascii="Times New Roman" w:hAnsi="Times New Roman" w:cs="Times New Roman"/>
          <w:bCs/>
          <w:iCs/>
        </w:rPr>
        <w:t xml:space="preserve"> </w:t>
      </w:r>
      <w:r w:rsidRPr="00075AF9">
        <w:rPr>
          <w:rFonts w:ascii="Times New Roman" w:hAnsi="Times New Roman" w:cs="Times New Roman"/>
          <w:bCs/>
          <w:iCs/>
        </w:rPr>
        <w:t>установления</w:t>
      </w:r>
      <w:r w:rsidR="004B2202" w:rsidRPr="00075AF9">
        <w:rPr>
          <w:rFonts w:ascii="Times New Roman" w:hAnsi="Times New Roman" w:cs="Times New Roman"/>
          <w:bCs/>
          <w:iCs/>
        </w:rPr>
        <w:t xml:space="preserve"> </w:t>
      </w:r>
      <w:r w:rsidRPr="00075AF9">
        <w:rPr>
          <w:rFonts w:ascii="Times New Roman" w:hAnsi="Times New Roman" w:cs="Times New Roman"/>
          <w:bCs/>
          <w:iCs/>
        </w:rPr>
        <w:t>нормы</w:t>
      </w:r>
      <w:r w:rsidR="004B2202" w:rsidRPr="00075AF9">
        <w:rPr>
          <w:rFonts w:ascii="Times New Roman" w:hAnsi="Times New Roman" w:cs="Times New Roman"/>
          <w:bCs/>
          <w:iCs/>
        </w:rPr>
        <w:t xml:space="preserve"> </w:t>
      </w:r>
      <w:r w:rsidRPr="00075AF9">
        <w:rPr>
          <w:rFonts w:ascii="Times New Roman" w:hAnsi="Times New Roman" w:cs="Times New Roman"/>
          <w:bCs/>
          <w:iCs/>
        </w:rPr>
        <w:t>реального</w:t>
      </w:r>
      <w:r w:rsidR="004B2202" w:rsidRPr="00075AF9">
        <w:rPr>
          <w:rFonts w:ascii="Times New Roman" w:hAnsi="Times New Roman" w:cs="Times New Roman"/>
          <w:bCs/>
          <w:iCs/>
        </w:rPr>
        <w:t xml:space="preserve"> </w:t>
      </w:r>
      <w:r w:rsidRPr="00075AF9">
        <w:rPr>
          <w:rFonts w:ascii="Times New Roman" w:hAnsi="Times New Roman" w:cs="Times New Roman"/>
          <w:bCs/>
          <w:iCs/>
        </w:rPr>
        <w:t>заселения.</w:t>
      </w:r>
    </w:p>
    <w:p w:rsidR="00202C9C" w:rsidRPr="00075AF9" w:rsidRDefault="00202C9C" w:rsidP="00202C9C">
      <w:pPr>
        <w:ind w:firstLine="0"/>
        <w:rPr>
          <w:rFonts w:ascii="Times New Roman" w:hAnsi="Times New Roman" w:cs="Times New Roman"/>
          <w:bCs/>
        </w:rPr>
      </w:pPr>
    </w:p>
    <w:p w:rsidR="00202C9C" w:rsidRPr="00075AF9" w:rsidRDefault="00202C9C" w:rsidP="00F70010">
      <w:pPr>
        <w:ind w:firstLine="0"/>
        <w:jc w:val="center"/>
        <w:rPr>
          <w:rFonts w:ascii="Times New Roman" w:hAnsi="Times New Roman" w:cs="Times New Roman"/>
          <w:b/>
          <w:bCs/>
        </w:rPr>
      </w:pPr>
      <w:r w:rsidRPr="00075AF9">
        <w:rPr>
          <w:rFonts w:ascii="Times New Roman" w:hAnsi="Times New Roman" w:cs="Times New Roman"/>
          <w:b/>
          <w:bCs/>
        </w:rPr>
        <w:t>2.6.5.</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структуры</w:t>
      </w:r>
      <w:r w:rsidR="004B2202" w:rsidRPr="00075AF9">
        <w:rPr>
          <w:rFonts w:ascii="Times New Roman" w:hAnsi="Times New Roman" w:cs="Times New Roman"/>
          <w:b/>
          <w:bCs/>
        </w:rPr>
        <w:t xml:space="preserve"> </w:t>
      </w:r>
      <w:r w:rsidRPr="00075AF9">
        <w:rPr>
          <w:rFonts w:ascii="Times New Roman" w:hAnsi="Times New Roman" w:cs="Times New Roman"/>
          <w:b/>
          <w:bCs/>
        </w:rPr>
        <w:t>нового</w:t>
      </w:r>
      <w:r w:rsidR="004B2202" w:rsidRPr="00075AF9">
        <w:rPr>
          <w:rFonts w:ascii="Times New Roman" w:hAnsi="Times New Roman" w:cs="Times New Roman"/>
          <w:b/>
          <w:bCs/>
        </w:rPr>
        <w:t xml:space="preserve"> </w:t>
      </w:r>
      <w:r w:rsidRPr="00075AF9">
        <w:rPr>
          <w:rFonts w:ascii="Times New Roman" w:hAnsi="Times New Roman" w:cs="Times New Roman"/>
          <w:b/>
          <w:bCs/>
        </w:rPr>
        <w:t>жилищного</w:t>
      </w:r>
      <w:r w:rsidR="004B2202" w:rsidRPr="00075AF9">
        <w:rPr>
          <w:rFonts w:ascii="Times New Roman" w:hAnsi="Times New Roman" w:cs="Times New Roman"/>
          <w:b/>
          <w:bCs/>
        </w:rPr>
        <w:t xml:space="preserve"> </w:t>
      </w:r>
      <w:r w:rsidRPr="00075AF9">
        <w:rPr>
          <w:rFonts w:ascii="Times New Roman" w:hAnsi="Times New Roman" w:cs="Times New Roman"/>
          <w:b/>
          <w:bCs/>
        </w:rPr>
        <w:t>строительства</w:t>
      </w:r>
      <w:r w:rsidRPr="00075AF9">
        <w:rPr>
          <w:rFonts w:ascii="Times New Roman" w:hAnsi="Times New Roman" w:cs="Times New Roman"/>
          <w:b/>
          <w:bCs/>
        </w:rPr>
        <w:br/>
        <w:t>по</w:t>
      </w:r>
      <w:r w:rsidR="004B2202" w:rsidRPr="00075AF9">
        <w:rPr>
          <w:rFonts w:ascii="Times New Roman" w:hAnsi="Times New Roman" w:cs="Times New Roman"/>
          <w:b/>
          <w:bCs/>
        </w:rPr>
        <w:t xml:space="preserve"> </w:t>
      </w:r>
      <w:r w:rsidRPr="00075AF9">
        <w:rPr>
          <w:rFonts w:ascii="Times New Roman" w:hAnsi="Times New Roman" w:cs="Times New Roman"/>
          <w:b/>
          <w:bCs/>
        </w:rPr>
        <w:t>типам</w:t>
      </w:r>
      <w:r w:rsidR="004B2202" w:rsidRPr="00075AF9">
        <w:rPr>
          <w:rFonts w:ascii="Times New Roman" w:hAnsi="Times New Roman" w:cs="Times New Roman"/>
          <w:b/>
          <w:bCs/>
        </w:rPr>
        <w:t xml:space="preserve"> </w:t>
      </w:r>
      <w:r w:rsidRPr="00075AF9">
        <w:rPr>
          <w:rFonts w:ascii="Times New Roman" w:hAnsi="Times New Roman" w:cs="Times New Roman"/>
          <w:b/>
          <w:bCs/>
        </w:rPr>
        <w:t>застройки</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этажности</w:t>
      </w:r>
      <w:r w:rsidR="004B2202" w:rsidRPr="00075AF9">
        <w:rPr>
          <w:rFonts w:ascii="Times New Roman" w:hAnsi="Times New Roman" w:cs="Times New Roman"/>
          <w:b/>
          <w:bCs/>
        </w:rPr>
        <w:t xml:space="preserve"> </w:t>
      </w:r>
      <w:r w:rsidR="0024455D" w:rsidRPr="00075AF9">
        <w:rPr>
          <w:rFonts w:ascii="Times New Roman" w:hAnsi="Times New Roman" w:cs="Times New Roman"/>
          <w:b/>
          <w:bCs/>
        </w:rPr>
        <w:t>Хакуринохабльского</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сельского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00F70010" w:rsidRPr="00075AF9">
        <w:rPr>
          <w:rFonts w:ascii="Times New Roman" w:hAnsi="Times New Roman" w:cs="Times New Roman"/>
          <w:b/>
          <w:bCs/>
        </w:rPr>
        <w:t>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3498"/>
        <w:gridCol w:w="2572"/>
        <w:gridCol w:w="1202"/>
        <w:gridCol w:w="1202"/>
      </w:tblGrid>
      <w:tr w:rsidR="00202C9C" w:rsidRPr="00075AF9" w:rsidTr="004F27B8">
        <w:trPr>
          <w:trHeight w:val="170"/>
          <w:jc w:val="center"/>
        </w:trPr>
        <w:tc>
          <w:tcPr>
            <w:tcW w:w="5148" w:type="dxa"/>
            <w:gridSpan w:val="2"/>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tc>
        <w:tc>
          <w:tcPr>
            <w:tcW w:w="2572" w:type="dxa"/>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p>
        </w:tc>
        <w:tc>
          <w:tcPr>
            <w:tcW w:w="2404" w:type="dxa"/>
            <w:gridSpan w:val="2"/>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w:t>
            </w:r>
          </w:p>
        </w:tc>
      </w:tr>
      <w:tr w:rsidR="00202C9C" w:rsidRPr="00075AF9" w:rsidTr="004F27B8">
        <w:trPr>
          <w:trHeight w:val="138"/>
          <w:jc w:val="center"/>
        </w:trPr>
        <w:tc>
          <w:tcPr>
            <w:tcW w:w="5148" w:type="dxa"/>
            <w:gridSpan w:val="2"/>
            <w:vMerge/>
            <w:vAlign w:val="center"/>
          </w:tcPr>
          <w:p w:rsidR="00202C9C" w:rsidRPr="00075AF9" w:rsidRDefault="00202C9C" w:rsidP="00202C9C">
            <w:pPr>
              <w:ind w:firstLine="0"/>
              <w:rPr>
                <w:rFonts w:ascii="Times New Roman" w:hAnsi="Times New Roman" w:cs="Times New Roman"/>
                <w:bCs/>
              </w:rPr>
            </w:pPr>
          </w:p>
        </w:tc>
        <w:tc>
          <w:tcPr>
            <w:tcW w:w="2572" w:type="dxa"/>
            <w:vMerge/>
            <w:vAlign w:val="center"/>
          </w:tcPr>
          <w:p w:rsidR="00202C9C" w:rsidRPr="00075AF9" w:rsidRDefault="00202C9C" w:rsidP="00202C9C">
            <w:pPr>
              <w:ind w:firstLine="0"/>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593"/>
          <w:jc w:val="center"/>
        </w:trPr>
        <w:tc>
          <w:tcPr>
            <w:tcW w:w="1650" w:type="dxa"/>
            <w:vMerge w:val="restart"/>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Малоэтажная</w:t>
            </w: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Индивидуальная</w:t>
            </w:r>
            <w:r w:rsidR="004B2202" w:rsidRPr="00075AF9">
              <w:rPr>
                <w:rFonts w:ascii="Times New Roman" w:hAnsi="Times New Roman" w:cs="Times New Roman"/>
                <w:bCs/>
              </w:rPr>
              <w:t xml:space="preserve"> </w:t>
            </w:r>
            <w:r w:rsidRPr="00075AF9">
              <w:rPr>
                <w:rFonts w:ascii="Times New Roman" w:hAnsi="Times New Roman" w:cs="Times New Roman"/>
                <w:bCs/>
              </w:rPr>
              <w:t>(одноквартирные</w:t>
            </w:r>
            <w:r w:rsidR="004B2202" w:rsidRPr="00075AF9">
              <w:rPr>
                <w:rFonts w:ascii="Times New Roman" w:hAnsi="Times New Roman" w:cs="Times New Roman"/>
                <w:bCs/>
              </w:rPr>
              <w:t xml:space="preserve"> </w:t>
            </w:r>
            <w:r w:rsidRPr="00075AF9">
              <w:rPr>
                <w:rFonts w:ascii="Times New Roman" w:hAnsi="Times New Roman" w:cs="Times New Roman"/>
                <w:bCs/>
              </w:rPr>
              <w:t>жилые</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том</w:t>
            </w:r>
            <w:r w:rsidR="004B2202" w:rsidRPr="00075AF9">
              <w:rPr>
                <w:rFonts w:ascii="Times New Roman" w:hAnsi="Times New Roman" w:cs="Times New Roman"/>
                <w:bCs/>
              </w:rPr>
              <w:t xml:space="preserve"> </w:t>
            </w:r>
            <w:r w:rsidRPr="00075AF9">
              <w:rPr>
                <w:rFonts w:ascii="Times New Roman" w:hAnsi="Times New Roman" w:cs="Times New Roman"/>
                <w:bCs/>
              </w:rPr>
              <w:t>числе</w:t>
            </w:r>
            <w:r w:rsidR="004B2202" w:rsidRPr="00075AF9">
              <w:rPr>
                <w:rFonts w:ascii="Times New Roman" w:hAnsi="Times New Roman" w:cs="Times New Roman"/>
                <w:bCs/>
              </w:rPr>
              <w:t xml:space="preserve"> </w:t>
            </w:r>
            <w:r w:rsidRPr="00075AF9">
              <w:rPr>
                <w:rFonts w:ascii="Times New Roman" w:hAnsi="Times New Roman" w:cs="Times New Roman"/>
                <w:bCs/>
              </w:rPr>
              <w:t>коттеджного</w:t>
            </w:r>
            <w:r w:rsidR="004B2202" w:rsidRPr="00075AF9">
              <w:rPr>
                <w:rFonts w:ascii="Times New Roman" w:hAnsi="Times New Roman" w:cs="Times New Roman"/>
                <w:bCs/>
              </w:rPr>
              <w:t xml:space="preserve"> </w:t>
            </w:r>
            <w:r w:rsidRPr="00075AF9">
              <w:rPr>
                <w:rFonts w:ascii="Times New Roman" w:hAnsi="Times New Roman" w:cs="Times New Roman"/>
                <w:bCs/>
              </w:rPr>
              <w:t>типа)</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включительно</w:t>
            </w:r>
          </w:p>
        </w:tc>
        <w:tc>
          <w:tcPr>
            <w:tcW w:w="1202" w:type="dxa"/>
            <w:noWrap/>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c>
          <w:tcPr>
            <w:tcW w:w="1202" w:type="dxa"/>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r>
      <w:tr w:rsidR="00202C9C" w:rsidRPr="00075AF9" w:rsidTr="004F27B8">
        <w:trPr>
          <w:trHeight w:val="60"/>
          <w:jc w:val="center"/>
        </w:trPr>
        <w:tc>
          <w:tcPr>
            <w:tcW w:w="1650" w:type="dxa"/>
            <w:vMerge/>
            <w:vAlign w:val="center"/>
          </w:tcPr>
          <w:p w:rsidR="00202C9C" w:rsidRPr="00075AF9" w:rsidRDefault="00202C9C" w:rsidP="00202C9C">
            <w:pPr>
              <w:ind w:firstLine="0"/>
              <w:rPr>
                <w:rFonts w:ascii="Times New Roman" w:hAnsi="Times New Roman" w:cs="Times New Roman"/>
                <w:bCs/>
              </w:rPr>
            </w:pP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многоквартирные</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4</w:t>
            </w:r>
            <w:r w:rsidR="004B2202" w:rsidRPr="00075AF9">
              <w:rPr>
                <w:rFonts w:ascii="Times New Roman" w:hAnsi="Times New Roman" w:cs="Times New Roman"/>
                <w:bCs/>
              </w:rPr>
              <w:t xml:space="preserve"> </w:t>
            </w:r>
            <w:r w:rsidRPr="00075AF9">
              <w:rPr>
                <w:rFonts w:ascii="Times New Roman" w:hAnsi="Times New Roman" w:cs="Times New Roman"/>
                <w:bCs/>
              </w:rPr>
              <w:t>(</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мансардный</w:t>
            </w:r>
            <w:r w:rsidRPr="00075AF9">
              <w:rPr>
                <w:rFonts w:ascii="Times New Roman" w:hAnsi="Times New Roman" w:cs="Times New Roman"/>
                <w:bCs/>
              </w:rPr>
              <w:t>)</w:t>
            </w:r>
          </w:p>
        </w:tc>
        <w:tc>
          <w:tcPr>
            <w:tcW w:w="1202" w:type="dxa"/>
            <w:noWrap/>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c>
          <w:tcPr>
            <w:tcW w:w="1202" w:type="dxa"/>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r>
      <w:tr w:rsidR="00202C9C" w:rsidRPr="00075AF9" w:rsidTr="004F27B8">
        <w:trPr>
          <w:trHeight w:val="284"/>
          <w:jc w:val="center"/>
        </w:trPr>
        <w:tc>
          <w:tcPr>
            <w:tcW w:w="5148" w:type="dxa"/>
            <w:gridSpan w:val="2"/>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Всего:</w:t>
            </w:r>
          </w:p>
        </w:tc>
        <w:tc>
          <w:tcPr>
            <w:tcW w:w="2572" w:type="dxa"/>
            <w:noWrap/>
            <w:vAlign w:val="center"/>
          </w:tcPr>
          <w:p w:rsidR="00202C9C" w:rsidRPr="00075AF9" w:rsidRDefault="00202C9C" w:rsidP="00202C9C">
            <w:pPr>
              <w:ind w:firstLine="0"/>
              <w:jc w:val="center"/>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r>
    </w:tbl>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структуры</w:t>
      </w:r>
      <w:r w:rsidR="004B2202" w:rsidRPr="00075AF9">
        <w:rPr>
          <w:rFonts w:ascii="Times New Roman" w:hAnsi="Times New Roman" w:cs="Times New Roman"/>
          <w:bCs/>
        </w:rPr>
        <w:t xml:space="preserve"> </w:t>
      </w:r>
      <w:r w:rsidRPr="00075AF9">
        <w:rPr>
          <w:rFonts w:ascii="Times New Roman" w:hAnsi="Times New Roman" w:cs="Times New Roman"/>
          <w:bCs/>
        </w:rPr>
        <w:t>нового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Pr="00075AF9">
        <w:rPr>
          <w:rFonts w:ascii="Times New Roman" w:hAnsi="Times New Roman" w:cs="Times New Roman"/>
          <w:bCs/>
        </w:rPr>
        <w:br/>
        <w:t>по</w:t>
      </w:r>
      <w:r w:rsidR="004B2202" w:rsidRPr="00075AF9">
        <w:rPr>
          <w:rFonts w:ascii="Times New Roman" w:hAnsi="Times New Roman" w:cs="Times New Roman"/>
          <w:bCs/>
        </w:rPr>
        <w:t xml:space="preserve"> </w:t>
      </w:r>
      <w:r w:rsidRPr="00075AF9">
        <w:rPr>
          <w:rFonts w:ascii="Times New Roman" w:hAnsi="Times New Roman" w:cs="Times New Roman"/>
          <w:bCs/>
        </w:rPr>
        <w:t>типам</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этажности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w:t>
      </w:r>
      <w:r w:rsidR="00F70010" w:rsidRPr="00075AF9">
        <w:rPr>
          <w:rFonts w:ascii="Times New Roman" w:hAnsi="Times New Roman" w:cs="Times New Roman"/>
          <w:bCs/>
        </w:rPr>
        <w:t xml:space="preserve"> </w:t>
      </w: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жилая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p>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Примечание:</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подготовке</w:t>
      </w:r>
      <w:r w:rsidR="004B2202" w:rsidRPr="00075AF9">
        <w:rPr>
          <w:rFonts w:ascii="Times New Roman" w:hAnsi="Times New Roman" w:cs="Times New Roman"/>
          <w:bCs/>
        </w:rPr>
        <w:t xml:space="preserve"> </w:t>
      </w:r>
      <w:r w:rsidRPr="00075AF9">
        <w:rPr>
          <w:rFonts w:ascii="Times New Roman" w:hAnsi="Times New Roman" w:cs="Times New Roman"/>
          <w:bCs/>
        </w:rPr>
        <w:t>Генеральных</w:t>
      </w:r>
      <w:r w:rsidR="004B2202" w:rsidRPr="00075AF9">
        <w:rPr>
          <w:rFonts w:ascii="Times New Roman" w:hAnsi="Times New Roman" w:cs="Times New Roman"/>
          <w:bCs/>
        </w:rPr>
        <w:t xml:space="preserve"> </w:t>
      </w:r>
      <w:r w:rsidRPr="00075AF9">
        <w:rPr>
          <w:rFonts w:ascii="Times New Roman" w:hAnsi="Times New Roman" w:cs="Times New Roman"/>
          <w:bCs/>
        </w:rPr>
        <w:t>планов</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структуру</w:t>
      </w:r>
      <w:r w:rsidR="004B2202" w:rsidRPr="00075AF9">
        <w:rPr>
          <w:rFonts w:ascii="Times New Roman" w:hAnsi="Times New Roman" w:cs="Times New Roman"/>
          <w:bCs/>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особенностями</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p>
    <w:p w:rsidR="00202C9C" w:rsidRPr="00075AF9" w:rsidRDefault="00202C9C" w:rsidP="00202C9C">
      <w:pPr>
        <w:ind w:firstLine="0"/>
        <w:rPr>
          <w:rFonts w:ascii="Times New Roman" w:hAnsi="Times New Roman" w:cs="Times New Roman"/>
          <w:bC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2.6.6.</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rPr>
        <w:t>укрупненные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площади</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зоны</w:t>
      </w:r>
      <w:r w:rsidR="004B2202" w:rsidRPr="00075AF9">
        <w:rPr>
          <w:rFonts w:ascii="Times New Roman" w:hAnsi="Times New Roman" w:cs="Times New Roman"/>
          <w:b/>
        </w:rPr>
        <w:t xml:space="preserve"> </w:t>
      </w: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различных</w:t>
      </w:r>
      <w:r w:rsidR="004B2202" w:rsidRPr="00075AF9">
        <w:rPr>
          <w:rFonts w:ascii="Times New Roman" w:hAnsi="Times New Roman" w:cs="Times New Roman"/>
          <w:b/>
        </w:rPr>
        <w:t xml:space="preserve"> </w:t>
      </w:r>
      <w:r w:rsidRPr="00075AF9">
        <w:rPr>
          <w:rFonts w:ascii="Times New Roman" w:hAnsi="Times New Roman" w:cs="Times New Roman"/>
          <w:b/>
        </w:rPr>
        <w:t>типов</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202C9C" w:rsidRPr="00075AF9" w:rsidTr="004F27B8">
        <w:trPr>
          <w:trHeight w:val="20"/>
          <w:jc w:val="center"/>
        </w:trPr>
        <w:tc>
          <w:tcPr>
            <w:tcW w:w="6011" w:type="dxa"/>
            <w:gridSpan w:val="2"/>
            <w:vMerge w:val="restart"/>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4076" w:type="dxa"/>
            <w:gridSpan w:val="2"/>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площади</w:t>
            </w:r>
          </w:p>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r>
      <w:tr w:rsidR="00202C9C" w:rsidRPr="00075AF9" w:rsidTr="004F27B8">
        <w:trPr>
          <w:trHeight w:val="20"/>
          <w:jc w:val="center"/>
        </w:trPr>
        <w:tc>
          <w:tcPr>
            <w:tcW w:w="6011" w:type="dxa"/>
            <w:gridSpan w:val="2"/>
            <w:vMerge/>
            <w:vAlign w:val="center"/>
          </w:tcPr>
          <w:p w:rsidR="00202C9C" w:rsidRPr="00075AF9" w:rsidRDefault="00202C9C" w:rsidP="00F70010">
            <w:pPr>
              <w:ind w:firstLine="0"/>
              <w:rPr>
                <w:rFonts w:ascii="Times New Roman" w:hAnsi="Times New Roman" w:cs="Times New Roman"/>
                <w:bCs/>
              </w:rPr>
            </w:pP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20"/>
          <w:jc w:val="center"/>
        </w:trPr>
        <w:tc>
          <w:tcPr>
            <w:tcW w:w="6011" w:type="dxa"/>
            <w:gridSpan w:val="2"/>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многоквартирная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restart"/>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блокированная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без</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ign w:val="center"/>
          </w:tcPr>
          <w:p w:rsidR="00202C9C" w:rsidRPr="00075AF9" w:rsidRDefault="00202C9C" w:rsidP="00F70010">
            <w:pPr>
              <w:ind w:firstLine="0"/>
              <w:jc w:val="left"/>
              <w:rPr>
                <w:rFonts w:ascii="Times New Roman" w:hAnsi="Times New Roman" w:cs="Times New Roman"/>
                <w:bCs/>
              </w:rPr>
            </w:pP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земельными</w:t>
            </w:r>
            <w:r w:rsidR="004B2202" w:rsidRPr="00075AF9">
              <w:rPr>
                <w:rFonts w:ascii="Times New Roman" w:hAnsi="Times New Roman" w:cs="Times New Roman"/>
                <w:bCs/>
              </w:rPr>
              <w:t xml:space="preserve"> </w:t>
            </w:r>
            <w:r w:rsidRPr="00075AF9">
              <w:rPr>
                <w:rFonts w:ascii="Times New Roman" w:hAnsi="Times New Roman" w:cs="Times New Roman"/>
                <w:bCs/>
              </w:rPr>
              <w:t>участками</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2.6.7.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жилого</w:t>
      </w:r>
      <w:r w:rsidR="004B2202" w:rsidRPr="00075AF9">
        <w:rPr>
          <w:rFonts w:ascii="Times New Roman" w:hAnsi="Times New Roman" w:cs="Times New Roman"/>
          <w:b/>
        </w:rPr>
        <w:t xml:space="preserve"> </w:t>
      </w:r>
      <w:r w:rsidRPr="00075AF9">
        <w:rPr>
          <w:rFonts w:ascii="Times New Roman" w:hAnsi="Times New Roman" w:cs="Times New Roman"/>
          <w:b/>
        </w:rPr>
        <w:t>района</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расчетный</w:t>
      </w:r>
      <w:r w:rsidR="004B2202" w:rsidRPr="00075AF9">
        <w:rPr>
          <w:rFonts w:ascii="Times New Roman" w:hAnsi="Times New Roman" w:cs="Times New Roman"/>
          <w:b/>
        </w:rPr>
        <w:t xml:space="preserve"> </w:t>
      </w:r>
      <w:r w:rsidRPr="00075AF9">
        <w:rPr>
          <w:rFonts w:ascii="Times New Roman" w:hAnsi="Times New Roman" w:cs="Times New Roman"/>
          <w:b/>
        </w:rPr>
        <w:t>период</w:t>
      </w:r>
      <w:r w:rsidR="004B2202" w:rsidRPr="00075AF9">
        <w:rPr>
          <w:rFonts w:ascii="Times New Roman" w:hAnsi="Times New Roman" w:cs="Times New Roman"/>
          <w:b/>
        </w:rPr>
        <w:t xml:space="preserve"> </w:t>
      </w:r>
      <w:r w:rsidRPr="00075AF9">
        <w:rPr>
          <w:rFonts w:ascii="Times New Roman" w:hAnsi="Times New Roman" w:cs="Times New Roman"/>
          <w:b/>
        </w:rPr>
        <w:t>составляют</w:t>
      </w:r>
      <w:r w:rsidR="004B2202" w:rsidRPr="00075AF9">
        <w:rPr>
          <w:rFonts w:ascii="Times New Roman" w:hAnsi="Times New Roman" w:cs="Times New Roman"/>
          <w:b/>
        </w:rPr>
        <w:t xml:space="preserve"> </w:t>
      </w:r>
      <w:r w:rsidR="001812BE" w:rsidRPr="00075AF9">
        <w:rPr>
          <w:rFonts w:ascii="Times New Roman" w:hAnsi="Times New Roman" w:cs="Times New Roman"/>
          <w:b/>
        </w:rPr>
        <w:t xml:space="preserve"> </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6"/>
        <w:gridCol w:w="2221"/>
        <w:gridCol w:w="2221"/>
        <w:gridCol w:w="2221"/>
      </w:tblGrid>
      <w:tr w:rsidR="00202C9C" w:rsidRPr="00075AF9" w:rsidTr="004F27B8">
        <w:trPr>
          <w:trHeight w:val="375"/>
          <w:jc w:val="center"/>
        </w:trPr>
        <w:tc>
          <w:tcPr>
            <w:tcW w:w="339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666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Pr="00075AF9">
              <w:rPr>
                <w:rFonts w:ascii="Times New Roman" w:hAnsi="Times New Roman" w:cs="Times New Roman"/>
              </w:rPr>
              <w:br/>
              <w:t>чел./га,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p>
        </w:tc>
      </w:tr>
      <w:tr w:rsidR="00202C9C" w:rsidRPr="00075AF9" w:rsidTr="004F27B8">
        <w:trPr>
          <w:trHeight w:val="234"/>
          <w:jc w:val="center"/>
        </w:trPr>
        <w:tc>
          <w:tcPr>
            <w:tcW w:w="3396" w:type="dxa"/>
            <w:vMerge/>
            <w:vAlign w:val="center"/>
          </w:tcPr>
          <w:p w:rsidR="00202C9C" w:rsidRPr="00075AF9" w:rsidRDefault="00202C9C" w:rsidP="00202C9C">
            <w:pPr>
              <w:ind w:firstLine="0"/>
              <w:jc w:val="center"/>
              <w:rPr>
                <w:rFonts w:ascii="Times New Roman" w:hAnsi="Times New Roman" w:cs="Times New Roman"/>
              </w:rPr>
            </w:pP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2017</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9</w:t>
            </w:r>
            <w:r w:rsidR="00202C9C" w:rsidRPr="00075AF9">
              <w:rPr>
                <w:rFonts w:ascii="Times New Roman" w:hAnsi="Times New Roman" w:cs="Times New Roman"/>
                <w:bCs/>
              </w:rPr>
              <w:t>0.0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80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70</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50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45</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40</w:t>
            </w:r>
          </w:p>
        </w:tc>
      </w:tr>
    </w:tbl>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районах</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004B2202" w:rsidRPr="00075AF9">
        <w:rPr>
          <w:rFonts w:ascii="Times New Roman" w:hAnsi="Times New Roman" w:cs="Times New Roman"/>
          <w:bCs/>
        </w:rPr>
        <w:t xml:space="preserve"> </w:t>
      </w:r>
      <w:r w:rsidRPr="00075AF9">
        <w:rPr>
          <w:rFonts w:ascii="Times New Roman" w:hAnsi="Times New Roman" w:cs="Times New Roman"/>
          <w:bCs/>
        </w:rPr>
        <w:t>где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планируется</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строительство</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централизованных</w:t>
      </w:r>
      <w:r w:rsidR="004B2202" w:rsidRPr="00075AF9">
        <w:rPr>
          <w:rFonts w:ascii="Times New Roman" w:hAnsi="Times New Roman" w:cs="Times New Roman"/>
          <w:bCs/>
        </w:rPr>
        <w:t xml:space="preserve"> </w:t>
      </w:r>
      <w:r w:rsidRPr="00075AF9">
        <w:rPr>
          <w:rFonts w:ascii="Times New Roman" w:hAnsi="Times New Roman" w:cs="Times New Roman"/>
          <w:bCs/>
        </w:rPr>
        <w:t>инженерных</w:t>
      </w:r>
      <w:r w:rsidR="004B2202" w:rsidRPr="00075AF9">
        <w:rPr>
          <w:rFonts w:ascii="Times New Roman" w:hAnsi="Times New Roman" w:cs="Times New Roman"/>
          <w:bCs/>
        </w:rPr>
        <w:t xml:space="preserve"> </w:t>
      </w:r>
      <w:r w:rsidRPr="00075AF9">
        <w:rPr>
          <w:rFonts w:ascii="Times New Roman" w:hAnsi="Times New Roman" w:cs="Times New Roman"/>
          <w:bCs/>
        </w:rPr>
        <w:t>систем,</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ее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40</w:t>
      </w:r>
      <w:r w:rsidR="004B2202" w:rsidRPr="00075AF9">
        <w:rPr>
          <w:rFonts w:ascii="Times New Roman" w:hAnsi="Times New Roman" w:cs="Times New Roman"/>
          <w:bCs/>
        </w:rPr>
        <w:t xml:space="preserve"> </w:t>
      </w:r>
      <w:r w:rsidRPr="00075AF9">
        <w:rPr>
          <w:rFonts w:ascii="Times New Roman" w:hAnsi="Times New Roman" w:cs="Times New Roman"/>
          <w:bCs/>
        </w:rPr>
        <w:t>чел./га.</w:t>
      </w:r>
    </w:p>
    <w:p w:rsidR="00132E26" w:rsidRPr="00075AF9" w:rsidRDefault="00132E26"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4B2202" w:rsidRPr="00075AF9">
        <w:rPr>
          <w:rFonts w:ascii="Times New Roman" w:hAnsi="Times New Roman" w:cs="Times New Roman"/>
          <w:b/>
        </w:rPr>
        <w:t xml:space="preserve"> </w:t>
      </w:r>
      <w:r w:rsidRPr="00075AF9">
        <w:rPr>
          <w:rFonts w:ascii="Times New Roman" w:hAnsi="Times New Roman" w:cs="Times New Roman"/>
          <w:b/>
        </w:rPr>
        <w:t>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2393"/>
        <w:gridCol w:w="2393"/>
        <w:gridCol w:w="2394"/>
      </w:tblGrid>
      <w:tr w:rsidR="00202C9C" w:rsidRPr="00075AF9" w:rsidTr="004F27B8">
        <w:trPr>
          <w:trHeight w:val="510"/>
          <w:jc w:val="center"/>
        </w:trPr>
        <w:tc>
          <w:tcPr>
            <w:tcW w:w="29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718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чел./га,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показателях</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84"/>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2016год</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60"/>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1812BE" w:rsidP="00202C9C">
            <w:pPr>
              <w:ind w:firstLine="0"/>
              <w:jc w:val="center"/>
              <w:rPr>
                <w:rFonts w:ascii="Times New Roman" w:hAnsi="Times New Roman" w:cs="Times New Roman"/>
              </w:rPr>
            </w:pPr>
            <w:r w:rsidRPr="00075AF9">
              <w:rPr>
                <w:rFonts w:ascii="Times New Roman" w:hAnsi="Times New Roman" w:cs="Times New Roman"/>
              </w:rPr>
              <w:t>31,22</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30,0</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35,0</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r w:rsidR="004B2202" w:rsidRPr="00075AF9">
              <w:rPr>
                <w:rFonts w:ascii="Times New Roman" w:hAnsi="Times New Roman" w:cs="Times New Roman"/>
                <w:bCs/>
              </w:rPr>
              <w:t xml:space="preserve"> </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12</w:t>
            </w:r>
            <w:r w:rsidR="00202C9C" w:rsidRPr="00075AF9">
              <w:rPr>
                <w:rFonts w:ascii="Times New Roman" w:hAnsi="Times New Roman" w:cs="Times New Roman"/>
                <w:bCs/>
              </w:rPr>
              <w:t>0</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110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95</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условиях</w:t>
      </w:r>
      <w:r w:rsidR="004B2202" w:rsidRPr="00075AF9">
        <w:rPr>
          <w:rFonts w:ascii="Times New Roman" w:hAnsi="Times New Roman" w:cs="Times New Roman"/>
          <w:bCs/>
        </w:rPr>
        <w:t xml:space="preserve"> </w:t>
      </w:r>
      <w:r w:rsidR="00EE3D07" w:rsidRPr="00075AF9">
        <w:rPr>
          <w:rFonts w:ascii="Times New Roman" w:hAnsi="Times New Roman" w:cs="Times New Roman"/>
          <w:bCs/>
        </w:rPr>
        <w:t>рек</w:t>
      </w:r>
      <w:r w:rsidRPr="00075AF9">
        <w:rPr>
          <w:rFonts w:ascii="Times New Roman" w:hAnsi="Times New Roman" w:cs="Times New Roman"/>
          <w:bCs/>
        </w:rPr>
        <w:t>онструкции</w:t>
      </w:r>
      <w:r w:rsidR="004B2202" w:rsidRPr="00075AF9">
        <w:rPr>
          <w:rFonts w:ascii="Times New Roman" w:hAnsi="Times New Roman" w:cs="Times New Roman"/>
          <w:bCs/>
        </w:rPr>
        <w:t xml:space="preserve"> </w:t>
      </w:r>
      <w:r w:rsidRPr="00075AF9">
        <w:rPr>
          <w:rFonts w:ascii="Times New Roman" w:hAnsi="Times New Roman" w:cs="Times New Roman"/>
          <w:bCs/>
        </w:rPr>
        <w:t>сложившейся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расчетную</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увеличивать</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10</w:t>
      </w:r>
      <w:r w:rsidR="004B2202" w:rsidRPr="00075AF9">
        <w:rPr>
          <w:rFonts w:ascii="Times New Roman" w:hAnsi="Times New Roman" w:cs="Times New Roman"/>
          <w:bCs/>
        </w:rPr>
        <w:t xml:space="preserve"> </w:t>
      </w:r>
      <w:r w:rsidRPr="00075AF9">
        <w:rPr>
          <w:rFonts w:ascii="Times New Roman" w:hAnsi="Times New Roman" w:cs="Times New Roman"/>
          <w:bCs/>
        </w:rPr>
        <w:t>%.</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застройке</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примыкающих</w:t>
      </w:r>
      <w:r w:rsidR="004B2202" w:rsidRPr="00075AF9">
        <w:rPr>
          <w:rFonts w:ascii="Times New Roman" w:hAnsi="Times New Roman" w:cs="Times New Roman"/>
          <w:bCs/>
        </w:rPr>
        <w:t xml:space="preserve"> </w:t>
      </w:r>
      <w:r w:rsidRPr="00075AF9">
        <w:rPr>
          <w:rFonts w:ascii="Times New Roman" w:hAnsi="Times New Roman" w:cs="Times New Roman"/>
          <w:bCs/>
        </w:rPr>
        <w:t>к</w:t>
      </w:r>
      <w:r w:rsidR="004B2202" w:rsidRPr="00075AF9">
        <w:rPr>
          <w:rFonts w:ascii="Times New Roman" w:hAnsi="Times New Roman" w:cs="Times New Roman"/>
          <w:bCs/>
        </w:rPr>
        <w:t xml:space="preserve"> </w:t>
      </w:r>
      <w:r w:rsidRPr="00075AF9">
        <w:rPr>
          <w:rFonts w:ascii="Times New Roman" w:hAnsi="Times New Roman" w:cs="Times New Roman"/>
          <w:bCs/>
        </w:rPr>
        <w:t>лесам</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лесопаркам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расположенных</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окружении,</w:t>
      </w:r>
      <w:r w:rsidR="004B2202" w:rsidRPr="00075AF9">
        <w:rPr>
          <w:rFonts w:ascii="Times New Roman" w:hAnsi="Times New Roman" w:cs="Times New Roman"/>
          <w:bCs/>
        </w:rPr>
        <w:t xml:space="preserve"> </w:t>
      </w:r>
      <w:r w:rsidRPr="00075AF9">
        <w:rPr>
          <w:rFonts w:ascii="Times New Roman" w:hAnsi="Times New Roman" w:cs="Times New Roman"/>
          <w:bCs/>
        </w:rPr>
        <w:t>суммарную</w:t>
      </w:r>
      <w:r w:rsidR="004B2202" w:rsidRPr="00075AF9">
        <w:rPr>
          <w:rFonts w:ascii="Times New Roman" w:hAnsi="Times New Roman" w:cs="Times New Roman"/>
          <w:bCs/>
        </w:rPr>
        <w:t xml:space="preserve"> </w:t>
      </w:r>
      <w:r w:rsidRPr="00075AF9">
        <w:rPr>
          <w:rFonts w:ascii="Times New Roman" w:hAnsi="Times New Roman" w:cs="Times New Roman"/>
          <w:bCs/>
        </w:rPr>
        <w:t>площадь</w:t>
      </w:r>
      <w:r w:rsidR="004B2202" w:rsidRPr="00075AF9">
        <w:rPr>
          <w:rFonts w:ascii="Times New Roman" w:hAnsi="Times New Roman" w:cs="Times New Roman"/>
          <w:bCs/>
        </w:rPr>
        <w:t xml:space="preserve"> </w:t>
      </w:r>
      <w:r w:rsidRPr="00075AF9">
        <w:rPr>
          <w:rFonts w:ascii="Times New Roman" w:hAnsi="Times New Roman" w:cs="Times New Roman"/>
          <w:bCs/>
        </w:rPr>
        <w:t>озелененных</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30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соответственно</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увеличивая</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p>
    <w:p w:rsidR="00202C9C" w:rsidRPr="00075AF9" w:rsidRDefault="00202C9C" w:rsidP="00202C9C">
      <w:pPr>
        <w:ind w:firstLine="0"/>
        <w:rPr>
          <w:rFonts w:ascii="Times New Roman" w:hAnsi="Times New Roman" w:cs="Times New Roman"/>
          <w:bCs/>
        </w:rPr>
      </w:pP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
        </w:rPr>
        <w:t>2.6.9.</w:t>
      </w:r>
      <w:r w:rsidR="004B2202" w:rsidRPr="00075AF9">
        <w:rPr>
          <w:rFonts w:ascii="Times New Roman" w:hAnsi="Times New Roman" w:cs="Times New Roman"/>
          <w:b/>
        </w:rPr>
        <w:t xml:space="preserve"> </w:t>
      </w:r>
      <w:r w:rsidRPr="00075AF9">
        <w:rPr>
          <w:rFonts w:ascii="Times New Roman" w:hAnsi="Times New Roman" w:cs="Times New Roman"/>
          <w:b/>
        </w:rPr>
        <w:t>Расчетная</w:t>
      </w:r>
      <w:r w:rsidR="004B2202" w:rsidRPr="00075AF9">
        <w:rPr>
          <w:rFonts w:ascii="Times New Roman" w:hAnsi="Times New Roman" w:cs="Times New Roman"/>
          <w:b/>
        </w:rPr>
        <w:t xml:space="preserve"> </w:t>
      </w:r>
      <w:r w:rsidRPr="00075AF9">
        <w:rPr>
          <w:rFonts w:ascii="Times New Roman" w:hAnsi="Times New Roman" w:cs="Times New Roman"/>
          <w:b/>
        </w:rPr>
        <w:t>максимальная</w:t>
      </w:r>
      <w:r w:rsidR="004B2202" w:rsidRPr="00075AF9">
        <w:rPr>
          <w:rFonts w:ascii="Times New Roman" w:hAnsi="Times New Roman" w:cs="Times New Roman"/>
          <w:b/>
        </w:rPr>
        <w:t xml:space="preserve"> </w:t>
      </w:r>
      <w:r w:rsidRPr="00075AF9">
        <w:rPr>
          <w:rFonts w:ascii="Times New Roman" w:hAnsi="Times New Roman" w:cs="Times New Roman"/>
          <w:b/>
        </w:rPr>
        <w:t>плотность</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A85AF8" w:rsidRPr="00075AF9">
        <w:rPr>
          <w:rFonts w:ascii="Times New Roman" w:hAnsi="Times New Roman" w:cs="Times New Roman"/>
          <w:b/>
        </w:rPr>
        <w:t xml:space="preserve"> </w:t>
      </w:r>
      <w:r w:rsidR="007F67B1" w:rsidRPr="00075AF9">
        <w:rPr>
          <w:rFonts w:ascii="Times New Roman" w:hAnsi="Times New Roman" w:cs="Times New Roman"/>
          <w:b/>
        </w:rPr>
        <w:t xml:space="preserve"> </w:t>
      </w:r>
      <w:r w:rsidR="00132E26" w:rsidRPr="00075AF9">
        <w:rPr>
          <w:rFonts w:ascii="Times New Roman" w:hAnsi="Times New Roman" w:cs="Times New Roman"/>
          <w:b/>
        </w:rPr>
        <w:t>сельск</w:t>
      </w:r>
      <w:r w:rsidR="001812BE" w:rsidRPr="00075AF9">
        <w:rPr>
          <w:rFonts w:ascii="Times New Roman" w:hAnsi="Times New Roman" w:cs="Times New Roman"/>
          <w:b/>
        </w:rPr>
        <w:t>их</w:t>
      </w:r>
      <w:r w:rsidR="00132E26"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w:t>
      </w:r>
      <w:r w:rsidR="001812BE" w:rsidRPr="00075AF9">
        <w:rPr>
          <w:rFonts w:ascii="Times New Roman" w:hAnsi="Times New Roman" w:cs="Times New Roman"/>
          <w:b/>
        </w:rPr>
        <w:t>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расчетным</w:t>
      </w:r>
      <w:r w:rsidR="004B2202" w:rsidRPr="00075AF9">
        <w:rPr>
          <w:rFonts w:ascii="Times New Roman" w:hAnsi="Times New Roman" w:cs="Times New Roman"/>
        </w:rPr>
        <w:t xml:space="preserve"> </w:t>
      </w:r>
      <w:r w:rsidRPr="00075AF9">
        <w:rPr>
          <w:rFonts w:ascii="Times New Roman" w:hAnsi="Times New Roman" w:cs="Times New Roman"/>
        </w:rPr>
        <w:t>периодам</w:t>
      </w:r>
      <w:r w:rsidR="004B2202" w:rsidRPr="00075AF9">
        <w:rPr>
          <w:rFonts w:ascii="Times New Roman" w:hAnsi="Times New Roman" w:cs="Times New Roman"/>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превышать:</w:t>
      </w:r>
      <w:r w:rsidR="004B2202" w:rsidRPr="00075AF9">
        <w:rPr>
          <w:rFonts w:ascii="Times New Roman" w:hAnsi="Times New Roman" w:cs="Times New Roman"/>
          <w:bCs/>
        </w:rPr>
        <w:t xml:space="preserve"> </w:t>
      </w:r>
      <w:r w:rsidR="007F67B1" w:rsidRPr="00075AF9">
        <w:rPr>
          <w:rFonts w:ascii="Times New Roman" w:hAnsi="Times New Roman" w:cs="Times New Roman"/>
          <w:bCs/>
        </w:rPr>
        <w:t>205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001812BE" w:rsidRPr="00075AF9">
        <w:rPr>
          <w:rFonts w:ascii="Times New Roman" w:hAnsi="Times New Roman" w:cs="Times New Roman"/>
          <w:bCs/>
        </w:rPr>
        <w:t>31,22</w:t>
      </w:r>
      <w:r w:rsidR="004B2202" w:rsidRPr="00075AF9">
        <w:rPr>
          <w:rFonts w:ascii="Times New Roman" w:hAnsi="Times New Roman" w:cs="Times New Roman"/>
          <w:bCs/>
        </w:rPr>
        <w:t xml:space="preserve"> </w:t>
      </w:r>
      <w:r w:rsidRPr="00075AF9">
        <w:rPr>
          <w:rFonts w:ascii="Times New Roman" w:hAnsi="Times New Roman" w:cs="Times New Roman"/>
          <w:bCs/>
        </w:rPr>
        <w:t>кв.м/чел</w:t>
      </w:r>
      <w:r w:rsidR="001812BE" w:rsidRPr="00075AF9">
        <w:rPr>
          <w:rFonts w:ascii="Times New Roman" w:hAnsi="Times New Roman" w:cs="Times New Roman"/>
          <w:bCs/>
        </w:rPr>
        <w:t xml:space="preserve"> (макс.)</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180</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среднесрочную</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30,0</w:t>
      </w:r>
      <w:r w:rsidR="004B2202" w:rsidRPr="00075AF9">
        <w:rPr>
          <w:rFonts w:ascii="Times New Roman" w:hAnsi="Times New Roman" w:cs="Times New Roman"/>
          <w:bCs/>
        </w:rPr>
        <w:t xml:space="preserve"> </w:t>
      </w:r>
      <w:r w:rsidRPr="00075AF9">
        <w:rPr>
          <w:rFonts w:ascii="Times New Roman" w:hAnsi="Times New Roman" w:cs="Times New Roman"/>
          <w:bCs/>
        </w:rPr>
        <w:t>м²/чел.</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155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35,0</w:t>
      </w:r>
      <w:r w:rsidR="004B2202" w:rsidRPr="00075AF9">
        <w:rPr>
          <w:rFonts w:ascii="Times New Roman" w:hAnsi="Times New Roman" w:cs="Times New Roman"/>
          <w:bCs/>
        </w:rPr>
        <w:t xml:space="preserve"> </w:t>
      </w:r>
      <w:r w:rsidRPr="00075AF9">
        <w:rPr>
          <w:rFonts w:ascii="Times New Roman" w:hAnsi="Times New Roman" w:cs="Times New Roman"/>
          <w:bCs/>
        </w:rPr>
        <w:t>м²/чел.</w:t>
      </w:r>
    </w:p>
    <w:p w:rsidR="00202C9C" w:rsidRPr="00075AF9" w:rsidRDefault="00202C9C" w:rsidP="00132E26">
      <w:pPr>
        <w:pStyle w:val="s30"/>
        <w:widowControl w:val="0"/>
        <w:spacing w:before="0" w:beforeAutospacing="0" w:after="0" w:afterAutospacing="0"/>
        <w:jc w:val="both"/>
        <w:rPr>
          <w:bCs/>
        </w:rPr>
      </w:pPr>
    </w:p>
    <w:p w:rsidR="00202C9C" w:rsidRPr="00075AF9" w:rsidRDefault="00202C9C" w:rsidP="00132E26">
      <w:pPr>
        <w:pStyle w:val="s30"/>
        <w:widowControl w:val="0"/>
        <w:spacing w:before="0" w:beforeAutospacing="0" w:after="0" w:afterAutospacing="0"/>
        <w:jc w:val="center"/>
        <w:rPr>
          <w:bCs/>
        </w:rPr>
      </w:pPr>
      <w:r w:rsidRPr="00075AF9">
        <w:rPr>
          <w:bCs/>
        </w:rPr>
        <w:t>Расчетная</w:t>
      </w:r>
      <w:r w:rsidR="004B2202" w:rsidRPr="00075AF9">
        <w:rPr>
          <w:bCs/>
        </w:rPr>
        <w:t xml:space="preserve"> </w:t>
      </w: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на</w:t>
      </w:r>
      <w:r w:rsidR="004B2202" w:rsidRPr="00075AF9">
        <w:rPr>
          <w:bCs/>
        </w:rPr>
        <w:t xml:space="preserve"> </w:t>
      </w:r>
      <w:r w:rsidRPr="00075AF9">
        <w:rPr>
          <w:bCs/>
        </w:rPr>
        <w:t>селитебной</w:t>
      </w:r>
      <w:r w:rsidR="004B2202" w:rsidRPr="00075AF9">
        <w:rPr>
          <w:bCs/>
        </w:rPr>
        <w:t xml:space="preserve"> </w:t>
      </w:r>
      <w:r w:rsidRPr="00075AF9">
        <w:rPr>
          <w:bCs/>
        </w:rPr>
        <w:t>территории</w:t>
      </w:r>
      <w:r w:rsidR="004B2202" w:rsidRPr="00075AF9">
        <w:rPr>
          <w:bCs/>
        </w:rPr>
        <w:t xml:space="preserve"> </w:t>
      </w:r>
      <w:r w:rsidRPr="00075AF9">
        <w:rPr>
          <w:bCs/>
        </w:rPr>
        <w:t>сельских</w:t>
      </w:r>
      <w:r w:rsidR="004B2202" w:rsidRPr="00075AF9">
        <w:rPr>
          <w:bCs/>
        </w:rPr>
        <w:t xml:space="preserve"> </w:t>
      </w:r>
      <w:r w:rsidR="00827D6A" w:rsidRPr="00075AF9">
        <w:rPr>
          <w:bCs/>
        </w:rPr>
        <w:t>посел</w:t>
      </w:r>
      <w:r w:rsidRPr="00075AF9">
        <w:rPr>
          <w:bCs/>
        </w:rPr>
        <w:t>ений</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65"/>
        <w:gridCol w:w="815"/>
        <w:gridCol w:w="679"/>
        <w:gridCol w:w="679"/>
        <w:gridCol w:w="679"/>
        <w:gridCol w:w="679"/>
        <w:gridCol w:w="679"/>
        <w:gridCol w:w="679"/>
        <w:gridCol w:w="981"/>
      </w:tblGrid>
      <w:tr w:rsidR="00202C9C" w:rsidRPr="00075AF9" w:rsidTr="00132E26">
        <w:trPr>
          <w:jc w:val="center"/>
        </w:trPr>
        <w:tc>
          <w:tcPr>
            <w:tcW w:w="4165" w:type="dxa"/>
            <w:vMerge w:val="restart"/>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Тип</w:t>
            </w:r>
            <w:r w:rsidR="004B2202" w:rsidRPr="00075AF9">
              <w:rPr>
                <w:bCs/>
              </w:rPr>
              <w:t xml:space="preserve"> </w:t>
            </w:r>
            <w:r w:rsidRPr="00075AF9">
              <w:rPr>
                <w:bCs/>
              </w:rPr>
              <w:t>дома</w:t>
            </w:r>
          </w:p>
        </w:tc>
        <w:tc>
          <w:tcPr>
            <w:tcW w:w="5870" w:type="dxa"/>
            <w:gridSpan w:val="8"/>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чел/га,</w:t>
            </w:r>
            <w:r w:rsidR="004B2202" w:rsidRPr="00075AF9">
              <w:rPr>
                <w:bCs/>
              </w:rPr>
              <w:t xml:space="preserve"> </w:t>
            </w:r>
            <w:r w:rsidRPr="00075AF9">
              <w:rPr>
                <w:bCs/>
              </w:rPr>
              <w:t>при</w:t>
            </w:r>
            <w:r w:rsidR="004B2202" w:rsidRPr="00075AF9">
              <w:rPr>
                <w:bCs/>
              </w:rPr>
              <w:t xml:space="preserve"> </w:t>
            </w:r>
            <w:r w:rsidRPr="00075AF9">
              <w:rPr>
                <w:bCs/>
              </w:rPr>
              <w:t>среднем</w:t>
            </w:r>
            <w:r w:rsidR="004B2202" w:rsidRPr="00075AF9">
              <w:rPr>
                <w:bCs/>
              </w:rPr>
              <w:t xml:space="preserve"> </w:t>
            </w:r>
            <w:r w:rsidRPr="00075AF9">
              <w:rPr>
                <w:bCs/>
              </w:rPr>
              <w:t>размере</w:t>
            </w:r>
            <w:r w:rsidR="004B2202" w:rsidRPr="00075AF9">
              <w:rPr>
                <w:bCs/>
              </w:rPr>
              <w:t xml:space="preserve"> </w:t>
            </w:r>
            <w:r w:rsidRPr="00075AF9">
              <w:rPr>
                <w:bCs/>
              </w:rPr>
              <w:t>семьи,</w:t>
            </w:r>
            <w:r w:rsidR="004B2202" w:rsidRPr="00075AF9">
              <w:rPr>
                <w:bCs/>
              </w:rPr>
              <w:t xml:space="preserve"> </w:t>
            </w:r>
            <w:r w:rsidRPr="00075AF9">
              <w:rPr>
                <w:bCs/>
              </w:rPr>
              <w:t>чел.</w:t>
            </w:r>
          </w:p>
        </w:tc>
      </w:tr>
      <w:tr w:rsidR="00202C9C" w:rsidRPr="00075AF9" w:rsidTr="00132E26">
        <w:trPr>
          <w:jc w:val="center"/>
        </w:trPr>
        <w:tc>
          <w:tcPr>
            <w:tcW w:w="0" w:type="auto"/>
            <w:vMerge/>
            <w:vAlign w:val="center"/>
            <w:hideMark/>
          </w:tcPr>
          <w:p w:rsidR="00202C9C" w:rsidRPr="00075AF9" w:rsidRDefault="00202C9C" w:rsidP="00132E26">
            <w:pPr>
              <w:ind w:firstLine="0"/>
              <w:jc w:val="center"/>
              <w:rPr>
                <w:rFonts w:ascii="Times New Roman" w:hAnsi="Times New Roman" w:cs="Times New Roman"/>
                <w:bCs/>
              </w:rPr>
            </w:pP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r w:rsidRPr="00075AF9">
              <w:rPr>
                <w:rFonts w:ascii="Times New Roman" w:hAnsi="Times New Roman" w:cs="Times New Roman"/>
                <w:bCs/>
              </w:rPr>
              <w:t>Усадебный с приквартирными участками,</w:t>
            </w:r>
            <w:r w:rsidRPr="00075AF9">
              <w:rPr>
                <w:rFonts w:ascii="Times New Roman" w:hAnsi="Times New Roman" w:cs="Times New Roman"/>
                <w:bCs/>
              </w:rPr>
              <w:br/>
              <w:t>м²:</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16</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27</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37</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800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56</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65</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r w:rsidRPr="00075AF9">
              <w:rPr>
                <w:rFonts w:ascii="Times New Roman" w:hAnsi="Times New Roman" w:cs="Times New Roman"/>
                <w:bCs/>
              </w:rPr>
              <w:t>Секционный с числом этажей:</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bl>
    <w:p w:rsidR="00202C9C" w:rsidRPr="00075AF9" w:rsidRDefault="00202C9C" w:rsidP="00202C9C">
      <w:pPr>
        <w:ind w:firstLine="0"/>
        <w:rPr>
          <w:rFonts w:ascii="Times New Roman" w:hAnsi="Times New Roman" w:cs="Times New Roman"/>
          <w:bCs/>
        </w:rPr>
      </w:pPr>
    </w:p>
    <w:p w:rsidR="00202C9C" w:rsidRPr="00075AF9" w:rsidRDefault="00B073DD" w:rsidP="00B073DD">
      <w:pPr>
        <w:ind w:firstLine="0"/>
        <w:jc w:val="center"/>
        <w:rPr>
          <w:rFonts w:ascii="Times New Roman" w:hAnsi="Times New Roman" w:cs="Times New Roman"/>
          <w:b/>
        </w:rPr>
      </w:pPr>
      <w:r w:rsidRPr="00075AF9">
        <w:rPr>
          <w:rFonts w:ascii="Times New Roman" w:hAnsi="Times New Roman" w:cs="Times New Roman"/>
          <w:b/>
        </w:rPr>
        <w:lastRenderedPageBreak/>
        <w:t xml:space="preserve">2.6.10. </w:t>
      </w:r>
      <w:r w:rsidR="00202C9C"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00202C9C"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00202C9C"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00202C9C"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00202C9C" w:rsidRPr="00075AF9">
        <w:rPr>
          <w:rFonts w:ascii="Times New Roman" w:hAnsi="Times New Roman" w:cs="Times New Roman"/>
          <w:b/>
        </w:rPr>
        <w:t>участков</w:t>
      </w:r>
      <w:r w:rsidR="00202C9C" w:rsidRPr="00075AF9">
        <w:rPr>
          <w:rFonts w:ascii="Times New Roman" w:hAnsi="Times New Roman" w:cs="Times New Roman"/>
          <w:b/>
        </w:rPr>
        <w:br/>
        <w:t>жилых</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общественно-деловых</w:t>
      </w:r>
      <w:r w:rsidR="004B2202" w:rsidRPr="00075AF9">
        <w:rPr>
          <w:rFonts w:ascii="Times New Roman" w:hAnsi="Times New Roman" w:cs="Times New Roman"/>
          <w:b/>
        </w:rPr>
        <w:t xml:space="preserve"> </w:t>
      </w:r>
      <w:r w:rsidR="00202C9C" w:rsidRPr="00075AF9">
        <w:rPr>
          <w:rFonts w:ascii="Times New Roman" w:hAnsi="Times New Roman" w:cs="Times New Roman"/>
          <w:b/>
        </w:rPr>
        <w:t>зон</w:t>
      </w:r>
    </w:p>
    <w:p w:rsidR="00202C9C" w:rsidRPr="00075AF9" w:rsidRDefault="00202C9C" w:rsidP="00132E26">
      <w:pPr>
        <w:pStyle w:val="s11"/>
        <w:widowControl w:val="0"/>
        <w:spacing w:before="0" w:beforeAutospacing="0" w:after="0" w:afterAutospacing="0"/>
        <w:ind w:firstLine="709"/>
        <w:jc w:val="both"/>
        <w:rPr>
          <w:bCs/>
        </w:rPr>
      </w:pPr>
      <w:r w:rsidRPr="00075AF9">
        <w:rPr>
          <w:bCs/>
        </w:rPr>
        <w:t>Основными</w:t>
      </w:r>
      <w:r w:rsidR="004B2202" w:rsidRPr="00075AF9">
        <w:rPr>
          <w:bCs/>
        </w:rPr>
        <w:t xml:space="preserve"> </w:t>
      </w:r>
      <w:r w:rsidRPr="00075AF9">
        <w:rPr>
          <w:bCs/>
        </w:rPr>
        <w:t>показателями</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являются:</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занятой</w:t>
      </w:r>
      <w:r w:rsidR="004B2202" w:rsidRPr="00075AF9">
        <w:rPr>
          <w:bCs/>
        </w:rPr>
        <w:t xml:space="preserve"> </w:t>
      </w:r>
      <w:r w:rsidRPr="00075AF9">
        <w:rPr>
          <w:bCs/>
        </w:rPr>
        <w:t>под</w:t>
      </w:r>
      <w:r w:rsidR="004B2202" w:rsidRPr="00075AF9">
        <w:rPr>
          <w:bCs/>
        </w:rPr>
        <w:t xml:space="preserve"> </w:t>
      </w:r>
      <w:r w:rsidRPr="00075AF9">
        <w:rPr>
          <w:bCs/>
        </w:rPr>
        <w:t>зданиями</w:t>
      </w:r>
      <w:r w:rsidR="004B2202" w:rsidRPr="00075AF9">
        <w:rPr>
          <w:bCs/>
        </w:rPr>
        <w:t xml:space="preserve"> </w:t>
      </w:r>
      <w:r w:rsidRPr="00075AF9">
        <w:rPr>
          <w:bCs/>
        </w:rPr>
        <w:t>и</w:t>
      </w:r>
      <w:r w:rsidR="004B2202" w:rsidRPr="00075AF9">
        <w:rPr>
          <w:bCs/>
        </w:rPr>
        <w:t xml:space="preserve"> </w:t>
      </w:r>
      <w:r w:rsidRPr="00075AF9">
        <w:rPr>
          <w:bCs/>
        </w:rPr>
        <w:t>сооружениями,</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всех</w:t>
      </w:r>
      <w:r w:rsidR="004B2202" w:rsidRPr="00075AF9">
        <w:rPr>
          <w:bCs/>
        </w:rPr>
        <w:t xml:space="preserve"> </w:t>
      </w:r>
      <w:r w:rsidRPr="00075AF9">
        <w:rPr>
          <w:bCs/>
        </w:rPr>
        <w:t>этажей</w:t>
      </w:r>
      <w:r w:rsidR="004B2202" w:rsidRPr="00075AF9">
        <w:rPr>
          <w:bCs/>
        </w:rPr>
        <w:t xml:space="preserve"> </w:t>
      </w:r>
      <w:r w:rsidRPr="00075AF9">
        <w:rPr>
          <w:bCs/>
        </w:rPr>
        <w:t>зданий</w:t>
      </w:r>
      <w:r w:rsidR="004B2202" w:rsidRPr="00075AF9">
        <w:rPr>
          <w:bCs/>
        </w:rPr>
        <w:t xml:space="preserve"> </w:t>
      </w:r>
      <w:r w:rsidRPr="00075AF9">
        <w:rPr>
          <w:bCs/>
        </w:rPr>
        <w:t>и</w:t>
      </w:r>
      <w:r w:rsidR="004B2202" w:rsidRPr="00075AF9">
        <w:rPr>
          <w:bCs/>
        </w:rPr>
        <w:t xml:space="preserve"> </w:t>
      </w:r>
      <w:r w:rsidRPr="00075AF9">
        <w:rPr>
          <w:bCs/>
        </w:rPr>
        <w:t>сооружений</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202C9C" w:rsidRPr="00075AF9" w:rsidTr="004F27B8">
        <w:trPr>
          <w:trHeight w:val="284"/>
          <w:jc w:val="center"/>
        </w:trPr>
        <w:tc>
          <w:tcPr>
            <w:tcW w:w="638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trHeight w:val="284"/>
          <w:jc w:val="center"/>
        </w:trPr>
        <w:tc>
          <w:tcPr>
            <w:tcW w:w="6388" w:type="dxa"/>
            <w:vAlign w:val="center"/>
          </w:tcPr>
          <w:p w:rsidR="00202C9C" w:rsidRPr="00075AF9" w:rsidRDefault="00202C9C" w:rsidP="001A1262">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001A1262"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rPr>
              <w:t>многоквартирными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0,8</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Pr="00075AF9">
              <w:rPr>
                <w:rFonts w:ascii="Times New Roman" w:hAnsi="Times New Roman" w:cs="Times New Roman"/>
              </w:rPr>
              <w:t>блокированными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приквартирными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0,3</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0,6</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индивидуальными</w:t>
            </w:r>
            <w:r w:rsidR="004B2202" w:rsidRPr="00075AF9">
              <w:rPr>
                <w:rFonts w:ascii="Times New Roman" w:hAnsi="Times New Roman" w:cs="Times New Roman"/>
              </w:rPr>
              <w:t xml:space="preserve"> </w:t>
            </w:r>
            <w:r w:rsidRPr="00075AF9">
              <w:rPr>
                <w:rFonts w:ascii="Times New Roman" w:hAnsi="Times New Roman" w:cs="Times New Roman"/>
              </w:rPr>
              <w:t>одноквартирными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коттеджного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приусадебными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0,2</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r>
    </w:tbl>
    <w:p w:rsidR="00202C9C" w:rsidRPr="00075AF9" w:rsidRDefault="00202C9C" w:rsidP="00202C9C">
      <w:pPr>
        <w:pStyle w:val="af1"/>
        <w:widowControl w:val="0"/>
        <w:spacing w:before="0" w:beforeAutospacing="0" w:after="0" w:afterAutospacing="0"/>
        <w:jc w:val="both"/>
        <w:rPr>
          <w:rFonts w:ascii="Times New Roman" w:hAnsi="Times New Roman" w:cs="Times New Roman"/>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8"/>
        <w:gridCol w:w="1944"/>
        <w:gridCol w:w="2551"/>
      </w:tblGrid>
      <w:tr w:rsidR="00202C9C" w:rsidRPr="00075AF9" w:rsidTr="00B70AA0">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Многофункциональная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Специализированная</w:t>
            </w:r>
            <w:r w:rsidR="004B2202" w:rsidRPr="00075AF9">
              <w:rPr>
                <w:rFonts w:ascii="Times New Roman" w:hAnsi="Times New Roman" w:cs="Times New Roman"/>
              </w:rPr>
              <w:t xml:space="preserve"> </w:t>
            </w:r>
            <w:r w:rsidRPr="00075AF9">
              <w:rPr>
                <w:rFonts w:ascii="Times New Roman" w:hAnsi="Times New Roman" w:cs="Times New Roman"/>
              </w:rPr>
              <w:t>общественная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общественно-деловых</w:t>
      </w:r>
      <w:r w:rsidR="004B2202" w:rsidRPr="00075AF9">
        <w:rPr>
          <w:rFonts w:ascii="Times New Roman" w:hAnsi="Times New Roman" w:cs="Times New Roman"/>
          <w:bCs/>
        </w:rPr>
        <w:t xml:space="preserve"> </w:t>
      </w:r>
      <w:r w:rsidRPr="00075AF9">
        <w:rPr>
          <w:rFonts w:ascii="Times New Roman" w:hAnsi="Times New Roman" w:cs="Times New Roman"/>
          <w:bCs/>
        </w:rPr>
        <w:t>зон</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плотности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приведены</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квартала</w:t>
      </w:r>
      <w:r w:rsidR="004B2202" w:rsidRPr="00075AF9">
        <w:rPr>
          <w:rFonts w:ascii="Times New Roman" w:hAnsi="Times New Roman" w:cs="Times New Roman"/>
          <w:bCs/>
        </w:rPr>
        <w:t xml:space="preserve"> </w:t>
      </w:r>
      <w:r w:rsidRPr="00075AF9">
        <w:rPr>
          <w:rFonts w:ascii="Times New Roman" w:hAnsi="Times New Roman" w:cs="Times New Roman"/>
          <w:bCs/>
        </w:rPr>
        <w:t>(брутто)</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необходимых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расчету</w:t>
      </w:r>
      <w:r w:rsidR="004B2202" w:rsidRPr="00075AF9">
        <w:rPr>
          <w:rFonts w:ascii="Times New Roman" w:hAnsi="Times New Roman" w:cs="Times New Roman"/>
          <w:bCs/>
        </w:rPr>
        <w:t xml:space="preserve"> </w:t>
      </w:r>
      <w:r w:rsidRPr="00075AF9">
        <w:rPr>
          <w:rFonts w:ascii="Times New Roman" w:hAnsi="Times New Roman" w:cs="Times New Roman"/>
          <w:bCs/>
        </w:rPr>
        <w:t>учреждений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гаражей;</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площадок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объектов</w:t>
      </w:r>
      <w:r w:rsidR="004B2202" w:rsidRPr="00075AF9">
        <w:rPr>
          <w:rFonts w:ascii="Times New Roman" w:hAnsi="Times New Roman" w:cs="Times New Roman"/>
          <w:bCs/>
        </w:rPr>
        <w:t xml:space="preserve"> </w:t>
      </w:r>
      <w:r w:rsidRPr="00075AF9">
        <w:rPr>
          <w:rFonts w:ascii="Times New Roman" w:hAnsi="Times New Roman" w:cs="Times New Roman"/>
          <w:bCs/>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bCs/>
        </w:rPr>
        <w:t>2.</w:t>
      </w:r>
      <w:r w:rsidR="004B2202" w:rsidRPr="00075AF9">
        <w:rPr>
          <w:rFonts w:ascii="Times New Roman" w:hAnsi="Times New Roman" w:cs="Times New Roman"/>
          <w:bCs/>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коэффициентов</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этажей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внешним</w:t>
      </w:r>
      <w:r w:rsidR="004B2202" w:rsidRPr="00075AF9">
        <w:rPr>
          <w:rFonts w:ascii="Times New Roman" w:hAnsi="Times New Roman" w:cs="Times New Roman"/>
        </w:rPr>
        <w:t xml:space="preserve"> </w:t>
      </w:r>
      <w:r w:rsidRPr="00075AF9">
        <w:rPr>
          <w:rFonts w:ascii="Times New Roman" w:hAnsi="Times New Roman" w:cs="Times New Roman"/>
        </w:rPr>
        <w:t>размерам</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надземные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Подземное</w:t>
      </w:r>
      <w:r w:rsidR="004B2202" w:rsidRPr="00075AF9">
        <w:rPr>
          <w:rFonts w:ascii="Times New Roman" w:hAnsi="Times New Roman" w:cs="Times New Roman"/>
        </w:rPr>
        <w:t xml:space="preserve"> </w:t>
      </w:r>
      <w:r w:rsidRPr="00075AF9">
        <w:rPr>
          <w:rFonts w:ascii="Times New Roman" w:hAnsi="Times New Roman" w:cs="Times New Roman"/>
        </w:rPr>
        <w:t>сооружение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если</w:t>
      </w:r>
      <w:r w:rsidR="004B2202" w:rsidRPr="00075AF9">
        <w:rPr>
          <w:rFonts w:ascii="Times New Roman" w:hAnsi="Times New Roman" w:cs="Times New Roman"/>
        </w:rPr>
        <w:t xml:space="preserve"> </w:t>
      </w:r>
      <w:r w:rsidRPr="00075AF9">
        <w:rPr>
          <w:rFonts w:ascii="Times New Roman" w:hAnsi="Times New Roman" w:cs="Times New Roman"/>
        </w:rPr>
        <w:t>поверхность</w:t>
      </w:r>
      <w:r w:rsidR="004B2202" w:rsidRPr="00075AF9">
        <w:rPr>
          <w:rFonts w:ascii="Times New Roman" w:hAnsi="Times New Roman" w:cs="Times New Roman"/>
        </w:rPr>
        <w:t xml:space="preserve"> </w:t>
      </w:r>
      <w:r w:rsidRPr="00075AF9">
        <w:rPr>
          <w:rFonts w:ascii="Times New Roman" w:hAnsi="Times New Roman" w:cs="Times New Roman"/>
        </w:rPr>
        <w:t>земли</w:t>
      </w:r>
      <w:r w:rsidR="004B2202" w:rsidRPr="00075AF9">
        <w:rPr>
          <w:rFonts w:ascii="Times New Roman" w:hAnsi="Times New Roman" w:cs="Times New Roman"/>
        </w:rPr>
        <w:t xml:space="preserve"> </w:t>
      </w:r>
      <w:r w:rsidRPr="00075AF9">
        <w:rPr>
          <w:rFonts w:ascii="Times New Roman" w:hAnsi="Times New Roman" w:cs="Times New Roman"/>
        </w:rPr>
        <w:t>(надземная</w:t>
      </w:r>
      <w:r w:rsidR="004B2202" w:rsidRPr="00075AF9">
        <w:rPr>
          <w:rFonts w:ascii="Times New Roman" w:hAnsi="Times New Roman" w:cs="Times New Roman"/>
        </w:rPr>
        <w:t xml:space="preserve"> </w:t>
      </w:r>
      <w:r w:rsidRPr="00075AF9">
        <w:rPr>
          <w:rFonts w:ascii="Times New Roman" w:hAnsi="Times New Roman" w:cs="Times New Roman"/>
        </w:rPr>
        <w:t>территория)</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ним</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озеленение,</w:t>
      </w:r>
      <w:r w:rsidR="004B2202" w:rsidRPr="00075AF9">
        <w:rPr>
          <w:rFonts w:ascii="Times New Roman" w:hAnsi="Times New Roman" w:cs="Times New Roman"/>
        </w:rPr>
        <w:t xml:space="preserve"> </w:t>
      </w:r>
      <w:r w:rsidRPr="00075AF9">
        <w:rPr>
          <w:rFonts w:ascii="Times New Roman" w:hAnsi="Times New Roman" w:cs="Times New Roman"/>
        </w:rPr>
        <w:t>организацию</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автостоянок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характеризуется</w:t>
      </w:r>
      <w:r w:rsidR="004B2202" w:rsidRPr="00075AF9">
        <w:rPr>
          <w:rFonts w:ascii="Times New Roman" w:hAnsi="Times New Roman" w:cs="Times New Roman"/>
        </w:rPr>
        <w:t xml:space="preserve"> </w:t>
      </w:r>
      <w:r w:rsidRPr="00075AF9">
        <w:rPr>
          <w:rFonts w:ascii="Times New Roman" w:hAnsi="Times New Roman" w:cs="Times New Roman"/>
        </w:rPr>
        <w:t>плотностью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w:t>
      </w:r>
      <w:r w:rsidR="004B2202" w:rsidRPr="00075AF9">
        <w:rPr>
          <w:rFonts w:ascii="Times New Roman" w:hAnsi="Times New Roman" w:cs="Times New Roman"/>
        </w:rPr>
        <w:t xml:space="preserve"> </w:t>
      </w:r>
      <w:r w:rsidRPr="00075AF9">
        <w:rPr>
          <w:rFonts w:ascii="Times New Roman" w:hAnsi="Times New Roman" w:cs="Times New Roman"/>
        </w:rPr>
        <w:t>м/га)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процентом</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202C9C" w:rsidRPr="00075AF9" w:rsidRDefault="00202C9C" w:rsidP="00202C9C">
      <w:pPr>
        <w:ind w:firstLine="0"/>
        <w:rPr>
          <w:rFonts w:ascii="Times New Roman" w:hAnsi="Times New Roman" w:cs="Times New Roman"/>
          <w:b/>
          <w:bCs/>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Минимальные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интенсивности</w:t>
      </w:r>
      <w:r w:rsidR="004B2202" w:rsidRPr="00075AF9">
        <w:rPr>
          <w:rFonts w:ascii="Times New Roman" w:hAnsi="Times New Roman" w:cs="Times New Roman"/>
          <w:b/>
          <w:bCs/>
        </w:rPr>
        <w:t xml:space="preserve"> </w:t>
      </w:r>
      <w:r w:rsidRPr="00075AF9">
        <w:rPr>
          <w:rFonts w:ascii="Times New Roman" w:hAnsi="Times New Roman" w:cs="Times New Roman"/>
          <w:b/>
          <w:bCs/>
        </w:rPr>
        <w:t>использования</w:t>
      </w:r>
      <w:r w:rsidR="004B2202" w:rsidRPr="00075AF9">
        <w:rPr>
          <w:rFonts w:ascii="Times New Roman" w:hAnsi="Times New Roman" w:cs="Times New Roman"/>
          <w:b/>
          <w:bCs/>
        </w:rPr>
        <w:t xml:space="preserve"> </w:t>
      </w:r>
      <w:r w:rsidRPr="00075AF9">
        <w:rPr>
          <w:rFonts w:ascii="Times New Roman" w:hAnsi="Times New Roman" w:cs="Times New Roman"/>
          <w:b/>
          <w:bCs/>
        </w:rPr>
        <w:t>участков</w:t>
      </w:r>
      <w:r w:rsidRPr="00075AF9">
        <w:rPr>
          <w:rFonts w:ascii="Times New Roman" w:hAnsi="Times New Roman" w:cs="Times New Roman"/>
          <w:b/>
          <w:bCs/>
        </w:rPr>
        <w:br/>
        <w:t>общественно-деловых</w:t>
      </w:r>
      <w:r w:rsidR="004B2202" w:rsidRPr="00075AF9">
        <w:rPr>
          <w:rFonts w:ascii="Times New Roman" w:hAnsi="Times New Roman" w:cs="Times New Roman"/>
          <w:b/>
          <w:bCs/>
        </w:rPr>
        <w:t xml:space="preserve"> </w:t>
      </w:r>
      <w:r w:rsidRPr="00075AF9">
        <w:rPr>
          <w:rFonts w:ascii="Times New Roman" w:hAnsi="Times New Roman" w:cs="Times New Roman"/>
          <w:b/>
          <w:bCs/>
        </w:rPr>
        <w:t>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0"/>
        <w:gridCol w:w="1687"/>
        <w:gridCol w:w="1433"/>
        <w:gridCol w:w="1491"/>
        <w:gridCol w:w="2129"/>
      </w:tblGrid>
      <w:tr w:rsidR="00202C9C" w:rsidRPr="00075AF9" w:rsidTr="004F27B8">
        <w:trPr>
          <w:trHeight w:val="778"/>
          <w:jc w:val="center"/>
        </w:trPr>
        <w:tc>
          <w:tcPr>
            <w:tcW w:w="31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1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79"/>
          <w:jc w:val="center"/>
        </w:trPr>
        <w:tc>
          <w:tcPr>
            <w:tcW w:w="3100" w:type="dxa"/>
            <w:vMerge/>
            <w:vAlign w:val="center"/>
          </w:tcPr>
          <w:p w:rsidR="00202C9C" w:rsidRPr="00075AF9" w:rsidRDefault="00202C9C" w:rsidP="00202C9C">
            <w:pPr>
              <w:ind w:firstLine="0"/>
              <w:jc w:val="center"/>
              <w:rPr>
                <w:rFonts w:ascii="Times New Roman" w:hAnsi="Times New Roman" w:cs="Times New Roman"/>
              </w:rPr>
            </w:pP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12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10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r w:rsidR="00202C9C" w:rsidRPr="00075AF9" w:rsidTr="004F27B8">
        <w:trPr>
          <w:trHeight w:val="836"/>
          <w:jc w:val="center"/>
        </w:trPr>
        <w:tc>
          <w:tcPr>
            <w:tcW w:w="310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кв.м/га</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2.6.11.</w:t>
      </w:r>
      <w:r w:rsidR="004B2202" w:rsidRPr="00075AF9">
        <w:rPr>
          <w:rStyle w:val="s100"/>
          <w:b/>
          <w:bCs/>
        </w:rPr>
        <w:t xml:space="preserve"> </w:t>
      </w:r>
      <w:r w:rsidRPr="00075AF9">
        <w:rPr>
          <w:rStyle w:val="s100"/>
          <w:b/>
          <w:bCs/>
        </w:rPr>
        <w:t>Расчетное</w:t>
      </w:r>
      <w:r w:rsidR="004B2202" w:rsidRPr="00075AF9">
        <w:rPr>
          <w:rStyle w:val="s100"/>
          <w:b/>
          <w:bCs/>
        </w:rPr>
        <w:t xml:space="preserve"> </w:t>
      </w:r>
      <w:r w:rsidRPr="00075AF9">
        <w:rPr>
          <w:rStyle w:val="s100"/>
          <w:b/>
          <w:bCs/>
        </w:rPr>
        <w:t>нормативное</w:t>
      </w:r>
      <w:r w:rsidR="004B2202" w:rsidRPr="00075AF9">
        <w:rPr>
          <w:rStyle w:val="s100"/>
          <w:b/>
          <w:bCs/>
        </w:rPr>
        <w:t xml:space="preserve"> </w:t>
      </w:r>
      <w:r w:rsidRPr="00075AF9">
        <w:rPr>
          <w:rStyle w:val="s100"/>
          <w:b/>
          <w:bCs/>
        </w:rPr>
        <w:t>соотношение</w:t>
      </w:r>
      <w:r w:rsidR="004B2202" w:rsidRPr="00075AF9">
        <w:rPr>
          <w:rStyle w:val="s100"/>
          <w:b/>
          <w:bCs/>
        </w:rPr>
        <w:t xml:space="preserve"> </w:t>
      </w:r>
      <w:r w:rsidRPr="00075AF9">
        <w:rPr>
          <w:rStyle w:val="s100"/>
          <w:b/>
          <w:bCs/>
        </w:rPr>
        <w:t>территорий</w:t>
      </w:r>
      <w:r w:rsidR="004B2202" w:rsidRPr="00075AF9">
        <w:rPr>
          <w:rStyle w:val="s100"/>
          <w:b/>
          <w:bCs/>
        </w:rPr>
        <w:t xml:space="preserve"> </w:t>
      </w:r>
      <w:r w:rsidRPr="00075AF9">
        <w:rPr>
          <w:rStyle w:val="s100"/>
          <w:b/>
          <w:bCs/>
        </w:rPr>
        <w:t>различного</w:t>
      </w:r>
      <w:r w:rsidR="004B2202" w:rsidRPr="00075AF9">
        <w:rPr>
          <w:rStyle w:val="s100"/>
          <w:b/>
          <w:bCs/>
        </w:rPr>
        <w:t xml:space="preserve"> </w:t>
      </w:r>
      <w:r w:rsidRPr="00075AF9">
        <w:rPr>
          <w:rStyle w:val="s100"/>
          <w:b/>
          <w:bCs/>
        </w:rPr>
        <w:t>функционального</w:t>
      </w:r>
      <w:r w:rsidR="004B2202" w:rsidRPr="00075AF9">
        <w:rPr>
          <w:rStyle w:val="s100"/>
          <w:b/>
          <w:bCs/>
        </w:rPr>
        <w:t xml:space="preserve"> </w:t>
      </w:r>
      <w:r w:rsidRPr="00075AF9">
        <w:rPr>
          <w:rStyle w:val="s100"/>
          <w:b/>
          <w:bCs/>
        </w:rPr>
        <w:t>назначения</w:t>
      </w:r>
      <w:r w:rsidR="004B2202" w:rsidRPr="00075AF9">
        <w:rPr>
          <w:rStyle w:val="s100"/>
          <w:b/>
          <w:bCs/>
        </w:rPr>
        <w:t xml:space="preserve"> </w:t>
      </w:r>
      <w:r w:rsidRPr="00075AF9">
        <w:rPr>
          <w:rStyle w:val="s100"/>
          <w:b/>
          <w:bCs/>
        </w:rPr>
        <w:t>в</w:t>
      </w:r>
      <w:r w:rsidR="004B2202" w:rsidRPr="00075AF9">
        <w:rPr>
          <w:rStyle w:val="s100"/>
          <w:b/>
          <w:bCs/>
        </w:rPr>
        <w:t xml:space="preserve"> </w:t>
      </w:r>
      <w:r w:rsidRPr="00075AF9">
        <w:rPr>
          <w:rStyle w:val="s100"/>
          <w:b/>
          <w:bCs/>
        </w:rPr>
        <w:t>составе</w:t>
      </w:r>
      <w:r w:rsidR="004B2202" w:rsidRPr="00075AF9">
        <w:rPr>
          <w:rStyle w:val="s100"/>
          <w:b/>
          <w:bCs/>
        </w:rPr>
        <w:t xml:space="preserve"> </w:t>
      </w:r>
      <w:r w:rsidRPr="00075AF9">
        <w:rPr>
          <w:rStyle w:val="s100"/>
          <w:b/>
          <w:bCs/>
        </w:rPr>
        <w:t>жилых</w:t>
      </w:r>
      <w:r w:rsidR="004B2202" w:rsidRPr="00075AF9">
        <w:rPr>
          <w:rStyle w:val="s100"/>
          <w:b/>
          <w:bCs/>
        </w:rPr>
        <w:t xml:space="preserve"> </w:t>
      </w:r>
      <w:r w:rsidRPr="00075AF9">
        <w:rPr>
          <w:rStyle w:val="s100"/>
          <w:b/>
          <w:bCs/>
        </w:rPr>
        <w:t>образований</w:t>
      </w:r>
      <w:r w:rsidR="004B2202" w:rsidRPr="00075AF9">
        <w:rPr>
          <w:rStyle w:val="s100"/>
          <w:b/>
          <w:bCs/>
        </w:rPr>
        <w:t xml:space="preserve"> </w:t>
      </w:r>
      <w:r w:rsidRPr="00075AF9">
        <w:rPr>
          <w:rStyle w:val="s100"/>
          <w:b/>
          <w:bCs/>
        </w:rPr>
        <w:t>коттеджной</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47"/>
        <w:gridCol w:w="1984"/>
        <w:gridCol w:w="1799"/>
        <w:gridCol w:w="1958"/>
        <w:gridCol w:w="1630"/>
      </w:tblGrid>
      <w:tr w:rsidR="00202C9C" w:rsidRPr="00075AF9" w:rsidTr="0045135D">
        <w:trPr>
          <w:jc w:val="center"/>
        </w:trPr>
        <w:tc>
          <w:tcPr>
            <w:tcW w:w="2547"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lastRenderedPageBreak/>
              <w:t>Вид</w:t>
            </w:r>
            <w:r w:rsidR="004B2202" w:rsidRPr="00075AF9">
              <w:rPr>
                <w:bCs/>
              </w:rPr>
              <w:t xml:space="preserve"> </w:t>
            </w:r>
            <w:r w:rsidRPr="00075AF9">
              <w:rPr>
                <w:bCs/>
              </w:rPr>
              <w:t>жилого</w:t>
            </w:r>
            <w:r w:rsidR="004B2202" w:rsidRPr="00075AF9">
              <w:rPr>
                <w:bCs/>
              </w:rPr>
              <w:t xml:space="preserve"> </w:t>
            </w:r>
            <w:r w:rsidRPr="00075AF9">
              <w:rPr>
                <w:bCs/>
              </w:rPr>
              <w:t>образования</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жилой</w:t>
            </w:r>
            <w:r w:rsidR="004B2202" w:rsidRPr="00075AF9">
              <w:rPr>
                <w:bCs/>
              </w:rPr>
              <w:t xml:space="preserve"> </w:t>
            </w:r>
            <w:r w:rsidRPr="00075AF9">
              <w:rPr>
                <w:bCs/>
              </w:rPr>
              <w:t>застройки</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общественной</w:t>
            </w:r>
            <w:r w:rsidR="004B2202" w:rsidRPr="00075AF9">
              <w:rPr>
                <w:bCs/>
              </w:rPr>
              <w:t xml:space="preserve"> </w:t>
            </w:r>
            <w:r w:rsidRPr="00075AF9">
              <w:rPr>
                <w:bCs/>
              </w:rPr>
              <w:t>застройки</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Территории</w:t>
            </w:r>
            <w:r w:rsidR="004B2202" w:rsidRPr="00075AF9">
              <w:rPr>
                <w:bCs/>
              </w:rPr>
              <w:t xml:space="preserve"> </w:t>
            </w:r>
            <w:r w:rsidRPr="00075AF9">
              <w:rPr>
                <w:bCs/>
              </w:rPr>
              <w:t>зеленых</w:t>
            </w:r>
            <w:r w:rsidR="004B2202" w:rsidRPr="00075AF9">
              <w:rPr>
                <w:bCs/>
              </w:rPr>
              <w:t xml:space="preserve"> </w:t>
            </w:r>
            <w:r w:rsidRPr="00075AF9">
              <w:rPr>
                <w:bCs/>
              </w:rPr>
              <w:t>насаждений</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Улицы,</w:t>
            </w:r>
            <w:r w:rsidR="004B2202" w:rsidRPr="00075AF9">
              <w:rPr>
                <w:bCs/>
              </w:rPr>
              <w:t xml:space="preserve"> </w:t>
            </w:r>
            <w:r w:rsidRPr="00075AF9">
              <w:rPr>
                <w:bCs/>
              </w:rPr>
              <w:t>проезды,</w:t>
            </w:r>
            <w:r w:rsidR="004B2202" w:rsidRPr="00075AF9">
              <w:rPr>
                <w:bCs/>
              </w:rPr>
              <w:t xml:space="preserve"> </w:t>
            </w:r>
            <w:r w:rsidRPr="00075AF9">
              <w:rPr>
                <w:bCs/>
              </w:rPr>
              <w:t>стоянки</w:t>
            </w:r>
          </w:p>
        </w:tc>
      </w:tr>
      <w:tr w:rsidR="00202C9C" w:rsidRPr="00075AF9" w:rsidTr="0045135D">
        <w:trPr>
          <w:jc w:val="center"/>
        </w:trPr>
        <w:tc>
          <w:tcPr>
            <w:tcW w:w="2547" w:type="dxa"/>
            <w:vAlign w:val="center"/>
            <w:hideMark/>
          </w:tcPr>
          <w:p w:rsidR="00202C9C" w:rsidRPr="00075AF9" w:rsidRDefault="00202C9C" w:rsidP="00202C9C">
            <w:pPr>
              <w:pStyle w:val="s16"/>
              <w:widowControl w:val="0"/>
              <w:spacing w:before="0" w:beforeAutospacing="0" w:after="0" w:afterAutospacing="0"/>
              <w:ind w:left="113"/>
              <w:rPr>
                <w:bCs/>
              </w:rPr>
            </w:pPr>
            <w:r w:rsidRPr="00075AF9">
              <w:rPr>
                <w:bCs/>
              </w:rPr>
              <w:t>Коттеджный</w:t>
            </w:r>
            <w:r w:rsidR="004B2202" w:rsidRPr="00075AF9">
              <w:rPr>
                <w:bCs/>
              </w:rPr>
              <w:t xml:space="preserve"> </w:t>
            </w:r>
            <w:r w:rsidR="00827D6A" w:rsidRPr="00075AF9">
              <w:rPr>
                <w:bCs/>
              </w:rPr>
              <w:t>посел</w:t>
            </w:r>
            <w:r w:rsidRPr="00075AF9">
              <w:rPr>
                <w:bCs/>
              </w:rPr>
              <w:t>ок</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75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3,0-8,0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14,0-16,0</w:t>
            </w:r>
          </w:p>
        </w:tc>
      </w:tr>
      <w:tr w:rsidR="00202C9C" w:rsidRPr="00075AF9" w:rsidTr="0045135D">
        <w:trPr>
          <w:jc w:val="center"/>
        </w:trPr>
        <w:tc>
          <w:tcPr>
            <w:tcW w:w="2547" w:type="dxa"/>
            <w:vAlign w:val="center"/>
            <w:hideMark/>
          </w:tcPr>
          <w:p w:rsidR="00202C9C" w:rsidRPr="00075AF9" w:rsidRDefault="00202C9C" w:rsidP="0045135D">
            <w:pPr>
              <w:pStyle w:val="s16"/>
              <w:widowControl w:val="0"/>
              <w:spacing w:before="0" w:beforeAutospacing="0" w:after="0" w:afterAutospacing="0"/>
              <w:ind w:left="113"/>
              <w:rPr>
                <w:bCs/>
              </w:rPr>
            </w:pPr>
            <w:r w:rsidRPr="00075AF9">
              <w:rPr>
                <w:bCs/>
              </w:rPr>
              <w:t>Комплекс</w:t>
            </w:r>
            <w:r w:rsidR="004B2202" w:rsidRPr="00075AF9">
              <w:rPr>
                <w:bCs/>
              </w:rPr>
              <w:t xml:space="preserve"> </w:t>
            </w:r>
            <w:r w:rsidRPr="00075AF9">
              <w:rPr>
                <w:bCs/>
              </w:rPr>
              <w:t>коттеджной</w:t>
            </w:r>
            <w:r w:rsidR="004B2202" w:rsidRPr="00075AF9">
              <w:rPr>
                <w:bCs/>
              </w:rPr>
              <w:t xml:space="preserve"> </w:t>
            </w:r>
            <w:r w:rsidR="0045135D" w:rsidRPr="00075AF9">
              <w:rPr>
                <w:bCs/>
              </w:rPr>
              <w:t>з</w:t>
            </w:r>
            <w:r w:rsidRPr="00075AF9">
              <w:rPr>
                <w:bCs/>
              </w:rPr>
              <w:t>астройки</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85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3,0-5,0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5,0-7,0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объектам</w:t>
      </w:r>
      <w:r w:rsidR="004B2202" w:rsidRPr="00075AF9">
        <w:rPr>
          <w:rFonts w:ascii="Times New Roman" w:hAnsi="Times New Roman" w:cs="Times New Roman"/>
          <w:b/>
        </w:rPr>
        <w:t xml:space="preserve"> </w:t>
      </w:r>
      <w:r w:rsidRPr="00075AF9">
        <w:rPr>
          <w:rFonts w:ascii="Times New Roman" w:hAnsi="Times New Roman" w:cs="Times New Roman"/>
          <w:b/>
        </w:rPr>
        <w:t>инженерной</w:t>
      </w:r>
      <w:r w:rsidR="004B2202" w:rsidRPr="00075AF9">
        <w:rPr>
          <w:rFonts w:ascii="Times New Roman" w:hAnsi="Times New Roman" w:cs="Times New Roman"/>
          <w:b/>
        </w:rPr>
        <w:t xml:space="preserve"> </w:t>
      </w:r>
      <w:r w:rsidRPr="00075AF9">
        <w:rPr>
          <w:rFonts w:ascii="Times New Roman" w:hAnsi="Times New Roman" w:cs="Times New Roman"/>
          <w:b/>
        </w:rPr>
        <w:t>инфраструктуры,</w:t>
      </w:r>
      <w:r w:rsidRPr="00075AF9">
        <w:rPr>
          <w:rFonts w:ascii="Times New Roman" w:hAnsi="Times New Roman" w:cs="Times New Roman"/>
          <w:b/>
        </w:rPr>
        <w:br/>
        <w:t>сбору,</w:t>
      </w:r>
      <w:r w:rsidR="004B2202" w:rsidRPr="00075AF9">
        <w:rPr>
          <w:rFonts w:ascii="Times New Roman" w:hAnsi="Times New Roman" w:cs="Times New Roman"/>
          <w:b/>
        </w:rPr>
        <w:t xml:space="preserve"> </w:t>
      </w:r>
      <w:r w:rsidRPr="00075AF9">
        <w:rPr>
          <w:rFonts w:ascii="Times New Roman" w:hAnsi="Times New Roman" w:cs="Times New Roman"/>
          <w:b/>
        </w:rPr>
        <w:t>вывозу,</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3174"/>
        <w:gridCol w:w="1595"/>
        <w:gridCol w:w="1546"/>
        <w:gridCol w:w="1595"/>
        <w:gridCol w:w="1236"/>
      </w:tblGrid>
      <w:tr w:rsidR="00202C9C" w:rsidRPr="00075AF9" w:rsidTr="004F27B8">
        <w:trPr>
          <w:trHeight w:val="778"/>
          <w:jc w:val="center"/>
        </w:trPr>
        <w:tc>
          <w:tcPr>
            <w:tcW w:w="5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1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314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8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25"/>
          <w:jc w:val="center"/>
        </w:trPr>
        <w:tc>
          <w:tcPr>
            <w:tcW w:w="574" w:type="dxa"/>
            <w:vMerge/>
            <w:vAlign w:val="center"/>
          </w:tcPr>
          <w:p w:rsidR="00202C9C" w:rsidRPr="00075AF9" w:rsidRDefault="00202C9C" w:rsidP="00202C9C">
            <w:pPr>
              <w:ind w:firstLine="0"/>
              <w:jc w:val="center"/>
              <w:rPr>
                <w:rFonts w:ascii="Times New Roman" w:hAnsi="Times New Roman" w:cs="Times New Roman"/>
              </w:rPr>
            </w:pPr>
          </w:p>
        </w:tc>
        <w:tc>
          <w:tcPr>
            <w:tcW w:w="3174" w:type="dxa"/>
            <w:vMerge/>
            <w:vAlign w:val="center"/>
          </w:tcPr>
          <w:p w:rsidR="00202C9C" w:rsidRPr="00075AF9" w:rsidRDefault="00202C9C" w:rsidP="00202C9C">
            <w:pPr>
              <w:ind w:firstLine="0"/>
              <w:jc w:val="center"/>
              <w:rPr>
                <w:rFonts w:ascii="Times New Roman" w:hAnsi="Times New Roman" w:cs="Times New Roman"/>
              </w:rPr>
            </w:pP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47"/>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электропотребление</w:t>
            </w:r>
            <w:r w:rsidRPr="00075AF9">
              <w:rPr>
                <w:rFonts w:ascii="Times New Roman" w:hAnsi="Times New Roman" w:cs="Times New Roman"/>
                <w:position w:val="6"/>
              </w:rPr>
              <w:t>2)</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кВт.ч/год</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чел.</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950</w:t>
            </w:r>
          </w:p>
        </w:tc>
        <w:tc>
          <w:tcPr>
            <w:tcW w:w="283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Pr="00075AF9">
              <w:rPr>
                <w:rFonts w:ascii="Times New Roman" w:hAnsi="Times New Roman" w:cs="Times New Roman"/>
                <w:position w:val="6"/>
              </w:rPr>
              <w:t>2)</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ч/год</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4100</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384"/>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Электрические</w:t>
            </w:r>
            <w:r w:rsidR="004B2202" w:rsidRPr="00075AF9">
              <w:rPr>
                <w:rFonts w:ascii="Times New Roman" w:hAnsi="Times New Roman" w:cs="Times New Roman"/>
              </w:rPr>
              <w:t xml:space="preserve"> </w:t>
            </w:r>
            <w:r w:rsidRPr="00075AF9">
              <w:rPr>
                <w:rFonts w:ascii="Times New Roman" w:hAnsi="Times New Roman" w:cs="Times New Roman"/>
              </w:rPr>
              <w:t>нагрузки</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2)</w:t>
      </w:r>
      <w:r w:rsidRPr="00075AF9">
        <w:rPr>
          <w:rFonts w:ascii="Times New Roman" w:hAnsi="Times New Roman" w:cs="Times New Roman"/>
        </w:rPr>
        <w:tab/>
        <w:t>нормы</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качестве</w:t>
      </w:r>
      <w:r w:rsidR="004B2202" w:rsidRPr="00075AF9">
        <w:rPr>
          <w:rFonts w:ascii="Times New Roman" w:hAnsi="Times New Roman" w:cs="Times New Roman"/>
        </w:rPr>
        <w:t xml:space="preserve"> </w:t>
      </w:r>
      <w:r w:rsidRPr="00075AF9">
        <w:rPr>
          <w:rFonts w:ascii="Times New Roman" w:hAnsi="Times New Roman" w:cs="Times New Roman"/>
        </w:rPr>
        <w:t>укрупненных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электрических</w:t>
      </w:r>
      <w:r w:rsidR="004B2202" w:rsidRPr="00075AF9">
        <w:rPr>
          <w:rFonts w:ascii="Times New Roman" w:hAnsi="Times New Roman" w:cs="Times New Roman"/>
        </w:rPr>
        <w:t xml:space="preserve"> </w:t>
      </w:r>
      <w:r w:rsidRPr="00075AF9">
        <w:rPr>
          <w:rFonts w:ascii="Times New Roman" w:hAnsi="Times New Roman" w:cs="Times New Roman"/>
        </w:rPr>
        <w:t>нагрузок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типов</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производить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31-110-2003,</w:t>
      </w:r>
      <w:r w:rsidR="004B2202" w:rsidRPr="00075AF9">
        <w:rPr>
          <w:rFonts w:ascii="Times New Roman" w:hAnsi="Times New Roman" w:cs="Times New Roman"/>
        </w:rPr>
        <w:t xml:space="preserve"> </w:t>
      </w:r>
      <w:r w:rsidRPr="00075AF9">
        <w:rPr>
          <w:rFonts w:ascii="Times New Roman" w:hAnsi="Times New Roman" w:cs="Times New Roman"/>
        </w:rPr>
        <w:t>РД</w:t>
      </w:r>
      <w:r w:rsidR="004B2202" w:rsidRPr="00075AF9">
        <w:rPr>
          <w:rFonts w:ascii="Times New Roman" w:hAnsi="Times New Roman" w:cs="Times New Roman"/>
        </w:rPr>
        <w:t xml:space="preserve"> </w:t>
      </w:r>
      <w:r w:rsidRPr="00075AF9">
        <w:rPr>
          <w:rFonts w:ascii="Times New Roman" w:hAnsi="Times New Roman" w:cs="Times New Roman"/>
        </w:rPr>
        <w:t>34.20.185-94.</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w:t>
      </w:r>
      <w:r w:rsidR="004B2202" w:rsidRPr="00075AF9">
        <w:rPr>
          <w:rFonts w:ascii="Times New Roman" w:hAnsi="Times New Roman" w:cs="Times New Roman"/>
          <w:b/>
        </w:rPr>
        <w:t xml:space="preserve"> </w:t>
      </w:r>
      <w:r w:rsidRPr="00075AF9">
        <w:rPr>
          <w:rFonts w:ascii="Times New Roman" w:hAnsi="Times New Roman" w:cs="Times New Roman"/>
          <w:b/>
        </w:rPr>
        <w:t>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14"/>
        <w:gridCol w:w="1475"/>
        <w:gridCol w:w="1436"/>
        <w:gridCol w:w="1393"/>
        <w:gridCol w:w="1320"/>
      </w:tblGrid>
      <w:tr w:rsidR="00202C9C" w:rsidRPr="00075AF9" w:rsidTr="004F27B8">
        <w:trPr>
          <w:trHeight w:val="778"/>
          <w:jc w:val="center"/>
        </w:trPr>
        <w:tc>
          <w:tcPr>
            <w:tcW w:w="70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291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0"/>
          <w:jc w:val="center"/>
        </w:trPr>
        <w:tc>
          <w:tcPr>
            <w:tcW w:w="702" w:type="dxa"/>
            <w:vMerge/>
            <w:vAlign w:val="center"/>
          </w:tcPr>
          <w:p w:rsidR="00202C9C" w:rsidRPr="00075AF9" w:rsidRDefault="00202C9C" w:rsidP="00202C9C">
            <w:pPr>
              <w:ind w:firstLine="0"/>
              <w:jc w:val="center"/>
              <w:rPr>
                <w:rFonts w:ascii="Times New Roman" w:hAnsi="Times New Roman" w:cs="Times New Roman"/>
              </w:rPr>
            </w:pPr>
          </w:p>
        </w:tc>
        <w:tc>
          <w:tcPr>
            <w:tcW w:w="3514" w:type="dxa"/>
            <w:vMerge/>
            <w:vAlign w:val="center"/>
          </w:tcPr>
          <w:p w:rsidR="00202C9C" w:rsidRPr="00075AF9" w:rsidRDefault="00202C9C" w:rsidP="00202C9C">
            <w:pPr>
              <w:ind w:firstLine="0"/>
              <w:jc w:val="center"/>
              <w:rPr>
                <w:rFonts w:ascii="Times New Roman" w:hAnsi="Times New Roman" w:cs="Times New Roman"/>
              </w:rPr>
            </w:pP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120</w:t>
            </w:r>
          </w:p>
        </w:tc>
        <w:tc>
          <w:tcPr>
            <w:tcW w:w="2713"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горячем</w:t>
            </w:r>
            <w:r w:rsidR="004B2202" w:rsidRPr="00075AF9">
              <w:rPr>
                <w:rFonts w:ascii="Times New Roman" w:hAnsi="Times New Roman" w:cs="Times New Roman"/>
              </w:rPr>
              <w:t xml:space="preserve"> </w:t>
            </w:r>
            <w:r w:rsidRPr="00075AF9">
              <w:rPr>
                <w:rFonts w:ascii="Times New Roman" w:hAnsi="Times New Roman" w:cs="Times New Roman"/>
              </w:rPr>
              <w:t>водоснабжении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газовых</w:t>
            </w:r>
            <w:r w:rsidR="004B2202" w:rsidRPr="00075AF9">
              <w:rPr>
                <w:rFonts w:ascii="Times New Roman" w:hAnsi="Times New Roman" w:cs="Times New Roman"/>
              </w:rPr>
              <w:t xml:space="preserve"> </w:t>
            </w:r>
            <w:r w:rsidRPr="00075AF9">
              <w:rPr>
                <w:rFonts w:ascii="Times New Roman" w:hAnsi="Times New Roman" w:cs="Times New Roman"/>
              </w:rPr>
              <w:t>водонагревателей</w:t>
            </w:r>
          </w:p>
        </w:tc>
        <w:tc>
          <w:tcPr>
            <w:tcW w:w="1475" w:type="dxa"/>
            <w:vAlign w:val="center"/>
          </w:tcPr>
          <w:p w:rsidR="00202C9C" w:rsidRPr="00075AF9" w:rsidRDefault="00202C9C" w:rsidP="00202C9C">
            <w:pPr>
              <w:ind w:firstLine="0"/>
              <w:jc w:val="center"/>
              <w:rPr>
                <w:rFonts w:ascii="Times New Roman" w:hAnsi="Times New Roman" w:cs="Times New Roman"/>
              </w:rPr>
            </w:pPr>
            <w:bookmarkStart w:id="10" w:name="_Hlk489984814"/>
            <w:r w:rsidRPr="00075AF9">
              <w:rPr>
                <w:rFonts w:ascii="Times New Roman" w:hAnsi="Times New Roman" w:cs="Times New Roman"/>
              </w:rPr>
              <w:t>м³</w:t>
            </w:r>
            <w:bookmarkEnd w:id="10"/>
            <w:r w:rsidRPr="00075AF9">
              <w:rPr>
                <w:rFonts w:ascii="Times New Roman" w:hAnsi="Times New Roman" w:cs="Times New Roman"/>
              </w:rPr>
              <w:t>/год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300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273"/>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всяких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180/220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lastRenderedPageBreak/>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составлении</w:t>
      </w:r>
      <w:r w:rsidR="004B2202" w:rsidRPr="00075AF9">
        <w:rPr>
          <w:rFonts w:ascii="Times New Roman" w:hAnsi="Times New Roman" w:cs="Times New Roman"/>
        </w:rPr>
        <w:t xml:space="preserve"> </w:t>
      </w:r>
      <w:r w:rsidRPr="00075AF9">
        <w:rPr>
          <w:rFonts w:ascii="Times New Roman" w:hAnsi="Times New Roman" w:cs="Times New Roman"/>
        </w:rPr>
        <w:t>проектов</w:t>
      </w:r>
      <w:r w:rsidR="004B2202" w:rsidRPr="00075AF9">
        <w:rPr>
          <w:rFonts w:ascii="Times New Roman" w:hAnsi="Times New Roman" w:cs="Times New Roman"/>
        </w:rPr>
        <w:t xml:space="preserve"> </w:t>
      </w:r>
      <w:r w:rsidRPr="00075AF9">
        <w:rPr>
          <w:rFonts w:ascii="Times New Roman" w:hAnsi="Times New Roman" w:cs="Times New Roman"/>
        </w:rPr>
        <w:t>генеральных</w:t>
      </w:r>
      <w:r w:rsidR="004B2202" w:rsidRPr="00075AF9">
        <w:rPr>
          <w:rFonts w:ascii="Times New Roman" w:hAnsi="Times New Roman" w:cs="Times New Roman"/>
        </w:rPr>
        <w:t xml:space="preserve"> </w:t>
      </w:r>
      <w:r w:rsidRPr="00075AF9">
        <w:rPr>
          <w:rFonts w:ascii="Times New Roman" w:hAnsi="Times New Roman" w:cs="Times New Roman"/>
        </w:rPr>
        <w:t>планов</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потребления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м³/год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теплоте</w:t>
      </w:r>
      <w:r w:rsidR="004B2202" w:rsidRPr="00075AF9">
        <w:rPr>
          <w:rFonts w:ascii="Times New Roman" w:hAnsi="Times New Roman" w:cs="Times New Roman"/>
        </w:rPr>
        <w:t xml:space="preserve"> </w:t>
      </w:r>
      <w:r w:rsidRPr="00075AF9">
        <w:rPr>
          <w:rFonts w:ascii="Times New Roman" w:hAnsi="Times New Roman" w:cs="Times New Roman"/>
        </w:rPr>
        <w:t>сгорания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МДж/м³</w:t>
      </w:r>
      <w:r w:rsidR="004B2202" w:rsidRPr="00075AF9">
        <w:rPr>
          <w:rFonts w:ascii="Times New Roman" w:hAnsi="Times New Roman" w:cs="Times New Roman"/>
        </w:rPr>
        <w:t xml:space="preserve"> </w:t>
      </w:r>
      <w:r w:rsidRPr="00075AF9">
        <w:rPr>
          <w:rFonts w:ascii="Times New Roman" w:hAnsi="Times New Roman" w:cs="Times New Roman"/>
        </w:rPr>
        <w:t>(8000</w:t>
      </w:r>
      <w:r w:rsidR="004B2202" w:rsidRPr="00075AF9">
        <w:rPr>
          <w:rFonts w:ascii="Times New Roman" w:hAnsi="Times New Roman" w:cs="Times New Roman"/>
        </w:rPr>
        <w:t xml:space="preserve"> </w:t>
      </w:r>
      <w:r w:rsidRPr="00075AF9">
        <w:rPr>
          <w:rFonts w:ascii="Times New Roman" w:hAnsi="Times New Roman" w:cs="Times New Roman"/>
        </w:rPr>
        <w:t>ккал/м³).</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Расход</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потребителей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42-101-2003.</w:t>
      </w:r>
    </w:p>
    <w:p w:rsidR="00202C9C" w:rsidRPr="00075AF9" w:rsidRDefault="00202C9C" w:rsidP="00202C9C">
      <w:pPr>
        <w:pStyle w:val="HTML"/>
        <w:widowControl w:val="0"/>
        <w:shd w:val="clear" w:color="auto" w:fill="FFFFFF"/>
        <w:jc w:val="both"/>
        <w:rPr>
          <w:rFonts w:ascii="Times New Roman" w:hAnsi="Times New Roman"/>
          <w:color w:val="auto"/>
          <w:sz w:val="24"/>
          <w:szCs w:val="24"/>
        </w:rPr>
      </w:pPr>
    </w:p>
    <w:p w:rsidR="00202C9C" w:rsidRPr="00075AF9" w:rsidRDefault="00202C9C" w:rsidP="00202C9C">
      <w:pPr>
        <w:tabs>
          <w:tab w:val="left" w:pos="993"/>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954"/>
        <w:gridCol w:w="1559"/>
        <w:gridCol w:w="1588"/>
      </w:tblGrid>
      <w:tr w:rsidR="00132E26" w:rsidRPr="00075AF9" w:rsidTr="00132E26">
        <w:trPr>
          <w:jc w:val="center"/>
        </w:trPr>
        <w:tc>
          <w:tcPr>
            <w:tcW w:w="567" w:type="dxa"/>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Величина</w:t>
            </w:r>
          </w:p>
        </w:tc>
      </w:tr>
      <w:tr w:rsidR="00132E26" w:rsidRPr="00075AF9" w:rsidTr="004F27B8">
        <w:trPr>
          <w:jc w:val="center"/>
        </w:trPr>
        <w:tc>
          <w:tcPr>
            <w:tcW w:w="567" w:type="dxa"/>
            <w:shd w:val="clear" w:color="auto" w:fill="auto"/>
            <w:vAlign w:val="center"/>
          </w:tcPr>
          <w:p w:rsidR="00132E26" w:rsidRPr="00075AF9" w:rsidRDefault="00132E26" w:rsidP="00132E26">
            <w:pPr>
              <w:tabs>
                <w:tab w:val="left" w:pos="228"/>
              </w:tabs>
              <w:ind w:firstLine="0"/>
              <w:jc w:val="center"/>
              <w:rPr>
                <w:rFonts w:ascii="Times New Roman" w:hAnsi="Times New Roman" w:cs="Times New Roman"/>
              </w:rPr>
            </w:pPr>
            <w:r w:rsidRPr="00075AF9">
              <w:rPr>
                <w:rFonts w:ascii="Times New Roman" w:hAnsi="Times New Roman" w:cs="Times New Roman"/>
              </w:rPr>
              <w:t>1.</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Норма потребления тепловой энергии в жилых домах квартирного типа с центральным отоплением и общежитиях с центральным отоплением</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Гкал</w:t>
            </w:r>
          </w:p>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на 1 м²</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lang w:val="en-US"/>
              </w:rPr>
            </w:pPr>
            <w:r w:rsidRPr="00075AF9">
              <w:rPr>
                <w:rFonts w:ascii="Times New Roman" w:hAnsi="Times New Roman" w:cs="Times New Roman"/>
              </w:rPr>
              <w:t>0,02</w:t>
            </w:r>
          </w:p>
        </w:tc>
      </w:tr>
    </w:tbl>
    <w:p w:rsidR="00202C9C" w:rsidRPr="00075AF9" w:rsidRDefault="00202C9C" w:rsidP="00202C9C">
      <w:pPr>
        <w:ind w:right="-1"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Pr="00075AF9">
        <w:rPr>
          <w:rFonts w:ascii="Times New Roman" w:hAnsi="Times New Roman" w:cs="Times New Roman"/>
          <w:b/>
        </w:rPr>
        <w:b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водоснабжения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3382"/>
        <w:gridCol w:w="1709"/>
        <w:gridCol w:w="1483"/>
        <w:gridCol w:w="1394"/>
        <w:gridCol w:w="1215"/>
      </w:tblGrid>
      <w:tr w:rsidR="00D76B0D" w:rsidRPr="00075AF9" w:rsidTr="0082354E">
        <w:trPr>
          <w:trHeight w:val="778"/>
          <w:jc w:val="center"/>
        </w:trPr>
        <w:tc>
          <w:tcPr>
            <w:tcW w:w="657" w:type="dxa"/>
            <w:vMerge w:val="restart"/>
            <w:vAlign w:val="center"/>
          </w:tcPr>
          <w:p w:rsidR="00D76B0D" w:rsidRPr="00075AF9" w:rsidRDefault="00D76B0D" w:rsidP="0082354E">
            <w:pPr>
              <w:ind w:firstLine="0"/>
              <w:jc w:val="center"/>
              <w:rPr>
                <w:rFonts w:ascii="Times New Roman" w:hAnsi="Times New Roman" w:cs="Times New Roman"/>
                <w:lang w:val="en-US"/>
              </w:rPr>
            </w:pPr>
            <w:r w:rsidRPr="00075AF9">
              <w:rPr>
                <w:rFonts w:ascii="Times New Roman" w:hAnsi="Times New Roman" w:cs="Times New Roman"/>
              </w:rPr>
              <w:t>№</w:t>
            </w:r>
            <w:r w:rsidRPr="00075AF9">
              <w:rPr>
                <w:rFonts w:ascii="Times New Roman" w:hAnsi="Times New Roman" w:cs="Times New Roman"/>
              </w:rPr>
              <w:br/>
              <w:t>п/п</w:t>
            </w:r>
          </w:p>
        </w:tc>
        <w:tc>
          <w:tcPr>
            <w:tcW w:w="3382" w:type="dxa"/>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Наименование объекта (наименование ресурса)</w:t>
            </w:r>
          </w:p>
        </w:tc>
        <w:tc>
          <w:tcPr>
            <w:tcW w:w="3192"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(хол/гор.)</w:t>
            </w:r>
          </w:p>
        </w:tc>
        <w:tc>
          <w:tcPr>
            <w:tcW w:w="2609"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D76B0D" w:rsidRPr="00075AF9" w:rsidTr="0082354E">
        <w:trPr>
          <w:trHeight w:val="504"/>
          <w:jc w:val="center"/>
        </w:trPr>
        <w:tc>
          <w:tcPr>
            <w:tcW w:w="657" w:type="dxa"/>
            <w:vMerge/>
            <w:vAlign w:val="center"/>
          </w:tcPr>
          <w:p w:rsidR="00D76B0D" w:rsidRPr="00075AF9" w:rsidRDefault="00D76B0D" w:rsidP="0082354E">
            <w:pPr>
              <w:ind w:firstLine="0"/>
              <w:jc w:val="center"/>
              <w:rPr>
                <w:rFonts w:ascii="Times New Roman" w:hAnsi="Times New Roman" w:cs="Times New Roman"/>
              </w:rPr>
            </w:pPr>
          </w:p>
        </w:tc>
        <w:tc>
          <w:tcPr>
            <w:tcW w:w="3382" w:type="dxa"/>
            <w:vMerge/>
            <w:vAlign w:val="center"/>
          </w:tcPr>
          <w:p w:rsidR="00D76B0D" w:rsidRPr="00075AF9" w:rsidRDefault="00D76B0D" w:rsidP="0082354E">
            <w:pPr>
              <w:ind w:firstLine="0"/>
              <w:jc w:val="center"/>
              <w:rPr>
                <w:rFonts w:ascii="Times New Roman" w:hAnsi="Times New Roman" w:cs="Times New Roman"/>
              </w:rPr>
            </w:pP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215"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r>
      <w:tr w:rsidR="00A90B53" w:rsidRPr="00075AF9" w:rsidTr="00A90B53">
        <w:trPr>
          <w:trHeight w:val="362"/>
          <w:jc w:val="center"/>
        </w:trPr>
        <w:tc>
          <w:tcPr>
            <w:tcW w:w="657" w:type="dxa"/>
            <w:vAlign w:val="center"/>
          </w:tcPr>
          <w:p w:rsidR="00A90B53" w:rsidRPr="00075AF9" w:rsidRDefault="00A90B53" w:rsidP="0082354E">
            <w:pPr>
              <w:ind w:firstLine="0"/>
              <w:jc w:val="center"/>
              <w:rPr>
                <w:rFonts w:ascii="Times New Roman" w:hAnsi="Times New Roman" w:cs="Times New Roman"/>
                <w:b/>
              </w:rPr>
            </w:pPr>
            <w:r w:rsidRPr="00075AF9">
              <w:rPr>
                <w:rFonts w:ascii="Times New Roman" w:hAnsi="Times New Roman" w:cs="Times New Roman"/>
                <w:b/>
              </w:rPr>
              <w:t>1.</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Жилые здания.</w:t>
            </w:r>
            <w:r w:rsidRPr="00075AF9">
              <w:rPr>
                <w:rFonts w:ascii="Times New Roman" w:hAnsi="Times New Roman" w:cs="Times New Roman"/>
                <w:b/>
                <w:shd w:val="clear" w:color="auto" w:fill="FFFFFF"/>
              </w:rPr>
              <w:t xml:space="preserve"> </w:t>
            </w: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и канализацией без ванн</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110/37.4</w:t>
            </w:r>
          </w:p>
        </w:tc>
        <w:tc>
          <w:tcPr>
            <w:tcW w:w="2609" w:type="dxa"/>
            <w:gridSpan w:val="2"/>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D76B0D" w:rsidRPr="00075AF9" w:rsidTr="0045135D">
        <w:trPr>
          <w:trHeight w:val="515"/>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газоснабжением</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138/46.92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241.5/83.15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79"/>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водонагревателями проточного типа</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422"/>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264.5/92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99"/>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ваннами длиной более 1500-1700 мм</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A90B53" w:rsidRPr="00075AF9" w:rsidTr="000459D2">
        <w:trPr>
          <w:trHeight w:val="39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2.</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Общежития.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душевыми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99/46.75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161/78.2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3.</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Гостиницы, пансионаты и мотели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132/65.45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264,5/136.85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ваннами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345/175.95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4.</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Больницы.</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132/70.18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санитарными узлами, приближенными к палатам</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220/84.15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инфекционные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264/102.85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5.</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Санатории и дома отдыха</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149.5/63.59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ваннами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230/97.75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172.5/73.37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6.</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 xml:space="preserve">Физкультурно- оздоровительные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220/93.5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7.</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Дошкольные образовательные учреждения и школы-интернаты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дневным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44/18.7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88/28.05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круглосуточным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138/39.1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lastRenderedPageBreak/>
              <w:t>8.</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 xml:space="preserve">Учебные заведения </w:t>
            </w:r>
            <w:r w:rsidRPr="00075AF9">
              <w:rPr>
                <w:rFonts w:ascii="Times New Roman" w:hAnsi="Times New Roman" w:cs="Times New Roman"/>
                <w:shd w:val="clear" w:color="auto" w:fill="FFFFFF"/>
              </w:rPr>
              <w:t>с душевыми при гимнастических залах и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учащийся, преподаватель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9.</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Административные здания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работник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18/6.12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10.</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Предприятия общественного питания</w:t>
            </w:r>
            <w:r w:rsidRPr="00075AF9">
              <w:rPr>
                <w:rFonts w:ascii="Times New Roman" w:hAnsi="Times New Roman" w:cs="Times New Roman"/>
                <w:shd w:val="clear" w:color="auto" w:fill="FFFFFF"/>
              </w:rPr>
              <w:t xml:space="preserve"> с приготовлением пищи, реализуемой в обеденном зале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блюдо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12/3.4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11.</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Магазины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Продовольственные (без холодильных установок)</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1работник в смену или 20 кв.м. торгового зала</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33/11.22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Промтоварные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1работник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12.</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Поликлиники и амбулатории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1больной</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11/3.74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13.</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Аптеки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 </w:t>
            </w:r>
          </w:p>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торговый зал и подсобные помещения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 xml:space="preserve">л/сут. на 1работник  </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лаборатория приготовления лекарств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310/46.8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14</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Парикмахерские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1рабочее место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61.6/30.91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15</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Кинотеатры, театры, клубы и досугово-развлекательные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8/2.6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артистов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40/21.3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16.</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Стадионы и спортзалы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физкультурников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57.5/29.33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115/58.65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bCs/>
                <w:shd w:val="clear" w:color="auto" w:fill="FFFFFF"/>
              </w:rPr>
              <w:t>Плавательные бассейны</w:t>
            </w:r>
            <w:r w:rsidRPr="00075AF9">
              <w:rPr>
                <w:rFonts w:ascii="Times New Roman" w:hAnsi="Times New Roman" w:cs="Times New Roman"/>
                <w:bCs/>
                <w:shd w:val="clear" w:color="auto" w:fill="FFFFFF"/>
              </w:rPr>
              <w:t xml:space="preserve"> </w:t>
            </w:r>
            <w:r w:rsidRPr="00075AF9">
              <w:rPr>
                <w:rFonts w:ascii="Times New Roman" w:hAnsi="Times New Roman" w:cs="Times New Roman"/>
                <w:shd w:val="clear" w:color="auto" w:fill="FFFFFF"/>
              </w:rPr>
              <w:t>пополнение бассейна</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 вместимости бассейна в сутки</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100/51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18.</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Бани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мытья в мыльной и ополаскиванием в душе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л/сут./1 посетитель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 же, с приемом оздоровительных процедур</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290/161.5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душевая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360/204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ванная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540/306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19.</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Прачечные</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кг сухого белья</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75/21.3</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немеханизированные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40/12.8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20.</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Производственные цехи</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обычные</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чел.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28.75/10.81</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тепловыделениями свыше 84 кДж на 1 куб.м/ч</w:t>
            </w:r>
            <w:r w:rsidR="008B178C" w:rsidRPr="00075AF9">
              <w:pict>
                <v:rect id="Прямоугольник 3" o:spid="_x0000_s1028" alt="http://home.garant.ru/document/formula?revision=10102017&amp;document_id=71692336&amp;paragraph_id=2059&amp;number=0" style="width:30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" filled="f" stroked="f">
                  <o:lock v:ext="edit" aspectratio="t"/>
                  <w10:wrap type="none"/>
                  <w10:anchorlock/>
                </v:rect>
              </w:pic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45/20.4</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21.</w:t>
            </w: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Душевые</w:t>
            </w:r>
            <w:r w:rsidRPr="00075AF9">
              <w:rPr>
                <w:rFonts w:ascii="Times New Roman" w:hAnsi="Times New Roman" w:cs="Times New Roman"/>
                <w:shd w:val="clear" w:color="auto" w:fill="FFFFFF"/>
              </w:rPr>
              <w:t xml:space="preserve"> в бытовых помещениях промышленных предприятий</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душевая сетка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550/252.45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22.</w:t>
            </w:r>
          </w:p>
        </w:tc>
        <w:tc>
          <w:tcPr>
            <w:tcW w:w="3382" w:type="dxa"/>
            <w:vAlign w:val="center"/>
          </w:tcPr>
          <w:p w:rsidR="00CE0709" w:rsidRPr="00075AF9" w:rsidRDefault="00CE0709" w:rsidP="00CE0709">
            <w:pPr>
              <w:ind w:firstLine="0"/>
              <w:jc w:val="left"/>
              <w:rPr>
                <w:rFonts w:ascii="Times New Roman" w:hAnsi="Times New Roman" w:cs="Times New Roman"/>
                <w:b/>
                <w:bCs/>
                <w:shd w:val="clear" w:color="auto" w:fill="FFFFFF"/>
              </w:rPr>
            </w:pPr>
            <w:r w:rsidRPr="00075AF9">
              <w:rPr>
                <w:rFonts w:ascii="Times New Roman" w:hAnsi="Times New Roman" w:cs="Times New Roman"/>
                <w:b/>
                <w:bCs/>
                <w:shd w:val="clear" w:color="auto" w:fill="FFFFFF"/>
              </w:rPr>
              <w:t>Расход воды на поливку</w:t>
            </w:r>
          </w:p>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травяного покрова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л/сут./1 кв.м</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3.6/-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футбольного поля</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остальных спортивных сооружений</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1.8/-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зеленых насаждений, газонов и цветников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7.2/-</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23.</w:t>
            </w:r>
          </w:p>
        </w:tc>
        <w:tc>
          <w:tcPr>
            <w:tcW w:w="3382" w:type="dxa"/>
            <w:vAlign w:val="center"/>
          </w:tcPr>
          <w:p w:rsidR="00CE0709" w:rsidRPr="00075AF9" w:rsidRDefault="00CE0709" w:rsidP="00CE0709">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Заливка поверхности катка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л/сут./1 кв.м</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D76B0D" w:rsidRPr="00075AF9" w:rsidRDefault="00D76B0D" w:rsidP="00D76B0D">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водоотведения</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075AF9">
        <w:rPr>
          <w:rFonts w:ascii="Times New Roman" w:hAnsi="Times New Roman" w:cs="Times New Roman"/>
        </w:rPr>
        <w:t xml:space="preserve">СП 31.13330.2012 Водоснабжение. Наружные сети и сооружения. Актуализированная редакция СНиП 2.04.02-84 (далее - СП 31.13330.2012) </w:t>
      </w:r>
      <w:r w:rsidRPr="00075AF9">
        <w:rPr>
          <w:rFonts w:ascii="Times New Roman" w:hAnsi="Times New Roman" w:cs="Times New Roman"/>
          <w:shd w:val="clear" w:color="auto" w:fill="FFFFFF"/>
        </w:rPr>
        <w:t>без учета расхода воды на полив территорий и зеленых насаждений.</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Удельное водоотведение в неканализованных районах следует принимать 25 л/сут на одного жителя.</w:t>
      </w:r>
    </w:p>
    <w:p w:rsidR="004761E4" w:rsidRPr="00075AF9" w:rsidRDefault="004761E4" w:rsidP="004761E4">
      <w:pPr>
        <w:rPr>
          <w:rFonts w:ascii="Times New Roman" w:hAnsi="Times New Roman" w:cs="Times New Roman"/>
        </w:rPr>
      </w:pPr>
      <w:r w:rsidRPr="00075AF9">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4B6D30" w:rsidRPr="00075AF9">
        <w:rPr>
          <w:rFonts w:ascii="Times New Roman" w:hAnsi="Times New Roman" w:cs="Times New Roman"/>
        </w:rPr>
        <w:t>населенных пунктов</w:t>
      </w:r>
      <w:r w:rsidRPr="00075AF9">
        <w:rPr>
          <w:rFonts w:ascii="Times New Roman" w:hAnsi="Times New Roman" w:cs="Times New Roman"/>
        </w:rPr>
        <w:t xml:space="preserve">, принимается в зависимости от структурной части территории по </w:t>
      </w:r>
      <w:hyperlink w:anchor="sub_102161" w:history="1">
        <w:r w:rsidRPr="00075AF9">
          <w:rPr>
            <w:rStyle w:val="afffb"/>
            <w:rFonts w:ascii="Times New Roman" w:hAnsi="Times New Roman" w:cs="Times New Roman"/>
            <w:color w:val="auto"/>
          </w:rPr>
          <w:t>таблице 12.2</w:t>
        </w:r>
      </w:hyperlink>
      <w:r w:rsidRPr="00075AF9">
        <w:rPr>
          <w:rFonts w:ascii="Times New Roman" w:hAnsi="Times New Roman" w:cs="Times New Roman"/>
        </w:rPr>
        <w:t xml:space="preserve">. Свода правил СП 42.13330.2016 "Градостроительство. Планировка и застройка городских и сельских </w:t>
      </w:r>
      <w:r w:rsidR="00827D6A" w:rsidRPr="00075AF9">
        <w:rPr>
          <w:rFonts w:ascii="Times New Roman" w:hAnsi="Times New Roman" w:cs="Times New Roman"/>
        </w:rPr>
        <w:t>посел</w:t>
      </w:r>
      <w:r w:rsidRPr="00075AF9">
        <w:rPr>
          <w:rFonts w:ascii="Times New Roman" w:hAnsi="Times New Roman" w:cs="Times New Roman"/>
        </w:rPr>
        <w:t>ений". Актуализированная редакция СНиП 2.07.01-89* (далее - СП 42.13330.2016).</w:t>
      </w:r>
    </w:p>
    <w:p w:rsidR="004761E4" w:rsidRPr="00075AF9" w:rsidRDefault="004761E4" w:rsidP="004761E4">
      <w:pPr>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560"/>
        <w:gridCol w:w="420"/>
        <w:gridCol w:w="560"/>
        <w:gridCol w:w="2749"/>
        <w:gridCol w:w="4961"/>
      </w:tblGrid>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4B6D30">
            <w:pPr>
              <w:pStyle w:val="affb"/>
              <w:jc w:val="center"/>
              <w:rPr>
                <w:rFonts w:ascii="Times New Roman" w:hAnsi="Times New Roman"/>
              </w:rPr>
            </w:pPr>
            <w:r w:rsidRPr="00075AF9">
              <w:rPr>
                <w:rFonts w:ascii="Times New Roman" w:hAnsi="Times New Roman"/>
              </w:rPr>
              <w:t xml:space="preserve">Территории </w:t>
            </w:r>
            <w:r w:rsidR="004B6D30" w:rsidRPr="00075AF9">
              <w:rPr>
                <w:rFonts w:ascii="Times New Roman" w:hAnsi="Times New Roman"/>
              </w:rPr>
              <w:t>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5135D">
            <w:pPr>
              <w:pStyle w:val="affb"/>
              <w:spacing w:before="100" w:beforeAutospacing="1" w:after="100" w:afterAutospacing="1"/>
              <w:jc w:val="center"/>
              <w:rPr>
                <w:rFonts w:ascii="Times New Roman" w:hAnsi="Times New Roman"/>
              </w:rPr>
            </w:pPr>
            <w:r w:rsidRPr="00075AF9">
              <w:rPr>
                <w:rFonts w:ascii="Times New Roman" w:hAnsi="Times New Roman"/>
              </w:rPr>
              <w:t xml:space="preserve">Объем поверхностных вод, поступающих на очистку, </w:t>
            </w:r>
            <w:r w:rsidR="000C2AE9" w:rsidRPr="00075AF9">
              <w:rPr>
                <w:rFonts w:ascii="Times New Roman" w:hAnsi="Times New Roman"/>
                <w:noProof/>
              </w:rPr>
              <w:drawing>
                <wp:inline distT="0" distB="0" distL="0" distR="0">
                  <wp:extent cx="429895" cy="21145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429895" cy="211455"/>
                          </a:xfrm>
                          <a:prstGeom prst="rect">
                            <a:avLst/>
                          </a:prstGeom>
                          <a:noFill/>
                          <a:ln w="9525">
                            <a:noFill/>
                            <a:miter lim="800000"/>
                            <a:headEnd/>
                            <a:tailEnd/>
                          </a:ln>
                        </pic:spPr>
                      </pic:pic>
                    </a:graphicData>
                  </a:graphic>
                </wp:inline>
              </w:drawing>
            </w:r>
            <w:r w:rsidRPr="00075AF9">
              <w:rPr>
                <w:rFonts w:ascii="Times New Roman" w:hAnsi="Times New Roman"/>
              </w:rPr>
              <w:t xml:space="preserve"> с 1 га территории</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B6D30" w:rsidP="0082354E">
            <w:pPr>
              <w:pStyle w:val="affa"/>
              <w:rPr>
                <w:rFonts w:ascii="Times New Roman" w:hAnsi="Times New Roman"/>
              </w:rPr>
            </w:pPr>
            <w:r w:rsidRPr="00075AF9">
              <w:rPr>
                <w:rFonts w:ascii="Times New Roman" w:hAnsi="Times New Roman"/>
              </w:rPr>
              <w:t>Г</w:t>
            </w:r>
            <w:r w:rsidR="004761E4" w:rsidRPr="00075AF9">
              <w:rPr>
                <w:rFonts w:ascii="Times New Roman" w:hAnsi="Times New Roman"/>
              </w:rPr>
              <w:t>радостроительный узел</w:t>
            </w:r>
            <w:r w:rsidRPr="00075AF9">
              <w:rPr>
                <w:rFonts w:ascii="Times New Roman" w:hAnsi="Times New Roman"/>
              </w:rPr>
              <w:t xml:space="preserve"> 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B6D30">
            <w:pPr>
              <w:pStyle w:val="affa"/>
              <w:jc w:val="center"/>
              <w:rPr>
                <w:rFonts w:ascii="Times New Roman" w:hAnsi="Times New Roman"/>
              </w:rPr>
            </w:pPr>
            <w:r w:rsidRPr="00075AF9">
              <w:rPr>
                <w:rFonts w:ascii="Times New Roman" w:hAnsi="Times New Roman"/>
              </w:rPr>
              <w:t>Более 60</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Примагистральные территории</w:t>
            </w:r>
          </w:p>
        </w:tc>
        <w:tc>
          <w:tcPr>
            <w:tcW w:w="4961" w:type="dxa"/>
            <w:tcBorders>
              <w:top w:val="single" w:sz="4" w:space="0" w:color="auto"/>
              <w:left w:val="single" w:sz="4" w:space="0" w:color="auto"/>
              <w:bottom w:val="single" w:sz="4" w:space="0" w:color="auto"/>
            </w:tcBorders>
          </w:tcPr>
          <w:p w:rsidR="004761E4" w:rsidRPr="00075AF9" w:rsidRDefault="004761E4" w:rsidP="0082354E">
            <w:pPr>
              <w:pStyle w:val="affb"/>
              <w:jc w:val="center"/>
              <w:rPr>
                <w:rFonts w:ascii="Times New Roman" w:hAnsi="Times New Roman"/>
              </w:rPr>
            </w:pPr>
            <w:r w:rsidRPr="00075AF9">
              <w:rPr>
                <w:rFonts w:ascii="Times New Roman" w:hAnsi="Times New Roman"/>
              </w:rPr>
              <w:t>50-60</w:t>
            </w:r>
          </w:p>
        </w:tc>
      </w:tr>
      <w:tr w:rsidR="004761E4" w:rsidRPr="00075AF9" w:rsidTr="0082354E">
        <w:tc>
          <w:tcPr>
            <w:tcW w:w="4849" w:type="dxa"/>
            <w:gridSpan w:val="5"/>
            <w:tcBorders>
              <w:top w:val="single" w:sz="4" w:space="0" w:color="auto"/>
              <w:bottom w:val="nil"/>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Межмагистральные территории с размером квартала:</w:t>
            </w:r>
          </w:p>
        </w:tc>
        <w:tc>
          <w:tcPr>
            <w:tcW w:w="4961" w:type="dxa"/>
            <w:tcBorders>
              <w:top w:val="single" w:sz="4" w:space="0" w:color="auto"/>
              <w:left w:val="single" w:sz="4" w:space="0" w:color="auto"/>
              <w:bottom w:val="nil"/>
            </w:tcBorders>
          </w:tcPr>
          <w:p w:rsidR="004761E4" w:rsidRPr="00075AF9" w:rsidRDefault="004761E4" w:rsidP="0082354E">
            <w:pPr>
              <w:pStyle w:val="affb"/>
              <w:rPr>
                <w:rFonts w:ascii="Times New Roman" w:hAnsi="Times New Roman"/>
              </w:rPr>
            </w:pPr>
          </w:p>
        </w:tc>
      </w:tr>
      <w:tr w:rsidR="004761E4" w:rsidRPr="00075AF9" w:rsidTr="0082354E">
        <w:tc>
          <w:tcPr>
            <w:tcW w:w="560" w:type="dxa"/>
            <w:tcBorders>
              <w:top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до</w:t>
            </w:r>
          </w:p>
        </w:tc>
        <w:tc>
          <w:tcPr>
            <w:tcW w:w="56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5</w:t>
            </w:r>
          </w:p>
        </w:tc>
        <w:tc>
          <w:tcPr>
            <w:tcW w:w="3729" w:type="dxa"/>
            <w:gridSpan w:val="3"/>
            <w:tcBorders>
              <w:top w:val="nil"/>
              <w:left w:val="nil"/>
              <w:bottom w:val="nil"/>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b"/>
              <w:jc w:val="center"/>
              <w:rPr>
                <w:rFonts w:ascii="Times New Roman" w:hAnsi="Times New Roman"/>
              </w:rPr>
            </w:pPr>
            <w:r w:rsidRPr="00075AF9">
              <w:rPr>
                <w:rFonts w:ascii="Times New Roman" w:hAnsi="Times New Roman"/>
              </w:rPr>
              <w:t>45-50</w:t>
            </w:r>
          </w:p>
        </w:tc>
      </w:tr>
      <w:tr w:rsidR="004761E4" w:rsidRPr="00075AF9" w:rsidTr="0082354E">
        <w:tc>
          <w:tcPr>
            <w:tcW w:w="560" w:type="dxa"/>
            <w:tcBorders>
              <w:top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от</w:t>
            </w:r>
          </w:p>
        </w:tc>
        <w:tc>
          <w:tcPr>
            <w:tcW w:w="56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5</w:t>
            </w:r>
          </w:p>
        </w:tc>
        <w:tc>
          <w:tcPr>
            <w:tcW w:w="42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w:t>
            </w:r>
          </w:p>
        </w:tc>
        <w:tc>
          <w:tcPr>
            <w:tcW w:w="560" w:type="dxa"/>
            <w:tcBorders>
              <w:top w:val="nil"/>
              <w:left w:val="nil"/>
              <w:bottom w:val="nil"/>
              <w:right w:val="nil"/>
            </w:tcBorders>
          </w:tcPr>
          <w:p w:rsidR="004761E4" w:rsidRPr="00075AF9" w:rsidRDefault="004761E4" w:rsidP="0082354E">
            <w:pPr>
              <w:pStyle w:val="affa"/>
              <w:rPr>
                <w:rFonts w:ascii="Times New Roman" w:hAnsi="Times New Roman"/>
              </w:rPr>
            </w:pPr>
            <w:r w:rsidRPr="00075AF9">
              <w:rPr>
                <w:rFonts w:ascii="Times New Roman" w:hAnsi="Times New Roman"/>
              </w:rPr>
              <w:t>10</w:t>
            </w:r>
          </w:p>
        </w:tc>
        <w:tc>
          <w:tcPr>
            <w:tcW w:w="2749" w:type="dxa"/>
            <w:tcBorders>
              <w:top w:val="nil"/>
              <w:left w:val="nil"/>
              <w:bottom w:val="nil"/>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b"/>
              <w:jc w:val="center"/>
              <w:rPr>
                <w:rFonts w:ascii="Times New Roman" w:hAnsi="Times New Roman"/>
              </w:rPr>
            </w:pPr>
            <w:r w:rsidRPr="00075AF9">
              <w:rPr>
                <w:rFonts w:ascii="Times New Roman" w:hAnsi="Times New Roman"/>
              </w:rPr>
              <w:t>40-45</w:t>
            </w:r>
          </w:p>
        </w:tc>
      </w:tr>
      <w:tr w:rsidR="004761E4" w:rsidRPr="00075AF9" w:rsidTr="0082354E">
        <w:tc>
          <w:tcPr>
            <w:tcW w:w="560" w:type="dxa"/>
            <w:tcBorders>
              <w:top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10</w:t>
            </w:r>
          </w:p>
        </w:tc>
        <w:tc>
          <w:tcPr>
            <w:tcW w:w="420" w:type="dxa"/>
            <w:tcBorders>
              <w:top w:val="nil"/>
              <w:left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a"/>
              <w:rPr>
                <w:rFonts w:ascii="Times New Roman" w:hAnsi="Times New Roman"/>
              </w:rPr>
            </w:pPr>
            <w:r w:rsidRPr="00075AF9">
              <w:rPr>
                <w:rFonts w:ascii="Times New Roman" w:hAnsi="Times New Roman"/>
              </w:rPr>
              <w:t>50</w:t>
            </w:r>
          </w:p>
        </w:tc>
        <w:tc>
          <w:tcPr>
            <w:tcW w:w="2749" w:type="dxa"/>
            <w:tcBorders>
              <w:top w:val="nil"/>
              <w:left w:val="nil"/>
              <w:bottom w:val="single" w:sz="4" w:space="0" w:color="auto"/>
              <w:right w:val="single" w:sz="4" w:space="0" w:color="auto"/>
            </w:tcBorders>
          </w:tcPr>
          <w:p w:rsidR="004761E4" w:rsidRPr="00075AF9" w:rsidRDefault="004761E4" w:rsidP="0082354E">
            <w:pPr>
              <w:pStyle w:val="affa"/>
              <w:rPr>
                <w:rFonts w:ascii="Times New Roman" w:hAnsi="Times New Roman"/>
              </w:rPr>
            </w:pPr>
            <w:r w:rsidRPr="00075AF9">
              <w:rPr>
                <w:rFonts w:ascii="Times New Roman" w:hAnsi="Times New Roman"/>
              </w:rPr>
              <w:t>га</w:t>
            </w:r>
          </w:p>
        </w:tc>
        <w:tc>
          <w:tcPr>
            <w:tcW w:w="4961" w:type="dxa"/>
            <w:tcBorders>
              <w:top w:val="nil"/>
              <w:left w:val="single" w:sz="4" w:space="0" w:color="auto"/>
              <w:bottom w:val="single" w:sz="4" w:space="0" w:color="auto"/>
            </w:tcBorders>
          </w:tcPr>
          <w:p w:rsidR="004761E4" w:rsidRPr="00075AF9" w:rsidRDefault="004761E4" w:rsidP="0082354E">
            <w:pPr>
              <w:pStyle w:val="affb"/>
              <w:jc w:val="center"/>
              <w:rPr>
                <w:rFonts w:ascii="Times New Roman" w:hAnsi="Times New Roman"/>
              </w:rPr>
            </w:pPr>
            <w:r w:rsidRPr="00075AF9">
              <w:rPr>
                <w:rFonts w:ascii="Times New Roman" w:hAnsi="Times New Roman"/>
              </w:rPr>
              <w:t>35-40</w:t>
            </w:r>
          </w:p>
        </w:tc>
      </w:tr>
    </w:tbl>
    <w:p w:rsidR="004761E4" w:rsidRPr="00075AF9" w:rsidRDefault="004761E4" w:rsidP="004761E4">
      <w:pPr>
        <w:ind w:firstLine="0"/>
        <w:rPr>
          <w:rFonts w:ascii="Times New Roman" w:hAnsi="Times New Roman" w:cs="Times New Roman"/>
        </w:rPr>
      </w:pPr>
    </w:p>
    <w:p w:rsidR="004761E4" w:rsidRPr="00075AF9" w:rsidRDefault="004761E4" w:rsidP="00132E26">
      <w:pPr>
        <w:ind w:firstLine="0"/>
        <w:jc w:val="center"/>
        <w:rPr>
          <w:rFonts w:ascii="Times New Roman" w:hAnsi="Times New Roman" w:cs="Times New Roman"/>
        </w:rPr>
      </w:pPr>
    </w:p>
    <w:p w:rsidR="00202C9C" w:rsidRPr="00075AF9" w:rsidRDefault="00202C9C" w:rsidP="00132E26">
      <w:pPr>
        <w:ind w:firstLine="0"/>
        <w:jc w:val="center"/>
        <w:rPr>
          <w:rFonts w:ascii="Times New Roman" w:hAnsi="Times New Roman" w:cs="Times New Roman"/>
          <w:b/>
        </w:rPr>
      </w:pPr>
      <w:r w:rsidRPr="00075AF9">
        <w:rPr>
          <w:rFonts w:ascii="Times New Roman" w:hAnsi="Times New Roman" w:cs="Times New Roman"/>
          <w:b/>
        </w:rPr>
        <w:t>2.7.5.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сбора,</w:t>
      </w:r>
      <w:r w:rsidRPr="00075AF9">
        <w:rPr>
          <w:rFonts w:ascii="Times New Roman" w:hAnsi="Times New Roman" w:cs="Times New Roman"/>
          <w:b/>
        </w:rPr>
        <w:br/>
        <w:t>вывоза,</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переработки</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132E26">
      <w:pPr>
        <w:autoSpaceDE/>
        <w:autoSpaceDN/>
        <w:adjustRightInd/>
        <w:ind w:firstLine="0"/>
        <w:jc w:val="center"/>
        <w:rPr>
          <w:rFonts w:ascii="Times New Roman" w:hAnsi="Times New Roman" w:cs="Times New Roman"/>
          <w:b/>
        </w:rPr>
      </w:pPr>
      <w:r w:rsidRPr="00075AF9">
        <w:rPr>
          <w:rFonts w:ascii="Times New Roman" w:hAnsi="Times New Roman" w:cs="Times New Roman"/>
          <w:b/>
        </w:rPr>
        <w:t>Нормы</w:t>
      </w:r>
      <w:r w:rsidR="004B2202" w:rsidRPr="00075AF9">
        <w:rPr>
          <w:rFonts w:ascii="Times New Roman" w:hAnsi="Times New Roman" w:cs="Times New Roman"/>
          <w:b/>
        </w:rPr>
        <w:t xml:space="preserve"> </w:t>
      </w:r>
      <w:r w:rsidRPr="00075AF9">
        <w:rPr>
          <w:rFonts w:ascii="Times New Roman" w:hAnsi="Times New Roman" w:cs="Times New Roman"/>
          <w:b/>
        </w:rPr>
        <w:t>накопления</w:t>
      </w:r>
      <w:r w:rsidR="004B2202" w:rsidRPr="00075AF9">
        <w:rPr>
          <w:rFonts w:ascii="Times New Roman" w:hAnsi="Times New Roman" w:cs="Times New Roman"/>
          <w:b/>
        </w:rPr>
        <w:t xml:space="preserve"> </w:t>
      </w:r>
      <w:r w:rsidRPr="00075AF9">
        <w:rPr>
          <w:rFonts w:ascii="Times New Roman" w:hAnsi="Times New Roman" w:cs="Times New Roman"/>
          <w:b/>
        </w:rPr>
        <w:t>коммунальных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6110"/>
        <w:gridCol w:w="1276"/>
        <w:gridCol w:w="1559"/>
      </w:tblGrid>
      <w:tr w:rsidR="00202C9C" w:rsidRPr="00075AF9" w:rsidTr="00132E26">
        <w:trPr>
          <w:jc w:val="center"/>
        </w:trPr>
        <w:tc>
          <w:tcPr>
            <w:tcW w:w="7385" w:type="dxa"/>
            <w:gridSpan w:val="2"/>
            <w:vMerge w:val="restart"/>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Коммунальные</w:t>
            </w:r>
            <w:r w:rsidR="004B2202" w:rsidRPr="00075AF9">
              <w:rPr>
                <w:rFonts w:ascii="Times New Roman" w:hAnsi="Times New Roman"/>
              </w:rPr>
              <w:t xml:space="preserve"> </w:t>
            </w:r>
            <w:r w:rsidRPr="00075AF9">
              <w:rPr>
                <w:rFonts w:ascii="Times New Roman" w:hAnsi="Times New Roman"/>
              </w:rPr>
              <w:t>отходы</w:t>
            </w:r>
          </w:p>
        </w:tc>
        <w:tc>
          <w:tcPr>
            <w:tcW w:w="2835" w:type="dxa"/>
            <w:gridSpan w:val="2"/>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коммунальных</w:t>
            </w:r>
            <w:r w:rsidR="004B2202" w:rsidRPr="00075AF9">
              <w:rPr>
                <w:rFonts w:ascii="Times New Roman" w:hAnsi="Times New Roman"/>
              </w:rPr>
              <w:t xml:space="preserve"> </w:t>
            </w:r>
            <w:r w:rsidRPr="00075AF9">
              <w:rPr>
                <w:rFonts w:ascii="Times New Roman" w:hAnsi="Times New Roman"/>
              </w:rPr>
              <w:t>отходов,</w:t>
            </w:r>
            <w:r w:rsidR="004B2202" w:rsidRPr="00075AF9">
              <w:rPr>
                <w:rFonts w:ascii="Times New Roman" w:hAnsi="Times New Roman"/>
              </w:rPr>
              <w:t xml:space="preserve"> </w:t>
            </w:r>
            <w:r w:rsidRPr="00075AF9">
              <w:rPr>
                <w:rFonts w:ascii="Times New Roman" w:hAnsi="Times New Roman"/>
              </w:rPr>
              <w:t>чел./год</w:t>
            </w:r>
          </w:p>
        </w:tc>
      </w:tr>
      <w:tr w:rsidR="00202C9C" w:rsidRPr="00075AF9" w:rsidTr="00132E26">
        <w:trPr>
          <w:jc w:val="center"/>
        </w:trPr>
        <w:tc>
          <w:tcPr>
            <w:tcW w:w="7385" w:type="dxa"/>
            <w:gridSpan w:val="2"/>
            <w:vMerge/>
            <w:vAlign w:val="center"/>
          </w:tcPr>
          <w:p w:rsidR="00202C9C" w:rsidRPr="00075AF9" w:rsidRDefault="00202C9C" w:rsidP="00202C9C">
            <w:pPr>
              <w:pStyle w:val="affb"/>
              <w:rPr>
                <w:rFonts w:ascii="Times New Roman" w:hAnsi="Times New Roman"/>
              </w:rPr>
            </w:pP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кг</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л</w:t>
            </w:r>
          </w:p>
        </w:tc>
      </w:tr>
      <w:tr w:rsidR="00202C9C" w:rsidRPr="00075AF9" w:rsidTr="00132E26">
        <w:trPr>
          <w:jc w:val="center"/>
        </w:trPr>
        <w:tc>
          <w:tcPr>
            <w:tcW w:w="1275" w:type="dxa"/>
            <w:vMerge w:val="restart"/>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Твердые</w:t>
            </w:r>
          </w:p>
        </w:tc>
        <w:tc>
          <w:tcPr>
            <w:tcW w:w="6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оборудованных</w:t>
            </w:r>
            <w:r w:rsidR="004B2202" w:rsidRPr="00075AF9">
              <w:rPr>
                <w:rFonts w:ascii="Times New Roman" w:hAnsi="Times New Roman"/>
              </w:rPr>
              <w:t xml:space="preserve"> </w:t>
            </w:r>
            <w:r w:rsidRPr="00075AF9">
              <w:rPr>
                <w:rFonts w:ascii="Times New Roman" w:hAnsi="Times New Roman"/>
              </w:rPr>
              <w:t>водопроводом,</w:t>
            </w:r>
            <w:r w:rsidR="004B2202" w:rsidRPr="00075AF9">
              <w:rPr>
                <w:rFonts w:ascii="Times New Roman" w:hAnsi="Times New Roman"/>
              </w:rPr>
              <w:t xml:space="preserve"> </w:t>
            </w:r>
            <w:r w:rsidRPr="00075AF9">
              <w:rPr>
                <w:rFonts w:ascii="Times New Roman" w:hAnsi="Times New Roman"/>
              </w:rPr>
              <w:t>канализацией,</w:t>
            </w:r>
            <w:r w:rsidR="004B2202" w:rsidRPr="00075AF9">
              <w:rPr>
                <w:rFonts w:ascii="Times New Roman" w:hAnsi="Times New Roman"/>
              </w:rPr>
              <w:t xml:space="preserve"> </w:t>
            </w:r>
            <w:r w:rsidRPr="00075AF9">
              <w:rPr>
                <w:rFonts w:ascii="Times New Roman" w:hAnsi="Times New Roman"/>
              </w:rPr>
              <w:t>центральным</w:t>
            </w:r>
            <w:r w:rsidR="004B2202" w:rsidRPr="00075AF9">
              <w:rPr>
                <w:rFonts w:ascii="Times New Roman" w:hAnsi="Times New Roman"/>
              </w:rPr>
              <w:t xml:space="preserve"> </w:t>
            </w:r>
            <w:r w:rsidRPr="00075AF9">
              <w:rPr>
                <w:rFonts w:ascii="Times New Roman" w:hAnsi="Times New Roman"/>
              </w:rPr>
              <w:t>отоплением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газом</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190-225</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900-1000</w:t>
            </w:r>
          </w:p>
        </w:tc>
      </w:tr>
      <w:tr w:rsidR="00202C9C" w:rsidRPr="00075AF9" w:rsidTr="00132E26">
        <w:trPr>
          <w:jc w:val="center"/>
        </w:trPr>
        <w:tc>
          <w:tcPr>
            <w:tcW w:w="1275" w:type="dxa"/>
            <w:vMerge/>
            <w:vAlign w:val="center"/>
          </w:tcPr>
          <w:p w:rsidR="00202C9C" w:rsidRPr="00075AF9" w:rsidRDefault="00202C9C" w:rsidP="00202C9C">
            <w:pPr>
              <w:pStyle w:val="affb"/>
              <w:rPr>
                <w:rFonts w:ascii="Times New Roman" w:hAnsi="Times New Roman"/>
              </w:rPr>
            </w:pPr>
          </w:p>
        </w:tc>
        <w:tc>
          <w:tcPr>
            <w:tcW w:w="6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прочих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300-450</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1100-1500</w:t>
            </w:r>
          </w:p>
        </w:tc>
      </w:tr>
      <w:tr w:rsidR="00202C9C" w:rsidRPr="00075AF9" w:rsidTr="00132E26">
        <w:trPr>
          <w:jc w:val="center"/>
        </w:trPr>
        <w:tc>
          <w:tcPr>
            <w:tcW w:w="1275" w:type="dxa"/>
            <w:vMerge/>
            <w:vAlign w:val="center"/>
          </w:tcPr>
          <w:p w:rsidR="00202C9C" w:rsidRPr="00075AF9" w:rsidRDefault="00202C9C" w:rsidP="00202C9C">
            <w:pPr>
              <w:pStyle w:val="affb"/>
              <w:rPr>
                <w:rFonts w:ascii="Times New Roman" w:hAnsi="Times New Roman"/>
              </w:rPr>
            </w:pPr>
          </w:p>
        </w:tc>
        <w:tc>
          <w:tcPr>
            <w:tcW w:w="6110" w:type="dxa"/>
            <w:vAlign w:val="center"/>
          </w:tcPr>
          <w:p w:rsidR="00202C9C" w:rsidRPr="00075AF9" w:rsidRDefault="00202C9C" w:rsidP="004B6D30">
            <w:pPr>
              <w:pStyle w:val="affa"/>
              <w:widowControl w:val="0"/>
              <w:rPr>
                <w:rFonts w:ascii="Times New Roman" w:hAnsi="Times New Roman"/>
              </w:rPr>
            </w:pPr>
            <w:r w:rsidRPr="00075AF9">
              <w:rPr>
                <w:rFonts w:ascii="Times New Roman" w:hAnsi="Times New Roman"/>
              </w:rPr>
              <w:t>Общее</w:t>
            </w:r>
            <w:r w:rsidR="004B2202" w:rsidRPr="00075AF9">
              <w:rPr>
                <w:rFonts w:ascii="Times New Roman" w:hAnsi="Times New Roman"/>
              </w:rPr>
              <w:t xml:space="preserve"> </w:t>
            </w: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004B6D30" w:rsidRPr="00075AF9">
              <w:rPr>
                <w:rFonts w:ascii="Times New Roman" w:hAnsi="Times New Roman"/>
              </w:rPr>
              <w:t>населенному пункту</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общественных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280-300</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1400-1500</w:t>
            </w:r>
          </w:p>
        </w:tc>
      </w:tr>
      <w:tr w:rsidR="00202C9C" w:rsidRPr="00075AF9" w:rsidTr="00132E26">
        <w:trPr>
          <w:jc w:val="center"/>
        </w:trPr>
        <w:tc>
          <w:tcPr>
            <w:tcW w:w="1275"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Жидкие</w:t>
            </w:r>
          </w:p>
        </w:tc>
        <w:tc>
          <w:tcPr>
            <w:tcW w:w="6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выгребов</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канализации)</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2000-3500</w:t>
            </w:r>
          </w:p>
        </w:tc>
      </w:tr>
      <w:tr w:rsidR="00202C9C" w:rsidRPr="00075AF9" w:rsidTr="00CE0709">
        <w:trPr>
          <w:trHeight w:val="467"/>
          <w:jc w:val="center"/>
        </w:trPr>
        <w:tc>
          <w:tcPr>
            <w:tcW w:w="7385" w:type="dxa"/>
            <w:gridSpan w:val="2"/>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Смет</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1</w:t>
            </w:r>
            <w:r w:rsidR="00132E26" w:rsidRPr="00075AF9">
              <w:rPr>
                <w:rFonts w:ascii="Times New Roman" w:hAnsi="Times New Roman"/>
              </w:rPr>
              <w:t xml:space="preserve"> м²</w:t>
            </w:r>
            <w:r w:rsidR="004B2202" w:rsidRPr="00075AF9">
              <w:rPr>
                <w:rFonts w:ascii="Times New Roman" w:hAnsi="Times New Roman"/>
              </w:rPr>
              <w:t xml:space="preserve"> </w:t>
            </w:r>
            <w:r w:rsidRPr="00075AF9">
              <w:rPr>
                <w:rFonts w:ascii="Times New Roman" w:hAnsi="Times New Roman"/>
              </w:rPr>
              <w:t>твердых</w:t>
            </w:r>
            <w:r w:rsidR="004B2202" w:rsidRPr="00075AF9">
              <w:rPr>
                <w:rFonts w:ascii="Times New Roman" w:hAnsi="Times New Roman"/>
              </w:rPr>
              <w:t xml:space="preserve"> </w:t>
            </w:r>
            <w:r w:rsidRPr="00075AF9">
              <w:rPr>
                <w:rFonts w:ascii="Times New Roman" w:hAnsi="Times New Roman"/>
              </w:rPr>
              <w:t>покрытий</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площадей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парков</w:t>
            </w:r>
          </w:p>
        </w:tc>
        <w:tc>
          <w:tcPr>
            <w:tcW w:w="127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5-15</w:t>
            </w:r>
          </w:p>
        </w:tc>
        <w:tc>
          <w:tcPr>
            <w:tcW w:w="1559"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8-20</w:t>
            </w:r>
          </w:p>
        </w:tc>
      </w:tr>
    </w:tbl>
    <w:p w:rsidR="00132E26" w:rsidRPr="00075AF9" w:rsidRDefault="00132E26" w:rsidP="00132E26">
      <w:pPr>
        <w:ind w:firstLine="709"/>
        <w:rPr>
          <w:rFonts w:ascii="Times New Roman" w:hAnsi="Times New Roman" w:cs="Times New Roman"/>
        </w:rPr>
      </w:pPr>
      <w:r w:rsidRPr="00075AF9">
        <w:rPr>
          <w:rFonts w:ascii="Times New Roman" w:hAnsi="Times New Roman" w:cs="Times New Roman"/>
        </w:rPr>
        <w:lastRenderedPageBreak/>
        <w:t>Примечани</w:t>
      </w:r>
      <w:r w:rsidR="00C34E67" w:rsidRPr="00075AF9">
        <w:rPr>
          <w:rFonts w:ascii="Times New Roman" w:hAnsi="Times New Roman" w:cs="Times New Roman"/>
        </w:rPr>
        <w:t>е:</w:t>
      </w:r>
    </w:p>
    <w:p w:rsidR="00132E26" w:rsidRPr="00075AF9" w:rsidRDefault="00132E26" w:rsidP="008A64C9">
      <w:pPr>
        <w:pStyle w:val="af"/>
        <w:numPr>
          <w:ilvl w:val="0"/>
          <w:numId w:val="24"/>
        </w:numPr>
        <w:spacing w:line="240" w:lineRule="auto"/>
        <w:rPr>
          <w:szCs w:val="24"/>
        </w:rPr>
      </w:pPr>
      <w:r w:rsidRPr="00075AF9">
        <w:rPr>
          <w:szCs w:val="24"/>
        </w:rPr>
        <w:t>Большие значения норм накопления отходов следует принимать для крупнейших и крупных городов.</w:t>
      </w:r>
    </w:p>
    <w:p w:rsidR="00202C9C" w:rsidRPr="00075AF9" w:rsidRDefault="00132E26" w:rsidP="008A64C9">
      <w:pPr>
        <w:pStyle w:val="af"/>
        <w:numPr>
          <w:ilvl w:val="0"/>
          <w:numId w:val="24"/>
        </w:numPr>
        <w:spacing w:line="240" w:lineRule="auto"/>
        <w:ind w:left="714" w:hanging="357"/>
        <w:rPr>
          <w:szCs w:val="24"/>
        </w:rPr>
      </w:pPr>
      <w:r w:rsidRPr="00075AF9">
        <w:rPr>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202C9C" w:rsidRPr="00075AF9" w:rsidRDefault="00202C9C" w:rsidP="00C34E67">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сбору,</w:t>
      </w:r>
      <w:r w:rsidR="004B2202" w:rsidRPr="00075AF9">
        <w:rPr>
          <w:rFonts w:ascii="Times New Roman" w:hAnsi="Times New Roman" w:cs="Times New Roman"/>
          <w:b/>
        </w:rPr>
        <w:t xml:space="preserve"> </w:t>
      </w:r>
      <w:r w:rsidRPr="00075AF9">
        <w:rPr>
          <w:rFonts w:ascii="Times New Roman" w:hAnsi="Times New Roman" w:cs="Times New Roman"/>
          <w:b/>
        </w:rPr>
        <w:t>хранению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транспортировке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1683"/>
        <w:gridCol w:w="996"/>
        <w:gridCol w:w="584"/>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услуги)</w:t>
            </w:r>
            <w:r w:rsidRPr="00075AF9">
              <w:rPr>
                <w:rFonts w:ascii="Times New Roman" w:hAnsi="Times New Roman" w:cs="Times New Roman"/>
                <w:position w:val="6"/>
              </w:rPr>
              <w:t>1)</w:t>
            </w:r>
          </w:p>
        </w:tc>
        <w:tc>
          <w:tcPr>
            <w:tcW w:w="3263" w:type="dxa"/>
            <w:gridSpan w:val="3"/>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618"/>
          <w:jc w:val="center"/>
        </w:trPr>
        <w:tc>
          <w:tcPr>
            <w:tcW w:w="3558" w:type="dxa"/>
            <w:vMerge/>
            <w:vAlign w:val="center"/>
          </w:tcPr>
          <w:p w:rsidR="00202C9C" w:rsidRPr="00075AF9" w:rsidRDefault="00202C9C" w:rsidP="00C34E67">
            <w:pPr>
              <w:ind w:firstLine="0"/>
              <w:jc w:val="center"/>
              <w:rPr>
                <w:rFonts w:ascii="Times New Roman" w:hAnsi="Times New Roman" w:cs="Times New Roman"/>
              </w:rPr>
            </w:pPr>
          </w:p>
        </w:tc>
        <w:tc>
          <w:tcPr>
            <w:tcW w:w="1683"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29"/>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Вывоз</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мусора</w:t>
            </w:r>
          </w:p>
        </w:tc>
        <w:tc>
          <w:tcPr>
            <w:tcW w:w="1683"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раз</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неделю</w:t>
            </w:r>
          </w:p>
        </w:tc>
        <w:tc>
          <w:tcPr>
            <w:tcW w:w="996"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зима</w:t>
            </w:r>
          </w:p>
        </w:tc>
        <w:tc>
          <w:tcPr>
            <w:tcW w:w="584"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3</w:t>
            </w:r>
          </w:p>
        </w:tc>
        <w:tc>
          <w:tcPr>
            <w:tcW w:w="3019" w:type="dxa"/>
            <w:gridSpan w:val="2"/>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170"/>
          <w:jc w:val="center"/>
        </w:trPr>
        <w:tc>
          <w:tcPr>
            <w:tcW w:w="3558" w:type="dxa"/>
            <w:vMerge/>
            <w:vAlign w:val="center"/>
          </w:tcPr>
          <w:p w:rsidR="00202C9C" w:rsidRPr="00075AF9" w:rsidRDefault="00202C9C" w:rsidP="00202C9C">
            <w:pPr>
              <w:ind w:firstLine="0"/>
              <w:jc w:val="left"/>
              <w:rPr>
                <w:rFonts w:ascii="Times New Roman" w:hAnsi="Times New Roman" w:cs="Times New Roman"/>
              </w:rPr>
            </w:pPr>
          </w:p>
        </w:tc>
        <w:tc>
          <w:tcPr>
            <w:tcW w:w="1683" w:type="dxa"/>
            <w:vMerge/>
            <w:vAlign w:val="center"/>
          </w:tcPr>
          <w:p w:rsidR="00202C9C" w:rsidRPr="00075AF9" w:rsidRDefault="00202C9C" w:rsidP="00202C9C">
            <w:pPr>
              <w:ind w:firstLine="0"/>
              <w:jc w:val="center"/>
              <w:rPr>
                <w:rFonts w:ascii="Times New Roman" w:hAnsi="Times New Roman" w:cs="Times New Roman"/>
              </w:rPr>
            </w:pPr>
          </w:p>
        </w:tc>
        <w:tc>
          <w:tcPr>
            <w:tcW w:w="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лето</w:t>
            </w:r>
          </w:p>
        </w:tc>
        <w:tc>
          <w:tcPr>
            <w:tcW w:w="58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w:t>
            </w:r>
          </w:p>
        </w:tc>
        <w:tc>
          <w:tcPr>
            <w:tcW w:w="3019"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соответствующей</w:t>
      </w:r>
      <w:r w:rsidR="004B2202" w:rsidRPr="00075AF9">
        <w:rPr>
          <w:rFonts w:ascii="Times New Roman" w:hAnsi="Times New Roman" w:cs="Times New Roman"/>
        </w:rPr>
        <w:t xml:space="preserve"> </w:t>
      </w:r>
      <w:r w:rsidRPr="00075AF9">
        <w:rPr>
          <w:rFonts w:ascii="Times New Roman" w:hAnsi="Times New Roman" w:cs="Times New Roman"/>
        </w:rPr>
        <w:t>услугой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1683"/>
        <w:gridCol w:w="1580"/>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36"/>
          <w:jc w:val="center"/>
        </w:trPr>
        <w:tc>
          <w:tcPr>
            <w:tcW w:w="3558" w:type="dxa"/>
            <w:vMerge/>
            <w:vAlign w:val="center"/>
          </w:tcPr>
          <w:p w:rsidR="00202C9C" w:rsidRPr="00075AF9" w:rsidRDefault="00202C9C" w:rsidP="00202C9C">
            <w:pPr>
              <w:ind w:firstLine="0"/>
              <w:jc w:val="center"/>
              <w:rPr>
                <w:rFonts w:ascii="Times New Roman" w:hAnsi="Times New Roman" w:cs="Times New Roman"/>
              </w:rPr>
            </w:pP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651"/>
          <w:jc w:val="center"/>
        </w:trPr>
        <w:tc>
          <w:tcPr>
            <w:tcW w:w="355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ТБО)</w:t>
            </w:r>
            <w:r w:rsidRPr="00075AF9">
              <w:rPr>
                <w:rFonts w:ascii="Times New Roman" w:hAnsi="Times New Roman" w:cs="Times New Roman"/>
                <w:position w:val="6"/>
              </w:rPr>
              <w:t>1)</w:t>
            </w: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приведена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допустимой</w:t>
      </w:r>
      <w:r w:rsidR="004B2202" w:rsidRPr="00075AF9">
        <w:rPr>
          <w:rFonts w:ascii="Times New Roman" w:hAnsi="Times New Roman" w:cs="Times New Roman"/>
        </w:rPr>
        <w:t xml:space="preserve"> </w:t>
      </w:r>
      <w:r w:rsidRPr="00075AF9">
        <w:rPr>
          <w:rFonts w:ascii="Times New Roman" w:hAnsi="Times New Roman" w:cs="Times New Roman"/>
        </w:rPr>
        <w:t>высоты</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относится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высоконагружаемых</w:t>
      </w:r>
      <w:r w:rsidR="004B2202" w:rsidRPr="00075AF9">
        <w:rPr>
          <w:rFonts w:ascii="Times New Roman" w:hAnsi="Times New Roman" w:cs="Times New Roman"/>
        </w:rPr>
        <w:t xml:space="preserve"> </w:t>
      </w:r>
      <w:r w:rsidRPr="00075AF9">
        <w:rPr>
          <w:rFonts w:ascii="Times New Roman" w:hAnsi="Times New Roman" w:cs="Times New Roman"/>
        </w:rPr>
        <w:t>(высота</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нагрузка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т/м²</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уменьшении</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высоте</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полигона</w:t>
      </w:r>
      <w:r w:rsidR="004B2202" w:rsidRPr="00075AF9">
        <w:rPr>
          <w:rFonts w:ascii="Times New Roman" w:hAnsi="Times New Roman" w:cs="Times New Roman"/>
        </w:rPr>
        <w:t xml:space="preserve"> </w:t>
      </w:r>
      <w:r w:rsidRPr="00075AF9">
        <w:rPr>
          <w:rFonts w:ascii="Times New Roman" w:hAnsi="Times New Roman" w:cs="Times New Roman"/>
        </w:rPr>
        <w:t>твердых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60</w:t>
      </w:r>
      <w:r w:rsidR="004B2202" w:rsidRPr="00075AF9">
        <w:rPr>
          <w:rFonts w:ascii="Times New Roman" w:hAnsi="Times New Roman" w:cs="Times New Roman"/>
        </w:rPr>
        <w:t xml:space="preserve"> </w:t>
      </w:r>
      <w:r w:rsidRPr="00075AF9">
        <w:rPr>
          <w:rFonts w:ascii="Times New Roman" w:hAnsi="Times New Roman" w:cs="Times New Roman"/>
        </w:rPr>
        <w:t>га.</w:t>
      </w:r>
    </w:p>
    <w:p w:rsidR="0045135D" w:rsidRPr="00075AF9" w:rsidRDefault="0045135D" w:rsidP="00202C9C">
      <w:pPr>
        <w:ind w:firstLine="0"/>
        <w:jc w:val="center"/>
        <w:rPr>
          <w:rFonts w:ascii="Times New Roman" w:hAnsi="Times New Roman" w:cs="Times New Roman"/>
        </w:rPr>
      </w:pPr>
      <w:bookmarkStart w:id="11" w:name="_Toc395513011"/>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ритуальных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захоронения</w:t>
      </w:r>
      <w:bookmarkEnd w:id="11"/>
    </w:p>
    <w:p w:rsidR="0045135D" w:rsidRPr="00075AF9" w:rsidRDefault="0045135D" w:rsidP="00202C9C">
      <w:pPr>
        <w:ind w:firstLine="0"/>
        <w:jc w:val="center"/>
        <w:rPr>
          <w:rFonts w:ascii="Times New Roman" w:hAnsi="Times New Roman" w:cs="Times New Roma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51"/>
        <w:gridCol w:w="1560"/>
        <w:gridCol w:w="1290"/>
        <w:gridCol w:w="1633"/>
        <w:gridCol w:w="1397"/>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2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85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3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251" w:type="dxa"/>
            <w:vMerge/>
            <w:vAlign w:val="center"/>
          </w:tcPr>
          <w:p w:rsidR="00202C9C" w:rsidRPr="00075AF9" w:rsidRDefault="00202C9C" w:rsidP="00202C9C">
            <w:pPr>
              <w:ind w:firstLine="0"/>
              <w:jc w:val="center"/>
              <w:rPr>
                <w:rFonts w:ascii="Times New Roman" w:hAnsi="Times New Roman" w:cs="Times New Roman"/>
              </w:rPr>
            </w:pP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траурных</w:t>
            </w:r>
            <w:r w:rsidR="004B2202" w:rsidRPr="00075AF9">
              <w:rPr>
                <w:rFonts w:ascii="Times New Roman" w:hAnsi="Times New Roman" w:cs="Times New Roman"/>
              </w:rPr>
              <w:t xml:space="preserve"> </w:t>
            </w:r>
            <w:r w:rsidRPr="00075AF9">
              <w:rPr>
                <w:rFonts w:ascii="Times New Roman" w:hAnsi="Times New Roman" w:cs="Times New Roman"/>
              </w:rPr>
              <w:t>обрядов</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03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Кладбища</w:t>
            </w:r>
            <w:r w:rsidR="004B2202" w:rsidRPr="00075AF9">
              <w:rPr>
                <w:rFonts w:ascii="Times New Roman" w:hAnsi="Times New Roman" w:cs="Times New Roman"/>
              </w:rPr>
              <w:t xml:space="preserve"> </w:t>
            </w:r>
            <w:r w:rsidRPr="00075AF9">
              <w:rPr>
                <w:rFonts w:ascii="Times New Roman" w:hAnsi="Times New Roman" w:cs="Times New Roman"/>
              </w:rPr>
              <w:t>традиционного</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0,24</w:t>
            </w:r>
          </w:p>
        </w:tc>
        <w:tc>
          <w:tcPr>
            <w:tcW w:w="303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bookmarkStart w:id="12" w:name="_Toc395513012"/>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промышленности,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агропромышленного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комплекса,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логистики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коммунально-складского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хозяйства</w:t>
      </w:r>
    </w:p>
    <w:p w:rsidR="00202C9C" w:rsidRPr="00075AF9" w:rsidRDefault="00202C9C" w:rsidP="00202C9C">
      <w:pPr>
        <w:autoSpaceDE/>
        <w:autoSpaceDN/>
        <w:adjustRightInd/>
        <w:ind w:firstLine="0"/>
        <w:rPr>
          <w:rFonts w:ascii="Times New Roman" w:eastAsia="Calibri" w:hAnsi="Times New Roman" w:cs="Times New Roman"/>
          <w:b/>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минимальной</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Pr="00075AF9">
        <w:rPr>
          <w:rFonts w:ascii="Times New Roman" w:hAnsi="Times New Roman" w:cs="Times New Roman"/>
          <w:b/>
        </w:rPr>
        <w:t>производственных</w:t>
      </w:r>
      <w:r w:rsidR="004B2202" w:rsidRPr="00075AF9">
        <w:rPr>
          <w:rFonts w:ascii="Times New Roman" w:hAnsi="Times New Roman" w:cs="Times New Roman"/>
          <w:b/>
        </w:rPr>
        <w:t xml:space="preserve"> </w:t>
      </w:r>
      <w:r w:rsidRPr="00075AF9">
        <w:rPr>
          <w:rFonts w:ascii="Times New Roman" w:hAnsi="Times New Roman" w:cs="Times New Roman"/>
          <w:b/>
        </w:rPr>
        <w:t>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5036"/>
        <w:gridCol w:w="1155"/>
        <w:gridCol w:w="1153"/>
        <w:gridCol w:w="1153"/>
        <w:gridCol w:w="1145"/>
      </w:tblGrid>
      <w:tr w:rsidR="00202C9C" w:rsidRPr="00075AF9" w:rsidTr="004B6D30">
        <w:trPr>
          <w:cantSplit/>
          <w:trHeight w:val="342"/>
          <w:jc w:val="center"/>
        </w:trPr>
        <w:tc>
          <w:tcPr>
            <w:tcW w:w="276"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w:t>
            </w:r>
            <w:r w:rsidRPr="00075AF9">
              <w:rPr>
                <w:rFonts w:ascii="Times New Roman" w:hAnsi="Times New Roman" w:cs="Times New Roman"/>
              </w:rPr>
              <w:br/>
              <w:t>п/п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26"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B6D30">
        <w:trPr>
          <w:cantSplit/>
          <w:trHeight w:val="342"/>
          <w:jc w:val="center"/>
        </w:trPr>
        <w:tc>
          <w:tcPr>
            <w:tcW w:w="276"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1"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4B6D30"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Энергетика</w:t>
            </w:r>
          </w:p>
        </w:tc>
      </w:tr>
      <w:tr w:rsidR="00AC28E9" w:rsidRPr="00075AF9" w:rsidTr="00AC28E9">
        <w:tblPrEx>
          <w:tblCellMar>
            <w:left w:w="0" w:type="dxa"/>
            <w:right w:w="0" w:type="dxa"/>
          </w:tblCellMar>
          <w:tblLook w:val="04A0"/>
        </w:tblPrEx>
        <w:trPr>
          <w:cantSplit/>
          <w:trHeight w:val="867"/>
          <w:jc w:val="center"/>
        </w:trPr>
        <w:tc>
          <w:tcPr>
            <w:tcW w:w="276" w:type="pct"/>
            <w:vMerge/>
            <w:tcMar>
              <w:top w:w="0" w:type="dxa"/>
              <w:left w:w="74" w:type="dxa"/>
              <w:bottom w:w="0" w:type="dxa"/>
              <w:right w:w="74" w:type="dxa"/>
            </w:tcMar>
          </w:tcPr>
          <w:p w:rsidR="00AC28E9" w:rsidRPr="00075AF9" w:rsidRDefault="00AC28E9"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AC28E9" w:rsidRPr="00075AF9" w:rsidRDefault="00AC28E9" w:rsidP="00AC28E9">
            <w:pPr>
              <w:ind w:right="-113" w:firstLine="0"/>
              <w:jc w:val="left"/>
              <w:textAlignment w:val="baseline"/>
              <w:rPr>
                <w:rFonts w:ascii="Times New Roman" w:hAnsi="Times New Roman" w:cs="Times New Roman"/>
              </w:rPr>
            </w:pPr>
            <w:r w:rsidRPr="00075AF9">
              <w:rPr>
                <w:rFonts w:ascii="Times New Roman" w:hAnsi="Times New Roman" w:cs="Times New Roman"/>
              </w:rPr>
              <w:t>1. Электростанции мощностью до 2000 МВт</w:t>
            </w:r>
          </w:p>
        </w:tc>
        <w:tc>
          <w:tcPr>
            <w:tcW w:w="566" w:type="pct"/>
            <w:vAlign w:val="center"/>
          </w:tcPr>
          <w:p w:rsidR="00AC28E9" w:rsidRPr="00075AF9" w:rsidRDefault="00AC28E9"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AC28E9" w:rsidRPr="00075AF9" w:rsidRDefault="00AC28E9" w:rsidP="00202C9C">
            <w:pPr>
              <w:jc w:val="center"/>
              <w:textAlignment w:val="baseline"/>
              <w:rPr>
                <w:rFonts w:ascii="Times New Roman" w:hAnsi="Times New Roman" w:cs="Times New Roman"/>
              </w:rPr>
            </w:pPr>
            <w:r w:rsidRPr="00075AF9">
              <w:rPr>
                <w:rFonts w:ascii="Times New Roman" w:hAnsi="Times New Roman" w:cs="Times New Roman"/>
              </w:rPr>
              <w:t>22</w:t>
            </w:r>
          </w:p>
        </w:tc>
        <w:tc>
          <w:tcPr>
            <w:tcW w:w="1126" w:type="pct"/>
            <w:gridSpan w:val="2"/>
            <w:vAlign w:val="center"/>
          </w:tcPr>
          <w:p w:rsidR="00AC28E9" w:rsidRPr="00075AF9" w:rsidRDefault="00AC28E9"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Водное</w:t>
            </w:r>
            <w:r w:rsidR="004B2202" w:rsidRPr="00075AF9">
              <w:rPr>
                <w:rFonts w:ascii="Times New Roman" w:hAnsi="Times New Roman" w:cs="Times New Roman"/>
                <w:b/>
              </w:rPr>
              <w:t xml:space="preserve"> </w:t>
            </w:r>
            <w:r w:rsidRPr="00075AF9">
              <w:rPr>
                <w:rFonts w:ascii="Times New Roman" w:hAnsi="Times New Roman" w:cs="Times New Roman"/>
                <w:b/>
              </w:rPr>
              <w:t>хозяйство</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Эксплуатационное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сельхозводоснабжения</w:t>
            </w:r>
            <w:r w:rsidR="004B2202" w:rsidRPr="00075AF9">
              <w:rPr>
                <w:rFonts w:ascii="Times New Roman" w:hAnsi="Times New Roman" w:cs="Times New Roman"/>
              </w:rPr>
              <w:t xml:space="preserve"> </w:t>
            </w:r>
            <w:r w:rsidRPr="00075AF9">
              <w:rPr>
                <w:rFonts w:ascii="Times New Roman" w:hAnsi="Times New Roman" w:cs="Times New Roman"/>
              </w:rPr>
              <w:t>(ЭУ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РЭУ)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Приборостроение</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Приборостроения,</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автоматизации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управления: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применении</w:t>
            </w:r>
            <w:r w:rsidR="004B2202" w:rsidRPr="00075AF9">
              <w:rPr>
                <w:rFonts w:ascii="Times New Roman" w:hAnsi="Times New Roman" w:cs="Times New Roman"/>
              </w:rPr>
              <w:t xml:space="preserve"> </w:t>
            </w:r>
            <w:r w:rsidRPr="00075AF9">
              <w:rPr>
                <w:rFonts w:ascii="Times New Roman" w:hAnsi="Times New Roman" w:cs="Times New Roman"/>
              </w:rPr>
              <w:t>ртути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стекловарения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Автопром</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Автомобильные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Автосборочные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моторостроения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запчастей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Подшипниковые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Сельскохозяйственного</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Тракторные,</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сельскохозяйственных</w:t>
            </w:r>
            <w:r w:rsidR="004B2202" w:rsidRPr="00075AF9">
              <w:rPr>
                <w:rFonts w:ascii="Times New Roman" w:hAnsi="Times New Roman" w:cs="Times New Roman"/>
              </w:rPr>
              <w:t xml:space="preserve"> </w:t>
            </w:r>
            <w:r w:rsidRPr="00075AF9">
              <w:rPr>
                <w:rFonts w:ascii="Times New Roman" w:hAnsi="Times New Roman" w:cs="Times New Roman"/>
              </w:rPr>
              <w:t>машин,</w:t>
            </w:r>
            <w:r w:rsidR="004B2202" w:rsidRPr="00075AF9">
              <w:rPr>
                <w:rFonts w:ascii="Times New Roman" w:hAnsi="Times New Roman" w:cs="Times New Roman"/>
              </w:rPr>
              <w:t xml:space="preserve"> </w:t>
            </w:r>
            <w:r w:rsidRPr="00075AF9">
              <w:rPr>
                <w:rFonts w:ascii="Times New Roman" w:hAnsi="Times New Roman" w:cs="Times New Roman"/>
              </w:rPr>
              <w:t>тракторных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комбайновых</w:t>
            </w:r>
            <w:r w:rsidR="004B2202" w:rsidRPr="00075AF9">
              <w:rPr>
                <w:rFonts w:ascii="Times New Roman" w:hAnsi="Times New Roman" w:cs="Times New Roman"/>
              </w:rPr>
              <w:t xml:space="preserve"> </w:t>
            </w:r>
            <w:r w:rsidRPr="00075AF9">
              <w:rPr>
                <w:rFonts w:ascii="Times New Roman" w:hAnsi="Times New Roman" w:cs="Times New Roman"/>
              </w:rPr>
              <w:t>двигателей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запчастей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тракторам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сельскохозяйственным</w:t>
            </w:r>
            <w:r w:rsidR="004B2202" w:rsidRPr="00075AF9">
              <w:rPr>
                <w:rFonts w:ascii="Times New Roman" w:hAnsi="Times New Roman" w:cs="Times New Roman"/>
              </w:rPr>
              <w:t xml:space="preserve"> </w:t>
            </w:r>
            <w:r w:rsidRPr="00075AF9">
              <w:rPr>
                <w:rFonts w:ascii="Times New Roman" w:hAnsi="Times New Roman" w:cs="Times New Roman"/>
              </w:rPr>
              <w:t>машинам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Строительно-дорожное</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машиностроение</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скреперов,</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Пневматического,</w:t>
            </w:r>
            <w:r w:rsidR="004B2202" w:rsidRPr="00075AF9">
              <w:rPr>
                <w:rFonts w:ascii="Times New Roman" w:hAnsi="Times New Roman" w:cs="Times New Roman"/>
              </w:rPr>
              <w:t xml:space="preserve"> </w:t>
            </w:r>
            <w:r w:rsidRPr="00075AF9">
              <w:rPr>
                <w:rFonts w:ascii="Times New Roman" w:hAnsi="Times New Roman" w:cs="Times New Roman"/>
              </w:rPr>
              <w:t>электрического</w:t>
            </w:r>
            <w:r w:rsidR="004B2202" w:rsidRPr="00075AF9">
              <w:rPr>
                <w:rFonts w:ascii="Times New Roman" w:hAnsi="Times New Roman" w:cs="Times New Roman"/>
              </w:rPr>
              <w:t xml:space="preserve"> </w:t>
            </w:r>
            <w:r w:rsidRPr="00075AF9">
              <w:rPr>
                <w:rFonts w:ascii="Times New Roman" w:hAnsi="Times New Roman" w:cs="Times New Roman"/>
              </w:rPr>
              <w:t>инструмента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лесозаготовительной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торфяной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оборудования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легкой,</w:t>
            </w:r>
            <w:r w:rsidR="004B2202" w:rsidRPr="00075AF9">
              <w:rPr>
                <w:rFonts w:ascii="Times New Roman" w:hAnsi="Times New Roman" w:cs="Times New Roman"/>
              </w:rPr>
              <w:t xml:space="preserve"> </w:t>
            </w:r>
            <w:r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Pr="00075AF9">
              <w:rPr>
                <w:rFonts w:ascii="Times New Roman" w:hAnsi="Times New Roman" w:cs="Times New Roman"/>
              </w:rPr>
              <w:t>пищевой,</w:t>
            </w:r>
            <w:r w:rsidR="004B2202" w:rsidRPr="00075AF9">
              <w:rPr>
                <w:rFonts w:ascii="Times New Roman" w:hAnsi="Times New Roman" w:cs="Times New Roman"/>
              </w:rPr>
              <w:t xml:space="preserve"> </w:t>
            </w:r>
            <w:r w:rsidRPr="00075AF9">
              <w:rPr>
                <w:rFonts w:ascii="Times New Roman" w:hAnsi="Times New Roman" w:cs="Times New Roman"/>
              </w:rPr>
              <w:t>комбикормовой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полиграфической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стекольной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приборов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Легкая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tblPrEx>
        <w:trPr>
          <w:cantSplit/>
          <w:trHeight w:val="415"/>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Льнозаводы</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Пенькозаводы</w:t>
            </w:r>
            <w:r w:rsidR="004B2202" w:rsidRPr="00075AF9">
              <w:rPr>
                <w:rFonts w:ascii="Times New Roman" w:hAnsi="Times New Roman" w:cs="Times New Roman"/>
              </w:rPr>
              <w:t xml:space="preserve"> </w:t>
            </w:r>
            <w:r w:rsidR="00202C9C" w:rsidRPr="00075AF9">
              <w:rPr>
                <w:rFonts w:ascii="Times New Roman" w:hAnsi="Times New Roman" w:cs="Times New Roman"/>
              </w:rPr>
              <w:t>(без</w:t>
            </w:r>
            <w:r w:rsidR="004B2202" w:rsidRPr="00075AF9">
              <w:rPr>
                <w:rFonts w:ascii="Times New Roman" w:hAnsi="Times New Roman" w:cs="Times New Roman"/>
              </w:rPr>
              <w:t xml:space="preserve"> </w:t>
            </w:r>
            <w:r w:rsidR="00202C9C" w:rsidRPr="00075AF9">
              <w:rPr>
                <w:rFonts w:ascii="Times New Roman" w:hAnsi="Times New Roman" w:cs="Times New Roman"/>
              </w:rPr>
              <w:t>полей</w:t>
            </w:r>
            <w:r w:rsidR="004B2202" w:rsidRPr="00075AF9">
              <w:rPr>
                <w:rFonts w:ascii="Times New Roman" w:hAnsi="Times New Roman" w:cs="Times New Roman"/>
              </w:rPr>
              <w:t xml:space="preserve"> </w:t>
            </w:r>
            <w:r w:rsidR="00202C9C" w:rsidRPr="00075AF9">
              <w:rPr>
                <w:rFonts w:ascii="Times New Roman" w:hAnsi="Times New Roman" w:cs="Times New Roman"/>
              </w:rPr>
              <w:t>сушки)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Первичной</w:t>
            </w:r>
            <w:r w:rsidR="004B2202" w:rsidRPr="00075AF9">
              <w:rPr>
                <w:rFonts w:ascii="Times New Roman" w:hAnsi="Times New Roman" w:cs="Times New Roman"/>
              </w:rPr>
              <w:t xml:space="preserve"> </w:t>
            </w:r>
            <w:r w:rsidR="00202C9C" w:rsidRPr="00075AF9">
              <w:rPr>
                <w:rFonts w:ascii="Times New Roman" w:hAnsi="Times New Roman" w:cs="Times New Roman"/>
              </w:rPr>
              <w:t>обработки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шерсти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tblPrEx>
        <w:trPr>
          <w:cantSplit/>
          <w:trHeight w:val="56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4. Текстильные комбинаты с одноэтажными главными корпусами</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Текстильные</w:t>
            </w:r>
            <w:r w:rsidR="004B2202" w:rsidRPr="00075AF9">
              <w:rPr>
                <w:rFonts w:ascii="Times New Roman" w:hAnsi="Times New Roman" w:cs="Times New Roman"/>
              </w:rPr>
              <w:t xml:space="preserve"> </w:t>
            </w:r>
            <w:r w:rsidR="00202C9C" w:rsidRPr="00075AF9">
              <w:rPr>
                <w:rFonts w:ascii="Times New Roman" w:hAnsi="Times New Roman" w:cs="Times New Roman"/>
              </w:rPr>
              <w:t>фабрики,</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размещенные</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корпусах,</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общей</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главного</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св.50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00202C9C" w:rsidRPr="00075AF9">
              <w:rPr>
                <w:rFonts w:ascii="Times New Roman" w:hAnsi="Times New Roman" w:cs="Times New Roman"/>
              </w:rPr>
              <w:t>галантереи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Верхнего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бельевого</w:t>
            </w:r>
            <w:r w:rsidR="004B2202" w:rsidRPr="00075AF9">
              <w:rPr>
                <w:rFonts w:ascii="Times New Roman" w:hAnsi="Times New Roman" w:cs="Times New Roman"/>
              </w:rPr>
              <w:t xml:space="preserve"> </w:t>
            </w:r>
            <w:r w:rsidR="00202C9C" w:rsidRPr="00075AF9">
              <w:rPr>
                <w:rFonts w:ascii="Times New Roman" w:hAnsi="Times New Roman" w:cs="Times New Roman"/>
              </w:rPr>
              <w:t>трикотажа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Швейно-трикотажные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Кожевенные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первичной</w:t>
            </w:r>
            <w:r w:rsidR="004B2202" w:rsidRPr="00075AF9">
              <w:rPr>
                <w:rFonts w:ascii="Times New Roman" w:hAnsi="Times New Roman" w:cs="Times New Roman"/>
              </w:rPr>
              <w:t xml:space="preserve"> </w:t>
            </w:r>
            <w:r w:rsidRPr="00075AF9">
              <w:rPr>
                <w:rFonts w:ascii="Times New Roman" w:hAnsi="Times New Roman" w:cs="Times New Roman"/>
              </w:rPr>
              <w:t>обработки</w:t>
            </w:r>
            <w:r w:rsidR="004B2202" w:rsidRPr="00075AF9">
              <w:rPr>
                <w:rFonts w:ascii="Times New Roman" w:hAnsi="Times New Roman" w:cs="Times New Roman"/>
              </w:rPr>
              <w:t xml:space="preserve"> </w:t>
            </w:r>
            <w:r w:rsidRPr="00075AF9">
              <w:rPr>
                <w:rFonts w:ascii="Times New Roman" w:hAnsi="Times New Roman" w:cs="Times New Roman"/>
              </w:rPr>
              <w:t>кожсырья: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двухэтажные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Искусственных</w:t>
            </w:r>
            <w:r w:rsidR="004B2202" w:rsidRPr="00075AF9">
              <w:rPr>
                <w:rFonts w:ascii="Times New Roman" w:hAnsi="Times New Roman" w:cs="Times New Roman"/>
              </w:rPr>
              <w:t xml:space="preserve"> </w:t>
            </w:r>
            <w:r w:rsidRPr="00075AF9">
              <w:rPr>
                <w:rFonts w:ascii="Times New Roman" w:hAnsi="Times New Roman" w:cs="Times New Roman"/>
              </w:rPr>
              <w:t>кож,</w:t>
            </w:r>
            <w:r w:rsidR="004B2202" w:rsidRPr="00075AF9">
              <w:rPr>
                <w:rFonts w:ascii="Times New Roman" w:hAnsi="Times New Roman" w:cs="Times New Roman"/>
              </w:rPr>
              <w:t xml:space="preserve"> </w:t>
            </w:r>
            <w:r w:rsidRPr="00075AF9">
              <w:rPr>
                <w:rFonts w:ascii="Times New Roman" w:hAnsi="Times New Roman" w:cs="Times New Roman"/>
              </w:rPr>
              <w:t>обувных</w:t>
            </w:r>
            <w:r w:rsidR="004B2202" w:rsidRPr="00075AF9">
              <w:rPr>
                <w:rFonts w:ascii="Times New Roman" w:hAnsi="Times New Roman" w:cs="Times New Roman"/>
              </w:rPr>
              <w:t xml:space="preserve"> </w:t>
            </w:r>
            <w:r w:rsidRPr="00075AF9">
              <w:rPr>
                <w:rFonts w:ascii="Times New Roman" w:hAnsi="Times New Roman" w:cs="Times New Roman"/>
              </w:rPr>
              <w:t>картонов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пленочных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Кожгалантерейные: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3</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Меховые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овчинно-шубные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4</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Обувные: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Фурнитуры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обувной,</w:t>
            </w:r>
            <w:r w:rsidR="004B2202" w:rsidRPr="00075AF9">
              <w:rPr>
                <w:rFonts w:ascii="Times New Roman" w:hAnsi="Times New Roman" w:cs="Times New Roman"/>
              </w:rPr>
              <w:t xml:space="preserve"> </w:t>
            </w:r>
            <w:r w:rsidRPr="00075AF9">
              <w:rPr>
                <w:rFonts w:ascii="Times New Roman" w:hAnsi="Times New Roman" w:cs="Times New Roman"/>
              </w:rPr>
              <w:t>галантерейной,</w:t>
            </w:r>
            <w:r w:rsidR="004B2202" w:rsidRPr="00075AF9">
              <w:rPr>
                <w:rFonts w:ascii="Times New Roman" w:hAnsi="Times New Roman" w:cs="Times New Roman"/>
              </w:rPr>
              <w:t xml:space="preserve"> </w:t>
            </w:r>
            <w:r w:rsidRPr="00075AF9">
              <w:rPr>
                <w:rFonts w:ascii="Times New Roman" w:hAnsi="Times New Roman" w:cs="Times New Roman"/>
              </w:rPr>
              <w:t>швейной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трикотажной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Пищевая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tblPrEx>
        <w:trPr>
          <w:cantSplit/>
          <w:trHeight w:val="541"/>
          <w:jc w:val="center"/>
        </w:trPr>
        <w:tc>
          <w:tcPr>
            <w:tcW w:w="276" w:type="pct"/>
            <w:vMerge/>
            <w:tcMar>
              <w:top w:w="0" w:type="dxa"/>
              <w:left w:w="74" w:type="dxa"/>
              <w:bottom w:w="0" w:type="dxa"/>
              <w:right w:w="74" w:type="dxa"/>
            </w:tcMa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Хлеба и хлебобулочных изделий производственной мощностью, т/сут:</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Кондитерских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Растительного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масла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переработки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семян</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сутки,</w:t>
            </w:r>
            <w:r w:rsidR="004B2202" w:rsidRPr="00075AF9">
              <w:rPr>
                <w:rFonts w:ascii="Times New Roman" w:hAnsi="Times New Roman" w:cs="Times New Roman"/>
              </w:rPr>
              <w:t xml:space="preserve"> </w:t>
            </w:r>
            <w:r w:rsidR="00202C9C"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Маргариновой</w:t>
            </w:r>
            <w:r w:rsidR="004B2202" w:rsidRPr="00075AF9">
              <w:rPr>
                <w:rFonts w:ascii="Times New Roman" w:hAnsi="Times New Roman" w:cs="Times New Roman"/>
              </w:rPr>
              <w:t xml:space="preserve"> </w:t>
            </w:r>
            <w:r w:rsidR="00202C9C"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Парфюмерно-косметических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Виноградных</w:t>
            </w:r>
            <w:r w:rsidR="004B2202" w:rsidRPr="00075AF9">
              <w:rPr>
                <w:rFonts w:ascii="Times New Roman" w:hAnsi="Times New Roman" w:cs="Times New Roman"/>
              </w:rPr>
              <w:t xml:space="preserve"> </w:t>
            </w:r>
            <w:r w:rsidR="00202C9C" w:rsidRPr="00075AF9">
              <w:rPr>
                <w:rFonts w:ascii="Times New Roman" w:hAnsi="Times New Roman" w:cs="Times New Roman"/>
              </w:rPr>
              <w:t>вин</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виноматериалов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Пива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солода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542FC8">
        <w:tblPrEx>
          <w:tblCellMar>
            <w:left w:w="0" w:type="dxa"/>
            <w:right w:w="0" w:type="dxa"/>
          </w:tblCellMar>
          <w:tblLook w:val="04A0"/>
        </w:tblPrEx>
        <w:trPr>
          <w:cantSplit/>
          <w:trHeight w:val="38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 Плодоовощных консервов</w:t>
            </w:r>
          </w:p>
        </w:tc>
        <w:tc>
          <w:tcPr>
            <w:tcW w:w="566" w:type="pct"/>
            <w:vAlign w:val="center"/>
          </w:tcPr>
          <w:p w:rsidR="00542FC8" w:rsidRPr="00075AF9" w:rsidRDefault="00542FC8"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542FC8" w:rsidP="00542FC8">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Мясо-м</w:t>
            </w:r>
            <w:r w:rsidR="00202C9C" w:rsidRPr="00075AF9">
              <w:rPr>
                <w:rFonts w:ascii="Times New Roman" w:hAnsi="Times New Roman" w:cs="Times New Roman"/>
                <w:b/>
              </w:rPr>
              <w:t>олочная</w:t>
            </w:r>
            <w:r w:rsidR="004B2202" w:rsidRPr="00075AF9">
              <w:rPr>
                <w:rFonts w:ascii="Times New Roman" w:hAnsi="Times New Roman" w:cs="Times New Roman"/>
                <w:b/>
              </w:rPr>
              <w:t xml:space="preserve"> </w:t>
            </w:r>
            <w:r w:rsidR="00202C9C"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Мяса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цехами</w:t>
            </w:r>
            <w:r w:rsidR="004B2202" w:rsidRPr="00075AF9">
              <w:rPr>
                <w:rFonts w:ascii="Times New Roman" w:hAnsi="Times New Roman" w:cs="Times New Roman"/>
              </w:rPr>
              <w:t xml:space="preserve"> </w:t>
            </w:r>
            <w:r w:rsidRPr="00075AF9">
              <w:rPr>
                <w:rFonts w:ascii="Times New Roman" w:hAnsi="Times New Roman" w:cs="Times New Roman"/>
              </w:rPr>
              <w:t>убоя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обескровливания)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r w:rsidR="004B2202" w:rsidRPr="00075AF9">
              <w:rPr>
                <w:rFonts w:ascii="Times New Roman" w:hAnsi="Times New Roman" w:cs="Times New Roman"/>
              </w:rPr>
              <w:t xml:space="preserve"> </w:t>
            </w:r>
            <w:r w:rsidRPr="00075AF9">
              <w:rPr>
                <w:rFonts w:ascii="Times New Roman" w:hAnsi="Times New Roman" w:cs="Times New Roman"/>
              </w:rPr>
              <w:t>колбас,</w:t>
            </w:r>
            <w:r w:rsidR="004B2202" w:rsidRPr="00075AF9">
              <w:rPr>
                <w:rFonts w:ascii="Times New Roman" w:hAnsi="Times New Roman" w:cs="Times New Roman"/>
              </w:rPr>
              <w:t xml:space="preserve"> </w:t>
            </w:r>
            <w:r w:rsidRPr="00075AF9">
              <w:rPr>
                <w:rFonts w:ascii="Times New Roman" w:hAnsi="Times New Roman" w:cs="Times New Roman"/>
              </w:rPr>
              <w:t>копченостей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r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Сухого</w:t>
            </w:r>
            <w:r w:rsidR="004B2202" w:rsidRPr="00075AF9">
              <w:rPr>
                <w:rFonts w:ascii="Times New Roman" w:hAnsi="Times New Roman" w:cs="Times New Roman"/>
              </w:rPr>
              <w:t xml:space="preserve"> </w:t>
            </w:r>
            <w:r w:rsidRPr="00075AF9">
              <w:rPr>
                <w:rFonts w:ascii="Times New Roman" w:hAnsi="Times New Roman" w:cs="Times New Roman"/>
              </w:rPr>
              <w:t>обезжиренного</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r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Молочных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Сыра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Гидролизно-дрожжевые,</w:t>
            </w:r>
            <w:r w:rsidR="004B2202" w:rsidRPr="00075AF9">
              <w:rPr>
                <w:rFonts w:ascii="Times New Roman" w:hAnsi="Times New Roman" w:cs="Times New Roman"/>
              </w:rPr>
              <w:t xml:space="preserve"> </w:t>
            </w:r>
            <w:r w:rsidRPr="00075AF9">
              <w:rPr>
                <w:rFonts w:ascii="Times New Roman" w:hAnsi="Times New Roman" w:cs="Times New Roman"/>
              </w:rPr>
              <w:t>фурфурольные,</w:t>
            </w:r>
            <w:r w:rsidR="004B2202" w:rsidRPr="00075AF9">
              <w:rPr>
                <w:rFonts w:ascii="Times New Roman" w:hAnsi="Times New Roman" w:cs="Times New Roman"/>
              </w:rPr>
              <w:t xml:space="preserve"> </w:t>
            </w:r>
            <w:r w:rsidRPr="00075AF9">
              <w:rPr>
                <w:rFonts w:ascii="Times New Roman" w:hAnsi="Times New Roman" w:cs="Times New Roman"/>
              </w:rPr>
              <w:t>белково-витаминных</w:t>
            </w:r>
            <w:r w:rsidR="004B2202" w:rsidRPr="00075AF9">
              <w:rPr>
                <w:rFonts w:ascii="Times New Roman" w:hAnsi="Times New Roman" w:cs="Times New Roman"/>
              </w:rPr>
              <w:t xml:space="preserve"> </w:t>
            </w:r>
            <w:r w:rsidRPr="00075AF9">
              <w:rPr>
                <w:rFonts w:ascii="Times New Roman" w:hAnsi="Times New Roman" w:cs="Times New Roman"/>
              </w:rPr>
              <w:t>концентратов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производству</w:t>
            </w:r>
            <w:r w:rsidR="004B2202" w:rsidRPr="00075AF9">
              <w:rPr>
                <w:rFonts w:ascii="Times New Roman" w:hAnsi="Times New Roman" w:cs="Times New Roman"/>
              </w:rPr>
              <w:t xml:space="preserve"> </w:t>
            </w:r>
            <w:r w:rsidRPr="00075AF9">
              <w:rPr>
                <w:rFonts w:ascii="Times New Roman" w:hAnsi="Times New Roman" w:cs="Times New Roman"/>
              </w:rPr>
              <w:t>премиксов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Заготовки</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Мелькомбинаты,</w:t>
            </w:r>
            <w:r w:rsidR="004B2202" w:rsidRPr="00075AF9">
              <w:rPr>
                <w:rFonts w:ascii="Times New Roman" w:hAnsi="Times New Roman" w:cs="Times New Roman"/>
              </w:rPr>
              <w:t xml:space="preserve"> </w:t>
            </w:r>
            <w:r w:rsidRPr="00075AF9">
              <w:rPr>
                <w:rFonts w:ascii="Times New Roman" w:hAnsi="Times New Roman" w:cs="Times New Roman"/>
              </w:rPr>
              <w:t>крупозаводы,</w:t>
            </w:r>
            <w:r w:rsidR="004B2202" w:rsidRPr="00075AF9">
              <w:rPr>
                <w:rFonts w:ascii="Times New Roman" w:hAnsi="Times New Roman" w:cs="Times New Roman"/>
              </w:rPr>
              <w:t xml:space="preserve"> </w:t>
            </w:r>
            <w:r w:rsidRPr="00075AF9">
              <w:rPr>
                <w:rFonts w:ascii="Times New Roman" w:hAnsi="Times New Roman" w:cs="Times New Roman"/>
              </w:rPr>
              <w:t>комбинированные</w:t>
            </w:r>
            <w:r w:rsidR="004B2202" w:rsidRPr="00075AF9">
              <w:rPr>
                <w:rFonts w:ascii="Times New Roman" w:hAnsi="Times New Roman" w:cs="Times New Roman"/>
              </w:rPr>
              <w:t xml:space="preserve"> </w:t>
            </w:r>
            <w:r w:rsidRPr="00075AF9">
              <w:rPr>
                <w:rFonts w:ascii="Times New Roman" w:hAnsi="Times New Roman" w:cs="Times New Roman"/>
              </w:rPr>
              <w:t>кормовые</w:t>
            </w:r>
            <w:r w:rsidR="004B2202" w:rsidRPr="00075AF9">
              <w:rPr>
                <w:rFonts w:ascii="Times New Roman" w:hAnsi="Times New Roman" w:cs="Times New Roman"/>
              </w:rPr>
              <w:t xml:space="preserve"> </w:t>
            </w:r>
            <w:r w:rsidRPr="00075AF9">
              <w:rPr>
                <w:rFonts w:ascii="Times New Roman" w:hAnsi="Times New Roman" w:cs="Times New Roman"/>
              </w:rPr>
              <w:t>заводы,</w:t>
            </w:r>
            <w:r w:rsidR="004B2202" w:rsidRPr="00075AF9">
              <w:rPr>
                <w:rFonts w:ascii="Times New Roman" w:hAnsi="Times New Roman" w:cs="Times New Roman"/>
              </w:rPr>
              <w:t xml:space="preserve"> </w:t>
            </w:r>
            <w:r w:rsidRPr="00075AF9">
              <w:rPr>
                <w:rFonts w:ascii="Times New Roman" w:hAnsi="Times New Roman" w:cs="Times New Roman"/>
              </w:rPr>
              <w:t>элеваторы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хлебоприемные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Комбинаты</w:t>
            </w:r>
            <w:r w:rsidR="004B2202" w:rsidRPr="00075AF9">
              <w:rPr>
                <w:rFonts w:ascii="Times New Roman" w:hAnsi="Times New Roman" w:cs="Times New Roman"/>
              </w:rPr>
              <w:t xml:space="preserve"> </w:t>
            </w:r>
            <w:r w:rsidRPr="00075AF9">
              <w:rPr>
                <w:rFonts w:ascii="Times New Roman" w:hAnsi="Times New Roman" w:cs="Times New Roman"/>
              </w:rPr>
              <w:t>хлебопродуктов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Ремонт</w:t>
            </w:r>
            <w:r w:rsidR="004B2202" w:rsidRPr="00075AF9">
              <w:rPr>
                <w:rFonts w:ascii="Times New Roman" w:hAnsi="Times New Roman" w:cs="Times New Roman"/>
                <w:b/>
              </w:rPr>
              <w:t xml:space="preserve"> </w:t>
            </w:r>
            <w:r w:rsidRPr="00075AF9">
              <w:rPr>
                <w:rFonts w:ascii="Times New Roman" w:hAnsi="Times New Roman" w:cs="Times New Roman"/>
                <w:b/>
              </w:rPr>
              <w:t>техники</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шасси</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энергонасыщенных</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тракторов,</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спецмашин</w:t>
            </w:r>
            <w:r w:rsidR="004B2202" w:rsidRPr="00075AF9">
              <w:rPr>
                <w:rFonts w:ascii="Times New Roman" w:hAnsi="Times New Roman" w:cs="Times New Roman"/>
              </w:rPr>
              <w:t xml:space="preserve"> </w:t>
            </w:r>
            <w:r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Pr="00075AF9">
              <w:rPr>
                <w:rFonts w:ascii="Times New Roman" w:hAnsi="Times New Roman" w:cs="Times New Roman"/>
              </w:rPr>
              <w:t>отрядов</w:t>
            </w:r>
            <w:r w:rsidR="004B2202" w:rsidRPr="00075AF9">
              <w:rPr>
                <w:rFonts w:ascii="Times New Roman" w:hAnsi="Times New Roman" w:cs="Times New Roman"/>
              </w:rPr>
              <w:t xml:space="preserve"> </w:t>
            </w:r>
            <w:r w:rsidRPr="00075AF9">
              <w:rPr>
                <w:rFonts w:ascii="Times New Roman" w:hAnsi="Times New Roman" w:cs="Times New Roman"/>
              </w:rPr>
              <w:t>районных</w:t>
            </w:r>
            <w:r w:rsidR="004B2202" w:rsidRPr="00075AF9">
              <w:rPr>
                <w:rFonts w:ascii="Times New Roman" w:hAnsi="Times New Roman" w:cs="Times New Roman"/>
              </w:rPr>
              <w:t xml:space="preserve"> </w:t>
            </w:r>
            <w:r w:rsidRPr="00075AF9">
              <w:rPr>
                <w:rFonts w:ascii="Times New Roman" w:hAnsi="Times New Roman" w:cs="Times New Roman"/>
              </w:rPr>
              <w:t>объединений</w:t>
            </w:r>
            <w:r w:rsidR="004B2202" w:rsidRPr="00075AF9">
              <w:rPr>
                <w:rFonts w:ascii="Times New Roman" w:hAnsi="Times New Roman" w:cs="Times New Roman"/>
              </w:rPr>
              <w:t xml:space="preserve"> </w:t>
            </w:r>
            <w:r w:rsidRPr="00075AF9">
              <w:rPr>
                <w:rFonts w:ascii="Times New Roman" w:hAnsi="Times New Roman" w:cs="Times New Roman"/>
              </w:rPr>
              <w:t>Россельхозтехники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областные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прирельсовые</w:t>
            </w:r>
            <w:r w:rsidR="004B2202" w:rsidRPr="00075AF9">
              <w:rPr>
                <w:rFonts w:ascii="Times New Roman" w:hAnsi="Times New Roman" w:cs="Times New Roman"/>
              </w:rPr>
              <w:t xml:space="preserve"> </w:t>
            </w:r>
            <w:r w:rsidRPr="00075AF9">
              <w:rPr>
                <w:rFonts w:ascii="Times New Roman" w:hAnsi="Times New Roman" w:cs="Times New Roman"/>
              </w:rPr>
              <w:t>(районные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межрайонные)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минеральных</w:t>
            </w:r>
            <w:r w:rsidR="004B2202" w:rsidRPr="00075AF9">
              <w:rPr>
                <w:rFonts w:ascii="Times New Roman" w:hAnsi="Times New Roman" w:cs="Times New Roman"/>
              </w:rPr>
              <w:t xml:space="preserve"> </w:t>
            </w:r>
            <w:r w:rsidRPr="00075AF9">
              <w:rPr>
                <w:rFonts w:ascii="Times New Roman" w:hAnsi="Times New Roman" w:cs="Times New Roman"/>
              </w:rPr>
              <w:t>удобрений,</w:t>
            </w:r>
            <w:r w:rsidR="004B2202" w:rsidRPr="00075AF9">
              <w:rPr>
                <w:rFonts w:ascii="Times New Roman" w:hAnsi="Times New Roman" w:cs="Times New Roman"/>
              </w:rPr>
              <w:t xml:space="preserve"> </w:t>
            </w:r>
            <w:r w:rsidRPr="00075AF9">
              <w:rPr>
                <w:rFonts w:ascii="Times New Roman" w:hAnsi="Times New Roman" w:cs="Times New Roman"/>
              </w:rPr>
              <w:t>известковых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r w:rsidR="004B2202" w:rsidRPr="00075AF9">
              <w:rPr>
                <w:rFonts w:ascii="Times New Roman" w:hAnsi="Times New Roman" w:cs="Times New Roman"/>
              </w:rPr>
              <w:t xml:space="preserve"> </w:t>
            </w:r>
            <w:r w:rsidRPr="00075AF9">
              <w:rPr>
                <w:rFonts w:ascii="Times New Roman" w:hAnsi="Times New Roman" w:cs="Times New Roman"/>
              </w:rPr>
              <w:t>ядохимикатов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химических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hAnsi="Times New Roman" w:cs="Times New Roman"/>
              </w:rPr>
              <w:t>растений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Местная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Замочно-скобяных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Художественной</w:t>
            </w:r>
            <w:r w:rsidR="004B2202" w:rsidRPr="00075AF9">
              <w:rPr>
                <w:rFonts w:ascii="Times New Roman" w:hAnsi="Times New Roman" w:cs="Times New Roman"/>
              </w:rPr>
              <w:t xml:space="preserve"> </w:t>
            </w:r>
            <w:r w:rsidRPr="00075AF9">
              <w:rPr>
                <w:rFonts w:ascii="Times New Roman" w:hAnsi="Times New Roman" w:cs="Times New Roman"/>
              </w:rPr>
              <w:t>керамики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Художественных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камня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Духовых</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сувениров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Швейных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двухэтажных</w:t>
            </w:r>
            <w:r w:rsidR="004B2202" w:rsidRPr="00075AF9">
              <w:rPr>
                <w:rFonts w:ascii="Times New Roman" w:hAnsi="Times New Roman" w:cs="Times New Roman"/>
              </w:rPr>
              <w:t xml:space="preserve"> </w:t>
            </w:r>
            <w:r w:rsidRPr="00075AF9">
              <w:rPr>
                <w:rFonts w:ascii="Times New Roman" w:hAnsi="Times New Roman" w:cs="Times New Roman"/>
              </w:rPr>
              <w:t>зданиях</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74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зданиях</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этажей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Промышленные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службы</w:t>
            </w:r>
            <w:r w:rsidR="004B2202" w:rsidRPr="00075AF9">
              <w:rPr>
                <w:rFonts w:ascii="Times New Roman" w:hAnsi="Times New Roman" w:cs="Times New Roman"/>
              </w:rPr>
              <w:t xml:space="preserve"> </w:t>
            </w:r>
            <w:r w:rsidRPr="00075AF9">
              <w:rPr>
                <w:rFonts w:ascii="Times New Roman" w:hAnsi="Times New Roman" w:cs="Times New Roman"/>
              </w:rPr>
              <w:t>быта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одежды,</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радиотелеаппаратуры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фоторабот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обуви,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крашения,</w:t>
            </w:r>
            <w:r w:rsidR="004B2202" w:rsidRPr="00075AF9">
              <w:rPr>
                <w:rFonts w:ascii="Times New Roman" w:hAnsi="Times New Roman" w:cs="Times New Roman"/>
              </w:rPr>
              <w:t xml:space="preserve"> </w:t>
            </w:r>
            <w:r w:rsidRPr="00075AF9">
              <w:rPr>
                <w:rFonts w:ascii="Times New Roman" w:hAnsi="Times New Roman" w:cs="Times New Roman"/>
              </w:rPr>
              <w:t>унифицированные</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мебели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строительных</w:t>
            </w:r>
            <w:r w:rsidR="004B2202" w:rsidRPr="00075AF9">
              <w:rPr>
                <w:rFonts w:ascii="Times New Roman" w:hAnsi="Times New Roman" w:cs="Times New Roman"/>
                <w:b/>
              </w:rPr>
              <w:t xml:space="preserve"> </w:t>
            </w:r>
            <w:r w:rsidRPr="00075AF9">
              <w:rPr>
                <w:rFonts w:ascii="Times New Roman" w:hAnsi="Times New Roman" w:cs="Times New Roman"/>
                <w:b/>
              </w:rPr>
              <w:t>материалов</w:t>
            </w:r>
          </w:p>
        </w:tc>
      </w:tr>
      <w:tr w:rsidR="00542FC8" w:rsidRPr="00075AF9" w:rsidTr="00542FC8">
        <w:tblPrEx>
          <w:tblCellMar>
            <w:left w:w="0" w:type="dxa"/>
            <w:right w:w="0" w:type="dxa"/>
          </w:tblCellMar>
          <w:tblLook w:val="04A0"/>
        </w:tblPrEx>
        <w:trPr>
          <w:cantSplit/>
          <w:trHeight w:val="1140"/>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00202C9C" w:rsidRPr="00075AF9">
              <w:rPr>
                <w:rFonts w:ascii="Times New Roman" w:hAnsi="Times New Roman" w:cs="Times New Roman"/>
              </w:rPr>
              <w:t>элеваторов</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до</w:t>
            </w:r>
            <w:r w:rsidR="004B2202" w:rsidRPr="00075AF9">
              <w:rPr>
                <w:rFonts w:ascii="Times New Roman" w:hAnsi="Times New Roman" w:cs="Times New Roman"/>
              </w:rPr>
              <w:t xml:space="preserve"> </w:t>
            </w:r>
            <w:r w:rsidR="00202C9C" w:rsidRPr="00075AF9">
              <w:rPr>
                <w:rFonts w:ascii="Times New Roman" w:hAnsi="Times New Roman" w:cs="Times New Roman"/>
              </w:rPr>
              <w:t>50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Сельские</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комбинаты</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комплектов</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Обожженного</w:t>
            </w:r>
            <w:r w:rsidR="004B2202" w:rsidRPr="00075AF9">
              <w:rPr>
                <w:rFonts w:ascii="Times New Roman" w:hAnsi="Times New Roman" w:cs="Times New Roman"/>
              </w:rPr>
              <w:t xml:space="preserve"> </w:t>
            </w:r>
            <w:r w:rsidR="00202C9C" w:rsidRPr="00075AF9">
              <w:rPr>
                <w:rFonts w:ascii="Times New Roman" w:hAnsi="Times New Roman" w:cs="Times New Roman"/>
              </w:rPr>
              <w:t>глиняного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блоков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Силикатного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полов,</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глазурованных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облицовки</w:t>
            </w:r>
            <w:r w:rsidR="004B2202" w:rsidRPr="00075AF9">
              <w:rPr>
                <w:rFonts w:ascii="Times New Roman" w:hAnsi="Times New Roman" w:cs="Times New Roman"/>
              </w:rPr>
              <w:t xml:space="preserve"> </w:t>
            </w:r>
            <w:r w:rsidR="00202C9C" w:rsidRPr="00075AF9">
              <w:rPr>
                <w:rFonts w:ascii="Times New Roman" w:hAnsi="Times New Roman" w:cs="Times New Roman"/>
              </w:rPr>
              <w:t>фасадов</w:t>
            </w:r>
            <w:r w:rsidR="004B2202" w:rsidRPr="00075AF9">
              <w:rPr>
                <w:rFonts w:ascii="Times New Roman" w:hAnsi="Times New Roman" w:cs="Times New Roman"/>
              </w:rPr>
              <w:t xml:space="preserve"> </w:t>
            </w:r>
            <w:r w:rsidR="00202C9C" w:rsidRPr="00075AF9">
              <w:rPr>
                <w:rFonts w:ascii="Times New Roman" w:hAnsi="Times New Roman" w:cs="Times New Roman"/>
              </w:rPr>
              <w:t>зданий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канализационных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дренажных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гидромеханизации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экскаваторным</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500-1000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Дробильно-сортировочные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прочных</w:t>
            </w:r>
            <w:r w:rsidR="004B2202" w:rsidRPr="00075AF9">
              <w:rPr>
                <w:rFonts w:ascii="Times New Roman" w:hAnsi="Times New Roman" w:cs="Times New Roman"/>
              </w:rPr>
              <w:t xml:space="preserve"> </w:t>
            </w:r>
            <w:r w:rsidRPr="00075AF9">
              <w:rPr>
                <w:rFonts w:ascii="Times New Roman" w:hAnsi="Times New Roman" w:cs="Times New Roman"/>
              </w:rPr>
              <w:t>однородных</w:t>
            </w:r>
            <w:r w:rsidR="004B2202" w:rsidRPr="00075AF9">
              <w:rPr>
                <w:rFonts w:ascii="Times New Roman" w:hAnsi="Times New Roman" w:cs="Times New Roman"/>
              </w:rPr>
              <w:t xml:space="preserve"> </w:t>
            </w:r>
            <w:r w:rsidRPr="00075AF9">
              <w:rPr>
                <w:rFonts w:ascii="Times New Roman" w:hAnsi="Times New Roman" w:cs="Times New Roman"/>
              </w:rPr>
              <w:t>пород</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600-1600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Аглопоритового</w:t>
            </w:r>
            <w:r w:rsidR="004B2202" w:rsidRPr="00075AF9">
              <w:rPr>
                <w:rFonts w:ascii="Times New Roman" w:hAnsi="Times New Roman" w:cs="Times New Roman"/>
              </w:rPr>
              <w:t xml:space="preserve"> </w:t>
            </w:r>
            <w:r w:rsidRPr="00075AF9">
              <w:rPr>
                <w:rFonts w:ascii="Times New Roman" w:hAnsi="Times New Roman" w:cs="Times New Roman"/>
              </w:rPr>
              <w:t>гравия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зол</w:t>
            </w:r>
            <w:r w:rsidR="004B2202" w:rsidRPr="00075AF9">
              <w:rPr>
                <w:rFonts w:ascii="Times New Roman" w:hAnsi="Times New Roman" w:cs="Times New Roman"/>
              </w:rPr>
              <w:t xml:space="preserve"> </w:t>
            </w:r>
            <w:r w:rsidRPr="00075AF9">
              <w:rPr>
                <w:rFonts w:ascii="Times New Roman" w:hAnsi="Times New Roman" w:cs="Times New Roman"/>
              </w:rPr>
              <w:t>ТЭЦ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керамзита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Вспученного</w:t>
            </w:r>
            <w:r w:rsidR="004B2202" w:rsidRPr="00075AF9">
              <w:rPr>
                <w:rFonts w:ascii="Times New Roman" w:hAnsi="Times New Roman" w:cs="Times New Roman"/>
              </w:rPr>
              <w:t xml:space="preserve"> </w:t>
            </w:r>
            <w:r w:rsidR="00202C9C" w:rsidRPr="00075AF9">
              <w:rPr>
                <w:rFonts w:ascii="Times New Roman" w:hAnsi="Times New Roman" w:cs="Times New Roman"/>
              </w:rPr>
              <w:t>перлита</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производством</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перлитобитумных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применении</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качестве</w:t>
            </w:r>
            <w:r w:rsidR="004B2202" w:rsidRPr="00075AF9">
              <w:rPr>
                <w:rFonts w:ascii="Times New Roman" w:hAnsi="Times New Roman" w:cs="Times New Roman"/>
              </w:rPr>
              <w:t xml:space="preserve"> </w:t>
            </w:r>
            <w:r w:rsidR="00202C9C" w:rsidRPr="00075AF9">
              <w:rPr>
                <w:rFonts w:ascii="Times New Roman" w:hAnsi="Times New Roman" w:cs="Times New Roman"/>
              </w:rPr>
              <w:t>топлива:</w:t>
            </w:r>
            <w:r w:rsidR="004B2202" w:rsidRPr="00075AF9">
              <w:rPr>
                <w:rFonts w:ascii="Times New Roman" w:hAnsi="Times New Roman" w:cs="Times New Roman"/>
              </w:rPr>
              <w:t xml:space="preserve"> </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мазута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Минеральной</w:t>
            </w:r>
            <w:r w:rsidR="004B2202" w:rsidRPr="00075AF9">
              <w:rPr>
                <w:rFonts w:ascii="Times New Roman" w:hAnsi="Times New Roman" w:cs="Times New Roman"/>
              </w:rPr>
              <w:t xml:space="preserve"> </w:t>
            </w:r>
            <w:r w:rsidR="00202C9C" w:rsidRPr="00075AF9">
              <w:rPr>
                <w:rFonts w:ascii="Times New Roman" w:hAnsi="Times New Roman" w:cs="Times New Roman"/>
              </w:rPr>
              <w:t>ваты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нее,</w:t>
            </w:r>
            <w:r w:rsidR="004B2202" w:rsidRPr="00075AF9">
              <w:rPr>
                <w:rFonts w:ascii="Times New Roman" w:hAnsi="Times New Roman" w:cs="Times New Roman"/>
              </w:rPr>
              <w:t xml:space="preserve"> </w:t>
            </w:r>
            <w:r w:rsidR="00202C9C" w:rsidRPr="00075AF9">
              <w:rPr>
                <w:rFonts w:ascii="Times New Roman" w:hAnsi="Times New Roman" w:cs="Times New Roman"/>
              </w:rPr>
              <w:t>вермикулитовых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тепло-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звукоизоляционных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tblPrEx>
        <w:trPr>
          <w:cantSplit/>
          <w:trHeight w:val="848"/>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15. Стекла оконного, полированного, архитектурно-строительного, технического и стекловолокна</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38</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Обогатительные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кварцевого</w:t>
            </w:r>
            <w:r w:rsidR="004B2202" w:rsidRPr="00075AF9">
              <w:rPr>
                <w:rFonts w:ascii="Times New Roman" w:hAnsi="Times New Roman" w:cs="Times New Roman"/>
              </w:rPr>
              <w:t xml:space="preserve"> </w:t>
            </w:r>
            <w:r w:rsidR="00202C9C" w:rsidRPr="00075AF9">
              <w:rPr>
                <w:rFonts w:ascii="Times New Roman" w:hAnsi="Times New Roman" w:cs="Times New Roman"/>
              </w:rPr>
              <w:t>песка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150-300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Бутылок</w:t>
            </w:r>
            <w:r w:rsidR="004B2202" w:rsidRPr="00075AF9">
              <w:rPr>
                <w:rFonts w:ascii="Times New Roman" w:hAnsi="Times New Roman" w:cs="Times New Roman"/>
              </w:rPr>
              <w:t xml:space="preserve"> </w:t>
            </w:r>
            <w:r w:rsidR="00202C9C" w:rsidRPr="00075AF9">
              <w:rPr>
                <w:rFonts w:ascii="Times New Roman" w:hAnsi="Times New Roman" w:cs="Times New Roman"/>
              </w:rPr>
              <w:t>консервной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тары,</w:t>
            </w:r>
            <w:r w:rsidR="004B2202" w:rsidRPr="00075AF9">
              <w:rPr>
                <w:rFonts w:ascii="Times New Roman" w:hAnsi="Times New Roman" w:cs="Times New Roman"/>
              </w:rPr>
              <w:t xml:space="preserve"> </w:t>
            </w:r>
            <w:r w:rsidR="00202C9C" w:rsidRPr="00075AF9">
              <w:rPr>
                <w:rFonts w:ascii="Times New Roman" w:hAnsi="Times New Roman" w:cs="Times New Roman"/>
              </w:rPr>
              <w:t>хозяйственной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посуды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хрустальных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фаянса,</w:t>
            </w:r>
            <w:r w:rsidR="004B2202" w:rsidRPr="00075AF9">
              <w:rPr>
                <w:rFonts w:ascii="Times New Roman" w:hAnsi="Times New Roman" w:cs="Times New Roman"/>
              </w:rPr>
              <w:t xml:space="preserve"> </w:t>
            </w:r>
            <w:r w:rsidR="00202C9C" w:rsidRPr="00075AF9">
              <w:rPr>
                <w:rFonts w:ascii="Times New Roman" w:hAnsi="Times New Roman" w:cs="Times New Roman"/>
              </w:rPr>
              <w:t>фарфора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полуфарфора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том</w:t>
            </w:r>
            <w:r w:rsidR="004B2202" w:rsidRPr="00075AF9">
              <w:rPr>
                <w:rFonts w:ascii="Times New Roman" w:hAnsi="Times New Roman" w:cs="Times New Roman"/>
              </w:rPr>
              <w:t xml:space="preserve"> </w:t>
            </w:r>
            <w:r w:rsidR="00202C9C" w:rsidRPr="00075AF9">
              <w:rPr>
                <w:rFonts w:ascii="Times New Roman" w:hAnsi="Times New Roman" w:cs="Times New Roman"/>
              </w:rPr>
              <w:t>числе</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Стальных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мостов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Алюминиевых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КИП</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автоматики,</w:t>
            </w:r>
            <w:r w:rsidR="004B2202" w:rsidRPr="00075AF9">
              <w:rPr>
                <w:rFonts w:ascii="Times New Roman" w:hAnsi="Times New Roman" w:cs="Times New Roman"/>
              </w:rPr>
              <w:t xml:space="preserve"> </w:t>
            </w:r>
            <w:r w:rsidR="00202C9C" w:rsidRPr="00075AF9">
              <w:rPr>
                <w:rFonts w:ascii="Times New Roman" w:hAnsi="Times New Roman" w:cs="Times New Roman"/>
              </w:rPr>
              <w:t>сантехнических)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электромонтажных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заготовок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металлоконструкций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узлов</w:t>
            </w:r>
            <w:r w:rsidR="004B2202" w:rsidRPr="00075AF9">
              <w:rPr>
                <w:rFonts w:ascii="Times New Roman" w:hAnsi="Times New Roman" w:cs="Times New Roman"/>
              </w:rPr>
              <w:t xml:space="preserve"> </w:t>
            </w:r>
            <w:r w:rsidR="00202C9C" w:rsidRPr="00075AF9">
              <w:rPr>
                <w:rFonts w:ascii="Times New Roman" w:hAnsi="Times New Roman" w:cs="Times New Roman"/>
              </w:rPr>
              <w:t>трубопроводов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ремонту</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Объединенные</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организаций: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базой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управлений</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производственно-технической</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общестроительных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(СПМК)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автопоездов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Гаражи: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Услуги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ремонту</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средств</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капитальному</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2-10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применением</w:t>
            </w:r>
            <w:r w:rsidR="004B2202" w:rsidRPr="00075AF9">
              <w:rPr>
                <w:rFonts w:ascii="Times New Roman" w:hAnsi="Times New Roman" w:cs="Times New Roman"/>
              </w:rPr>
              <w:t xml:space="preserve"> </w:t>
            </w:r>
            <w:r w:rsidRPr="00075AF9">
              <w:rPr>
                <w:rFonts w:ascii="Times New Roman" w:hAnsi="Times New Roman" w:cs="Times New Roman"/>
              </w:rPr>
              <w:t>готовых</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30-60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восстановления</w:t>
            </w:r>
            <w:r w:rsidR="004B2202" w:rsidRPr="00075AF9">
              <w:rPr>
                <w:rFonts w:ascii="Times New Roman" w:hAnsi="Times New Roman" w:cs="Times New Roman"/>
              </w:rPr>
              <w:t xml:space="preserve"> </w:t>
            </w:r>
            <w:r w:rsidRPr="00075AF9">
              <w:rPr>
                <w:rFonts w:ascii="Times New Roman" w:hAnsi="Times New Roman" w:cs="Times New Roman"/>
              </w:rPr>
              <w:t>деталей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автобусов: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Таксомоторные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отправке</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500-1500</w:t>
            </w:r>
            <w:r w:rsidR="004B2202" w:rsidRPr="00075AF9">
              <w:rPr>
                <w:rFonts w:ascii="Times New Roman" w:hAnsi="Times New Roman" w:cs="Times New Roman"/>
              </w:rPr>
              <w:t xml:space="preserve"> </w:t>
            </w:r>
            <w:r w:rsidRPr="00075AF9">
              <w:rPr>
                <w:rFonts w:ascii="Times New Roman" w:hAnsi="Times New Roman" w:cs="Times New Roman"/>
              </w:rPr>
              <w:t>т/сут.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постов: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заправок</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(ДРП)</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29</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Дорожные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(ДУ)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r w:rsidR="004B2202" w:rsidRPr="00075AF9">
              <w:rPr>
                <w:rFonts w:ascii="Times New Roman" w:hAnsi="Times New Roman" w:cs="Times New Roman"/>
              </w:rPr>
              <w:t xml:space="preserve"> </w:t>
            </w:r>
            <w:r w:rsidRPr="00075AF9">
              <w:rPr>
                <w:rFonts w:ascii="Times New Roman" w:hAnsi="Times New Roman" w:cs="Times New Roman"/>
              </w:rPr>
              <w:t>технической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Дорожно-строительное</w:t>
            </w:r>
            <w:r w:rsidR="004B2202" w:rsidRPr="00075AF9">
              <w:rPr>
                <w:rFonts w:ascii="Times New Roman" w:hAnsi="Times New Roman" w:cs="Times New Roman"/>
              </w:rPr>
              <w:t xml:space="preserve"> </w:t>
            </w:r>
            <w:r w:rsidRPr="00075AF9">
              <w:rPr>
                <w:rFonts w:ascii="Times New Roman" w:hAnsi="Times New Roman" w:cs="Times New Roman"/>
              </w:rPr>
              <w:t>управление</w:t>
            </w:r>
            <w:r w:rsidR="004B2202" w:rsidRPr="00075AF9">
              <w:rPr>
                <w:rFonts w:ascii="Times New Roman" w:hAnsi="Times New Roman" w:cs="Times New Roman"/>
              </w:rPr>
              <w:t xml:space="preserve"> </w:t>
            </w:r>
            <w:r w:rsidRPr="00075AF9">
              <w:rPr>
                <w:rFonts w:ascii="Times New Roman" w:hAnsi="Times New Roman" w:cs="Times New Roman"/>
              </w:rPr>
              <w:t>(ДСУ)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4B2202" w:rsidRPr="00075AF9">
              <w:rPr>
                <w:rFonts w:ascii="Times New Roman" w:hAnsi="Times New Roman" w:cs="Times New Roman"/>
              </w:rPr>
              <w:t xml:space="preserve"> </w:t>
            </w:r>
            <w:r w:rsidRPr="00075AF9">
              <w:rPr>
                <w:rFonts w:ascii="Times New Roman" w:hAnsi="Times New Roman" w:cs="Times New Roman"/>
              </w:rPr>
              <w:t>Цементно-бетонные</w:t>
            </w:r>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Асфальтобетонные</w:t>
            </w:r>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4B2202" w:rsidRPr="00075AF9">
              <w:rPr>
                <w:rFonts w:ascii="Times New Roman" w:hAnsi="Times New Roman" w:cs="Times New Roman"/>
              </w:rPr>
              <w:t xml:space="preserve"> </w:t>
            </w:r>
            <w:r w:rsidRPr="00075AF9">
              <w:rPr>
                <w:rFonts w:ascii="Times New Roman" w:hAnsi="Times New Roman" w:cs="Times New Roman"/>
              </w:rPr>
              <w:t>Битумные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прирельсовые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притрассовые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песка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4B2202" w:rsidRPr="00075AF9">
              <w:rPr>
                <w:rFonts w:ascii="Times New Roman" w:hAnsi="Times New Roman" w:cs="Times New Roman"/>
              </w:rPr>
              <w:t xml:space="preserve"> </w:t>
            </w:r>
            <w:r w:rsidRPr="00075AF9">
              <w:rPr>
                <w:rFonts w:ascii="Times New Roman" w:hAnsi="Times New Roman" w:cs="Times New Roman"/>
              </w:rPr>
              <w:t>Полигоны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изготовления</w:t>
            </w:r>
            <w:r w:rsidR="004B2202" w:rsidRPr="00075AF9">
              <w:rPr>
                <w:rFonts w:ascii="Times New Roman" w:hAnsi="Times New Roman" w:cs="Times New Roman"/>
              </w:rPr>
              <w:t xml:space="preserve"> </w:t>
            </w:r>
            <w:r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036A2A"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Рыбопереработка</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Рыбоперерабатывающие</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т/сут: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Рыбные</w:t>
            </w:r>
            <w:r w:rsidR="004B2202" w:rsidRPr="00075AF9">
              <w:rPr>
                <w:rFonts w:ascii="Times New Roman" w:hAnsi="Times New Roman" w:cs="Times New Roman"/>
              </w:rPr>
              <w:t xml:space="preserve"> </w:t>
            </w:r>
            <w:r w:rsidRPr="00075AF9">
              <w:rPr>
                <w:rFonts w:ascii="Times New Roman" w:hAnsi="Times New Roman" w:cs="Times New Roman"/>
              </w:rPr>
              <w:t>порты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Геологоразведка</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материально-технического</w:t>
            </w:r>
            <w:r w:rsidR="004B2202" w:rsidRPr="00075AF9">
              <w:rPr>
                <w:rFonts w:ascii="Times New Roman" w:hAnsi="Times New Roman" w:cs="Times New Roman"/>
              </w:rPr>
              <w:t xml:space="preserve"> </w:t>
            </w:r>
            <w:r w:rsidRPr="00075AF9">
              <w:rPr>
                <w:rFonts w:ascii="Times New Roman" w:hAnsi="Times New Roman" w:cs="Times New Roman"/>
              </w:rPr>
              <w:t>снабжения</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управлений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нефть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экспедиций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партий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r w:rsidR="004B2202" w:rsidRPr="00075AF9">
              <w:rPr>
                <w:rFonts w:ascii="Times New Roman" w:hAnsi="Times New Roman" w:cs="Times New Roman"/>
              </w:rPr>
              <w:t xml:space="preserve"> </w:t>
            </w:r>
            <w:r w:rsidRPr="00075AF9">
              <w:rPr>
                <w:rFonts w:ascii="Times New Roman" w:hAnsi="Times New Roman" w:cs="Times New Roman"/>
              </w:rPr>
              <w:t>до: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Наземные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разведочных</w:t>
            </w:r>
            <w:r w:rsidR="004B2202" w:rsidRPr="00075AF9">
              <w:rPr>
                <w:rFonts w:ascii="Times New Roman" w:hAnsi="Times New Roman" w:cs="Times New Roman"/>
              </w:rPr>
              <w:t xml:space="preserve"> </w:t>
            </w:r>
            <w:r w:rsidRPr="00075AF9">
              <w:rPr>
                <w:rFonts w:ascii="Times New Roman" w:hAnsi="Times New Roman" w:cs="Times New Roman"/>
              </w:rPr>
              <w:t>шахт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подземном</w:t>
            </w:r>
            <w:r w:rsidR="004B2202" w:rsidRPr="00075AF9">
              <w:rPr>
                <w:rFonts w:ascii="Times New Roman" w:hAnsi="Times New Roman" w:cs="Times New Roman"/>
              </w:rPr>
              <w:t xml:space="preserve"> </w:t>
            </w:r>
            <w:r w:rsidRPr="00075AF9">
              <w:rPr>
                <w:rFonts w:ascii="Times New Roman" w:hAnsi="Times New Roman" w:cs="Times New Roman"/>
              </w:rPr>
              <w:t>способе</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обогатительной</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Обогатительные</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Дробильно-сортировочные</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Газовая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Головные</w:t>
            </w:r>
            <w:r w:rsidR="004B2202" w:rsidRPr="00075AF9">
              <w:rPr>
                <w:rFonts w:ascii="Times New Roman" w:hAnsi="Times New Roman" w:cs="Times New Roman"/>
              </w:rPr>
              <w:t xml:space="preserve"> </w:t>
            </w:r>
            <w:r w:rsidRPr="00075AF9">
              <w:rPr>
                <w:rFonts w:ascii="Times New Roman" w:hAnsi="Times New Roman" w:cs="Times New Roman"/>
              </w:rPr>
              <w:t>промысловые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комплексной</w:t>
            </w:r>
            <w:r w:rsidR="004B2202" w:rsidRPr="00075AF9">
              <w:rPr>
                <w:rFonts w:ascii="Times New Roman" w:hAnsi="Times New Roman" w:cs="Times New Roman"/>
              </w:rPr>
              <w:t xml:space="preserve"> </w:t>
            </w:r>
            <w:r w:rsidRPr="00075AF9">
              <w:rPr>
                <w:rFonts w:ascii="Times New Roman" w:hAnsi="Times New Roman" w:cs="Times New Roman"/>
              </w:rPr>
              <w:t>подготовки</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газопроводов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Газораспределительные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пункты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Издательская</w:t>
            </w:r>
            <w:r w:rsidR="004B2202" w:rsidRPr="00075AF9">
              <w:rPr>
                <w:rFonts w:ascii="Times New Roman" w:hAnsi="Times New Roman" w:cs="Times New Roman"/>
                <w:b/>
              </w:rPr>
              <w:t xml:space="preserve"> </w:t>
            </w:r>
            <w:r w:rsidRPr="00075AF9">
              <w:rPr>
                <w:rFonts w:ascii="Times New Roman" w:hAnsi="Times New Roman" w:cs="Times New Roman"/>
                <w:b/>
              </w:rPr>
              <w:t>деятельность</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Газетно-книжно-журнальные,</w:t>
            </w:r>
            <w:r w:rsidR="004B2202" w:rsidRPr="00075AF9">
              <w:rPr>
                <w:rFonts w:ascii="Times New Roman" w:hAnsi="Times New Roman" w:cs="Times New Roman"/>
              </w:rPr>
              <w:t xml:space="preserve"> </w:t>
            </w:r>
            <w:r w:rsidRPr="00075AF9">
              <w:rPr>
                <w:rFonts w:ascii="Times New Roman" w:hAnsi="Times New Roman" w:cs="Times New Roman"/>
              </w:rPr>
              <w:t>газетно-журнальные,</w:t>
            </w:r>
            <w:r w:rsidR="004B2202" w:rsidRPr="00075AF9">
              <w:rPr>
                <w:rFonts w:ascii="Times New Roman" w:hAnsi="Times New Roman" w:cs="Times New Roman"/>
              </w:rPr>
              <w:t xml:space="preserve"> </w:t>
            </w:r>
            <w:r w:rsidRPr="00075AF9">
              <w:rPr>
                <w:rFonts w:ascii="Times New Roman" w:hAnsi="Times New Roman" w:cs="Times New Roman"/>
              </w:rPr>
              <w:t>книжные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20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Предприятия</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поставкам</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tblPrEx>
        <w:trPr>
          <w:cantSplit/>
          <w:jc w:val="center"/>
        </w:trPr>
        <w:tc>
          <w:tcPr>
            <w:tcW w:w="276" w:type="pct"/>
            <w:vMerge/>
            <w:tcMar>
              <w:top w:w="0" w:type="dxa"/>
              <w:left w:w="74" w:type="dxa"/>
              <w:bottom w:w="0" w:type="dxa"/>
              <w:right w:w="74" w:type="dxa"/>
            </w:tcMar>
            <w:vAlign w:val="center"/>
            <w:hideMark/>
          </w:tcPr>
          <w:p w:rsidR="00202C9C" w:rsidRPr="00075AF9" w:rsidRDefault="00202C9C" w:rsidP="00202C9C">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металлопродукции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bl>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Примечание:</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1.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земельного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процентах</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отношение</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к</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ограде</w:t>
      </w:r>
      <w:r w:rsidR="004B2202" w:rsidRPr="00075AF9">
        <w:rPr>
          <w:rFonts w:ascii="Times New Roman" w:hAnsi="Times New Roman" w:cs="Times New Roman"/>
        </w:rPr>
        <w:t xml:space="preserve"> </w:t>
      </w:r>
      <w:r w:rsidR="00202C9C" w:rsidRPr="00075AF9">
        <w:rPr>
          <w:rFonts w:ascii="Times New Roman" w:hAnsi="Times New Roman" w:cs="Times New Roman"/>
        </w:rPr>
        <w:t>(или</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отсутствии</w:t>
      </w:r>
      <w:r w:rsidR="004B2202" w:rsidRPr="00075AF9">
        <w:rPr>
          <w:rFonts w:ascii="Times New Roman" w:hAnsi="Times New Roman" w:cs="Times New Roman"/>
        </w:rPr>
        <w:t xml:space="preserve"> </w:t>
      </w:r>
      <w:r w:rsidR="00202C9C" w:rsidRPr="00075AF9">
        <w:rPr>
          <w:rFonts w:ascii="Times New Roman" w:hAnsi="Times New Roman" w:cs="Times New Roman"/>
        </w:rPr>
        <w:t>ограды</w:t>
      </w:r>
      <w:r w:rsidR="004B2202" w:rsidRPr="00075AF9">
        <w:rPr>
          <w:rFonts w:ascii="Times New Roman" w:hAnsi="Times New Roman" w:cs="Times New Roman"/>
        </w:rPr>
        <w:t xml:space="preserve"> </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ей</w:t>
      </w:r>
      <w:r w:rsidR="004B2202" w:rsidRPr="00075AF9">
        <w:rPr>
          <w:rFonts w:ascii="Times New Roman" w:hAnsi="Times New Roman" w:cs="Times New Roman"/>
        </w:rPr>
        <w:t xml:space="preserve"> </w:t>
      </w:r>
      <w:r w:rsidR="00202C9C" w:rsidRPr="00075AF9">
        <w:rPr>
          <w:rFonts w:ascii="Times New Roman" w:hAnsi="Times New Roman" w:cs="Times New Roman"/>
        </w:rPr>
        <w:t>условных</w:t>
      </w:r>
      <w:r w:rsidR="004B2202" w:rsidRPr="00075AF9">
        <w:rPr>
          <w:rFonts w:ascii="Times New Roman" w:hAnsi="Times New Roman" w:cs="Times New Roman"/>
        </w:rPr>
        <w:t xml:space="preserve"> </w:t>
      </w:r>
      <w:r w:rsidR="00202C9C" w:rsidRPr="00075AF9">
        <w:rPr>
          <w:rFonts w:ascii="Times New Roman" w:hAnsi="Times New Roman" w:cs="Times New Roman"/>
        </w:rPr>
        <w:t>границах)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включением</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занятой</w:t>
      </w:r>
      <w:r w:rsidR="004B2202" w:rsidRPr="00075AF9">
        <w:rPr>
          <w:rFonts w:ascii="Times New Roman" w:hAnsi="Times New Roman" w:cs="Times New Roman"/>
        </w:rPr>
        <w:t xml:space="preserve"> </w:t>
      </w:r>
      <w:r w:rsidR="00202C9C" w:rsidRPr="00075AF9">
        <w:rPr>
          <w:rFonts w:ascii="Times New Roman" w:hAnsi="Times New Roman" w:cs="Times New Roman"/>
        </w:rPr>
        <w:t>веером</w:t>
      </w:r>
      <w:r w:rsidR="004B2202" w:rsidRPr="00075AF9">
        <w:rPr>
          <w:rFonts w:ascii="Times New Roman" w:hAnsi="Times New Roman" w:cs="Times New Roman"/>
        </w:rPr>
        <w:t xml:space="preserve"> </w:t>
      </w:r>
      <w:r w:rsidR="00202C9C"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00202C9C" w:rsidRPr="00075AF9">
        <w:rPr>
          <w:rFonts w:ascii="Times New Roman" w:hAnsi="Times New Roman" w:cs="Times New Roman"/>
        </w:rPr>
        <w:t>путей.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2. </w:t>
      </w:r>
      <w:r w:rsidR="00202C9C" w:rsidRPr="00075AF9">
        <w:rPr>
          <w:rFonts w:ascii="Times New Roman" w:hAnsi="Times New Roman" w:cs="Times New Roman"/>
        </w:rPr>
        <w:t>Площадь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сумма</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занятых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всех</w:t>
      </w:r>
      <w:r w:rsidR="004B2202" w:rsidRPr="00075AF9">
        <w:rPr>
          <w:rFonts w:ascii="Times New Roman" w:hAnsi="Times New Roman" w:cs="Times New Roman"/>
        </w:rPr>
        <w:t xml:space="preserve"> </w:t>
      </w:r>
      <w:r w:rsidR="00202C9C" w:rsidRPr="00075AF9">
        <w:rPr>
          <w:rFonts w:ascii="Times New Roman" w:hAnsi="Times New Roman" w:cs="Times New Roman"/>
        </w:rPr>
        <w:t>видов,</w:t>
      </w:r>
      <w:r w:rsidR="004B2202" w:rsidRPr="00075AF9">
        <w:rPr>
          <w:rFonts w:ascii="Times New Roman" w:hAnsi="Times New Roman" w:cs="Times New Roman"/>
        </w:rPr>
        <w:t xml:space="preserve"> </w:t>
      </w:r>
      <w:r w:rsidR="00202C9C" w:rsidRPr="00075AF9">
        <w:rPr>
          <w:rFonts w:ascii="Times New Roman" w:hAnsi="Times New Roman" w:cs="Times New Roman"/>
        </w:rPr>
        <w:t>включая</w:t>
      </w:r>
      <w:r w:rsidR="004B2202" w:rsidRPr="00075AF9">
        <w:rPr>
          <w:rFonts w:ascii="Times New Roman" w:hAnsi="Times New Roman" w:cs="Times New Roman"/>
        </w:rPr>
        <w:t xml:space="preserve"> </w:t>
      </w:r>
      <w:r w:rsidR="00202C9C" w:rsidRPr="00075AF9">
        <w:rPr>
          <w:rFonts w:ascii="Times New Roman" w:hAnsi="Times New Roman" w:cs="Times New Roman"/>
        </w:rPr>
        <w:t>навесы,</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энергетические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другие</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установки,</w:t>
      </w:r>
      <w:r w:rsidR="004B2202" w:rsidRPr="00075AF9">
        <w:rPr>
          <w:rFonts w:ascii="Times New Roman" w:hAnsi="Times New Roman" w:cs="Times New Roman"/>
        </w:rPr>
        <w:t xml:space="preserve"> </w:t>
      </w:r>
      <w:r w:rsidR="00202C9C" w:rsidRPr="00075AF9">
        <w:rPr>
          <w:rFonts w:ascii="Times New Roman" w:hAnsi="Times New Roman" w:cs="Times New Roman"/>
        </w:rPr>
        <w:t>эстакады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галереи,</w:t>
      </w:r>
      <w:r w:rsidR="004B2202" w:rsidRPr="00075AF9">
        <w:rPr>
          <w:rFonts w:ascii="Times New Roman" w:hAnsi="Times New Roman" w:cs="Times New Roman"/>
        </w:rPr>
        <w:t xml:space="preserve"> </w:t>
      </w:r>
      <w:r w:rsidR="00202C9C" w:rsidRPr="00075AF9">
        <w:rPr>
          <w:rFonts w:ascii="Times New Roman" w:hAnsi="Times New Roman" w:cs="Times New Roman"/>
        </w:rPr>
        <w:t>площадки</w:t>
      </w:r>
      <w:r w:rsidR="004B2202" w:rsidRPr="00075AF9">
        <w:rPr>
          <w:rFonts w:ascii="Times New Roman" w:hAnsi="Times New Roman" w:cs="Times New Roman"/>
        </w:rPr>
        <w:t xml:space="preserve"> </w:t>
      </w:r>
      <w:r w:rsidR="00202C9C" w:rsidRPr="00075AF9">
        <w:rPr>
          <w:rFonts w:ascii="Times New Roman" w:hAnsi="Times New Roman" w:cs="Times New Roman"/>
        </w:rPr>
        <w:t>погрузоразгрузочных</w:t>
      </w:r>
      <w:r w:rsidR="004B2202" w:rsidRPr="00075AF9">
        <w:rPr>
          <w:rFonts w:ascii="Times New Roman" w:hAnsi="Times New Roman" w:cs="Times New Roman"/>
        </w:rPr>
        <w:t xml:space="preserve"> </w:t>
      </w:r>
      <w:r w:rsidR="00202C9C" w:rsidRPr="00075AF9">
        <w:rPr>
          <w:rFonts w:ascii="Times New Roman" w:hAnsi="Times New Roman" w:cs="Times New Roman"/>
        </w:rPr>
        <w:t>устройств,</w:t>
      </w:r>
      <w:r w:rsidR="004B2202" w:rsidRPr="00075AF9">
        <w:rPr>
          <w:rFonts w:ascii="Times New Roman" w:hAnsi="Times New Roman" w:cs="Times New Roman"/>
        </w:rPr>
        <w:t xml:space="preserve"> </w:t>
      </w:r>
      <w:r w:rsidR="00202C9C" w:rsidRPr="00075AF9">
        <w:rPr>
          <w:rFonts w:ascii="Times New Roman" w:hAnsi="Times New Roman" w:cs="Times New Roman"/>
        </w:rPr>
        <w:t>подземные</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(резервуары,</w:t>
      </w:r>
      <w:r w:rsidR="004B2202" w:rsidRPr="00075AF9">
        <w:rPr>
          <w:rFonts w:ascii="Times New Roman" w:hAnsi="Times New Roman" w:cs="Times New Roman"/>
        </w:rPr>
        <w:t xml:space="preserve"> </w:t>
      </w:r>
      <w:r w:rsidR="00202C9C" w:rsidRPr="00075AF9">
        <w:rPr>
          <w:rFonts w:ascii="Times New Roman" w:hAnsi="Times New Roman" w:cs="Times New Roman"/>
        </w:rPr>
        <w:t>погреба,</w:t>
      </w:r>
      <w:r w:rsidR="004B2202" w:rsidRPr="00075AF9">
        <w:rPr>
          <w:rFonts w:ascii="Times New Roman" w:hAnsi="Times New Roman" w:cs="Times New Roman"/>
        </w:rPr>
        <w:t xml:space="preserve"> </w:t>
      </w:r>
      <w:r w:rsidR="00202C9C" w:rsidRPr="00075AF9">
        <w:rPr>
          <w:rFonts w:ascii="Times New Roman" w:hAnsi="Times New Roman" w:cs="Times New Roman"/>
        </w:rPr>
        <w:t>убежища,</w:t>
      </w:r>
      <w:r w:rsidR="004B2202" w:rsidRPr="00075AF9">
        <w:rPr>
          <w:rFonts w:ascii="Times New Roman" w:hAnsi="Times New Roman" w:cs="Times New Roman"/>
        </w:rPr>
        <w:t xml:space="preserve"> </w:t>
      </w:r>
      <w:r w:rsidR="00202C9C" w:rsidRPr="00075AF9">
        <w:rPr>
          <w:rFonts w:ascii="Times New Roman" w:hAnsi="Times New Roman" w:cs="Times New Roman"/>
        </w:rPr>
        <w:t>тоннели,</w:t>
      </w:r>
      <w:r w:rsidR="004B2202" w:rsidRPr="00075AF9">
        <w:rPr>
          <w:rFonts w:ascii="Times New Roman" w:hAnsi="Times New Roman" w:cs="Times New Roman"/>
        </w:rPr>
        <w:t xml:space="preserve"> </w:t>
      </w:r>
      <w:r w:rsidR="00202C9C" w:rsidRPr="00075AF9">
        <w:rPr>
          <w:rFonts w:ascii="Times New Roman" w:hAnsi="Times New Roman" w:cs="Times New Roman"/>
        </w:rPr>
        <w:t>над</w:t>
      </w:r>
      <w:r w:rsidR="004B2202" w:rsidRPr="00075AF9">
        <w:rPr>
          <w:rFonts w:ascii="Times New Roman" w:hAnsi="Times New Roman" w:cs="Times New Roman"/>
        </w:rPr>
        <w:t xml:space="preserve"> </w:t>
      </w:r>
      <w:r w:rsidR="00202C9C" w:rsidRPr="00075AF9">
        <w:rPr>
          <w:rFonts w:ascii="Times New Roman" w:hAnsi="Times New Roman" w:cs="Times New Roman"/>
        </w:rPr>
        <w:t>которыми</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могут</w:t>
      </w:r>
      <w:r w:rsidR="004B2202" w:rsidRPr="00075AF9">
        <w:rPr>
          <w:rFonts w:ascii="Times New Roman" w:hAnsi="Times New Roman" w:cs="Times New Roman"/>
        </w:rPr>
        <w:t xml:space="preserve"> </w:t>
      </w:r>
      <w:r w:rsidR="00202C9C" w:rsidRPr="00075AF9">
        <w:rPr>
          <w:rFonts w:ascii="Times New Roman" w:hAnsi="Times New Roman" w:cs="Times New Roman"/>
        </w:rPr>
        <w:t>быть</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размещены</w:t>
      </w:r>
      <w:r w:rsidR="004B2202" w:rsidRPr="00075AF9">
        <w:rPr>
          <w:rFonts w:ascii="Times New Roman" w:hAnsi="Times New Roman" w:cs="Times New Roman"/>
        </w:rPr>
        <w:t xml:space="preserve"> </w:t>
      </w:r>
      <w:r w:rsidR="00202C9C" w:rsidRPr="00075AF9">
        <w:rPr>
          <w:rFonts w:ascii="Times New Roman" w:hAnsi="Times New Roman" w:cs="Times New Roman"/>
        </w:rPr>
        <w:t>здания</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а</w:t>
      </w:r>
      <w:r w:rsidR="004B2202" w:rsidRPr="00075AF9">
        <w:rPr>
          <w:rFonts w:ascii="Times New Roman" w:hAnsi="Times New Roman" w:cs="Times New Roman"/>
        </w:rPr>
        <w:t xml:space="preserve"> </w:t>
      </w:r>
      <w:r w:rsidR="00202C9C" w:rsidRPr="00075AF9">
        <w:rPr>
          <w:rFonts w:ascii="Times New Roman" w:hAnsi="Times New Roman" w:cs="Times New Roman"/>
        </w:rPr>
        <w:t>также</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стоянки</w:t>
      </w:r>
      <w:r w:rsidR="004B2202" w:rsidRPr="00075AF9">
        <w:rPr>
          <w:rFonts w:ascii="Times New Roman" w:hAnsi="Times New Roman" w:cs="Times New Roman"/>
        </w:rPr>
        <w:t xml:space="preserve"> </w:t>
      </w:r>
      <w:r w:rsidR="00202C9C"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механизмов</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склады</w:t>
      </w:r>
      <w:r w:rsidR="004B2202" w:rsidRPr="00075AF9">
        <w:rPr>
          <w:rFonts w:ascii="Times New Roman" w:hAnsi="Times New Roman" w:cs="Times New Roman"/>
        </w:rPr>
        <w:t xml:space="preserve"> </w:t>
      </w:r>
      <w:r w:rsidR="00202C9C" w:rsidRPr="00075AF9">
        <w:rPr>
          <w:rFonts w:ascii="Times New Roman" w:hAnsi="Times New Roman" w:cs="Times New Roman"/>
        </w:rPr>
        <w:t>различного</w:t>
      </w:r>
      <w:r w:rsidR="004B2202" w:rsidRPr="00075AF9">
        <w:rPr>
          <w:rFonts w:ascii="Times New Roman" w:hAnsi="Times New Roman" w:cs="Times New Roman"/>
        </w:rPr>
        <w:t xml:space="preserve"> </w:t>
      </w:r>
      <w:r w:rsidR="00202C9C" w:rsidRPr="00075AF9">
        <w:rPr>
          <w:rFonts w:ascii="Times New Roman" w:hAnsi="Times New Roman" w:cs="Times New Roman"/>
        </w:rPr>
        <w:t>назначения</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условии,</w:t>
      </w:r>
      <w:r w:rsidR="004B2202" w:rsidRPr="00075AF9">
        <w:rPr>
          <w:rFonts w:ascii="Times New Roman" w:hAnsi="Times New Roman" w:cs="Times New Roman"/>
        </w:rPr>
        <w:t xml:space="preserve"> </w:t>
      </w:r>
      <w:r w:rsidR="00202C9C" w:rsidRPr="00075AF9">
        <w:rPr>
          <w:rFonts w:ascii="Times New Roman" w:hAnsi="Times New Roman" w:cs="Times New Roman"/>
        </w:rPr>
        <w:t>что</w:t>
      </w:r>
      <w:r w:rsidR="004B2202" w:rsidRPr="00075AF9">
        <w:rPr>
          <w:rFonts w:ascii="Times New Roman" w:hAnsi="Times New Roman" w:cs="Times New Roman"/>
        </w:rPr>
        <w:t xml:space="preserve"> </w:t>
      </w:r>
      <w:r w:rsidR="00202C9C" w:rsidRPr="00075AF9">
        <w:rPr>
          <w:rFonts w:ascii="Times New Roman" w:hAnsi="Times New Roman" w:cs="Times New Roman"/>
        </w:rPr>
        <w:t>размеры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оборудование</w:t>
      </w:r>
      <w:r w:rsidR="004B2202" w:rsidRPr="00075AF9">
        <w:rPr>
          <w:rFonts w:ascii="Times New Roman" w:hAnsi="Times New Roman" w:cs="Times New Roman"/>
        </w:rPr>
        <w:t xml:space="preserve"> </w:t>
      </w:r>
      <w:r w:rsidR="00202C9C" w:rsidRPr="00075AF9">
        <w:rPr>
          <w:rFonts w:ascii="Times New Roman" w:hAnsi="Times New Roman" w:cs="Times New Roman"/>
        </w:rPr>
        <w:t>стоянок</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складов</w:t>
      </w:r>
      <w:r w:rsidR="004B2202" w:rsidRPr="00075AF9">
        <w:rPr>
          <w:rFonts w:ascii="Times New Roman" w:hAnsi="Times New Roman" w:cs="Times New Roman"/>
        </w:rPr>
        <w:t xml:space="preserve"> </w:t>
      </w:r>
      <w:r w:rsidR="00202C9C" w:rsidRPr="00075AF9">
        <w:rPr>
          <w:rFonts w:ascii="Times New Roman" w:hAnsi="Times New Roman" w:cs="Times New Roman"/>
        </w:rPr>
        <w:t>принимаются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нормам</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предприятий.</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включаться</w:t>
      </w:r>
      <w:r w:rsidR="004B2202" w:rsidRPr="00075AF9">
        <w:rPr>
          <w:rFonts w:ascii="Times New Roman" w:hAnsi="Times New Roman" w:cs="Times New Roman"/>
        </w:rPr>
        <w:t xml:space="preserve"> </w:t>
      </w:r>
      <w:r w:rsidRPr="00075AF9">
        <w:rPr>
          <w:rFonts w:ascii="Times New Roman" w:hAnsi="Times New Roman" w:cs="Times New Roman"/>
        </w:rPr>
        <w:t>резервные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намеченные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заданием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включаются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занятые</w:t>
      </w:r>
      <w:r w:rsidR="004B2202" w:rsidRPr="00075AF9">
        <w:rPr>
          <w:rFonts w:ascii="Times New Roman" w:hAnsi="Times New Roman" w:cs="Times New Roman"/>
        </w:rPr>
        <w:t xml:space="preserve"> </w:t>
      </w:r>
      <w:r w:rsidRPr="00075AF9">
        <w:rPr>
          <w:rFonts w:ascii="Times New Roman" w:hAnsi="Times New Roman" w:cs="Times New Roman"/>
        </w:rPr>
        <w:t>отмостками</w:t>
      </w:r>
      <w:r w:rsidR="004B2202" w:rsidRPr="00075AF9">
        <w:rPr>
          <w:rFonts w:ascii="Times New Roman" w:hAnsi="Times New Roman" w:cs="Times New Roman"/>
        </w:rPr>
        <w:t xml:space="preserve"> </w:t>
      </w:r>
      <w:r w:rsidRPr="00075AF9">
        <w:rPr>
          <w:rFonts w:ascii="Times New Roman" w:hAnsi="Times New Roman" w:cs="Times New Roman"/>
        </w:rPr>
        <w:t>вокруг</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тротуарами,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железными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железнодорожными</w:t>
      </w:r>
      <w:r w:rsidR="004B2202" w:rsidRPr="00075AF9">
        <w:rPr>
          <w:rFonts w:ascii="Times New Roman" w:hAnsi="Times New Roman" w:cs="Times New Roman"/>
        </w:rPr>
        <w:t xml:space="preserve"> </w:t>
      </w:r>
      <w:r w:rsidRPr="00075AF9">
        <w:rPr>
          <w:rFonts w:ascii="Times New Roman" w:hAnsi="Times New Roman" w:cs="Times New Roman"/>
        </w:rPr>
        <w:t>станциями,</w:t>
      </w:r>
      <w:r w:rsidR="004B2202" w:rsidRPr="00075AF9">
        <w:rPr>
          <w:rFonts w:ascii="Times New Roman" w:hAnsi="Times New Roman" w:cs="Times New Roman"/>
        </w:rPr>
        <w:t xml:space="preserve"> </w:t>
      </w:r>
      <w:r w:rsidRPr="00075AF9">
        <w:rPr>
          <w:rFonts w:ascii="Times New Roman" w:hAnsi="Times New Roman" w:cs="Times New Roman"/>
        </w:rPr>
        <w:t>временными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спортивными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трудящихся,</w:t>
      </w:r>
      <w:r w:rsidR="004B2202" w:rsidRPr="00075AF9">
        <w:rPr>
          <w:rFonts w:ascii="Times New Roman" w:hAnsi="Times New Roman" w:cs="Times New Roman"/>
        </w:rPr>
        <w:t xml:space="preserve"> </w:t>
      </w:r>
      <w:r w:rsidRPr="00075AF9">
        <w:rPr>
          <w:rFonts w:ascii="Times New Roman" w:hAnsi="Times New Roman" w:cs="Times New Roman"/>
        </w:rPr>
        <w:t>зелеными</w:t>
      </w:r>
      <w:r w:rsidR="004B2202" w:rsidRPr="00075AF9">
        <w:rPr>
          <w:rFonts w:ascii="Times New Roman" w:hAnsi="Times New Roman" w:cs="Times New Roman"/>
        </w:rPr>
        <w:t xml:space="preserve"> </w:t>
      </w:r>
      <w:r w:rsidRPr="00075AF9">
        <w:rPr>
          <w:rFonts w:ascii="Times New Roman" w:hAnsi="Times New Roman" w:cs="Times New Roman"/>
        </w:rPr>
        <w:t>насаждениями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цветов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трав),</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стоянками</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гражданам,</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водоотводными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канавами,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частями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3. </w:t>
      </w:r>
      <w:r w:rsidR="00202C9C" w:rsidRPr="00075AF9">
        <w:rPr>
          <w:rFonts w:ascii="Times New Roman" w:hAnsi="Times New Roman" w:cs="Times New Roman"/>
        </w:rPr>
        <w:t>Подсчет</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занимаемых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производится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внешнему</w:t>
      </w:r>
      <w:r w:rsidR="004B2202" w:rsidRPr="00075AF9">
        <w:rPr>
          <w:rFonts w:ascii="Times New Roman" w:hAnsi="Times New Roman" w:cs="Times New Roman"/>
        </w:rPr>
        <w:t xml:space="preserve"> </w:t>
      </w:r>
      <w:r w:rsidR="00202C9C" w:rsidRPr="00075AF9">
        <w:rPr>
          <w:rFonts w:ascii="Times New Roman" w:hAnsi="Times New Roman" w:cs="Times New Roman"/>
        </w:rPr>
        <w:t>контуру</w:t>
      </w:r>
      <w:r w:rsidR="004B2202" w:rsidRPr="00075AF9">
        <w:rPr>
          <w:rFonts w:ascii="Times New Roman" w:hAnsi="Times New Roman" w:cs="Times New Roman"/>
        </w:rPr>
        <w:t xml:space="preserve"> </w:t>
      </w:r>
      <w:r w:rsidR="00202C9C" w:rsidRPr="00075AF9">
        <w:rPr>
          <w:rFonts w:ascii="Times New Roman" w:hAnsi="Times New Roman" w:cs="Times New Roman"/>
        </w:rPr>
        <w:t>их</w:t>
      </w:r>
      <w:r w:rsidR="004B2202" w:rsidRPr="00075AF9">
        <w:rPr>
          <w:rFonts w:ascii="Times New Roman" w:hAnsi="Times New Roman" w:cs="Times New Roman"/>
        </w:rPr>
        <w:t xml:space="preserve"> </w:t>
      </w:r>
      <w:r w:rsidR="00202C9C" w:rsidRPr="00075AF9">
        <w:rPr>
          <w:rFonts w:ascii="Times New Roman" w:hAnsi="Times New Roman" w:cs="Times New Roman"/>
        </w:rPr>
        <w:t>наружных</w:t>
      </w:r>
      <w:r w:rsidR="004B2202" w:rsidRPr="00075AF9">
        <w:rPr>
          <w:rFonts w:ascii="Times New Roman" w:hAnsi="Times New Roman" w:cs="Times New Roman"/>
        </w:rPr>
        <w:t xml:space="preserve"> </w:t>
      </w:r>
      <w:r w:rsidR="00202C9C" w:rsidRPr="00075AF9">
        <w:rPr>
          <w:rFonts w:ascii="Times New Roman" w:hAnsi="Times New Roman" w:cs="Times New Roman"/>
        </w:rPr>
        <w:t>стен</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уровне</w:t>
      </w:r>
      <w:r w:rsidR="004B2202" w:rsidRPr="00075AF9">
        <w:rPr>
          <w:rFonts w:ascii="Times New Roman" w:hAnsi="Times New Roman" w:cs="Times New Roman"/>
        </w:rPr>
        <w:t xml:space="preserve"> </w:t>
      </w:r>
      <w:r w:rsidR="00202C9C"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отметок</w:t>
      </w:r>
      <w:r w:rsidR="004B2202" w:rsidRPr="00075AF9">
        <w:rPr>
          <w:rFonts w:ascii="Times New Roman" w:hAnsi="Times New Roman" w:cs="Times New Roman"/>
        </w:rPr>
        <w:t xml:space="preserve"> </w:t>
      </w:r>
      <w:r w:rsidR="00202C9C" w:rsidRPr="00075AF9">
        <w:rPr>
          <w:rFonts w:ascii="Times New Roman" w:hAnsi="Times New Roman" w:cs="Times New Roman"/>
        </w:rPr>
        <w:t>земли.</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площадей,</w:t>
      </w:r>
      <w:r w:rsidR="004B2202" w:rsidRPr="00075AF9">
        <w:rPr>
          <w:rFonts w:ascii="Times New Roman" w:hAnsi="Times New Roman" w:cs="Times New Roman"/>
        </w:rPr>
        <w:t xml:space="preserve"> </w:t>
      </w:r>
      <w:r w:rsidRPr="00075AF9">
        <w:rPr>
          <w:rFonts w:ascii="Times New Roman" w:hAnsi="Times New Roman" w:cs="Times New Roman"/>
        </w:rPr>
        <w:t>занимаемых</w:t>
      </w:r>
      <w:r w:rsidR="004B2202" w:rsidRPr="00075AF9">
        <w:rPr>
          <w:rFonts w:ascii="Times New Roman" w:hAnsi="Times New Roman" w:cs="Times New Roman"/>
        </w:rPr>
        <w:t xml:space="preserve"> </w:t>
      </w:r>
      <w:r w:rsidRPr="00075AF9">
        <w:rPr>
          <w:rFonts w:ascii="Times New Roman" w:hAnsi="Times New Roman" w:cs="Times New Roman"/>
        </w:rPr>
        <w:t>галереями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включается</w:t>
      </w:r>
      <w:r w:rsidR="004B2202" w:rsidRPr="00075AF9">
        <w:rPr>
          <w:rFonts w:ascii="Times New Roman" w:hAnsi="Times New Roman" w:cs="Times New Roman"/>
        </w:rPr>
        <w:t xml:space="preserve"> </w:t>
      </w:r>
      <w:r w:rsidRPr="00075AF9">
        <w:rPr>
          <w:rFonts w:ascii="Times New Roman" w:hAnsi="Times New Roman" w:cs="Times New Roman"/>
        </w:rPr>
        <w:t>проекция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горизонтальную</w:t>
      </w:r>
      <w:r w:rsidR="004B2202" w:rsidRPr="00075AF9">
        <w:rPr>
          <w:rFonts w:ascii="Times New Roman" w:hAnsi="Times New Roman" w:cs="Times New Roman"/>
        </w:rPr>
        <w:t xml:space="preserve"> </w:t>
      </w:r>
      <w:r w:rsidRPr="00075AF9">
        <w:rPr>
          <w:rFonts w:ascii="Times New Roman" w:hAnsi="Times New Roman" w:cs="Times New Roman"/>
        </w:rPr>
        <w:t>плоскость</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тех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габаритам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остальных</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занимаемая</w:t>
      </w:r>
      <w:r w:rsidR="004B2202" w:rsidRPr="00075AF9">
        <w:rPr>
          <w:rFonts w:ascii="Times New Roman" w:hAnsi="Times New Roman" w:cs="Times New Roman"/>
        </w:rPr>
        <w:t xml:space="preserve"> </w:t>
      </w:r>
      <w:r w:rsidRPr="00075AF9">
        <w:rPr>
          <w:rFonts w:ascii="Times New Roman" w:hAnsi="Times New Roman" w:cs="Times New Roman"/>
        </w:rPr>
        <w:t>фундаментами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отметок</w:t>
      </w:r>
      <w:r w:rsidR="004B2202" w:rsidRPr="00075AF9">
        <w:rPr>
          <w:rFonts w:ascii="Times New Roman" w:hAnsi="Times New Roman" w:cs="Times New Roman"/>
        </w:rPr>
        <w:t xml:space="preserve"> </w:t>
      </w:r>
      <w:r w:rsidRPr="00075AF9">
        <w:rPr>
          <w:rFonts w:ascii="Times New Roman" w:hAnsi="Times New Roman" w:cs="Times New Roman"/>
        </w:rPr>
        <w:t>земли.</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4.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00202C9C" w:rsidRPr="00075AF9">
        <w:rPr>
          <w:rFonts w:ascii="Times New Roman" w:hAnsi="Times New Roman" w:cs="Times New Roman"/>
        </w:rPr>
        <w:t>объектов</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уклонами</w:t>
      </w:r>
      <w:r w:rsidR="004B2202" w:rsidRPr="00075AF9">
        <w:rPr>
          <w:rFonts w:ascii="Times New Roman" w:hAnsi="Times New Roman" w:cs="Times New Roman"/>
        </w:rPr>
        <w:t xml:space="preserve"> </w:t>
      </w:r>
      <w:r w:rsidR="00202C9C" w:rsidRPr="00075AF9">
        <w:rPr>
          <w:rFonts w:ascii="Times New Roman" w:hAnsi="Times New Roman" w:cs="Times New Roman"/>
        </w:rPr>
        <w:t>2%</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таблицей.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5.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наличии</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технико-экономических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обоснований),</w:t>
      </w:r>
      <w:r w:rsidR="004B2202" w:rsidRPr="00075AF9">
        <w:rPr>
          <w:rFonts w:ascii="Times New Roman" w:hAnsi="Times New Roman" w:cs="Times New Roman"/>
        </w:rPr>
        <w:t xml:space="preserve"> </w:t>
      </w:r>
      <w:r w:rsidR="00202C9C" w:rsidRPr="00075AF9">
        <w:rPr>
          <w:rFonts w:ascii="Times New Roman" w:hAnsi="Times New Roman" w:cs="Times New Roman"/>
        </w:rPr>
        <w:t>но</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чем</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1/10</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установленной</w:t>
      </w:r>
      <w:r w:rsidR="004B2202" w:rsidRPr="00075AF9">
        <w:rPr>
          <w:rFonts w:ascii="Times New Roman" w:hAnsi="Times New Roman" w:cs="Times New Roman"/>
        </w:rPr>
        <w:t xml:space="preserve"> </w:t>
      </w:r>
      <w:r w:rsidR="00202C9C" w:rsidRPr="00075AF9">
        <w:rPr>
          <w:rFonts w:ascii="Times New Roman" w:hAnsi="Times New Roman" w:cs="Times New Roman"/>
        </w:rPr>
        <w:t>настоящим</w:t>
      </w:r>
      <w:r w:rsidR="004B2202" w:rsidRPr="00075AF9">
        <w:rPr>
          <w:rFonts w:ascii="Times New Roman" w:hAnsi="Times New Roman" w:cs="Times New Roman"/>
        </w:rPr>
        <w:t xml:space="preserve"> </w:t>
      </w:r>
      <w:r w:rsidR="00202C9C" w:rsidRPr="00075AF9">
        <w:rPr>
          <w:rFonts w:ascii="Times New Roman" w:hAnsi="Times New Roman" w:cs="Times New Roman"/>
        </w:rPr>
        <w:t>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43"/>
        <w:gridCol w:w="6187"/>
      </w:tblGrid>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Поправочный</w:t>
            </w:r>
            <w:r w:rsidR="004B2202" w:rsidRPr="00075AF9">
              <w:rPr>
                <w:rFonts w:ascii="Times New Roman" w:hAnsi="Times New Roman" w:cs="Times New Roman"/>
              </w:rPr>
              <w:t xml:space="preserve"> </w:t>
            </w: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понижения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0,95-0,90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0,90-0,85</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lastRenderedPageBreak/>
              <w:t>10-15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0,85-0,80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15-20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0,80-0,70</w:t>
            </w:r>
          </w:p>
        </w:tc>
      </w:tr>
    </w:tbl>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расширении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своем</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заготовительные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(литейные,</w:t>
      </w:r>
      <w:r w:rsidR="004B2202" w:rsidRPr="00075AF9">
        <w:rPr>
          <w:rFonts w:ascii="Times New Roman" w:hAnsi="Times New Roman" w:cs="Times New Roman"/>
        </w:rPr>
        <w:t xml:space="preserve"> </w:t>
      </w:r>
      <w:r w:rsidRPr="00075AF9">
        <w:rPr>
          <w:rFonts w:ascii="Times New Roman" w:hAnsi="Times New Roman" w:cs="Times New Roman"/>
        </w:rPr>
        <w:t>кузнечнопрессовые,</w:t>
      </w:r>
      <w:r w:rsidR="004B2202" w:rsidRPr="00075AF9">
        <w:rPr>
          <w:rFonts w:ascii="Times New Roman" w:hAnsi="Times New Roman" w:cs="Times New Roman"/>
        </w:rPr>
        <w:t xml:space="preserve"> </w:t>
      </w:r>
      <w:r w:rsidRPr="00075AF9">
        <w:rPr>
          <w:rFonts w:ascii="Times New Roman" w:hAnsi="Times New Roman" w:cs="Times New Roman"/>
        </w:rPr>
        <w:t>копровые);</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сложными</w:t>
      </w:r>
      <w:r w:rsidR="004B2202" w:rsidRPr="00075AF9">
        <w:rPr>
          <w:rFonts w:ascii="Times New Roman" w:hAnsi="Times New Roman" w:cs="Times New Roman"/>
        </w:rPr>
        <w:t xml:space="preserve"> </w:t>
      </w:r>
      <w:r w:rsidRPr="00075AF9">
        <w:rPr>
          <w:rFonts w:ascii="Times New Roman" w:hAnsi="Times New Roman" w:cs="Times New Roman"/>
        </w:rPr>
        <w:t>инженерно-геологическими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неблагоприятными</w:t>
      </w:r>
      <w:r w:rsidR="004B2202" w:rsidRPr="00075AF9">
        <w:rPr>
          <w:rFonts w:ascii="Times New Roman" w:hAnsi="Times New Roman" w:cs="Times New Roman"/>
        </w:rPr>
        <w:t xml:space="preserve"> </w:t>
      </w:r>
      <w:r w:rsidRPr="00075AF9">
        <w:rPr>
          <w:rFonts w:ascii="Times New Roman" w:hAnsi="Times New Roman" w:cs="Times New Roman"/>
        </w:rPr>
        <w:t>естественными</w:t>
      </w:r>
      <w:r w:rsidR="004B2202" w:rsidRPr="00075AF9">
        <w:rPr>
          <w:rFonts w:ascii="Times New Roman" w:hAnsi="Times New Roman" w:cs="Times New Roman"/>
        </w:rPr>
        <w:t xml:space="preserve"> </w:t>
      </w:r>
      <w:r w:rsidRPr="00075AF9">
        <w:rPr>
          <w:rFonts w:ascii="Times New Roman" w:hAnsi="Times New Roman" w:cs="Times New Roman"/>
        </w:rPr>
        <w:t>условиями;</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речных</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бассейновые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лесопиления;</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д)</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тяжелого</w:t>
      </w:r>
      <w:r w:rsidR="004B2202" w:rsidRPr="00075AF9">
        <w:rPr>
          <w:rFonts w:ascii="Times New Roman" w:hAnsi="Times New Roman" w:cs="Times New Roman"/>
        </w:rPr>
        <w:t xml:space="preserve"> </w:t>
      </w:r>
      <w:r w:rsidRPr="00075AF9">
        <w:rPr>
          <w:rFonts w:ascii="Times New Roman" w:hAnsi="Times New Roman" w:cs="Times New Roman"/>
        </w:rPr>
        <w:t>энергетического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Pr="00075AF9">
        <w:rPr>
          <w:rFonts w:ascii="Times New Roman" w:hAnsi="Times New Roman" w:cs="Times New Roman"/>
        </w:rPr>
        <w:t>внутриплощадочных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длиной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прицепах,</w:t>
      </w:r>
      <w:r w:rsidR="004B2202" w:rsidRPr="00075AF9">
        <w:rPr>
          <w:rFonts w:ascii="Times New Roman" w:hAnsi="Times New Roman" w:cs="Times New Roman"/>
        </w:rPr>
        <w:t xml:space="preserve"> </w:t>
      </w:r>
      <w:r w:rsidRPr="00075AF9">
        <w:rPr>
          <w:rFonts w:ascii="Times New Roman" w:hAnsi="Times New Roman" w:cs="Times New Roman"/>
        </w:rPr>
        <w:t>трайлерах</w:t>
      </w:r>
      <w:r w:rsidR="004B2202" w:rsidRPr="00075AF9">
        <w:rPr>
          <w:rFonts w:ascii="Times New Roman" w:hAnsi="Times New Roman" w:cs="Times New Roman"/>
        </w:rPr>
        <w:t xml:space="preserve"> </w:t>
      </w:r>
      <w:r w:rsidRPr="00075AF9">
        <w:rPr>
          <w:rFonts w:ascii="Times New Roman" w:hAnsi="Times New Roman" w:cs="Times New Roman"/>
        </w:rPr>
        <w:t>(мосты</w:t>
      </w:r>
      <w:r w:rsidR="004B2202" w:rsidRPr="00075AF9">
        <w:rPr>
          <w:rFonts w:ascii="Times New Roman" w:hAnsi="Times New Roman" w:cs="Times New Roman"/>
        </w:rPr>
        <w:t xml:space="preserve"> </w:t>
      </w:r>
      <w:r w:rsidRPr="00075AF9">
        <w:rPr>
          <w:rFonts w:ascii="Times New Roman" w:hAnsi="Times New Roman" w:cs="Times New Roman"/>
        </w:rPr>
        <w:t>тяжелых</w:t>
      </w:r>
      <w:r w:rsidR="004B2202" w:rsidRPr="00075AF9">
        <w:rPr>
          <w:rFonts w:ascii="Times New Roman" w:hAnsi="Times New Roman" w:cs="Times New Roman"/>
        </w:rPr>
        <w:t xml:space="preserve"> </w:t>
      </w:r>
      <w:r w:rsidRPr="00075AF9">
        <w:rPr>
          <w:rFonts w:ascii="Times New Roman" w:hAnsi="Times New Roman" w:cs="Times New Roman"/>
        </w:rPr>
        <w:t>кранов,</w:t>
      </w:r>
      <w:r w:rsidR="004B2202" w:rsidRPr="00075AF9">
        <w:rPr>
          <w:rFonts w:ascii="Times New Roman" w:hAnsi="Times New Roman" w:cs="Times New Roman"/>
        </w:rPr>
        <w:t xml:space="preserve"> </w:t>
      </w:r>
      <w:r w:rsidRPr="00075AF9">
        <w:rPr>
          <w:rFonts w:ascii="Times New Roman" w:hAnsi="Times New Roman" w:cs="Times New Roman"/>
        </w:rPr>
        <w:t>заготовки</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рам</w:t>
      </w:r>
      <w:r w:rsidR="004B2202" w:rsidRPr="00075AF9">
        <w:rPr>
          <w:rFonts w:ascii="Times New Roman" w:hAnsi="Times New Roman" w:cs="Times New Roman"/>
        </w:rPr>
        <w:t xml:space="preserve"> </w:t>
      </w:r>
      <w:r w:rsidRPr="00075AF9">
        <w:rPr>
          <w:rFonts w:ascii="Times New Roman" w:hAnsi="Times New Roman" w:cs="Times New Roman"/>
        </w:rPr>
        <w:t>тепловозов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вагонов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межцеховых</w:t>
      </w:r>
      <w:r w:rsidR="004B2202" w:rsidRPr="00075AF9">
        <w:rPr>
          <w:rFonts w:ascii="Times New Roman" w:hAnsi="Times New Roman" w:cs="Times New Roman"/>
        </w:rPr>
        <w:t xml:space="preserve"> </w:t>
      </w:r>
      <w:r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негабаритных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крупногабаритных</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массой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паровых</w:t>
      </w:r>
      <w:r w:rsidR="004B2202" w:rsidRPr="00075AF9">
        <w:rPr>
          <w:rFonts w:ascii="Times New Roman" w:hAnsi="Times New Roman" w:cs="Times New Roman"/>
        </w:rPr>
        <w:t xml:space="preserve"> </w:t>
      </w:r>
      <w:r w:rsidRPr="00075AF9">
        <w:rPr>
          <w:rFonts w:ascii="Times New Roman" w:hAnsi="Times New Roman" w:cs="Times New Roman"/>
        </w:rPr>
        <w:t>котлов,</w:t>
      </w:r>
      <w:r w:rsidR="004B2202" w:rsidRPr="00075AF9">
        <w:rPr>
          <w:rFonts w:ascii="Times New Roman" w:hAnsi="Times New Roman" w:cs="Times New Roman"/>
        </w:rPr>
        <w:t xml:space="preserve"> </w:t>
      </w:r>
      <w:r w:rsidRPr="00075AF9">
        <w:rPr>
          <w:rFonts w:ascii="Times New Roman" w:hAnsi="Times New Roman" w:cs="Times New Roman"/>
        </w:rPr>
        <w:t>корпуса</w:t>
      </w:r>
      <w:r w:rsidR="004B2202" w:rsidRPr="00075AF9">
        <w:rPr>
          <w:rFonts w:ascii="Times New Roman" w:hAnsi="Times New Roman" w:cs="Times New Roman"/>
        </w:rPr>
        <w:t xml:space="preserve"> </w:t>
      </w:r>
      <w:r w:rsidRPr="00075AF9">
        <w:rPr>
          <w:rFonts w:ascii="Times New Roman" w:hAnsi="Times New Roman" w:cs="Times New Roman"/>
        </w:rPr>
        <w:t>атомных</w:t>
      </w:r>
      <w:r w:rsidR="004B2202" w:rsidRPr="00075AF9">
        <w:rPr>
          <w:rFonts w:ascii="Times New Roman" w:hAnsi="Times New Roman" w:cs="Times New Roman"/>
        </w:rPr>
        <w:t xml:space="preserve"> </w:t>
      </w:r>
      <w:r w:rsidRPr="00075AF9">
        <w:rPr>
          <w:rFonts w:ascii="Times New Roman" w:hAnsi="Times New Roman" w:cs="Times New Roman"/>
        </w:rPr>
        <w:t>реакторов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собственных</w:t>
      </w:r>
      <w:r w:rsidR="004B2202" w:rsidRPr="00075AF9">
        <w:rPr>
          <w:rFonts w:ascii="Times New Roman" w:hAnsi="Times New Roman" w:cs="Times New Roman"/>
        </w:rPr>
        <w:t xml:space="preserve"> </w:t>
      </w:r>
      <w:r w:rsidRPr="00075AF9">
        <w:rPr>
          <w:rFonts w:ascii="Times New Roman" w:hAnsi="Times New Roman" w:cs="Times New Roman"/>
        </w:rPr>
        <w:t>энергетических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водозаборных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202C9C" w:rsidRPr="00075AF9" w:rsidRDefault="00202C9C" w:rsidP="00202C9C">
      <w:pPr>
        <w:ind w:firstLine="0"/>
        <w:rPr>
          <w:rFonts w:ascii="Times New Roman" w:hAnsi="Times New Roman" w:cs="Times New Roman"/>
        </w:rPr>
      </w:pPr>
    </w:p>
    <w:p w:rsidR="00202C9C" w:rsidRPr="00075AF9" w:rsidRDefault="00202C9C" w:rsidP="00C34E67">
      <w:pPr>
        <w:pStyle w:val="2"/>
        <w:keepNext w:val="0"/>
        <w:keepLines w:val="0"/>
        <w:shd w:val="clear" w:color="auto" w:fill="FFFFFF"/>
        <w:spacing w:before="0"/>
        <w:jc w:val="center"/>
        <w:textAlignment w:val="baseline"/>
        <w:rPr>
          <w:rFonts w:ascii="Times New Roman" w:hAnsi="Times New Roman"/>
          <w:b/>
          <w:bCs/>
          <w:color w:val="auto"/>
          <w:sz w:val="24"/>
          <w:szCs w:val="24"/>
        </w:rPr>
      </w:pPr>
      <w:r w:rsidRPr="00075AF9">
        <w:rPr>
          <w:rFonts w:ascii="Times New Roman" w:hAnsi="Times New Roman"/>
          <w:b/>
          <w:bCs/>
          <w:color w:val="auto"/>
          <w:sz w:val="24"/>
          <w:szCs w:val="24"/>
        </w:rPr>
        <w:t>2.9.2.</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Показатели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минимальной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плотности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застройки</w:t>
      </w:r>
      <w:r w:rsidRPr="00075AF9">
        <w:rPr>
          <w:rFonts w:ascii="Times New Roman" w:hAnsi="Times New Roman"/>
          <w:b/>
          <w:bCs/>
          <w:color w:val="auto"/>
          <w:sz w:val="24"/>
          <w:szCs w:val="24"/>
        </w:rPr>
        <w:br/>
        <w:t>площадок</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сельскохозяйственных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1"/>
        <w:gridCol w:w="5036"/>
        <w:gridCol w:w="1155"/>
        <w:gridCol w:w="1153"/>
        <w:gridCol w:w="1153"/>
        <w:gridCol w:w="1198"/>
      </w:tblGrid>
      <w:tr w:rsidR="00202C9C" w:rsidRPr="00075AF9" w:rsidTr="00CE0709">
        <w:trPr>
          <w:cantSplit/>
          <w:trHeight w:val="342"/>
          <w:jc w:val="center"/>
        </w:trPr>
        <w:tc>
          <w:tcPr>
            <w:tcW w:w="250"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52"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E0709">
        <w:trPr>
          <w:cantSplit/>
          <w:trHeight w:val="342"/>
          <w:jc w:val="center"/>
        </w:trPr>
        <w:tc>
          <w:tcPr>
            <w:tcW w:w="250"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87"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w:t>
            </w:r>
          </w:p>
        </w:tc>
        <w:tc>
          <w:tcPr>
            <w:tcW w:w="4750" w:type="pct"/>
            <w:gridSpan w:val="5"/>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КРУПНОГО</w:t>
            </w:r>
            <w:r w:rsidR="004B2202" w:rsidRPr="00075AF9">
              <w:rPr>
                <w:rFonts w:ascii="Times New Roman" w:hAnsi="Times New Roman" w:cs="Times New Roman"/>
                <w:b/>
                <w:bCs/>
              </w:rPr>
              <w:t xml:space="preserve"> </w:t>
            </w:r>
            <w:r w:rsidRPr="00075AF9">
              <w:rPr>
                <w:rFonts w:ascii="Times New Roman" w:hAnsi="Times New Roman" w:cs="Times New Roman"/>
                <w:b/>
                <w:bCs/>
              </w:rPr>
              <w:t>РОГАТОГО</w:t>
            </w:r>
            <w:r w:rsidR="004B2202" w:rsidRPr="00075AF9">
              <w:rPr>
                <w:rFonts w:ascii="Times New Roman" w:hAnsi="Times New Roman" w:cs="Times New Roman"/>
                <w:b/>
                <w:bCs/>
              </w:rPr>
              <w:t xml:space="preserve"> </w:t>
            </w:r>
            <w:r w:rsidRPr="00075AF9">
              <w:rPr>
                <w:rFonts w:ascii="Times New Roman" w:hAnsi="Times New Roman" w:cs="Times New Roman"/>
                <w:b/>
                <w:b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ind w:firstLine="709"/>
              <w:jc w:val="center"/>
              <w:textAlignment w:val="baseline"/>
            </w:pPr>
          </w:p>
        </w:tc>
        <w:tc>
          <w:tcPr>
            <w:tcW w:w="4750" w:type="pct"/>
            <w:gridSpan w:val="5"/>
          </w:tcPr>
          <w:p w:rsidR="00202C9C" w:rsidRPr="00075AF9" w:rsidRDefault="00202C9C" w:rsidP="00202C9C">
            <w:pPr>
              <w:pStyle w:val="formattext0"/>
              <w:widowControl w:val="0"/>
              <w:spacing w:before="0" w:beforeAutospacing="0" w:after="0" w:afterAutospacing="0"/>
              <w:ind w:firstLine="567"/>
              <w:jc w:val="both"/>
              <w:textAlignment w:val="baseline"/>
            </w:pPr>
            <w:r w:rsidRPr="00075AF9">
              <w:t>*Для</w:t>
            </w:r>
            <w:r w:rsidR="004B2202" w:rsidRPr="00075AF9">
              <w:t xml:space="preserve"> </w:t>
            </w:r>
            <w:r w:rsidRPr="00075AF9">
              <w:t>ферм</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r w:rsidR="004B2202" w:rsidRPr="00075AF9">
              <w:t xml:space="preserve"> </w:t>
            </w:r>
            <w:r w:rsidRPr="00075AF9">
              <w:t>приведены</w:t>
            </w:r>
            <w:r w:rsidR="004B2202" w:rsidRPr="00075AF9">
              <w:t xml:space="preserve"> </w:t>
            </w:r>
            <w:r w:rsidRPr="00075AF9">
              <w:t>показатели</w:t>
            </w:r>
            <w:r w:rsidR="004B2202" w:rsidRPr="00075AF9">
              <w:t xml:space="preserve"> </w:t>
            </w: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сараях</w:t>
            </w:r>
            <w:r w:rsidR="004B2202" w:rsidRPr="00075AF9">
              <w:t xml:space="preserve"> </w:t>
            </w:r>
            <w:r w:rsidRPr="00075AF9">
              <w:t>и</w:t>
            </w:r>
            <w:r w:rsidR="004B2202" w:rsidRPr="00075AF9">
              <w:t xml:space="preserve"> </w:t>
            </w:r>
            <w:r w:rsidRPr="00075AF9">
              <w:t>под</w:t>
            </w:r>
            <w:r w:rsidR="004B2202" w:rsidRPr="00075AF9">
              <w:t xml:space="preserve"> </w:t>
            </w:r>
            <w:r w:rsidRPr="00075AF9">
              <w:t>навесами.</w:t>
            </w:r>
          </w:p>
          <w:p w:rsidR="00202C9C" w:rsidRPr="00075AF9" w:rsidRDefault="00202C9C" w:rsidP="00202C9C">
            <w:pPr>
              <w:pStyle w:val="formattext0"/>
              <w:widowControl w:val="0"/>
              <w:spacing w:before="0" w:beforeAutospacing="0" w:after="0" w:afterAutospacing="0"/>
              <w:ind w:firstLine="567"/>
              <w:jc w:val="both"/>
              <w:textAlignment w:val="baseline"/>
            </w:pP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скирдах</w:t>
            </w:r>
            <w:r w:rsidR="004B2202" w:rsidRPr="00075AF9">
              <w:t xml:space="preserve"> </w:t>
            </w:r>
            <w:r w:rsidRPr="00075AF9">
              <w:t>показатели</w:t>
            </w:r>
            <w:r w:rsidR="004B2202" w:rsidRPr="00075AF9">
              <w:t xml:space="preserve"> </w:t>
            </w:r>
            <w:r w:rsidRPr="00075AF9">
              <w:t>допускается</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10%.</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беспривязном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полным</w:t>
            </w:r>
            <w:r w:rsidR="004B2202" w:rsidRPr="00075AF9">
              <w:rPr>
                <w:rFonts w:ascii="Times New Roman" w:hAnsi="Times New Roman" w:cs="Times New Roman"/>
                <w:i/>
                <w:iCs/>
              </w:rPr>
              <w:t xml:space="preserve"> </w:t>
            </w:r>
            <w:r w:rsidRPr="00075AF9">
              <w:rPr>
                <w:rFonts w:ascii="Times New Roman" w:hAnsi="Times New Roman" w:cs="Times New Roman"/>
                <w:i/>
                <w:iCs/>
              </w:rPr>
              <w:t>оборотом</w:t>
            </w:r>
            <w:r w:rsidR="004B2202" w:rsidRPr="00075AF9">
              <w:rPr>
                <w:rFonts w:ascii="Times New Roman" w:hAnsi="Times New Roman" w:cs="Times New Roman"/>
                <w:i/>
                <w:iCs/>
              </w:rPr>
              <w:t xml:space="preserve"> </w:t>
            </w:r>
            <w:r w:rsidRPr="00075AF9">
              <w:rPr>
                <w:rFonts w:ascii="Times New Roman" w:hAnsi="Times New Roman" w:cs="Times New Roman"/>
                <w:i/>
                <w:iCs/>
              </w:rPr>
              <w:t>стада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w:t>
            </w:r>
            <w:r w:rsidR="004B2202" w:rsidRPr="00075AF9">
              <w:t xml:space="preserve"> </w:t>
            </w:r>
            <w:r w:rsidRPr="00075AF9">
              <w:t>На</w:t>
            </w:r>
            <w:r w:rsidR="004B2202" w:rsidRPr="00075AF9">
              <w:t xml:space="preserve"> </w:t>
            </w:r>
            <w:r w:rsidRPr="00075AF9">
              <w:t>900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w:t>
            </w:r>
            <w:r w:rsidR="004B2202" w:rsidRPr="00075AF9">
              <w:t xml:space="preserve"> </w:t>
            </w:r>
            <w:r w:rsidRPr="00075AF9">
              <w:t>На</w:t>
            </w:r>
            <w:r w:rsidR="004B2202" w:rsidRPr="00075AF9">
              <w:t xml:space="preserve"> </w:t>
            </w:r>
            <w:r w:rsidRPr="00075AF9">
              <w:t>4500</w:t>
            </w:r>
            <w:r w:rsidR="004B2202" w:rsidRPr="00075AF9">
              <w:t xml:space="preserve"> </w:t>
            </w:r>
            <w:r w:rsidRPr="00075AF9">
              <w:t>и</w:t>
            </w:r>
            <w:r w:rsidR="004B2202" w:rsidRPr="00075AF9">
              <w:t xml:space="preserve"> </w:t>
            </w:r>
            <w:r w:rsidRPr="00075AF9">
              <w:t>6000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Доращивания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крупного</w:t>
            </w:r>
            <w:r w:rsidR="004B2202" w:rsidRPr="00075AF9">
              <w:rPr>
                <w:rFonts w:ascii="Times New Roman" w:hAnsi="Times New Roman" w:cs="Times New Roman"/>
                <w:i/>
                <w:iCs/>
              </w:rPr>
              <w:t xml:space="preserve"> </w:t>
            </w:r>
            <w:r w:rsidRPr="00075AF9">
              <w:rPr>
                <w:rFonts w:ascii="Times New Roman" w:hAnsi="Times New Roman" w:cs="Times New Roman"/>
                <w:i/>
                <w:iCs/>
              </w:rPr>
              <w:t>рогатого</w:t>
            </w:r>
            <w:r w:rsidR="004B2202" w:rsidRPr="00075AF9">
              <w:rPr>
                <w:rFonts w:ascii="Times New Roman" w:hAnsi="Times New Roman" w:cs="Times New Roman"/>
                <w:i/>
                <w:iCs/>
              </w:rPr>
              <w:t xml:space="preserve"> </w:t>
            </w:r>
            <w:r w:rsidRPr="00075AF9">
              <w:rPr>
                <w:rFonts w:ascii="Times New Roman" w:hAnsi="Times New Roman" w:cs="Times New Roman"/>
                <w:i/>
                <w:i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телят,</w:t>
            </w:r>
            <w:r w:rsidR="004B2202" w:rsidRPr="00075AF9">
              <w:rPr>
                <w:rFonts w:ascii="Times New Roman" w:hAnsi="Times New Roman" w:cs="Times New Roman"/>
                <w:i/>
                <w:iCs/>
              </w:rPr>
              <w:t xml:space="preserve"> </w:t>
            </w:r>
            <w:r w:rsidRPr="00075AF9">
              <w:rPr>
                <w:rFonts w:ascii="Times New Roman" w:hAnsi="Times New Roman" w:cs="Times New Roman"/>
                <w:i/>
                <w:iCs/>
              </w:rPr>
              <w:t>доращивания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площадки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15.</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16.</w:t>
            </w:r>
            <w:r w:rsidR="004B2202" w:rsidRPr="00075AF9">
              <w:t xml:space="preserve"> </w:t>
            </w:r>
            <w:r w:rsidRPr="00075AF9">
              <w:t>На</w:t>
            </w:r>
            <w:r w:rsidR="004B2202" w:rsidRPr="00075AF9">
              <w:t xml:space="preserve"> </w:t>
            </w:r>
            <w:r w:rsidRPr="00075AF9">
              <w:t>5000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17.</w:t>
            </w:r>
            <w:r w:rsidR="004B2202" w:rsidRPr="00075AF9">
              <w:t xml:space="preserve"> </w:t>
            </w:r>
            <w:r w:rsidRPr="00075AF9">
              <w:t>На</w:t>
            </w:r>
            <w:r w:rsidR="004B2202" w:rsidRPr="00075AF9">
              <w:t xml:space="preserve"> </w:t>
            </w:r>
            <w:r w:rsidRPr="00075AF9">
              <w:t>10000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Буйволоводческие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18.</w:t>
            </w:r>
            <w:r w:rsidR="004B2202" w:rsidRPr="00075AF9">
              <w:t xml:space="preserve"> </w:t>
            </w:r>
            <w:r w:rsidRPr="00075AF9">
              <w:t>На</w:t>
            </w:r>
            <w:r w:rsidR="004B2202" w:rsidRPr="00075AF9">
              <w:t xml:space="preserve"> </w:t>
            </w:r>
            <w:r w:rsidRPr="00075AF9">
              <w:t>400</w:t>
            </w:r>
            <w:r w:rsidR="004B2202" w:rsidRPr="00075AF9">
              <w:t xml:space="preserve"> </w:t>
            </w:r>
            <w:r w:rsidRPr="00075AF9">
              <w:t>буйволиц</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19.</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46;</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20.</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22.</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23.</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СВИНОВОДЧЕСКИЕ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24.</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25.</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26.</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27.</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28.</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29.</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законченным</w:t>
            </w:r>
            <w:r w:rsidR="004B2202" w:rsidRPr="00075AF9">
              <w:rPr>
                <w:rFonts w:ascii="Times New Roman" w:hAnsi="Times New Roman" w:cs="Times New Roman"/>
                <w:i/>
                <w:iCs/>
              </w:rPr>
              <w:t xml:space="preserve"> </w:t>
            </w:r>
            <w:r w:rsidRPr="00075AF9">
              <w:rPr>
                <w:rFonts w:ascii="Times New Roman" w:hAnsi="Times New Roman" w:cs="Times New Roman"/>
                <w:i/>
                <w:iCs/>
              </w:rPr>
              <w:t>производственным</w:t>
            </w:r>
            <w:r w:rsidR="004B2202" w:rsidRPr="00075AF9">
              <w:rPr>
                <w:rFonts w:ascii="Times New Roman" w:hAnsi="Times New Roman" w:cs="Times New Roman"/>
                <w:i/>
                <w:iCs/>
              </w:rPr>
              <w:t xml:space="preserve"> </w:t>
            </w:r>
            <w:r w:rsidRPr="00075AF9">
              <w:rPr>
                <w:rFonts w:ascii="Times New Roman" w:hAnsi="Times New Roman" w:cs="Times New Roman"/>
                <w:i/>
                <w:iCs/>
              </w:rPr>
              <w:t>циклом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30.</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31.</w:t>
            </w:r>
            <w:r w:rsidR="004B2202" w:rsidRPr="00075AF9">
              <w:t xml:space="preserve"> </w:t>
            </w:r>
            <w:r w:rsidRPr="00075AF9">
              <w:t>На</w:t>
            </w:r>
            <w:r w:rsidR="004B2202" w:rsidRPr="00075AF9">
              <w:t xml:space="preserve"> </w:t>
            </w:r>
            <w:r w:rsidRPr="00075AF9">
              <w:t>24000</w:t>
            </w:r>
            <w:r w:rsidR="004B2202" w:rsidRPr="00075AF9">
              <w:t xml:space="preserve"> </w:t>
            </w:r>
            <w:r w:rsidRPr="00075AF9">
              <w:t>и</w:t>
            </w:r>
            <w:r w:rsidR="004B2202" w:rsidRPr="00075AF9">
              <w:t xml:space="preserve"> </w:t>
            </w:r>
            <w:r w:rsidRPr="00075AF9">
              <w:t>27000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32.</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33.</w:t>
            </w:r>
            <w:r w:rsidR="004B2202" w:rsidRPr="00075AF9">
              <w:t xml:space="preserve"> </w:t>
            </w:r>
            <w:r w:rsidRPr="00075AF9">
              <w:t>На</w:t>
            </w:r>
            <w:r w:rsidR="004B2202" w:rsidRPr="00075AF9">
              <w:t xml:space="preserve"> </w:t>
            </w:r>
            <w:r w:rsidRPr="00075AF9">
              <w:t>200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34.</w:t>
            </w:r>
            <w:r w:rsidR="004B2202" w:rsidRPr="00075AF9">
              <w:t xml:space="preserve"> </w:t>
            </w:r>
            <w:r w:rsidRPr="00075AF9">
              <w:t>На</w:t>
            </w:r>
            <w:r w:rsidR="004B2202" w:rsidRPr="00075AF9">
              <w:t xml:space="preserve"> </w:t>
            </w:r>
            <w:r w:rsidRPr="00075AF9">
              <w:t>300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35.</w:t>
            </w:r>
            <w:r w:rsidR="004B2202" w:rsidRPr="00075AF9">
              <w:t xml:space="preserve"> </w:t>
            </w:r>
            <w:r w:rsidRPr="00075AF9">
              <w:t>На</w:t>
            </w:r>
            <w:r w:rsidR="004B2202" w:rsidRPr="00075AF9">
              <w:t xml:space="preserve"> </w:t>
            </w:r>
            <w:r w:rsidRPr="00075AF9">
              <w:t>600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Репродукторы</w:t>
            </w:r>
            <w:r w:rsidR="004B2202" w:rsidRPr="00075AF9">
              <w:rPr>
                <w:rFonts w:ascii="Times New Roman" w:hAnsi="Times New Roman" w:cs="Times New Roman"/>
                <w:i/>
                <w:iCs/>
              </w:rPr>
              <w:t xml:space="preserve"> </w:t>
            </w:r>
            <w:r w:rsidRPr="00075AF9">
              <w:rPr>
                <w:rFonts w:ascii="Times New Roman" w:hAnsi="Times New Roman" w:cs="Times New Roman"/>
                <w:i/>
                <w:iCs/>
              </w:rPr>
              <w:t>по</w:t>
            </w:r>
            <w:r w:rsidR="004B2202" w:rsidRPr="00075AF9">
              <w:rPr>
                <w:rFonts w:ascii="Times New Roman" w:hAnsi="Times New Roman" w:cs="Times New Roman"/>
                <w:i/>
                <w:iCs/>
              </w:rPr>
              <w:t xml:space="preserve"> </w:t>
            </w:r>
            <w:r w:rsidRPr="00075AF9">
              <w:rPr>
                <w:rFonts w:ascii="Times New Roman" w:hAnsi="Times New Roman" w:cs="Times New Roman"/>
                <w:i/>
                <w:iCs/>
              </w:rPr>
              <w:t>выращиванию</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ремонтных</w:t>
            </w:r>
            <w:r w:rsidR="004B2202" w:rsidRPr="00075AF9">
              <w:rPr>
                <w:rFonts w:ascii="Times New Roman" w:hAnsi="Times New Roman" w:cs="Times New Roman"/>
                <w:i/>
                <w:iCs/>
              </w:rPr>
              <w:t xml:space="preserve"> </w:t>
            </w:r>
            <w:r w:rsidRPr="00075AF9">
              <w:rPr>
                <w:rFonts w:ascii="Times New Roman" w:hAnsi="Times New Roman" w:cs="Times New Roman"/>
                <w:i/>
                <w:iCs/>
              </w:rPr>
              <w:t>свинок</w:t>
            </w:r>
            <w:r w:rsidR="004B2202" w:rsidRPr="00075AF9">
              <w:rPr>
                <w:rFonts w:ascii="Times New Roman" w:hAnsi="Times New Roman" w:cs="Times New Roman"/>
                <w:i/>
                <w:iCs/>
              </w:rPr>
              <w:t xml:space="preserve"> </w:t>
            </w:r>
            <w:r w:rsidRPr="00075AF9">
              <w:rPr>
                <w:rFonts w:ascii="Times New Roman" w:hAnsi="Times New Roman" w:cs="Times New Roman"/>
                <w:i/>
                <w:iCs/>
              </w:rPr>
              <w:t>для</w:t>
            </w:r>
            <w:r w:rsidR="004B2202" w:rsidRPr="00075AF9">
              <w:rPr>
                <w:rFonts w:ascii="Times New Roman" w:hAnsi="Times New Roman" w:cs="Times New Roman"/>
                <w:i/>
                <w:iCs/>
              </w:rPr>
              <w:t xml:space="preserve"> </w:t>
            </w:r>
            <w:r w:rsidRPr="00075AF9">
              <w:rPr>
                <w:rFonts w:ascii="Times New Roman" w:hAnsi="Times New Roman" w:cs="Times New Roman"/>
                <w:i/>
                <w:iCs/>
              </w:rPr>
              <w:t>комплексов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36.</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свиней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ОВЦЕВОДЧЕСКИЕ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Размещаемые</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одной</w:t>
            </w:r>
            <w:r w:rsidR="004B2202" w:rsidRPr="00075AF9">
              <w:rPr>
                <w:rFonts w:ascii="Times New Roman" w:hAnsi="Times New Roman" w:cs="Times New Roman"/>
                <w:bCs/>
              </w:rPr>
              <w:t xml:space="preserve"> </w:t>
            </w:r>
            <w:r w:rsidRPr="00075AF9">
              <w:rPr>
                <w:rFonts w:ascii="Times New Roman" w:hAnsi="Times New Roman" w:cs="Times New Roman"/>
                <w:bCs/>
              </w:rPr>
              <w:t>площадке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37.</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38.</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39.</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r w:rsidR="004B2202" w:rsidRPr="00075AF9">
              <w:t xml:space="preserve"> </w:t>
            </w:r>
            <w:r w:rsidRPr="00075AF9">
              <w:t>58</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41.</w:t>
            </w:r>
            <w:r w:rsidR="004B2202" w:rsidRPr="00075AF9">
              <w:t xml:space="preserve"> </w:t>
            </w:r>
            <w:r w:rsidRPr="00075AF9">
              <w:t>На</w:t>
            </w:r>
            <w:r w:rsidR="004B2202" w:rsidRPr="00075AF9">
              <w:t xml:space="preserve"> </w:t>
            </w:r>
            <w:r w:rsidRPr="00075AF9">
              <w:t>250,</w:t>
            </w:r>
            <w:r w:rsidR="004B2202" w:rsidRPr="00075AF9">
              <w:t xml:space="preserve"> </w:t>
            </w:r>
            <w:r w:rsidRPr="00075AF9">
              <w:t>300</w:t>
            </w:r>
            <w:r w:rsidR="004B2202" w:rsidRPr="00075AF9">
              <w:t xml:space="preserve"> </w:t>
            </w:r>
            <w:r w:rsidRPr="00075AF9">
              <w:t>и</w:t>
            </w:r>
            <w:r w:rsidR="004B2202" w:rsidRPr="00075AF9">
              <w:t xml:space="preserve"> </w:t>
            </w:r>
            <w:r w:rsidRPr="00075AF9">
              <w:t>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42.</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44.</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46.</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47.</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3000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48.</w:t>
            </w:r>
            <w:r w:rsidR="004B2202" w:rsidRPr="00075AF9">
              <w:t xml:space="preserve"> </w:t>
            </w:r>
            <w:r w:rsidRPr="00075AF9">
              <w:t>На</w:t>
            </w:r>
            <w:r w:rsidR="004B2202" w:rsidRPr="00075AF9">
              <w:t xml:space="preserve"> </w:t>
            </w:r>
            <w:r w:rsidRPr="00075AF9">
              <w:t>6000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49.</w:t>
            </w:r>
            <w:r w:rsidR="004B2202" w:rsidRPr="00075AF9">
              <w:t xml:space="preserve"> </w:t>
            </w:r>
            <w:r w:rsidRPr="00075AF9">
              <w:t>На</w:t>
            </w:r>
            <w:r w:rsidR="004B2202" w:rsidRPr="00075AF9">
              <w:t xml:space="preserve"> </w:t>
            </w:r>
            <w:r w:rsidRPr="00075AF9">
              <w:t>250,</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r w:rsidR="004B2202" w:rsidRPr="00075AF9">
              <w:t xml:space="preserve"> </w:t>
            </w: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51.</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r w:rsidR="004B2202" w:rsidRPr="00075AF9">
              <w:t xml:space="preserve"> </w:t>
            </w:r>
            <w:r w:rsidRPr="00075AF9">
              <w:t>60</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52.</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53.</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54.</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55.</w:t>
            </w:r>
            <w:r w:rsidR="004B2202" w:rsidRPr="00075AF9">
              <w:t xml:space="preserve"> </w:t>
            </w:r>
            <w:r w:rsidRPr="00075AF9">
              <w:t>На</w:t>
            </w:r>
            <w:r w:rsidR="004B2202" w:rsidRPr="00075AF9">
              <w:t xml:space="preserve"> </w:t>
            </w:r>
            <w:r w:rsidRPr="00075AF9">
              <w:t>250</w:t>
            </w:r>
            <w:r w:rsidR="004B2202" w:rsidRPr="00075AF9">
              <w:t xml:space="preserve"> </w:t>
            </w:r>
            <w:r w:rsidRPr="00075AF9">
              <w:t>и</w:t>
            </w:r>
            <w:r w:rsidR="004B2202" w:rsidRPr="00075AF9">
              <w:t xml:space="preserve"> </w:t>
            </w:r>
            <w:r w:rsidRPr="00075AF9">
              <w:t>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56.</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57.</w:t>
            </w:r>
            <w:r w:rsidR="004B2202" w:rsidRPr="00075AF9">
              <w:t xml:space="preserve"> </w:t>
            </w:r>
            <w:r w:rsidRPr="00075AF9">
              <w:t>На</w:t>
            </w:r>
            <w:r w:rsidR="004B2202" w:rsidRPr="00075AF9">
              <w:t xml:space="preserve"> </w:t>
            </w:r>
            <w:r w:rsidRPr="00075AF9">
              <w:t>750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58.</w:t>
            </w:r>
            <w:r w:rsidR="004B2202" w:rsidRPr="00075AF9">
              <w:t xml:space="preserve"> </w:t>
            </w:r>
            <w:r w:rsidRPr="00075AF9">
              <w:t>На</w:t>
            </w:r>
            <w:r w:rsidR="004B2202" w:rsidRPr="00075AF9">
              <w:t xml:space="preserve"> </w:t>
            </w:r>
            <w:r w:rsidRPr="00075AF9">
              <w:t>1500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59.</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зимовки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60.</w:t>
            </w:r>
            <w:r w:rsidR="004B2202" w:rsidRPr="00075AF9">
              <w:t xml:space="preserve"> </w:t>
            </w:r>
            <w:r w:rsidRPr="00075AF9">
              <w:t>На</w:t>
            </w:r>
            <w:r w:rsidR="004B2202" w:rsidRPr="00075AF9">
              <w:t xml:space="preserve"> </w:t>
            </w:r>
            <w:r w:rsidRPr="00075AF9">
              <w:t>500,</w:t>
            </w:r>
            <w:r w:rsidR="004B2202" w:rsidRPr="00075AF9">
              <w:t xml:space="preserve"> </w:t>
            </w:r>
            <w:r w:rsidRPr="00075AF9">
              <w:t>600,</w:t>
            </w:r>
            <w:r w:rsidR="004B2202" w:rsidRPr="00075AF9">
              <w:t xml:space="preserve"> </w:t>
            </w:r>
            <w:r w:rsidRPr="00075AF9">
              <w:t>700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r w:rsidR="004B2202" w:rsidRPr="00075AF9">
              <w:t xml:space="preserve"> </w:t>
            </w:r>
            <w:r w:rsidRPr="00075AF9">
              <w:t>44;</w:t>
            </w:r>
            <w:r w:rsidR="004B2202" w:rsidRPr="00075AF9">
              <w:t xml:space="preserve"> </w:t>
            </w:r>
            <w:r w:rsidRPr="00075AF9">
              <w:t>46;</w:t>
            </w:r>
            <w:r w:rsidR="004B2202" w:rsidRPr="00075AF9">
              <w:t xml:space="preserve"> </w:t>
            </w:r>
            <w:r w:rsidRPr="00075AF9">
              <w:t>48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61.</w:t>
            </w:r>
            <w:r w:rsidR="004B2202" w:rsidRPr="00075AF9">
              <w:t xml:space="preserve"> </w:t>
            </w:r>
            <w:r w:rsidRPr="00075AF9">
              <w:t>На</w:t>
            </w:r>
            <w:r w:rsidR="004B2202" w:rsidRPr="00075AF9">
              <w:t xml:space="preserve"> </w:t>
            </w:r>
            <w:r w:rsidRPr="00075AF9">
              <w:t>1200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62.</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2400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63.</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4800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r w:rsidR="004B2202" w:rsidRPr="00075AF9">
              <w:t xml:space="preserve"> </w:t>
            </w: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КОЗОВОДЧЕСКИЕ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Специализированные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64.</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66.</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67.</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46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69.</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71.</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800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72.</w:t>
            </w:r>
            <w:r w:rsidR="004B2202" w:rsidRPr="00075AF9">
              <w:t xml:space="preserve"> </w:t>
            </w:r>
            <w:r w:rsidRPr="00075AF9">
              <w:t>На</w:t>
            </w:r>
            <w:r w:rsidR="004B2202" w:rsidRPr="00075AF9">
              <w:t xml:space="preserve"> </w:t>
            </w:r>
            <w:r w:rsidRPr="00075AF9">
              <w:t>200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74.</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75.</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КОНЕВОДЧЕСКИЕ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Племенные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76.</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40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77.</w:t>
            </w:r>
            <w:r w:rsidR="004B2202" w:rsidRPr="00075AF9">
              <w:t xml:space="preserve"> </w:t>
            </w:r>
            <w:r w:rsidRPr="00075AF9">
              <w:t>На</w:t>
            </w:r>
            <w:r w:rsidR="004B2202" w:rsidRPr="00075AF9">
              <w:t xml:space="preserve"> </w:t>
            </w:r>
            <w:r w:rsidRPr="00075AF9">
              <w:t>60</w:t>
            </w:r>
            <w:r w:rsidR="004B2202" w:rsidRPr="00075AF9">
              <w:t xml:space="preserve"> </w:t>
            </w:r>
            <w:r w:rsidRPr="00075AF9">
              <w:t>и</w:t>
            </w:r>
            <w:r w:rsidR="004B2202" w:rsidRPr="00075AF9">
              <w:t xml:space="preserve"> </w:t>
            </w:r>
            <w:r w:rsidRPr="00075AF9">
              <w:t>80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r w:rsidR="004B2202" w:rsidRPr="00075AF9">
              <w:t xml:space="preserve"> </w:t>
            </w: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Кумысные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79.</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50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39</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ПТИЦЕВОДЧЕСКИЕ*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Яичного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87.</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кур-несушек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88.</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400-500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89.</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90.</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Мясного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i/>
                <w:iCs/>
              </w:rPr>
              <w:t>Куры-бройлеры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91.</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92.</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убоя</w:t>
            </w:r>
            <w:r w:rsidR="004B2202" w:rsidRPr="00075AF9">
              <w:t xml:space="preserve"> </w:t>
            </w:r>
            <w:r w:rsidRPr="00075AF9">
              <w:t>и</w:t>
            </w:r>
            <w:r w:rsidR="004B2202" w:rsidRPr="00075AF9">
              <w:t xml:space="preserve"> </w:t>
            </w:r>
            <w:r w:rsidRPr="00075AF9">
              <w:t>переработки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приведены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Pr="00075AF9">
              <w:rPr>
                <w:rFonts w:ascii="Times New Roman" w:hAnsi="Times New Roman" w:cs="Times New Roman"/>
              </w:rPr>
              <w:t>зданий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Утководческие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94.</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Индейководческие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96.</w:t>
            </w:r>
            <w:r w:rsidR="004B2202" w:rsidRPr="00075AF9">
              <w:t xml:space="preserve"> </w:t>
            </w:r>
            <w:r w:rsidRPr="00075AF9">
              <w:t>На</w:t>
            </w:r>
            <w:r w:rsidR="004B2202" w:rsidRPr="00075AF9">
              <w:t xml:space="preserve"> </w:t>
            </w:r>
            <w:r w:rsidRPr="00075AF9">
              <w:t>250</w:t>
            </w:r>
            <w:r w:rsidR="004B2202" w:rsidRPr="00075AF9">
              <w:t xml:space="preserve"> </w:t>
            </w:r>
            <w:r w:rsidRPr="00075AF9">
              <w:t>тыс.</w:t>
            </w:r>
            <w:r w:rsidR="004B2202" w:rsidRPr="00075AF9">
              <w:t xml:space="preserve"> </w:t>
            </w:r>
            <w:r w:rsidRPr="00075AF9">
              <w:t>индюшат-бройлеров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97.</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индюшат-бройлеров: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Яичного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98.</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50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99.</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100.</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101.</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200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102.</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103.</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104.</w:t>
            </w:r>
            <w:r w:rsidR="004B2202" w:rsidRPr="00075AF9">
              <w:rPr>
                <w:rFonts w:ascii="Times New Roman" w:hAnsi="Times New Roman" w:cs="Times New Roman"/>
              </w:rPr>
              <w:t xml:space="preserve"> </w:t>
            </w:r>
            <w:r w:rsidRPr="00075AF9">
              <w:rPr>
                <w:rFonts w:ascii="Times New Roman" w:hAnsi="Times New Roman" w:cs="Times New Roman"/>
              </w:rPr>
              <w:t>Племрепродуктор</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5B79C6" w:rsidP="00202C9C">
            <w:pPr>
              <w:ind w:left="-57" w:right="-57"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ЗВЕРОВОДЧЕСКИЕ</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КРОЛИКОВОДЧЕСКИЕ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шедах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105.</w:t>
            </w:r>
            <w:r w:rsidR="004B2202" w:rsidRPr="00075AF9">
              <w:t xml:space="preserve"> </w:t>
            </w:r>
            <w:r w:rsidRPr="00075AF9">
              <w:t>Звероводческие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106.</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зданиях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107.</w:t>
            </w:r>
            <w:r w:rsidR="004B2202" w:rsidRPr="00075AF9">
              <w:t xml:space="preserve"> </w:t>
            </w:r>
            <w:r w:rsidRPr="00075AF9">
              <w:t>Нутриеводческие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108.</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VII</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ТЕПЛИЧНЫЕ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Многопролетные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109.</w:t>
            </w:r>
            <w:r w:rsidR="004B2202" w:rsidRPr="00075AF9">
              <w:t xml:space="preserve"> </w:t>
            </w:r>
            <w:r w:rsidRPr="00075AF9">
              <w:t>6</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110.</w:t>
            </w:r>
            <w:r w:rsidR="004B2202" w:rsidRPr="00075AF9">
              <w:t xml:space="preserve"> </w:t>
            </w:r>
            <w:r w:rsidRPr="00075AF9">
              <w:t>12</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111.</w:t>
            </w:r>
            <w:r w:rsidR="004B2202" w:rsidRPr="00075AF9">
              <w:t xml:space="preserve"> </w:t>
            </w:r>
            <w:r w:rsidRPr="00075AF9">
              <w:t>18,</w:t>
            </w:r>
            <w:r w:rsidR="004B2202" w:rsidRPr="00075AF9">
              <w:t xml:space="preserve"> </w:t>
            </w:r>
            <w:r w:rsidRPr="00075AF9">
              <w:t>24</w:t>
            </w:r>
            <w:r w:rsidR="004B2202" w:rsidRPr="00075AF9">
              <w:t xml:space="preserve"> </w:t>
            </w:r>
            <w:r w:rsidRPr="00075AF9">
              <w:t>и</w:t>
            </w:r>
            <w:r w:rsidR="004B2202" w:rsidRPr="00075AF9">
              <w:t xml:space="preserve"> </w:t>
            </w:r>
            <w:r w:rsidRPr="00075AF9">
              <w:t>30</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112.</w:t>
            </w:r>
            <w:r w:rsidR="004B2202" w:rsidRPr="00075AF9">
              <w:t xml:space="preserve"> </w:t>
            </w:r>
            <w:r w:rsidRPr="00075AF9">
              <w:t>48</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Однопролетные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(ангарные)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113.</w:t>
            </w:r>
            <w:r w:rsidR="004B2202" w:rsidRPr="00075AF9">
              <w:t xml:space="preserve"> </w:t>
            </w:r>
            <w:r w:rsidRPr="00075AF9">
              <w:t>Общей</w:t>
            </w:r>
            <w:r w:rsidR="004B2202" w:rsidRPr="00075AF9">
              <w:t xml:space="preserve"> </w:t>
            </w:r>
            <w:r w:rsidRPr="00075AF9">
              <w:t>площадью</w:t>
            </w:r>
            <w:r w:rsidR="004B2202" w:rsidRPr="00075AF9">
              <w:t xml:space="preserve"> </w:t>
            </w:r>
            <w:r w:rsidRPr="00075AF9">
              <w:t>до</w:t>
            </w:r>
            <w:r w:rsidR="004B2202" w:rsidRPr="00075AF9">
              <w:t xml:space="preserve"> </w:t>
            </w:r>
            <w:r w:rsidRPr="00075AF9">
              <w:t>5</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Прививочные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производству</w:t>
            </w:r>
            <w:r w:rsidR="004B2202" w:rsidRPr="00075AF9">
              <w:rPr>
                <w:rFonts w:ascii="Times New Roman" w:hAnsi="Times New Roman" w:cs="Times New Roman"/>
                <w:bCs/>
              </w:rPr>
              <w:t xml:space="preserve"> </w:t>
            </w:r>
            <w:r w:rsidRPr="00075AF9">
              <w:rPr>
                <w:rFonts w:ascii="Times New Roman" w:hAnsi="Times New Roman" w:cs="Times New Roman"/>
                <w:bCs/>
              </w:rPr>
              <w:t>виноградных</w:t>
            </w:r>
            <w:r w:rsidR="004B2202" w:rsidRPr="00075AF9">
              <w:rPr>
                <w:rFonts w:ascii="Times New Roman" w:hAnsi="Times New Roman" w:cs="Times New Roman"/>
                <w:bCs/>
              </w:rPr>
              <w:t xml:space="preserve"> </w:t>
            </w:r>
            <w:r w:rsidRPr="00075AF9">
              <w:rPr>
                <w:rFonts w:ascii="Times New Roman" w:hAnsi="Times New Roman" w:cs="Times New Roman"/>
                <w:bCs/>
              </w:rPr>
              <w:t>прививок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выращиванию</w:t>
            </w:r>
            <w:r w:rsidR="004B2202" w:rsidRPr="00075AF9">
              <w:rPr>
                <w:rFonts w:ascii="Times New Roman" w:hAnsi="Times New Roman" w:cs="Times New Roman"/>
                <w:bCs/>
              </w:rPr>
              <w:t xml:space="preserve"> </w:t>
            </w:r>
            <w:r w:rsidRPr="00075AF9">
              <w:rPr>
                <w:rFonts w:ascii="Times New Roman" w:hAnsi="Times New Roman" w:cs="Times New Roman"/>
                <w:bCs/>
              </w:rPr>
              <w:t>саженцев</w:t>
            </w:r>
            <w:r w:rsidR="004B2202" w:rsidRPr="00075AF9">
              <w:rPr>
                <w:rFonts w:ascii="Times New Roman" w:hAnsi="Times New Roman" w:cs="Times New Roman"/>
                <w:bCs/>
              </w:rPr>
              <w:t xml:space="preserve"> </w:t>
            </w:r>
            <w:r w:rsidRPr="00075AF9">
              <w:rPr>
                <w:rFonts w:ascii="Times New Roman" w:hAnsi="Times New Roman" w:cs="Times New Roman"/>
                <w:bCs/>
              </w:rPr>
              <w:t>виноградной</w:t>
            </w:r>
            <w:r w:rsidR="004B2202" w:rsidRPr="00075AF9">
              <w:rPr>
                <w:rFonts w:ascii="Times New Roman" w:hAnsi="Times New Roman" w:cs="Times New Roman"/>
                <w:bCs/>
              </w:rPr>
              <w:t xml:space="preserve"> </w:t>
            </w:r>
            <w:r w:rsidRPr="00075AF9">
              <w:rPr>
                <w:rFonts w:ascii="Times New Roman" w:hAnsi="Times New Roman" w:cs="Times New Roman"/>
                <w:bCs/>
              </w:rPr>
              <w:t>лозы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114.</w:t>
            </w:r>
            <w:r w:rsidR="004B2202" w:rsidRPr="00075AF9">
              <w:t xml:space="preserve"> </w:t>
            </w:r>
            <w:r w:rsidRPr="00075AF9">
              <w:t>На</w:t>
            </w:r>
            <w:r w:rsidR="004B2202" w:rsidRPr="00075AF9">
              <w:t xml:space="preserve"> </w:t>
            </w:r>
            <w:r w:rsidRPr="00075AF9">
              <w:t>1</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115.</w:t>
            </w:r>
            <w:r w:rsidR="004B2202" w:rsidRPr="00075AF9">
              <w:t xml:space="preserve"> </w:t>
            </w:r>
            <w:r w:rsidRPr="00075AF9">
              <w:t>На</w:t>
            </w:r>
            <w:r w:rsidR="004B2202" w:rsidRPr="00075AF9">
              <w:t xml:space="preserve"> </w:t>
            </w:r>
            <w:r w:rsidRPr="00075AF9">
              <w:t>2</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116.</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117.</w:t>
            </w:r>
            <w:r w:rsidR="004B2202" w:rsidRPr="00075AF9">
              <w:t xml:space="preserve"> </w:t>
            </w:r>
            <w:r w:rsidRPr="00075AF9">
              <w:t>На</w:t>
            </w:r>
            <w:r w:rsidR="004B2202" w:rsidRPr="00075AF9">
              <w:t xml:space="preserve"> </w:t>
            </w:r>
            <w:r w:rsidRPr="00075AF9">
              <w:t>5</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118.</w:t>
            </w:r>
            <w:r w:rsidR="004B2202" w:rsidRPr="00075AF9">
              <w:t xml:space="preserve"> </w:t>
            </w:r>
            <w:r w:rsidRPr="00075AF9">
              <w:t>На</w:t>
            </w:r>
            <w:r w:rsidR="004B2202" w:rsidRPr="00075AF9">
              <w:t xml:space="preserve"> </w:t>
            </w:r>
            <w:r w:rsidRPr="00075AF9">
              <w:t>10</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tcPr>
          <w:p w:rsidR="00202C9C" w:rsidRPr="00075AF9" w:rsidRDefault="00CE0709" w:rsidP="00202C9C">
            <w:pPr>
              <w:ind w:firstLine="0"/>
              <w:jc w:val="center"/>
              <w:rPr>
                <w:rFonts w:ascii="Times New Roman" w:hAnsi="Times New Roman" w:cs="Times New Roman"/>
                <w:b/>
                <w:bCs/>
              </w:rPr>
            </w:pPr>
            <w:r w:rsidRPr="00075AF9">
              <w:rPr>
                <w:rFonts w:ascii="Times New Roman" w:hAnsi="Times New Roman" w:cs="Times New Roman"/>
                <w:b/>
                <w:bCs/>
              </w:rPr>
              <w:t>I</w:t>
            </w:r>
            <w:r w:rsidR="00202C9C" w:rsidRPr="00075AF9">
              <w:rPr>
                <w:rFonts w:ascii="Times New Roman" w:hAnsi="Times New Roman" w:cs="Times New Roman"/>
                <w:b/>
                <w:bCs/>
              </w:rPr>
              <w:t>X.</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РЕМОНТУ</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СЕЛЬСКОХОЗЯЙСТВЕННОЙ</w:t>
            </w:r>
            <w:r w:rsidR="004B2202" w:rsidRPr="00075AF9">
              <w:rPr>
                <w:rFonts w:ascii="Times New Roman" w:hAnsi="Times New Roman" w:cs="Times New Roman"/>
                <w:b/>
                <w:bCs/>
              </w:rPr>
              <w:t xml:space="preserve"> </w:t>
            </w:r>
            <w:r w:rsidRPr="00075AF9">
              <w:rPr>
                <w:rFonts w:ascii="Times New Roman" w:hAnsi="Times New Roman" w:cs="Times New Roman"/>
                <w:b/>
                <w:bCs/>
              </w:rPr>
              <w:t>ТЕХНИКИ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Центральные</w:t>
            </w:r>
            <w:r w:rsidR="004B2202" w:rsidRPr="00075AF9">
              <w:rPr>
                <w:rFonts w:ascii="Times New Roman" w:hAnsi="Times New Roman" w:cs="Times New Roman"/>
                <w:bCs/>
              </w:rPr>
              <w:t xml:space="preserve"> </w:t>
            </w:r>
            <w:r w:rsidRPr="00075AF9">
              <w:rPr>
                <w:rFonts w:ascii="Times New Roman" w:hAnsi="Times New Roman" w:cs="Times New Roman"/>
                <w:bCs/>
              </w:rPr>
              <w:t>ремонтные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119.</w:t>
            </w:r>
            <w:r w:rsidR="004B2202" w:rsidRPr="00075AF9">
              <w:t xml:space="preserve"> </w:t>
            </w:r>
            <w:r w:rsidRPr="00075AF9">
              <w:t>На</w:t>
            </w:r>
            <w:r w:rsidR="004B2202" w:rsidRPr="00075AF9">
              <w:t xml:space="preserve"> </w:t>
            </w:r>
            <w:r w:rsidRPr="00075AF9">
              <w:t>25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120.</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75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121.</w:t>
            </w:r>
            <w:r w:rsidR="004B2202" w:rsidRPr="00075AF9">
              <w:t xml:space="preserve"> </w:t>
            </w:r>
            <w:r w:rsidRPr="00075AF9">
              <w:t>На</w:t>
            </w:r>
            <w:r w:rsidR="004B2202" w:rsidRPr="00075AF9">
              <w:t xml:space="preserve"> </w:t>
            </w:r>
            <w:r w:rsidRPr="00075AF9">
              <w:t>100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122.</w:t>
            </w:r>
            <w:r w:rsidR="004B2202" w:rsidRPr="00075AF9">
              <w:t xml:space="preserve"> </w:t>
            </w:r>
            <w:r w:rsidRPr="00075AF9">
              <w:t>На</w:t>
            </w:r>
            <w:r w:rsidR="004B2202" w:rsidRPr="00075AF9">
              <w:t xml:space="preserve"> </w:t>
            </w:r>
            <w:r w:rsidRPr="00075AF9">
              <w:t>150</w:t>
            </w:r>
            <w:r w:rsidR="004B2202" w:rsidRPr="00075AF9">
              <w:t xml:space="preserve"> </w:t>
            </w:r>
            <w:r w:rsidRPr="00075AF9">
              <w:t>и</w:t>
            </w:r>
            <w:r w:rsidR="004B2202" w:rsidRPr="00075AF9">
              <w:t xml:space="preserve"> </w:t>
            </w:r>
            <w:r w:rsidRPr="00075AF9">
              <w:t>200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бригады</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отделения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123.</w:t>
            </w:r>
            <w:r w:rsidR="004B2202" w:rsidRPr="00075AF9">
              <w:t xml:space="preserve"> </w:t>
            </w:r>
            <w:r w:rsidRPr="00075AF9">
              <w:t>На</w:t>
            </w:r>
            <w:r w:rsidR="004B2202" w:rsidRPr="00075AF9">
              <w:t xml:space="preserve"> </w:t>
            </w:r>
            <w:r w:rsidRPr="00075AF9">
              <w:t>10,</w:t>
            </w:r>
            <w:r w:rsidR="004B2202" w:rsidRPr="00075AF9">
              <w:t xml:space="preserve"> </w:t>
            </w:r>
            <w:r w:rsidRPr="00075AF9">
              <w:t>20</w:t>
            </w:r>
            <w:r w:rsidR="004B2202" w:rsidRPr="00075AF9">
              <w:t xml:space="preserve"> </w:t>
            </w:r>
            <w:r w:rsidRPr="00075AF9">
              <w:t>и</w:t>
            </w:r>
            <w:r w:rsidR="004B2202" w:rsidRPr="00075AF9">
              <w:t xml:space="preserve"> </w:t>
            </w:r>
            <w:r w:rsidRPr="00075AF9">
              <w:t>30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124.</w:t>
            </w:r>
            <w:r w:rsidR="004B2202" w:rsidRPr="00075AF9">
              <w:t xml:space="preserve"> </w:t>
            </w:r>
            <w:r w:rsidRPr="00075AF9">
              <w:t>На</w:t>
            </w:r>
            <w:r w:rsidR="004B2202" w:rsidRPr="00075AF9">
              <w:t xml:space="preserve"> </w:t>
            </w:r>
            <w:r w:rsidRPr="00075AF9">
              <w:t>40</w:t>
            </w:r>
            <w:r w:rsidR="004B2202" w:rsidRPr="00075AF9">
              <w:t xml:space="preserve"> </w:t>
            </w:r>
            <w:r w:rsidRPr="00075AF9">
              <w:t>и</w:t>
            </w:r>
            <w:r w:rsidR="004B2202" w:rsidRPr="00075AF9">
              <w:t xml:space="preserve"> </w:t>
            </w:r>
            <w:r w:rsidRPr="00075AF9">
              <w:t>более</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ГЛУБИННЫЕ</w:t>
            </w:r>
            <w:r w:rsidR="004B2202" w:rsidRPr="00075AF9">
              <w:rPr>
                <w:rFonts w:ascii="Times New Roman" w:hAnsi="Times New Roman" w:cs="Times New Roman"/>
                <w:b/>
                <w:bCs/>
              </w:rPr>
              <w:t xml:space="preserve"> </w:t>
            </w:r>
            <w:r w:rsidRPr="00075AF9">
              <w:rPr>
                <w:rFonts w:ascii="Times New Roman" w:hAnsi="Times New Roman" w:cs="Times New Roman"/>
                <w:b/>
                <w:bCs/>
              </w:rPr>
              <w:t>СКЛАДСКИЕ</w:t>
            </w:r>
            <w:r w:rsidR="004B2202" w:rsidRPr="00075AF9">
              <w:rPr>
                <w:rFonts w:ascii="Times New Roman" w:hAnsi="Times New Roman" w:cs="Times New Roman"/>
                <w:b/>
                <w:bCs/>
              </w:rPr>
              <w:t xml:space="preserve"> </w:t>
            </w:r>
            <w:r w:rsidRPr="00075AF9">
              <w:rPr>
                <w:rFonts w:ascii="Times New Roman" w:hAnsi="Times New Roman" w:cs="Times New Roman"/>
                <w:b/>
                <w:bCs/>
              </w:rPr>
              <w:t>КОМПЛЕКСЫ</w:t>
            </w:r>
            <w:r w:rsidR="004B2202" w:rsidRPr="00075AF9">
              <w:rPr>
                <w:rFonts w:ascii="Times New Roman" w:hAnsi="Times New Roman" w:cs="Times New Roman"/>
                <w:b/>
                <w:bCs/>
              </w:rPr>
              <w:t xml:space="preserve"> </w:t>
            </w:r>
            <w:r w:rsidRPr="00075AF9">
              <w:rPr>
                <w:rFonts w:ascii="Times New Roman" w:hAnsi="Times New Roman" w:cs="Times New Roman"/>
                <w:b/>
                <w:bCs/>
              </w:rPr>
              <w:t>АГРОХИМИКАТОВ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125.</w:t>
            </w:r>
            <w:r w:rsidR="004B2202" w:rsidRPr="00075AF9">
              <w:t xml:space="preserve"> </w:t>
            </w:r>
            <w:r w:rsidRPr="00075AF9">
              <w:t>До</w:t>
            </w:r>
            <w:r w:rsidR="004B2202" w:rsidRPr="00075AF9">
              <w:t xml:space="preserve"> </w:t>
            </w:r>
            <w:r w:rsidRPr="00075AF9">
              <w:t>1600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126.</w:t>
            </w:r>
            <w:r w:rsidR="004B2202" w:rsidRPr="00075AF9">
              <w:t xml:space="preserve"> </w:t>
            </w:r>
            <w:r w:rsidRPr="00075AF9">
              <w:t>От</w:t>
            </w:r>
            <w:r w:rsidR="004B2202" w:rsidRPr="00075AF9">
              <w:t xml:space="preserve"> </w:t>
            </w:r>
            <w:r w:rsidRPr="00075AF9">
              <w:t>1600</w:t>
            </w:r>
            <w:r w:rsidR="004B2202" w:rsidRPr="00075AF9">
              <w:t xml:space="preserve"> </w:t>
            </w:r>
            <w:r w:rsidRPr="00075AF9">
              <w:t>т</w:t>
            </w:r>
            <w:r w:rsidR="004B2202" w:rsidRPr="00075AF9">
              <w:t xml:space="preserve"> </w:t>
            </w:r>
            <w:r w:rsidRPr="00075AF9">
              <w:t>до</w:t>
            </w:r>
            <w:r w:rsidR="004B2202" w:rsidRPr="00075AF9">
              <w:t xml:space="preserve"> </w:t>
            </w:r>
            <w:r w:rsidRPr="00075AF9">
              <w:t>3200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127.</w:t>
            </w:r>
            <w:r w:rsidR="004B2202" w:rsidRPr="00075AF9">
              <w:t xml:space="preserve"> </w:t>
            </w:r>
            <w:r w:rsidRPr="00075AF9">
              <w:t>От</w:t>
            </w:r>
            <w:r w:rsidR="004B2202" w:rsidRPr="00075AF9">
              <w:t xml:space="preserve"> </w:t>
            </w:r>
            <w:r w:rsidRPr="00075AF9">
              <w:t>3200</w:t>
            </w:r>
            <w:r w:rsidR="004B2202" w:rsidRPr="00075AF9">
              <w:t xml:space="preserve"> </w:t>
            </w:r>
            <w:r w:rsidRPr="00075AF9">
              <w:t>т</w:t>
            </w:r>
            <w:r w:rsidR="004B2202" w:rsidRPr="00075AF9">
              <w:t xml:space="preserve"> </w:t>
            </w:r>
            <w:r w:rsidRPr="00075AF9">
              <w:t>до</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128.</w:t>
            </w:r>
            <w:r w:rsidR="004B2202" w:rsidRPr="00075AF9">
              <w:t xml:space="preserve"> </w:t>
            </w:r>
            <w:r w:rsidRPr="00075AF9">
              <w:t>Свыше</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ПРОЧИЕ</w:t>
            </w:r>
            <w:r w:rsidR="004B2202" w:rsidRPr="00075AF9">
              <w:rPr>
                <w:rFonts w:ascii="Times New Roman" w:hAnsi="Times New Roman" w:cs="Times New Roman"/>
                <w:b/>
                <w:bCs/>
              </w:rPr>
              <w:t xml:space="preserve"> </w:t>
            </w:r>
            <w:r w:rsidRPr="00075AF9">
              <w:rPr>
                <w:rFonts w:ascii="Times New Roman" w:hAnsi="Times New Roman" w:cs="Times New Roman"/>
                <w:b/>
                <w:bCs/>
              </w:rPr>
              <w:t>ПРЕДПРИЯТИЯ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129.</w:t>
            </w:r>
            <w:r w:rsidR="004B2202" w:rsidRPr="00075AF9">
              <w:t xml:space="preserve"> </w:t>
            </w:r>
            <w:r w:rsidRPr="00075AF9">
              <w:t>По</w:t>
            </w:r>
            <w:r w:rsidR="004B2202" w:rsidRPr="00075AF9">
              <w:t xml:space="preserve"> </w:t>
            </w:r>
            <w:r w:rsidRPr="00075AF9">
              <w:t>переработке</w:t>
            </w:r>
            <w:r w:rsidR="004B2202" w:rsidRPr="00075AF9">
              <w:t xml:space="preserve"> </w:t>
            </w:r>
            <w:r w:rsidRPr="00075AF9">
              <w:t>или</w:t>
            </w:r>
            <w:r w:rsidR="004B2202" w:rsidRPr="00075AF9">
              <w:t xml:space="preserve"> </w:t>
            </w:r>
            <w:r w:rsidRPr="00075AF9">
              <w:t>хранению</w:t>
            </w:r>
            <w:r w:rsidR="004B2202" w:rsidRPr="00075AF9">
              <w:t xml:space="preserve"> </w:t>
            </w:r>
            <w:r w:rsidRPr="00075AF9">
              <w:t>сельскохозяйственной</w:t>
            </w:r>
            <w:r w:rsidR="004B2202" w:rsidRPr="00075AF9">
              <w:t xml:space="preserve"> </w:t>
            </w:r>
            <w:r w:rsidRPr="00075AF9">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130.</w:t>
            </w:r>
            <w:r w:rsidR="004B2202" w:rsidRPr="00075AF9">
              <w:t xml:space="preserve"> </w:t>
            </w:r>
            <w:r w:rsidRPr="00075AF9">
              <w:t>Комбикормовые</w:t>
            </w:r>
            <w:r w:rsidR="004B2202" w:rsidRPr="00075AF9">
              <w:t xml:space="preserve"> </w:t>
            </w:r>
            <w:r w:rsidRPr="00075AF9">
              <w:t>-</w:t>
            </w:r>
            <w:r w:rsidR="004B2202" w:rsidRPr="00075AF9">
              <w:t xml:space="preserve"> </w:t>
            </w:r>
            <w:r w:rsidRPr="00075AF9">
              <w:t>для</w:t>
            </w:r>
            <w:r w:rsidR="004B2202" w:rsidRPr="00075AF9">
              <w:t xml:space="preserve"> </w:t>
            </w:r>
            <w:r w:rsidRPr="00075AF9">
              <w:t>совхозов</w:t>
            </w:r>
            <w:r w:rsidR="004B2202" w:rsidRPr="00075AF9">
              <w:t xml:space="preserve"> </w:t>
            </w:r>
            <w:r w:rsidRPr="00075AF9">
              <w:t>и</w:t>
            </w:r>
            <w:r w:rsidR="004B2202" w:rsidRPr="00075AF9">
              <w:t xml:space="preserve"> </w:t>
            </w:r>
            <w:r w:rsidRPr="00075AF9">
              <w:t>колхозов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131.</w:t>
            </w:r>
            <w:r w:rsidR="004B2202" w:rsidRPr="00075AF9">
              <w:t xml:space="preserve"> </w:t>
            </w:r>
            <w:r w:rsidRPr="00075AF9">
              <w:t>По</w:t>
            </w:r>
            <w:r w:rsidR="004B2202" w:rsidRPr="00075AF9">
              <w:t xml:space="preserve"> </w:t>
            </w:r>
            <w:r w:rsidRPr="00075AF9">
              <w:t>хранению</w:t>
            </w:r>
            <w:r w:rsidR="004B2202" w:rsidRPr="00075AF9">
              <w:t xml:space="preserve"> </w:t>
            </w:r>
            <w:r w:rsidRPr="00075AF9">
              <w:t>семян</w:t>
            </w:r>
            <w:r w:rsidR="004B2202" w:rsidRPr="00075AF9">
              <w:t xml:space="preserve"> </w:t>
            </w:r>
            <w:r w:rsidRPr="00075AF9">
              <w:t>и</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132.</w:t>
            </w:r>
            <w:r w:rsidR="004B2202" w:rsidRPr="00075AF9">
              <w:t xml:space="preserve"> </w:t>
            </w:r>
            <w:r w:rsidRPr="00075AF9">
              <w:t>По</w:t>
            </w:r>
            <w:r w:rsidR="004B2202" w:rsidRPr="00075AF9">
              <w:t xml:space="preserve"> </w:t>
            </w:r>
            <w:r w:rsidRPr="00075AF9">
              <w:t>обработке</w:t>
            </w:r>
            <w:r w:rsidR="004B2202" w:rsidRPr="00075AF9">
              <w:t xml:space="preserve"> </w:t>
            </w:r>
            <w:r w:rsidRPr="00075AF9">
              <w:t>продовольственного</w:t>
            </w:r>
            <w:r w:rsidR="004B2202" w:rsidRPr="00075AF9">
              <w:t xml:space="preserve"> </w:t>
            </w:r>
            <w:r w:rsidRPr="00075AF9">
              <w:t>и</w:t>
            </w:r>
            <w:r w:rsidR="004B2202" w:rsidRPr="00075AF9">
              <w:t xml:space="preserve"> </w:t>
            </w:r>
            <w:r w:rsidRPr="00075AF9">
              <w:t>фуражного</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133.</w:t>
            </w:r>
            <w:r w:rsidR="004B2202" w:rsidRPr="00075AF9">
              <w:t xml:space="preserve"> </w:t>
            </w:r>
            <w:r w:rsidRPr="00075AF9">
              <w:t>По</w:t>
            </w:r>
            <w:r w:rsidR="004B2202" w:rsidRPr="00075AF9">
              <w:t xml:space="preserve"> </w:t>
            </w:r>
            <w:r w:rsidRPr="00075AF9">
              <w:t>разведению</w:t>
            </w:r>
            <w:r w:rsidR="004B2202" w:rsidRPr="00075AF9">
              <w:t xml:space="preserve"> </w:t>
            </w:r>
            <w:r w:rsidRPr="00075AF9">
              <w:t>и</w:t>
            </w:r>
            <w:r w:rsidR="004B2202" w:rsidRPr="00075AF9">
              <w:t xml:space="preserve"> </w:t>
            </w:r>
            <w:r w:rsidRPr="00075AF9">
              <w:t>обработке</w:t>
            </w:r>
            <w:r w:rsidR="004B2202" w:rsidRPr="00075AF9">
              <w:t xml:space="preserve"> </w:t>
            </w:r>
            <w:r w:rsidRPr="00075AF9">
              <w:t>тутового</w:t>
            </w:r>
            <w:r w:rsidR="004B2202" w:rsidRPr="00075AF9">
              <w:t xml:space="preserve"> </w:t>
            </w:r>
            <w:r w:rsidRPr="00075AF9">
              <w:t>шелкопряда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134.</w:t>
            </w:r>
            <w:r w:rsidR="004B2202" w:rsidRPr="00075AF9">
              <w:t xml:space="preserve"> </w:t>
            </w:r>
            <w:r w:rsidRPr="00075AF9">
              <w:t>Табакосушильные</w:t>
            </w:r>
            <w:r w:rsidR="004B2202" w:rsidRPr="00075AF9">
              <w:t xml:space="preserve"> </w:t>
            </w:r>
            <w:r w:rsidRPr="00075AF9">
              <w:t>комплексы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ФЕРМЕРСКИЕ</w:t>
            </w:r>
            <w:r w:rsidR="004B2202" w:rsidRPr="00075AF9">
              <w:rPr>
                <w:rFonts w:ascii="Times New Roman" w:hAnsi="Times New Roman" w:cs="Times New Roman"/>
                <w:b/>
                <w:bCs/>
              </w:rPr>
              <w:t xml:space="preserve"> </w:t>
            </w:r>
            <w:r w:rsidRPr="00075AF9">
              <w:rPr>
                <w:rFonts w:ascii="Times New Roman" w:hAnsi="Times New Roman" w:cs="Times New Roman"/>
                <w:b/>
                <w:bCs/>
              </w:rPr>
              <w:t>(КРЕСТЬЯНСКИЕ)</w:t>
            </w:r>
            <w:r w:rsidR="004B2202" w:rsidRPr="00075AF9">
              <w:rPr>
                <w:rFonts w:ascii="Times New Roman" w:hAnsi="Times New Roman" w:cs="Times New Roman"/>
                <w:b/>
                <w:bCs/>
              </w:rPr>
              <w:t xml:space="preserve"> </w:t>
            </w:r>
            <w:r w:rsidRPr="00075AF9">
              <w:rPr>
                <w:rFonts w:ascii="Times New Roman" w:hAnsi="Times New Roman" w:cs="Times New Roman"/>
                <w:b/>
                <w:bCs/>
              </w:rPr>
              <w:t>ХОЗЯЙСТВА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135.</w:t>
            </w:r>
            <w:r w:rsidR="004B2202" w:rsidRPr="00075AF9">
              <w:t xml:space="preserve"> </w:t>
            </w:r>
            <w:r w:rsidRPr="00075AF9">
              <w:t>По</w:t>
            </w:r>
            <w:r w:rsidR="004B2202" w:rsidRPr="00075AF9">
              <w:t xml:space="preserve"> </w:t>
            </w:r>
            <w:r w:rsidRPr="00075AF9">
              <w:t>производству</w:t>
            </w:r>
            <w:r w:rsidR="004B2202" w:rsidRPr="00075AF9">
              <w:t xml:space="preserve"> </w:t>
            </w:r>
            <w:r w:rsidRPr="00075AF9">
              <w:t>молока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136.</w:t>
            </w:r>
            <w:r w:rsidR="004B2202" w:rsidRPr="00075AF9">
              <w:t xml:space="preserve"> </w:t>
            </w:r>
            <w:r w:rsidRPr="00075AF9">
              <w:t>По</w:t>
            </w:r>
            <w:r w:rsidR="004B2202" w:rsidRPr="00075AF9">
              <w:t xml:space="preserve"> </w:t>
            </w:r>
            <w:r w:rsidRPr="00075AF9">
              <w:t>доращиванию</w:t>
            </w:r>
            <w:r w:rsidR="004B2202" w:rsidRPr="00075AF9">
              <w:t xml:space="preserve"> </w:t>
            </w:r>
            <w:r w:rsidRPr="00075AF9">
              <w:t>и</w:t>
            </w:r>
            <w:r w:rsidR="004B2202" w:rsidRPr="00075AF9">
              <w:t xml:space="preserve"> </w:t>
            </w:r>
            <w:r w:rsidRPr="00075AF9">
              <w:t>откорму</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137.</w:t>
            </w:r>
            <w:r w:rsidR="004B2202" w:rsidRPr="00075AF9">
              <w:t xml:space="preserve"> </w:t>
            </w:r>
            <w:r w:rsidRPr="00075AF9">
              <w:t>По</w:t>
            </w:r>
            <w:r w:rsidR="004B2202" w:rsidRPr="00075AF9">
              <w:t xml:space="preserve"> </w:t>
            </w:r>
            <w:r w:rsidRPr="00075AF9">
              <w:t>откорму</w:t>
            </w:r>
            <w:r w:rsidR="004B2202" w:rsidRPr="00075AF9">
              <w:t xml:space="preserve"> </w:t>
            </w:r>
            <w:r w:rsidRPr="00075AF9">
              <w:t>свиней</w:t>
            </w:r>
            <w:r w:rsidR="004B2202" w:rsidRPr="00075AF9">
              <w:t xml:space="preserve"> </w:t>
            </w:r>
            <w:r w:rsidRPr="00075AF9">
              <w:t>(с</w:t>
            </w:r>
            <w:r w:rsidR="004B2202" w:rsidRPr="00075AF9">
              <w:t xml:space="preserve"> </w:t>
            </w:r>
            <w:r w:rsidRPr="00075AF9">
              <w:t>законченным</w:t>
            </w:r>
            <w:r w:rsidR="004B2202" w:rsidRPr="00075AF9">
              <w:t xml:space="preserve"> </w:t>
            </w:r>
            <w:r w:rsidRPr="00075AF9">
              <w:t>производственным</w:t>
            </w:r>
            <w:r w:rsidR="004B2202" w:rsidRPr="00075AF9">
              <w:t xml:space="preserve"> </w:t>
            </w:r>
            <w:r w:rsidRPr="00075AF9">
              <w:t>циклом)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138.</w:t>
            </w:r>
            <w:r w:rsidR="004B2202" w:rsidRPr="00075AF9">
              <w:t xml:space="preserve"> </w:t>
            </w:r>
            <w:r w:rsidRPr="00075AF9">
              <w:t>Овцеводческие</w:t>
            </w:r>
            <w:r w:rsidR="004B2202" w:rsidRPr="00075AF9">
              <w:t xml:space="preserve"> </w:t>
            </w:r>
            <w:r w:rsidRPr="00075AF9">
              <w:t>мясо-шерстно-молочного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139.</w:t>
            </w:r>
            <w:r w:rsidR="004B2202" w:rsidRPr="00075AF9">
              <w:t xml:space="preserve"> </w:t>
            </w:r>
            <w:r w:rsidRPr="00075AF9">
              <w:t>Козоводческие</w:t>
            </w:r>
            <w:r w:rsidR="004B2202" w:rsidRPr="00075AF9">
              <w:t xml:space="preserve"> </w:t>
            </w:r>
            <w:r w:rsidRPr="00075AF9">
              <w:t>молочного</w:t>
            </w:r>
            <w:r w:rsidR="004B2202" w:rsidRPr="00075AF9">
              <w:t xml:space="preserve"> </w:t>
            </w:r>
            <w:r w:rsidRPr="00075AF9">
              <w:t>и</w:t>
            </w:r>
            <w:r w:rsidR="004B2202" w:rsidRPr="00075AF9">
              <w:t xml:space="preserve"> </w:t>
            </w:r>
            <w:r w:rsidRPr="00075AF9">
              <w:t>пухового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140.</w:t>
            </w:r>
            <w:r w:rsidR="004B2202" w:rsidRPr="00075AF9">
              <w:t xml:space="preserve"> </w:t>
            </w:r>
            <w:r w:rsidRPr="00075AF9">
              <w:t>Птицеводческие</w:t>
            </w:r>
            <w:r w:rsidR="004B2202" w:rsidRPr="00075AF9">
              <w:t xml:space="preserve"> </w:t>
            </w:r>
            <w:r w:rsidRPr="00075AF9">
              <w:t>яичного</w:t>
            </w:r>
            <w:r w:rsidR="004B2202" w:rsidRPr="00075AF9">
              <w:t xml:space="preserve"> </w:t>
            </w:r>
            <w:r w:rsidRPr="00075AF9">
              <w:t>направления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141.</w:t>
            </w:r>
            <w:r w:rsidR="004B2202" w:rsidRPr="00075AF9">
              <w:t xml:space="preserve"> </w:t>
            </w:r>
            <w:r w:rsidRPr="00075AF9">
              <w:t>Птицеводческие</w:t>
            </w:r>
            <w:r w:rsidR="004B2202" w:rsidRPr="00075AF9">
              <w:t xml:space="preserve"> </w:t>
            </w:r>
            <w:r w:rsidRPr="00075AF9">
              <w:t>мясного</w:t>
            </w:r>
            <w:r w:rsidR="004B2202" w:rsidRPr="00075AF9">
              <w:t xml:space="preserve"> </w:t>
            </w:r>
            <w:r w:rsidRPr="00075AF9">
              <w:t>направления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bl>
    <w:p w:rsidR="00202C9C" w:rsidRPr="00075AF9" w:rsidRDefault="00202C9C" w:rsidP="00AE014D">
      <w:pPr>
        <w:pStyle w:val="s11"/>
        <w:widowControl w:val="0"/>
        <w:spacing w:before="0" w:beforeAutospacing="0" w:after="0" w:afterAutospacing="0"/>
        <w:ind w:firstLine="709"/>
        <w:jc w:val="both"/>
      </w:pP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соответствующих</w:t>
      </w:r>
      <w:r w:rsidR="004B2202" w:rsidRPr="00075AF9">
        <w:t xml:space="preserve"> </w:t>
      </w:r>
      <w:r w:rsidRPr="00075AF9">
        <w:t>обоснований</w:t>
      </w:r>
      <w:r w:rsidR="004B2202" w:rsidRPr="00075AF9">
        <w:t xml:space="preserve"> </w:t>
      </w:r>
      <w:r w:rsidRPr="00075AF9">
        <w:t>инвестиций</w:t>
      </w:r>
      <w:r w:rsidR="004B2202" w:rsidRPr="00075AF9">
        <w:t xml:space="preserve"> </w:t>
      </w:r>
      <w:r w:rsidRPr="00075AF9">
        <w:t>в</w:t>
      </w:r>
      <w:r w:rsidR="004B2202" w:rsidRPr="00075AF9">
        <w:t xml:space="preserve"> </w:t>
      </w:r>
      <w:r w:rsidRPr="00075AF9">
        <w:t>строительство)</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сельскохозяйственных</w:t>
      </w:r>
      <w:r w:rsidR="004B2202" w:rsidRPr="00075AF9">
        <w:t xml:space="preserve"> </w:t>
      </w:r>
      <w:r w:rsidRPr="00075AF9">
        <w:t>предприятий</w:t>
      </w:r>
      <w:r w:rsidR="004B2202" w:rsidRPr="00075AF9">
        <w:t xml:space="preserve"> </w:t>
      </w:r>
      <w:r w:rsidRPr="00075AF9">
        <w:t>на</w:t>
      </w:r>
      <w:r w:rsidR="004B2202" w:rsidRPr="00075AF9">
        <w:t xml:space="preserve"> </w:t>
      </w:r>
      <w:r w:rsidRPr="00075AF9">
        <w:t>площадке</w:t>
      </w:r>
      <w:r w:rsidR="004B2202" w:rsidRPr="00075AF9">
        <w:t xml:space="preserve"> </w:t>
      </w:r>
      <w:r w:rsidRPr="00075AF9">
        <w:t>с</w:t>
      </w:r>
      <w:r w:rsidR="004B2202" w:rsidRPr="00075AF9">
        <w:t xml:space="preserve"> </w:t>
      </w:r>
      <w:r w:rsidRPr="00075AF9">
        <w:t>уклоном</w:t>
      </w:r>
      <w:r w:rsidR="004B2202" w:rsidRPr="00075AF9">
        <w:t xml:space="preserve"> </w:t>
      </w:r>
      <w:r w:rsidRPr="00075AF9">
        <w:t>свыше</w:t>
      </w:r>
      <w:r w:rsidR="004B2202" w:rsidRPr="00075AF9">
        <w:t xml:space="preserve"> </w:t>
      </w:r>
      <w:r w:rsidRPr="00075AF9">
        <w:t>3%,</w:t>
      </w:r>
      <w:r w:rsidR="004B2202" w:rsidRPr="00075AF9">
        <w:t xml:space="preserve"> </w:t>
      </w:r>
      <w:r w:rsidRPr="00075AF9">
        <w:t>просадочных</w:t>
      </w:r>
      <w:r w:rsidR="004B2202" w:rsidRPr="00075AF9">
        <w:t xml:space="preserve"> </w:t>
      </w:r>
      <w:r w:rsidRPr="00075AF9">
        <w:t>грунтах,</w:t>
      </w:r>
      <w:r w:rsidR="004B2202" w:rsidRPr="00075AF9">
        <w:t xml:space="preserve"> </w:t>
      </w:r>
      <w:r w:rsidRPr="00075AF9">
        <w:t>в</w:t>
      </w:r>
      <w:r w:rsidR="004B2202" w:rsidRPr="00075AF9">
        <w:t xml:space="preserve"> </w:t>
      </w:r>
      <w:r w:rsidRPr="00075AF9">
        <w:t>сложных</w:t>
      </w:r>
      <w:r w:rsidR="004B2202" w:rsidRPr="00075AF9">
        <w:t xml:space="preserve"> </w:t>
      </w:r>
      <w:r w:rsidRPr="00075AF9">
        <w:t>инженерно-геологических</w:t>
      </w:r>
      <w:r w:rsidR="004B2202" w:rsidRPr="00075AF9">
        <w:t xml:space="preserve"> </w:t>
      </w:r>
      <w:r w:rsidRPr="00075AF9">
        <w:t>условиях,</w:t>
      </w:r>
      <w:r w:rsidR="004B2202" w:rsidRPr="00075AF9">
        <w:t xml:space="preserve"> </w:t>
      </w:r>
      <w:r w:rsidRPr="00075AF9">
        <w:t>а</w:t>
      </w:r>
      <w:r w:rsidR="004B2202" w:rsidRPr="00075AF9">
        <w:t xml:space="preserve"> </w:t>
      </w:r>
      <w:r w:rsidRPr="00075AF9">
        <w:t>также</w:t>
      </w:r>
      <w:r w:rsidR="004B2202" w:rsidRPr="00075AF9">
        <w:t xml:space="preserve"> </w:t>
      </w:r>
      <w:r w:rsidRPr="00075AF9">
        <w:t>при</w:t>
      </w:r>
      <w:r w:rsidR="004B2202" w:rsidRPr="00075AF9">
        <w:t xml:space="preserve"> </w:t>
      </w:r>
      <w:r w:rsidRPr="00075AF9">
        <w:t>расширении</w:t>
      </w:r>
      <w:r w:rsidR="004B2202" w:rsidRPr="00075AF9">
        <w:t xml:space="preserve"> </w:t>
      </w:r>
      <w:r w:rsidRPr="00075AF9">
        <w:t>и</w:t>
      </w:r>
      <w:r w:rsidR="004B2202" w:rsidRPr="00075AF9">
        <w:t xml:space="preserve"> </w:t>
      </w:r>
      <w:r w:rsidR="00EE3D07" w:rsidRPr="00075AF9">
        <w:t>рек</w:t>
      </w:r>
      <w:r w:rsidRPr="00075AF9">
        <w:t>онструкции</w:t>
      </w:r>
      <w:r w:rsidR="004B2202" w:rsidRPr="00075AF9">
        <w:t xml:space="preserve"> </w:t>
      </w:r>
      <w:r w:rsidRPr="00075AF9">
        <w:t>предприятий.</w:t>
      </w:r>
    </w:p>
    <w:p w:rsidR="00202C9C" w:rsidRPr="00075AF9" w:rsidRDefault="00202C9C" w:rsidP="00AE014D">
      <w:pPr>
        <w:pStyle w:val="s11"/>
        <w:widowControl w:val="0"/>
        <w:spacing w:before="0" w:beforeAutospacing="0" w:after="0" w:afterAutospacing="0"/>
        <w:ind w:firstLine="709"/>
        <w:jc w:val="both"/>
      </w:pPr>
      <w:r w:rsidRPr="00075AF9">
        <w:t>Показатели</w:t>
      </w:r>
      <w:r w:rsidR="004B2202" w:rsidRPr="00075AF9">
        <w:t xml:space="preserve"> </w:t>
      </w:r>
      <w:r w:rsidRPr="00075AF9">
        <w:t>минимальной</w:t>
      </w:r>
      <w:r w:rsidR="004B2202" w:rsidRPr="00075AF9">
        <w:t xml:space="preserve"> </w:t>
      </w:r>
      <w:r w:rsidRPr="00075AF9">
        <w:t>плотности</w:t>
      </w:r>
      <w:r w:rsidR="004B2202" w:rsidRPr="00075AF9">
        <w:t xml:space="preserve"> </w:t>
      </w:r>
      <w:r w:rsidRPr="00075AF9">
        <w:t>застройки</w:t>
      </w:r>
      <w:r w:rsidR="004B2202" w:rsidRPr="00075AF9">
        <w:t xml:space="preserve"> </w:t>
      </w:r>
      <w:r w:rsidRPr="00075AF9">
        <w:t>приведены</w:t>
      </w:r>
      <w:r w:rsidR="004B2202" w:rsidRPr="00075AF9">
        <w:t xml:space="preserve"> </w:t>
      </w:r>
      <w:r w:rsidRPr="00075AF9">
        <w:t>для</w:t>
      </w:r>
      <w:r w:rsidR="004B2202" w:rsidRPr="00075AF9">
        <w:t xml:space="preserve"> </w:t>
      </w:r>
      <w:r w:rsidRPr="00075AF9">
        <w:t>предприятий,</w:t>
      </w:r>
      <w:r w:rsidR="004B2202" w:rsidRPr="00075AF9">
        <w:t xml:space="preserve"> </w:t>
      </w:r>
      <w:r w:rsidRPr="00075AF9">
        <w:t>степень</w:t>
      </w:r>
      <w:r w:rsidR="004B2202" w:rsidRPr="00075AF9">
        <w:t xml:space="preserve"> </w:t>
      </w:r>
      <w:r w:rsidRPr="00075AF9">
        <w:lastRenderedPageBreak/>
        <w:t>огнестойкости</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которых</w:t>
      </w:r>
      <w:r w:rsidR="004B2202" w:rsidRPr="00075AF9">
        <w:t xml:space="preserve"> </w:t>
      </w:r>
      <w:r w:rsidRPr="00075AF9">
        <w:t>не</w:t>
      </w:r>
      <w:r w:rsidR="004B2202" w:rsidRPr="00075AF9">
        <w:t xml:space="preserve"> </w:t>
      </w:r>
      <w:r w:rsidRPr="00075AF9">
        <w:t>ниже</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класса</w:t>
      </w:r>
      <w:r w:rsidR="004B2202" w:rsidRPr="00075AF9">
        <w:t xml:space="preserve"> </w:t>
      </w:r>
      <w:r w:rsidRPr="00075AF9">
        <w:t>С1.</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IV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C1,</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и</w:t>
      </w:r>
      <w:r w:rsidR="004B2202" w:rsidRPr="00075AF9">
        <w:t xml:space="preserve"> </w:t>
      </w:r>
      <w:r w:rsidRPr="00075AF9">
        <w:t>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технико-экономических</w:t>
      </w:r>
      <w:r w:rsidR="004B2202" w:rsidRPr="00075AF9">
        <w:t xml:space="preserve"> </w:t>
      </w:r>
      <w:r w:rsidRPr="00075AF9">
        <w:t>обоснований)</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p>
    <w:p w:rsidR="00202C9C" w:rsidRPr="00075AF9" w:rsidRDefault="00202C9C" w:rsidP="00202C9C">
      <w:pPr>
        <w:pStyle w:val="s11"/>
        <w:widowControl w:val="0"/>
        <w:spacing w:before="0" w:beforeAutospacing="0" w:after="0" w:afterAutospacing="0"/>
        <w:jc w:val="both"/>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2.9.3.</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плотности</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производственных</w:t>
      </w:r>
      <w:r w:rsidR="004B2202" w:rsidRPr="00075AF9">
        <w:rPr>
          <w:rStyle w:val="s100"/>
          <w:b/>
          <w:bCs/>
        </w:rPr>
        <w:t xml:space="preserve"> </w:t>
      </w:r>
      <w:r w:rsidRPr="00075AF9">
        <w:rPr>
          <w:rStyle w:val="s100"/>
          <w:b/>
          <w:bCs/>
        </w:rPr>
        <w:t>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37"/>
        <w:gridCol w:w="2317"/>
        <w:gridCol w:w="1971"/>
      </w:tblGrid>
      <w:tr w:rsidR="00202C9C" w:rsidRPr="00075AF9" w:rsidTr="004F27B8">
        <w:trPr>
          <w:jc w:val="center"/>
        </w:trPr>
        <w:tc>
          <w:tcPr>
            <w:tcW w:w="5837" w:type="dxa"/>
            <w:vAlign w:val="center"/>
            <w:hideMark/>
          </w:tcPr>
          <w:p w:rsidR="00202C9C" w:rsidRPr="00075AF9" w:rsidRDefault="00202C9C" w:rsidP="00202C9C">
            <w:pPr>
              <w:pStyle w:val="s11"/>
              <w:widowControl w:val="0"/>
              <w:spacing w:before="0" w:beforeAutospacing="0" w:after="0" w:afterAutospacing="0"/>
              <w:jc w:val="center"/>
            </w:pPr>
            <w:r w:rsidRPr="00075AF9">
              <w:t>Территориальные</w:t>
            </w:r>
            <w:r w:rsidR="004B2202" w:rsidRPr="00075AF9">
              <w:t xml:space="preserve"> </w:t>
            </w:r>
            <w:r w:rsidRPr="00075AF9">
              <w:t>зоны</w:t>
            </w:r>
          </w:p>
        </w:tc>
        <w:tc>
          <w:tcPr>
            <w:tcW w:w="2317"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застройки</w:t>
            </w:r>
          </w:p>
        </w:tc>
        <w:tc>
          <w:tcPr>
            <w:tcW w:w="1971"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плотности</w:t>
            </w:r>
            <w:r w:rsidR="004B2202" w:rsidRPr="00075AF9">
              <w:t xml:space="preserve"> </w:t>
            </w:r>
            <w:r w:rsidRPr="00075AF9">
              <w:t>застройки</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Промышленная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0.8</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2.4</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Научно-производственная</w:t>
            </w:r>
          </w:p>
        </w:tc>
        <w:tc>
          <w:tcPr>
            <w:tcW w:w="231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0,6</w:t>
            </w:r>
          </w:p>
        </w:tc>
        <w:tc>
          <w:tcPr>
            <w:tcW w:w="197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5837" w:type="dxa"/>
            <w:vAlign w:val="center"/>
          </w:tcPr>
          <w:p w:rsidR="00202C9C" w:rsidRPr="00075AF9" w:rsidRDefault="008B178C" w:rsidP="00202C9C">
            <w:pPr>
              <w:pStyle w:val="s16"/>
              <w:widowControl w:val="0"/>
              <w:spacing w:before="0" w:beforeAutospacing="0" w:after="0" w:afterAutospacing="0"/>
            </w:pPr>
            <w:hyperlink r:id="rId16" w:anchor="block_4111" w:history="1">
              <w:r w:rsidR="00202C9C" w:rsidRPr="00075AF9">
                <w:rPr>
                  <w:rStyle w:val="ad"/>
                  <w:color w:val="auto"/>
                  <w:u w:val="none"/>
                </w:rPr>
                <w:t>*</w:t>
              </w:r>
            </w:hyperlink>
            <w:r w:rsidR="00202C9C" w:rsidRPr="00075AF9">
              <w:t>Коммунально-складская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0,6</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1,8</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Без</w:t>
      </w:r>
      <w:r w:rsidR="004B2202" w:rsidRPr="00075AF9">
        <w:t xml:space="preserve"> </w:t>
      </w:r>
      <w:r w:rsidRPr="00075AF9">
        <w:t>учета</w:t>
      </w:r>
      <w:r w:rsidR="004B2202" w:rsidRPr="00075AF9">
        <w:t xml:space="preserve"> </w:t>
      </w:r>
      <w:r w:rsidRPr="00075AF9">
        <w:t>опытных</w:t>
      </w:r>
      <w:r w:rsidR="004B2202" w:rsidRPr="00075AF9">
        <w:t xml:space="preserve"> </w:t>
      </w:r>
      <w:r w:rsidRPr="00075AF9">
        <w:t>полей</w:t>
      </w:r>
      <w:r w:rsidR="004B2202" w:rsidRPr="00075AF9">
        <w:t xml:space="preserve"> </w:t>
      </w:r>
      <w:r w:rsidRPr="00075AF9">
        <w:t>и</w:t>
      </w:r>
      <w:r w:rsidR="004B2202" w:rsidRPr="00075AF9">
        <w:t xml:space="preserve"> </w:t>
      </w:r>
      <w:r w:rsidRPr="00075AF9">
        <w:t>полигонов,</w:t>
      </w:r>
      <w:r w:rsidR="004B2202" w:rsidRPr="00075AF9">
        <w:t xml:space="preserve"> </w:t>
      </w:r>
      <w:r w:rsidRPr="00075AF9">
        <w:t>резервных</w:t>
      </w:r>
      <w:r w:rsidR="004B2202" w:rsidRPr="00075AF9">
        <w:t xml:space="preserve"> </w:t>
      </w:r>
      <w:r w:rsidRPr="00075AF9">
        <w:t>территорий</w:t>
      </w:r>
      <w:r w:rsidR="004B2202" w:rsidRPr="00075AF9">
        <w:t xml:space="preserve"> </w:t>
      </w:r>
      <w:r w:rsidRPr="00075AF9">
        <w:t>и</w:t>
      </w:r>
      <w:r w:rsidR="004B2202" w:rsidRPr="00075AF9">
        <w:t xml:space="preserve"> </w:t>
      </w:r>
      <w:r w:rsidRPr="00075AF9">
        <w:t>санитарно-защитных</w:t>
      </w:r>
      <w:r w:rsidR="004B2202" w:rsidRPr="00075AF9">
        <w:t xml:space="preserve"> </w:t>
      </w:r>
      <w:r w:rsidRPr="00075AF9">
        <w:t>зон.</w:t>
      </w:r>
    </w:p>
    <w:p w:rsidR="00AE014D" w:rsidRPr="00075AF9" w:rsidRDefault="00202C9C" w:rsidP="00AE014D">
      <w:pPr>
        <w:pStyle w:val="s16"/>
        <w:widowControl w:val="0"/>
        <w:spacing w:before="0" w:beforeAutospacing="0" w:after="0" w:afterAutospacing="0"/>
        <w:ind w:firstLine="709"/>
        <w:jc w:val="both"/>
        <w:rPr>
          <w:rStyle w:val="s100"/>
        </w:rPr>
      </w:pPr>
      <w:r w:rsidRPr="00075AF9">
        <w:rPr>
          <w:rStyle w:val="s100"/>
        </w:rPr>
        <w:t>Примечание:</w:t>
      </w:r>
    </w:p>
    <w:p w:rsidR="00202C9C" w:rsidRPr="00075AF9" w:rsidRDefault="00AE014D" w:rsidP="00AE014D">
      <w:pPr>
        <w:pStyle w:val="s16"/>
        <w:widowControl w:val="0"/>
        <w:spacing w:before="0" w:beforeAutospacing="0" w:after="0" w:afterAutospacing="0"/>
        <w:ind w:firstLine="709"/>
        <w:jc w:val="both"/>
      </w:pPr>
      <w:r w:rsidRPr="00075AF9">
        <w:t xml:space="preserve">Для </w:t>
      </w:r>
      <w:r w:rsidR="00202C9C" w:rsidRPr="00075AF9">
        <w:t>производственных</w:t>
      </w:r>
      <w:r w:rsidR="004B2202" w:rsidRPr="00075AF9">
        <w:t xml:space="preserve"> </w:t>
      </w:r>
      <w:r w:rsidR="00202C9C" w:rsidRPr="00075AF9">
        <w:t>зон</w:t>
      </w:r>
      <w:r w:rsidR="004B2202" w:rsidRPr="00075AF9">
        <w:t xml:space="preserve"> </w:t>
      </w:r>
      <w:r w:rsidR="00202C9C" w:rsidRPr="00075AF9">
        <w:t>указанные</w:t>
      </w:r>
      <w:r w:rsidR="004B2202" w:rsidRPr="00075AF9">
        <w:t xml:space="preserve"> </w:t>
      </w:r>
      <w:r w:rsidR="00202C9C" w:rsidRPr="00075AF9">
        <w:t>коэффициенты</w:t>
      </w:r>
      <w:r w:rsidR="004B2202" w:rsidRPr="00075AF9">
        <w:t xml:space="preserve"> </w:t>
      </w:r>
      <w:r w:rsidR="00202C9C" w:rsidRPr="00075AF9">
        <w:t>плотности</w:t>
      </w:r>
      <w:r w:rsidR="004B2202" w:rsidRPr="00075AF9">
        <w:t xml:space="preserve"> </w:t>
      </w:r>
      <w:r w:rsidR="00202C9C" w:rsidRPr="00075AF9">
        <w:t>приведены</w:t>
      </w:r>
      <w:r w:rsidR="004B2202" w:rsidRPr="00075AF9">
        <w:t xml:space="preserve"> </w:t>
      </w:r>
      <w:r w:rsidR="00202C9C" w:rsidRPr="00075AF9">
        <w:t>для</w:t>
      </w:r>
      <w:r w:rsidR="004B2202" w:rsidRPr="00075AF9">
        <w:t xml:space="preserve"> </w:t>
      </w:r>
      <w:r w:rsidR="00202C9C" w:rsidRPr="00075AF9">
        <w:t>кварталов</w:t>
      </w:r>
      <w:r w:rsidR="004B2202" w:rsidRPr="00075AF9">
        <w:t xml:space="preserve"> </w:t>
      </w:r>
      <w:r w:rsidR="00202C9C" w:rsidRPr="00075AF9">
        <w:t>производственной</w:t>
      </w:r>
      <w:r w:rsidR="004B2202" w:rsidRPr="00075AF9">
        <w:t xml:space="preserve"> </w:t>
      </w:r>
      <w:r w:rsidR="00202C9C" w:rsidRPr="00075AF9">
        <w:t>застройки,</w:t>
      </w:r>
      <w:r w:rsidR="004B2202" w:rsidRPr="00075AF9">
        <w:t xml:space="preserve"> </w:t>
      </w:r>
      <w:r w:rsidR="00202C9C" w:rsidRPr="00075AF9">
        <w:t>включающей</w:t>
      </w:r>
      <w:r w:rsidR="004B2202" w:rsidRPr="00075AF9">
        <w:t xml:space="preserve"> </w:t>
      </w:r>
      <w:r w:rsidR="00202C9C" w:rsidRPr="00075AF9">
        <w:t>один</w:t>
      </w:r>
      <w:r w:rsidR="004B2202" w:rsidRPr="00075AF9">
        <w:t xml:space="preserve"> </w:t>
      </w:r>
      <w:r w:rsidR="00202C9C" w:rsidRPr="00075AF9">
        <w:t>или</w:t>
      </w:r>
      <w:r w:rsidR="004B2202" w:rsidRPr="00075AF9">
        <w:t xml:space="preserve"> </w:t>
      </w:r>
      <w:r w:rsidR="00202C9C" w:rsidRPr="00075AF9">
        <w:t>несколько</w:t>
      </w:r>
      <w:r w:rsidR="004B2202" w:rsidRPr="00075AF9">
        <w:t xml:space="preserve"> </w:t>
      </w:r>
      <w:r w:rsidR="00202C9C" w:rsidRPr="00075AF9">
        <w:t>объектов.</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40%.</w:t>
      </w:r>
    </w:p>
    <w:p w:rsidR="00202C9C" w:rsidRPr="00075AF9" w:rsidRDefault="00202C9C" w:rsidP="00202C9C">
      <w:pPr>
        <w:pStyle w:val="s11"/>
        <w:widowControl w:val="0"/>
        <w:spacing w:before="0" w:beforeAutospacing="0" w:after="0" w:afterAutospacing="0"/>
        <w:rPr>
          <w:rStyle w:val="s100"/>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2.9.4.</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площади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0459D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общетоварных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80" w:type="dxa"/>
        <w:jc w:val="center"/>
        <w:tblCellMar>
          <w:left w:w="0" w:type="dxa"/>
          <w:right w:w="0" w:type="dxa"/>
        </w:tblCellMar>
        <w:tblLook w:val="04A0"/>
      </w:tblPr>
      <w:tblGrid>
        <w:gridCol w:w="3249"/>
        <w:gridCol w:w="1339"/>
        <w:gridCol w:w="1595"/>
        <w:gridCol w:w="1700"/>
        <w:gridCol w:w="2197"/>
      </w:tblGrid>
      <w:tr w:rsidR="00202C9C" w:rsidRPr="00075AF9" w:rsidTr="004F27B8">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общетоварные</w:t>
            </w:r>
          </w:p>
        </w:tc>
        <w:tc>
          <w:tcPr>
            <w:tcW w:w="293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Площадь</w:t>
            </w:r>
            <w:r w:rsidR="004B2202" w:rsidRPr="00075AF9">
              <w:t xml:space="preserve"> </w:t>
            </w:r>
            <w:r w:rsidRPr="00075AF9">
              <w:t>складов,</w:t>
            </w:r>
            <w:r w:rsidR="004B2202" w:rsidRPr="00075AF9">
              <w:t xml:space="preserve"> </w:t>
            </w:r>
            <w:r w:rsidRPr="00075AF9">
              <w:t>м²</w:t>
            </w:r>
          </w:p>
        </w:tc>
        <w:tc>
          <w:tcPr>
            <w:tcW w:w="3897"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77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310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210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60</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Непродовольственных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217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193</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740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490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580</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r w:rsidR="004B2202" w:rsidRPr="00075AF9">
        <w:t xml:space="preserve"> </w:t>
      </w:r>
      <w:r w:rsidRPr="00075AF9">
        <w:t>(при</w:t>
      </w:r>
      <w:r w:rsidR="004B2202" w:rsidRPr="00075AF9">
        <w:t xml:space="preserve"> </w:t>
      </w:r>
      <w:r w:rsidRPr="00075AF9">
        <w:t>средней</w:t>
      </w:r>
      <w:r w:rsidR="004B2202" w:rsidRPr="00075AF9">
        <w:t xml:space="preserve"> </w:t>
      </w:r>
      <w:r w:rsidRPr="00075AF9">
        <w:t>высоте</w:t>
      </w:r>
      <w:r w:rsidR="004B2202" w:rsidRPr="00075AF9">
        <w:t xml:space="preserve"> </w:t>
      </w:r>
      <w:r w:rsidRPr="00075AF9">
        <w:t>этажей</w:t>
      </w:r>
      <w:r w:rsidR="004B2202" w:rsidRPr="00075AF9">
        <w:t xml:space="preserve"> </w:t>
      </w:r>
      <w:r w:rsidRPr="00075AF9">
        <w:t>6</w:t>
      </w:r>
      <w:r w:rsidR="004B2202" w:rsidRPr="00075AF9">
        <w:t xml:space="preserve"> </w:t>
      </w:r>
      <w:r w:rsidRPr="00075AF9">
        <w:t>м).</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При</w:t>
      </w:r>
      <w:r w:rsidR="004B2202" w:rsidRPr="00075AF9">
        <w:t xml:space="preserve"> </w:t>
      </w:r>
      <w:r w:rsidRPr="00075AF9">
        <w:t>размещении</w:t>
      </w:r>
      <w:r w:rsidR="004B2202" w:rsidRPr="00075AF9">
        <w:t xml:space="preserve"> </w:t>
      </w:r>
      <w:r w:rsidRPr="00075AF9">
        <w:t>общетоварных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составе</w:t>
      </w:r>
      <w:r w:rsidR="004B2202" w:rsidRPr="00075AF9">
        <w:t xml:space="preserve"> </w:t>
      </w:r>
      <w:r w:rsidRPr="00075AF9">
        <w:t>специализированных</w:t>
      </w:r>
      <w:r w:rsidR="004B2202" w:rsidRPr="00075AF9">
        <w:t xml:space="preserve"> </w:t>
      </w:r>
      <w:r w:rsidRPr="00075AF9">
        <w:t>групп</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00EE3D07" w:rsidRPr="00075AF9">
        <w:t>рек</w:t>
      </w:r>
      <w:r w:rsidRPr="00075AF9">
        <w:t>омендуется</w:t>
      </w:r>
      <w:r w:rsidR="004B2202" w:rsidRPr="00075AF9">
        <w:t xml:space="preserve"> </w:t>
      </w:r>
      <w:r w:rsidRPr="00075AF9">
        <w:t>сокращать</w:t>
      </w:r>
      <w:r w:rsidR="004B2202" w:rsidRPr="00075AF9">
        <w:t xml:space="preserve"> </w:t>
      </w:r>
      <w:r w:rsidRPr="00075AF9">
        <w:t>до</w:t>
      </w:r>
      <w:r w:rsidR="004B2202" w:rsidRPr="00075AF9">
        <w:t xml:space="preserve"> </w:t>
      </w:r>
      <w:r w:rsidRPr="00075AF9">
        <w:t>30%.</w:t>
      </w:r>
    </w:p>
    <w:p w:rsidR="00202C9C" w:rsidRPr="00075AF9" w:rsidRDefault="00202C9C" w:rsidP="00AE014D">
      <w:pPr>
        <w:pStyle w:val="s16"/>
        <w:widowControl w:val="0"/>
        <w:spacing w:before="0" w:beforeAutospacing="0" w:after="0" w:afterAutospacing="0"/>
        <w:ind w:firstLine="709"/>
        <w:jc w:val="both"/>
      </w:pPr>
      <w:r w:rsidRPr="00075AF9">
        <w:t>2.</w:t>
      </w:r>
      <w:r w:rsidR="004B2202" w:rsidRPr="00075AF9">
        <w:t xml:space="preserve"> </w:t>
      </w:r>
      <w:r w:rsidRPr="00075AF9">
        <w:t>В</w:t>
      </w:r>
      <w:r w:rsidR="004B2202" w:rsidRPr="00075AF9">
        <w:t xml:space="preserve"> </w:t>
      </w:r>
      <w:r w:rsidRPr="00075AF9">
        <w:t>зонах</w:t>
      </w:r>
      <w:r w:rsidR="004B2202" w:rsidRPr="00075AF9">
        <w:t xml:space="preserve"> </w:t>
      </w:r>
      <w:r w:rsidRPr="00075AF9">
        <w:t>досрочного</w:t>
      </w:r>
      <w:r w:rsidR="004B2202" w:rsidRPr="00075AF9">
        <w:t xml:space="preserve"> </w:t>
      </w:r>
      <w:r w:rsidRPr="00075AF9">
        <w:t>завоза</w:t>
      </w:r>
      <w:r w:rsidR="004B2202" w:rsidRPr="00075AF9">
        <w:t xml:space="preserve"> </w:t>
      </w:r>
      <w:r w:rsidRPr="00075AF9">
        <w:t>товаров</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следует</w:t>
      </w:r>
      <w:r w:rsidR="004B2202" w:rsidRPr="00075AF9">
        <w:t xml:space="preserve"> </w:t>
      </w:r>
      <w:r w:rsidRPr="00075AF9">
        <w:t>увеличивать</w:t>
      </w:r>
      <w:r w:rsidR="004B2202" w:rsidRPr="00075AF9">
        <w:t xml:space="preserve"> </w:t>
      </w:r>
      <w:r w:rsidRPr="00075AF9">
        <w:t>на</w:t>
      </w:r>
      <w:r w:rsidR="004B2202" w:rsidRPr="00075AF9">
        <w:t xml:space="preserve"> </w:t>
      </w:r>
      <w:r w:rsidRPr="00075AF9">
        <w:t>40%.</w:t>
      </w:r>
    </w:p>
    <w:p w:rsidR="00202C9C" w:rsidRPr="00075AF9" w:rsidRDefault="00202C9C" w:rsidP="00AE014D">
      <w:pPr>
        <w:pStyle w:val="s16"/>
        <w:widowControl w:val="0"/>
        <w:spacing w:before="0" w:beforeAutospacing="0" w:after="0" w:afterAutospacing="0"/>
        <w:ind w:firstLine="709"/>
        <w:jc w:val="both"/>
      </w:pPr>
      <w:r w:rsidRPr="00075AF9">
        <w:t>3.</w:t>
      </w:r>
      <w:r w:rsidR="004B2202" w:rsidRPr="00075AF9">
        <w:t xml:space="preserve"> </w:t>
      </w:r>
      <w:r w:rsidRPr="00075AF9">
        <w:t>Уровень</w:t>
      </w:r>
      <w:r w:rsidR="004B2202" w:rsidRPr="00075AF9">
        <w:t xml:space="preserve"> </w:t>
      </w:r>
      <w:r w:rsidRPr="00075AF9">
        <w:t>товарных</w:t>
      </w:r>
      <w:r w:rsidR="004B2202" w:rsidRPr="00075AF9">
        <w:t xml:space="preserve"> </w:t>
      </w:r>
      <w:r w:rsidRPr="00075AF9">
        <w:t>запасов</w:t>
      </w:r>
      <w:r w:rsidR="004B2202" w:rsidRPr="00075AF9">
        <w:t xml:space="preserve"> </w:t>
      </w:r>
      <w:r w:rsidRPr="00075AF9">
        <w:t>для</w:t>
      </w:r>
      <w:r w:rsidR="004B2202" w:rsidRPr="00075AF9">
        <w:t xml:space="preserve"> </w:t>
      </w:r>
      <w:r w:rsidRPr="00075AF9">
        <w:t>общетоварных</w:t>
      </w:r>
      <w:r w:rsidR="004B2202" w:rsidRPr="00075AF9">
        <w:t xml:space="preserve"> </w:t>
      </w:r>
      <w:r w:rsidRPr="00075AF9">
        <w:t>складов</w:t>
      </w:r>
      <w:r w:rsidR="004B2202" w:rsidRPr="00075AF9">
        <w:t xml:space="preserve"> </w:t>
      </w:r>
      <w:r w:rsidRPr="00075AF9">
        <w:t>по</w:t>
      </w:r>
      <w:r w:rsidR="004B2202" w:rsidRPr="00075AF9">
        <w:t xml:space="preserve"> </w:t>
      </w:r>
      <w:r w:rsidRPr="00075AF9">
        <w:t>числу</w:t>
      </w:r>
      <w:r w:rsidR="004B2202" w:rsidRPr="00075AF9">
        <w:t xml:space="preserve"> </w:t>
      </w:r>
      <w:r w:rsidRPr="00075AF9">
        <w:t>дней</w:t>
      </w:r>
      <w:r w:rsidR="004B2202" w:rsidRPr="00075AF9">
        <w:t xml:space="preserve"> </w:t>
      </w:r>
      <w:r w:rsidRPr="00075AF9">
        <w:t>розничной</w:t>
      </w:r>
      <w:r w:rsidR="004B2202" w:rsidRPr="00075AF9">
        <w:t xml:space="preserve"> </w:t>
      </w:r>
      <w:r w:rsidRPr="00075AF9">
        <w:t>продажи</w:t>
      </w:r>
      <w:r w:rsidR="004B2202" w:rsidRPr="00075AF9">
        <w:t xml:space="preserve"> </w:t>
      </w:r>
      <w:r w:rsidRPr="00075AF9">
        <w:t>(товарообороту)</w:t>
      </w:r>
      <w:r w:rsidR="004B2202" w:rsidRPr="00075AF9">
        <w:t xml:space="preserve"> </w:t>
      </w:r>
      <w:r w:rsidRPr="00075AF9">
        <w:t>устанавливается</w:t>
      </w:r>
      <w:r w:rsidR="004B2202" w:rsidRPr="00075AF9">
        <w:t xml:space="preserve"> </w:t>
      </w:r>
      <w:r w:rsidRPr="00075AF9">
        <w:t>органами</w:t>
      </w:r>
      <w:r w:rsidR="004B2202" w:rsidRPr="00075AF9">
        <w:t xml:space="preserve"> </w:t>
      </w:r>
      <w:r w:rsidRPr="00075AF9">
        <w:t>управления</w:t>
      </w:r>
      <w:r w:rsidR="004B2202" w:rsidRPr="00075AF9">
        <w:t xml:space="preserve"> </w:t>
      </w:r>
      <w:r w:rsidRPr="00075AF9">
        <w:t>торговлей</w:t>
      </w:r>
      <w:r w:rsidR="004B2202" w:rsidRPr="00075AF9">
        <w:t xml:space="preserve"> </w:t>
      </w:r>
      <w:r w:rsidRPr="00075AF9">
        <w:t>республик,</w:t>
      </w:r>
      <w:r w:rsidR="004B2202" w:rsidRPr="00075AF9">
        <w:t xml:space="preserve"> </w:t>
      </w:r>
      <w:r w:rsidRPr="00075AF9">
        <w:t>краев,</w:t>
      </w:r>
      <w:r w:rsidR="004B2202" w:rsidRPr="00075AF9">
        <w:t xml:space="preserve"> </w:t>
      </w:r>
      <w:r w:rsidRPr="00075AF9">
        <w:t>областей</w:t>
      </w:r>
      <w:r w:rsidR="004B2202" w:rsidRPr="00075AF9">
        <w:t xml:space="preserve"> </w:t>
      </w:r>
      <w:r w:rsidRPr="00075AF9">
        <w:t>и</w:t>
      </w:r>
      <w:r w:rsidR="004B2202" w:rsidRPr="00075AF9">
        <w:t xml:space="preserve"> </w:t>
      </w:r>
      <w:r w:rsidRPr="00075AF9">
        <w:t>городов</w:t>
      </w:r>
      <w:r w:rsidR="004B2202" w:rsidRPr="00075AF9">
        <w:t xml:space="preserve"> </w:t>
      </w:r>
      <w:r w:rsidRPr="00075AF9">
        <w:t>федерального</w:t>
      </w:r>
      <w:r w:rsidR="004B2202" w:rsidRPr="00075AF9">
        <w:t xml:space="preserve"> </w:t>
      </w:r>
      <w:r w:rsidRPr="00075AF9">
        <w:t>значения.</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преимущественном</w:t>
      </w:r>
      <w:r w:rsidR="004B2202" w:rsidRPr="00075AF9">
        <w:rPr>
          <w:rFonts w:ascii="Times New Roman" w:hAnsi="Times New Roman" w:cs="Times New Roman"/>
        </w:rPr>
        <w:t xml:space="preserve"> </w:t>
      </w:r>
      <w:r w:rsidRPr="00075AF9">
        <w:rPr>
          <w:rFonts w:ascii="Times New Roman" w:hAnsi="Times New Roman" w:cs="Times New Roman"/>
        </w:rPr>
        <w:t>хранении</w:t>
      </w:r>
      <w:r w:rsidR="004B2202" w:rsidRPr="00075AF9">
        <w:rPr>
          <w:rFonts w:ascii="Times New Roman" w:hAnsi="Times New Roman" w:cs="Times New Roman"/>
        </w:rPr>
        <w:t xml:space="preserve"> </w:t>
      </w:r>
      <w:r w:rsidRPr="00075AF9">
        <w:rPr>
          <w:rFonts w:ascii="Times New Roman" w:hAnsi="Times New Roman" w:cs="Times New Roman"/>
        </w:rPr>
        <w:t>товарных</w:t>
      </w:r>
      <w:r w:rsidR="004B2202" w:rsidRPr="00075AF9">
        <w:rPr>
          <w:rFonts w:ascii="Times New Roman" w:hAnsi="Times New Roman" w:cs="Times New Roman"/>
        </w:rPr>
        <w:t xml:space="preserve"> </w:t>
      </w:r>
      <w:r w:rsidRPr="00075AF9">
        <w:rPr>
          <w:rFonts w:ascii="Times New Roman" w:hAnsi="Times New Roman" w:cs="Times New Roman"/>
        </w:rPr>
        <w:t>запасов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одновременным</w:t>
      </w:r>
      <w:r w:rsidR="004B2202" w:rsidRPr="00075AF9">
        <w:rPr>
          <w:rFonts w:ascii="Times New Roman" w:hAnsi="Times New Roman" w:cs="Times New Roman"/>
        </w:rPr>
        <w:t xml:space="preserve"> </w:t>
      </w:r>
      <w:r w:rsidRPr="00075AF9">
        <w:rPr>
          <w:rFonts w:ascii="Times New Roman" w:hAnsi="Times New Roman" w:cs="Times New Roman"/>
        </w:rPr>
        <w:t>уменьшением</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2.9.5.</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специализированных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35" w:type="dxa"/>
        <w:jc w:val="center"/>
        <w:tblCellMar>
          <w:left w:w="0" w:type="dxa"/>
          <w:right w:w="0" w:type="dxa"/>
        </w:tblCellMar>
        <w:tblLook w:val="04A0"/>
      </w:tblPr>
      <w:tblGrid>
        <w:gridCol w:w="4198"/>
        <w:gridCol w:w="1098"/>
        <w:gridCol w:w="1625"/>
        <w:gridCol w:w="1414"/>
        <w:gridCol w:w="1700"/>
      </w:tblGrid>
      <w:tr w:rsidR="00202C9C" w:rsidRPr="00075AF9" w:rsidTr="004F27B8">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AE014D" w:rsidP="00202C9C">
            <w:pPr>
              <w:pStyle w:val="s11"/>
              <w:widowControl w:val="0"/>
              <w:spacing w:before="0" w:beforeAutospacing="0" w:after="0" w:afterAutospacing="0"/>
              <w:jc w:val="center"/>
            </w:pPr>
            <w:r w:rsidRPr="00075AF9">
              <w:t>Склады,</w:t>
            </w:r>
            <w:r w:rsidR="004B2202" w:rsidRPr="00075AF9">
              <w:t xml:space="preserve"> </w:t>
            </w:r>
            <w:r w:rsidR="00202C9C" w:rsidRPr="00075AF9">
              <w:t>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т.</w:t>
            </w:r>
          </w:p>
        </w:tc>
        <w:tc>
          <w:tcPr>
            <w:tcW w:w="311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noProof/>
              </w:rP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rPr>
                <w:rStyle w:val="apple-converted-space"/>
              </w:rPr>
              <w:t xml:space="preserve"> </w:t>
            </w:r>
          </w:p>
          <w:p w:rsidR="00202C9C" w:rsidRPr="00075AF9" w:rsidRDefault="00202C9C" w:rsidP="00202C9C">
            <w:pPr>
              <w:pStyle w:val="s11"/>
              <w:widowControl w:val="0"/>
              <w:spacing w:before="0" w:beforeAutospacing="0" w:after="0" w:afterAutospacing="0"/>
              <w:jc w:val="center"/>
            </w:pPr>
            <w:r w:rsidRPr="00075AF9">
              <w:rPr>
                <w:noProof/>
              </w:rPr>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Холодильники</w:t>
            </w:r>
            <w:r w:rsidR="004B2202" w:rsidRPr="00075AF9">
              <w:t xml:space="preserve"> </w:t>
            </w:r>
            <w:r w:rsidRPr="00075AF9">
              <w:t>распределительные</w:t>
            </w:r>
            <w:r w:rsidR="004B2202" w:rsidRPr="00075AF9">
              <w:t xml:space="preserve"> </w:t>
            </w:r>
            <w:r w:rsidRPr="00075AF9">
              <w:t>(для</w:t>
            </w:r>
            <w:r w:rsidR="004B2202" w:rsidRPr="00075AF9">
              <w:t xml:space="preserve"> </w:t>
            </w:r>
            <w:r w:rsidRPr="00075AF9">
              <w:t>хранения</w:t>
            </w:r>
            <w:r w:rsidR="004B2202" w:rsidRPr="00075AF9">
              <w:t xml:space="preserve"> </w:t>
            </w:r>
            <w:r w:rsidRPr="00075AF9">
              <w:t>мяса</w:t>
            </w:r>
            <w:r w:rsidR="004B2202" w:rsidRPr="00075AF9">
              <w:t xml:space="preserve"> </w:t>
            </w:r>
            <w:r w:rsidRPr="00075AF9">
              <w:t>и</w:t>
            </w:r>
            <w:r w:rsidR="004B2202" w:rsidRPr="00075AF9">
              <w:t xml:space="preserve"> </w:t>
            </w:r>
            <w:r w:rsidRPr="00075AF9">
              <w:t>мясных</w:t>
            </w:r>
            <w:r w:rsidR="004B2202" w:rsidRPr="00075AF9">
              <w:t xml:space="preserve"> </w:t>
            </w:r>
            <w:r w:rsidRPr="00075AF9">
              <w:t>продуктов,</w:t>
            </w:r>
            <w:r w:rsidR="004B2202" w:rsidRPr="00075AF9">
              <w:t xml:space="preserve"> </w:t>
            </w:r>
            <w:r w:rsidRPr="00075AF9">
              <w:lastRenderedPageBreak/>
              <w:t>рыбы</w:t>
            </w:r>
            <w:r w:rsidR="004B2202" w:rsidRPr="00075AF9">
              <w:t xml:space="preserve"> </w:t>
            </w:r>
            <w:r w:rsidRPr="00075AF9">
              <w:t>и</w:t>
            </w:r>
            <w:r w:rsidR="004B2202" w:rsidRPr="00075AF9">
              <w:t xml:space="preserve"> </w:t>
            </w:r>
            <w:r w:rsidRPr="00075AF9">
              <w:t>рыбопродуктов,</w:t>
            </w:r>
            <w:r w:rsidR="004B2202" w:rsidRPr="00075AF9">
              <w:t xml:space="preserve"> </w:t>
            </w:r>
            <w:r w:rsidRPr="00075AF9">
              <w:t>масла,</w:t>
            </w:r>
            <w:r w:rsidR="004B2202" w:rsidRPr="00075AF9">
              <w:t xml:space="preserve"> </w:t>
            </w:r>
            <w:r w:rsidRPr="00075AF9">
              <w:t>животного</w:t>
            </w:r>
            <w:r w:rsidR="004B2202" w:rsidRPr="00075AF9">
              <w:t xml:space="preserve"> </w:t>
            </w:r>
            <w:r w:rsidRPr="00075AF9">
              <w:t>жира,</w:t>
            </w:r>
            <w:r w:rsidR="004B2202" w:rsidRPr="00075AF9">
              <w:t xml:space="preserve"> </w:t>
            </w:r>
            <w:r w:rsidRPr="00075AF9">
              <w:t>молочных</w:t>
            </w:r>
            <w:r w:rsidR="004B2202" w:rsidRPr="00075AF9">
              <w:t xml:space="preserve"> </w:t>
            </w:r>
            <w:r w:rsidRPr="00075AF9">
              <w:t>продуктов</w:t>
            </w:r>
            <w:r w:rsidR="004B2202" w:rsidRPr="00075AF9">
              <w:t xml:space="preserve"> </w:t>
            </w:r>
            <w:r w:rsidRPr="00075AF9">
              <w:t>и</w:t>
            </w:r>
            <w:r w:rsidR="004B2202" w:rsidRPr="00075AF9">
              <w:t xml:space="preserve"> </w:t>
            </w:r>
            <w:r w:rsidRPr="00075AF9">
              <w:t>яиц)</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lastRenderedPageBreak/>
              <w:t>27</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10</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190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70</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25</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lastRenderedPageBreak/>
              <w:t>Фруктохранилища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17</w:t>
            </w:r>
          </w:p>
        </w:tc>
        <w:tc>
          <w:tcPr>
            <w:tcW w:w="1625"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90</w:t>
            </w:r>
          </w:p>
        </w:tc>
        <w:tc>
          <w:tcPr>
            <w:tcW w:w="1414"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1300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610</w:t>
            </w:r>
          </w:p>
        </w:tc>
        <w:tc>
          <w:tcPr>
            <w:tcW w:w="1700"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380</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Овощехранилища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54</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Картофелехранилища</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57</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В</w:t>
      </w:r>
      <w:r w:rsidR="004B2202" w:rsidRPr="00075AF9">
        <w:t xml:space="preserve"> </w:t>
      </w:r>
      <w:r w:rsidRPr="00075AF9">
        <w:t>районах</w:t>
      </w:r>
      <w:r w:rsidR="004B2202" w:rsidRPr="00075AF9">
        <w:t xml:space="preserve"> </w:t>
      </w:r>
      <w:r w:rsidRPr="00075AF9">
        <w:t>выращивания</w:t>
      </w:r>
      <w:r w:rsidR="004B2202" w:rsidRPr="00075AF9">
        <w:t xml:space="preserve"> </w:t>
      </w:r>
      <w:r w:rsidRPr="00075AF9">
        <w:t>и</w:t>
      </w:r>
      <w:r w:rsidR="004B2202" w:rsidRPr="00075AF9">
        <w:t xml:space="preserve"> </w:t>
      </w:r>
      <w:r w:rsidRPr="00075AF9">
        <w:t>заготовок</w:t>
      </w:r>
      <w:r w:rsidR="004B2202" w:rsidRPr="00075AF9">
        <w:t xml:space="preserve"> </w:t>
      </w:r>
      <w:r w:rsidRPr="00075AF9">
        <w:t>картофеля,</w:t>
      </w:r>
      <w:r w:rsidR="004B2202" w:rsidRPr="00075AF9">
        <w:t xml:space="preserve"> </w:t>
      </w:r>
      <w:r w:rsidRPr="00075AF9">
        <w:t>овощей</w:t>
      </w:r>
      <w:r w:rsidR="004B2202" w:rsidRPr="00075AF9">
        <w:t xml:space="preserve"> </w:t>
      </w:r>
      <w:r w:rsidRPr="00075AF9">
        <w:t>и</w:t>
      </w:r>
      <w:r w:rsidR="004B2202" w:rsidRPr="00075AF9">
        <w:t xml:space="preserve"> </w:t>
      </w:r>
      <w:r w:rsidRPr="00075AF9">
        <w:t>фруктов</w:t>
      </w:r>
      <w:r w:rsidR="004B2202" w:rsidRPr="00075AF9">
        <w:t xml:space="preserve"> </w:t>
      </w:r>
      <w:r w:rsidRPr="00075AF9">
        <w:t>вместимость</w:t>
      </w:r>
      <w:r w:rsidR="004B2202" w:rsidRPr="00075AF9">
        <w:t xml:space="preserve"> </w:t>
      </w:r>
      <w:r w:rsidRPr="00075AF9">
        <w:t>складов</w:t>
      </w:r>
      <w:r w:rsidR="004B2202" w:rsidRPr="00075AF9">
        <w:t xml:space="preserve"> </w:t>
      </w:r>
      <w:r w:rsidRPr="00075AF9">
        <w:t>и,</w:t>
      </w:r>
      <w:r w:rsidR="004B2202" w:rsidRPr="00075AF9">
        <w:t xml:space="preserve"> </w:t>
      </w:r>
      <w:r w:rsidRPr="00075AF9">
        <w:t>соответственно,</w:t>
      </w:r>
      <w:r w:rsidR="004B2202" w:rsidRPr="00075AF9">
        <w:t xml:space="preserve"> </w:t>
      </w:r>
      <w:r w:rsidRPr="00075AF9">
        <w:t>размеры</w:t>
      </w:r>
      <w:r w:rsidR="004B2202" w:rsidRPr="00075AF9">
        <w:t xml:space="preserve"> </w:t>
      </w:r>
      <w:r w:rsidRPr="00075AF9">
        <w:t>площади</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принимаются</w:t>
      </w:r>
      <w:r w:rsidR="004B2202" w:rsidRPr="00075AF9">
        <w:t xml:space="preserve"> </w:t>
      </w:r>
      <w:r w:rsidRPr="00075AF9">
        <w:t>с</w:t>
      </w:r>
      <w:r w:rsidR="004B2202" w:rsidRPr="00075AF9">
        <w:t xml:space="preserve"> </w:t>
      </w:r>
      <w:r w:rsidRPr="00075AF9">
        <w:t>коэффициентом</w:t>
      </w:r>
      <w:r w:rsidR="004B2202" w:rsidRPr="00075AF9">
        <w:t xml:space="preserve"> </w:t>
      </w:r>
      <w:r w:rsidRPr="00075AF9">
        <w:t>0,6</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Вместимость</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картофеля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внегородского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доля</w:t>
      </w:r>
      <w:r w:rsidR="004B2202" w:rsidRPr="00075AF9">
        <w:rPr>
          <w:rFonts w:ascii="Times New Roman" w:hAnsi="Times New Roman" w:cs="Times New Roman"/>
        </w:rPr>
        <w:t xml:space="preserve"> </w:t>
      </w:r>
      <w:r w:rsidRPr="00075AF9">
        <w:rPr>
          <w:rFonts w:ascii="Times New Roman" w:hAnsi="Times New Roman" w:cs="Times New Roman"/>
        </w:rPr>
        <w:t>которого</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органами</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торговлей</w:t>
      </w:r>
      <w:r w:rsidR="004B2202" w:rsidRPr="00075AF9">
        <w:rPr>
          <w:rFonts w:ascii="Times New Roman" w:hAnsi="Times New Roman" w:cs="Times New Roman"/>
        </w:rPr>
        <w:t xml:space="preserve"> </w:t>
      </w:r>
      <w:r w:rsidRPr="00075AF9">
        <w:rPr>
          <w:rFonts w:ascii="Times New Roman" w:hAnsi="Times New Roman" w:cs="Times New Roman"/>
        </w:rPr>
        <w:t>республик,</w:t>
      </w:r>
      <w:r w:rsidR="004B2202" w:rsidRPr="00075AF9">
        <w:rPr>
          <w:rFonts w:ascii="Times New Roman" w:hAnsi="Times New Roman" w:cs="Times New Roman"/>
        </w:rPr>
        <w:t xml:space="preserve"> </w:t>
      </w:r>
      <w:r w:rsidRPr="00075AF9">
        <w:rPr>
          <w:rFonts w:ascii="Times New Roman" w:hAnsi="Times New Roman" w:cs="Times New Roman"/>
        </w:rPr>
        <w:t>краев,</w:t>
      </w:r>
      <w:r w:rsidR="004B2202" w:rsidRPr="00075AF9">
        <w:rPr>
          <w:rFonts w:ascii="Times New Roman" w:hAnsi="Times New Roman" w:cs="Times New Roman"/>
        </w:rPr>
        <w:t xml:space="preserve"> </w:t>
      </w:r>
      <w:r w:rsidRPr="00075AF9">
        <w:rPr>
          <w:rFonts w:ascii="Times New Roman" w:hAnsi="Times New Roman" w:cs="Times New Roman"/>
        </w:rPr>
        <w:t>областей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федерального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895205" w:rsidRPr="00075AF9" w:rsidRDefault="00895205" w:rsidP="00895205">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2.9.6.</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для</w:t>
      </w:r>
      <w:r w:rsidR="004B2202" w:rsidRPr="00075AF9">
        <w:rPr>
          <w:rStyle w:val="s100"/>
          <w:b/>
          <w:bCs/>
        </w:rPr>
        <w:t xml:space="preserve"> </w:t>
      </w:r>
      <w:r w:rsidRPr="00075AF9">
        <w:rPr>
          <w:rStyle w:val="s100"/>
          <w:b/>
          <w:bCs/>
        </w:rPr>
        <w:t>вахтовых</w:t>
      </w:r>
      <w:r w:rsidRPr="00075AF9">
        <w:rPr>
          <w:rStyle w:val="s100"/>
          <w:b/>
          <w:bCs/>
        </w:rPr>
        <w:br/>
        <w:t>и</w:t>
      </w:r>
      <w:r w:rsidR="004B2202" w:rsidRPr="00075AF9">
        <w:rPr>
          <w:rStyle w:val="s100"/>
          <w:b/>
          <w:bCs/>
        </w:rPr>
        <w:t xml:space="preserve"> </w:t>
      </w:r>
      <w:r w:rsidRPr="00075AF9">
        <w:rPr>
          <w:rStyle w:val="s100"/>
          <w:b/>
          <w:bCs/>
        </w:rPr>
        <w:t>экспедиционных</w:t>
      </w:r>
      <w:r w:rsidR="004B2202" w:rsidRPr="00075AF9">
        <w:rPr>
          <w:rStyle w:val="s100"/>
          <w:b/>
          <w:bCs/>
        </w:rPr>
        <w:t xml:space="preserve"> </w:t>
      </w:r>
      <w:r w:rsidR="00827D6A" w:rsidRPr="00075AF9">
        <w:rPr>
          <w:rStyle w:val="s100"/>
          <w:b/>
          <w:bCs/>
        </w:rPr>
        <w:t>посел</w:t>
      </w:r>
      <w:r w:rsidRPr="00075AF9">
        <w:rPr>
          <w:rStyle w:val="s100"/>
          <w:b/>
          <w:bCs/>
        </w:rPr>
        <w:t>ков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58"/>
        <w:gridCol w:w="1911"/>
        <w:gridCol w:w="1881"/>
      </w:tblGrid>
      <w:tr w:rsidR="00202C9C" w:rsidRPr="00075AF9" w:rsidTr="004F27B8">
        <w:trPr>
          <w:jc w:val="center"/>
        </w:trPr>
        <w:tc>
          <w:tcPr>
            <w:tcW w:w="6258" w:type="dxa"/>
            <w:vMerge w:val="restart"/>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единица</w:t>
            </w:r>
            <w:r w:rsidR="004B2202" w:rsidRPr="00075AF9">
              <w:t xml:space="preserve"> </w:t>
            </w:r>
            <w:r w:rsidRPr="00075AF9">
              <w:t>измерения</w:t>
            </w:r>
          </w:p>
        </w:tc>
        <w:tc>
          <w:tcPr>
            <w:tcW w:w="3792" w:type="dxa"/>
            <w:gridSpan w:val="2"/>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для</w:t>
            </w:r>
            <w:r w:rsidR="004B2202" w:rsidRPr="00075AF9">
              <w:t xml:space="preserve"> </w:t>
            </w:r>
            <w:r w:rsidR="00827D6A" w:rsidRPr="00075AF9">
              <w:t>посел</w:t>
            </w:r>
            <w:r w:rsidRPr="00075AF9">
              <w:t>ков</w:t>
            </w:r>
          </w:p>
        </w:tc>
      </w:tr>
      <w:tr w:rsidR="00202C9C" w:rsidRPr="00075AF9" w:rsidTr="004F27B8">
        <w:trPr>
          <w:jc w:val="center"/>
        </w:trPr>
        <w:tc>
          <w:tcPr>
            <w:tcW w:w="0" w:type="auto"/>
            <w:vMerge/>
            <w:vAlign w:val="center"/>
            <w:hideMark/>
          </w:tcPr>
          <w:p w:rsidR="00202C9C" w:rsidRPr="00075AF9" w:rsidRDefault="00202C9C" w:rsidP="00202C9C">
            <w:pPr>
              <w:rPr>
                <w:rFonts w:ascii="Times New Roman" w:hAnsi="Times New Roman" w:cs="Times New Roman"/>
              </w:rPr>
            </w:pP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вахтовых</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экспедиционных</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Сухих</w:t>
            </w:r>
            <w:r w:rsidR="004B2202" w:rsidRPr="00075AF9">
              <w:t xml:space="preserve"> </w:t>
            </w:r>
            <w:r w:rsidRPr="00075AF9">
              <w:t>продуктов,</w:t>
            </w:r>
            <w:r w:rsidRPr="00075AF9">
              <w:br/>
              <w:t>м³</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0,3</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3,5</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Холодильники,</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0,01</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0,1</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Овощехранилища,</w:t>
            </w:r>
            <w:r w:rsidR="004B2202" w:rsidRPr="00075AF9">
              <w:t xml:space="preserve"> </w:t>
            </w:r>
            <w:r w:rsidRPr="00075AF9">
              <w:t>картофелехранилища,</w:t>
            </w:r>
            <w:r w:rsidR="004B2202" w:rsidRPr="00075AF9">
              <w:t xml:space="preserve"> </w:t>
            </w:r>
            <w:r w:rsidRPr="00075AF9">
              <w:t>фруктохранилища,</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r>
    </w:tbl>
    <w:p w:rsidR="00202C9C" w:rsidRPr="00075AF9" w:rsidRDefault="00202C9C" w:rsidP="00AE014D">
      <w:pPr>
        <w:ind w:firstLine="709"/>
        <w:rPr>
          <w:rStyle w:val="s100"/>
          <w:rFonts w:ascii="Times New Roman" w:hAnsi="Times New Roman" w:cs="Times New Roman"/>
        </w:rPr>
      </w:pPr>
      <w:r w:rsidRPr="00075AF9">
        <w:rPr>
          <w:rStyle w:val="s100"/>
          <w:rFonts w:ascii="Times New Roman" w:hAnsi="Times New Roman" w:cs="Times New Roman"/>
        </w:rPr>
        <w:t>Примечание:</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сухих</w:t>
      </w:r>
      <w:r w:rsidR="004B2202" w:rsidRPr="00075AF9">
        <w:rPr>
          <w:rFonts w:ascii="Times New Roman" w:hAnsi="Times New Roman" w:cs="Times New Roman"/>
        </w:rPr>
        <w:t xml:space="preserve"> </w:t>
      </w:r>
      <w:r w:rsidRPr="00075AF9">
        <w:rPr>
          <w:rFonts w:ascii="Times New Roman" w:hAnsi="Times New Roman" w:cs="Times New Roman"/>
        </w:rPr>
        <w:t>продуктов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холодильников</w:t>
      </w:r>
      <w:r w:rsidR="004B2202" w:rsidRPr="00075AF9">
        <w:rPr>
          <w:rFonts w:ascii="Times New Roman" w:hAnsi="Times New Roman" w:cs="Times New Roman"/>
        </w:rPr>
        <w:t xml:space="preserve"> </w:t>
      </w:r>
      <w:r w:rsidRPr="00075AF9">
        <w:rPr>
          <w:rFonts w:ascii="Times New Roman" w:hAnsi="Times New Roman" w:cs="Times New Roman"/>
        </w:rPr>
        <w:t>установлена</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месячного</w:t>
      </w:r>
      <w:r w:rsidR="004B2202" w:rsidRPr="00075AF9">
        <w:rPr>
          <w:rFonts w:ascii="Times New Roman" w:hAnsi="Times New Roman" w:cs="Times New Roman"/>
        </w:rPr>
        <w:t xml:space="preserve"> </w:t>
      </w:r>
      <w:r w:rsidRPr="00075AF9">
        <w:rPr>
          <w:rFonts w:ascii="Times New Roman" w:hAnsi="Times New Roman" w:cs="Times New Roman"/>
        </w:rPr>
        <w:t>запаса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вахтовых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экспедиционных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ков.</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овоще-,</w:t>
      </w:r>
      <w:r w:rsidR="004B2202" w:rsidRPr="00075AF9">
        <w:rPr>
          <w:rFonts w:ascii="Times New Roman" w:hAnsi="Times New Roman" w:cs="Times New Roman"/>
        </w:rPr>
        <w:t xml:space="preserve"> </w:t>
      </w:r>
      <w:r w:rsidRPr="00075AF9">
        <w:rPr>
          <w:rFonts w:ascii="Times New Roman" w:hAnsi="Times New Roman" w:cs="Times New Roman"/>
        </w:rPr>
        <w:t>картофеле-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фруктохранилищ</w:t>
      </w:r>
      <w:r w:rsidR="004B2202" w:rsidRPr="00075AF9">
        <w:rPr>
          <w:rFonts w:ascii="Times New Roman" w:hAnsi="Times New Roman" w:cs="Times New Roman"/>
        </w:rPr>
        <w:t xml:space="preserve"> </w:t>
      </w:r>
      <w:r w:rsidRPr="00075AF9">
        <w:rPr>
          <w:rFonts w:ascii="Times New Roman" w:hAnsi="Times New Roman" w:cs="Times New Roman"/>
        </w:rPr>
        <w:t>установлены</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запаса.</w:t>
      </w:r>
    </w:p>
    <w:p w:rsidR="00202C9C" w:rsidRPr="00075AF9" w:rsidRDefault="00202C9C" w:rsidP="00202C9C">
      <w:pPr>
        <w:ind w:firstLine="0"/>
        <w:rPr>
          <w:rFonts w:ascii="Times New Roman" w:hAnsi="Times New Roman" w:cs="Times New Roman"/>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2.9.7.</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складов</w:t>
      </w:r>
      <w:r w:rsidRPr="00075AF9">
        <w:rPr>
          <w:rStyle w:val="s100"/>
          <w:b/>
          <w:bCs/>
        </w:rPr>
        <w:br/>
        <w:t>строительных</w:t>
      </w:r>
      <w:r w:rsidR="004B2202" w:rsidRPr="00075AF9">
        <w:rPr>
          <w:rStyle w:val="s100"/>
          <w:b/>
          <w:bCs/>
        </w:rPr>
        <w:t xml:space="preserve"> </w:t>
      </w:r>
      <w:r w:rsidRPr="00075AF9">
        <w:rPr>
          <w:rStyle w:val="s100"/>
          <w:b/>
          <w:bCs/>
        </w:rPr>
        <w:t>материалов</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твердого</w:t>
      </w:r>
      <w:r w:rsidR="004B2202" w:rsidRPr="00075AF9">
        <w:rPr>
          <w:rStyle w:val="s100"/>
          <w:b/>
          <w:bCs/>
        </w:rPr>
        <w:t xml:space="preserve"> </w:t>
      </w:r>
      <w:r w:rsidRPr="00075AF9">
        <w:rPr>
          <w:rStyle w:val="s100"/>
          <w:b/>
          <w:bCs/>
        </w:rPr>
        <w:t>топлива</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6"/>
        <w:gridCol w:w="4544"/>
      </w:tblGrid>
      <w:tr w:rsidR="00202C9C" w:rsidRPr="00075AF9" w:rsidTr="004F27B8">
        <w:trPr>
          <w:jc w:val="center"/>
        </w:trPr>
        <w:tc>
          <w:tcPr>
            <w:tcW w:w="5506" w:type="dxa"/>
            <w:vAlign w:val="center"/>
            <w:hideMark/>
          </w:tcPr>
          <w:p w:rsidR="00202C9C" w:rsidRPr="00075AF9" w:rsidRDefault="00202C9C" w:rsidP="00634870">
            <w:pPr>
              <w:pStyle w:val="s11"/>
              <w:widowControl w:val="0"/>
              <w:spacing w:before="0" w:beforeAutospacing="0" w:after="0" w:afterAutospacing="0"/>
              <w:jc w:val="center"/>
            </w:pPr>
            <w:r w:rsidRPr="00075AF9">
              <w:t>Склады</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м³</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Склады</w:t>
            </w:r>
            <w:r w:rsidR="004B2202" w:rsidRPr="00075AF9">
              <w:t xml:space="preserve"> </w:t>
            </w:r>
            <w:r w:rsidRPr="00075AF9">
              <w:t>строительных</w:t>
            </w:r>
            <w:r w:rsidR="004B2202" w:rsidRPr="00075AF9">
              <w:t xml:space="preserve"> </w:t>
            </w:r>
            <w:r w:rsidRPr="00075AF9">
              <w:t>материалов</w:t>
            </w:r>
            <w:r w:rsidR="004B2202" w:rsidRPr="00075AF9">
              <w:t xml:space="preserve"> </w:t>
            </w:r>
            <w:r w:rsidRPr="00075AF9">
              <w:t>(потребительские)</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10050" w:type="dxa"/>
            <w:gridSpan w:val="2"/>
            <w:vAlign w:val="center"/>
            <w:hideMark/>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угля</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дров</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bl>
    <w:p w:rsidR="00202C9C" w:rsidRPr="00075AF9" w:rsidRDefault="00202C9C" w:rsidP="00634870">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климатических</w:t>
      </w:r>
      <w:r w:rsidR="004B2202" w:rsidRPr="00075AF9">
        <w:rPr>
          <w:rFonts w:ascii="Times New Roman" w:hAnsi="Times New Roman" w:cs="Times New Roman"/>
        </w:rPr>
        <w:t xml:space="preserve"> </w:t>
      </w:r>
      <w:r w:rsidRPr="00075AF9">
        <w:rPr>
          <w:rFonts w:ascii="Times New Roman" w:hAnsi="Times New Roman" w:cs="Times New Roman"/>
        </w:rPr>
        <w:t>подрайонов</w:t>
      </w:r>
      <w:r w:rsidR="004B2202" w:rsidRPr="00075AF9">
        <w:rPr>
          <w:rFonts w:ascii="Times New Roman" w:hAnsi="Times New Roman" w:cs="Times New Roman"/>
        </w:rPr>
        <w:t xml:space="preserve"> </w:t>
      </w:r>
      <w:r w:rsidRPr="00075AF9">
        <w:rPr>
          <w:rFonts w:ascii="Times New Roman" w:hAnsi="Times New Roman" w:cs="Times New Roman"/>
        </w:rPr>
        <w:t>IA,</w:t>
      </w:r>
      <w:r w:rsidR="004B2202" w:rsidRPr="00075AF9">
        <w:rPr>
          <w:rFonts w:ascii="Times New Roman" w:hAnsi="Times New Roman" w:cs="Times New Roman"/>
        </w:rPr>
        <w:t xml:space="preserve"> </w:t>
      </w:r>
      <w:r w:rsidRPr="00075AF9">
        <w:rPr>
          <w:rFonts w:ascii="Times New Roman" w:hAnsi="Times New Roman" w:cs="Times New Roman"/>
        </w:rPr>
        <w:t>IБ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IГ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IV</w:t>
      </w:r>
      <w:r w:rsidR="004B2202" w:rsidRPr="00075AF9">
        <w:rPr>
          <w:rFonts w:ascii="Times New Roman" w:hAnsi="Times New Roman" w:cs="Times New Roman"/>
        </w:rPr>
        <w:t xml:space="preserve"> </w:t>
      </w:r>
      <w:r w:rsidRPr="00075AF9">
        <w:rPr>
          <w:rFonts w:ascii="Times New Roman" w:hAnsi="Times New Roman" w:cs="Times New Roman"/>
        </w:rPr>
        <w:t>климатического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0,6.</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004B2202" w:rsidRPr="00075AF9">
        <w:rPr>
          <w:rFonts w:ascii="Times New Roman" w:hAnsi="Times New Roman" w:cs="Times New Roman"/>
          <w:b/>
        </w:rPr>
        <w:t xml:space="preserve"> </w:t>
      </w:r>
      <w:r w:rsidRPr="00075AF9">
        <w:rPr>
          <w:rFonts w:ascii="Times New Roman" w:hAnsi="Times New Roman" w:cs="Times New Roman"/>
          <w:b/>
        </w:rPr>
        <w:t>условий</w:t>
      </w:r>
      <w:r w:rsidR="004B2202" w:rsidRPr="00075AF9">
        <w:rPr>
          <w:rFonts w:ascii="Times New Roman" w:hAnsi="Times New Roman" w:cs="Times New Roman"/>
          <w:b/>
        </w:rPr>
        <w:t xml:space="preserve"> </w:t>
      </w:r>
      <w:r w:rsidRPr="00075AF9">
        <w:rPr>
          <w:rFonts w:ascii="Times New Roman" w:hAnsi="Times New Roman" w:cs="Times New Roman"/>
          <w:b/>
        </w:rPr>
        <w:t>расширения</w:t>
      </w:r>
      <w:r w:rsidR="004B2202" w:rsidRPr="00075AF9">
        <w:rPr>
          <w:rFonts w:ascii="Times New Roman" w:hAnsi="Times New Roman" w:cs="Times New Roman"/>
          <w:b/>
        </w:rPr>
        <w:t xml:space="preserve"> </w:t>
      </w:r>
      <w:r w:rsidRPr="00075AF9">
        <w:rPr>
          <w:rFonts w:ascii="Times New Roman" w:hAnsi="Times New Roman" w:cs="Times New Roman"/>
          <w:b/>
        </w:rPr>
        <w:t>рынка</w:t>
      </w:r>
      <w:r w:rsidR="004B2202" w:rsidRPr="00075AF9">
        <w:rPr>
          <w:rFonts w:ascii="Times New Roman" w:hAnsi="Times New Roman" w:cs="Times New Roman"/>
          <w:b/>
        </w:rPr>
        <w:t xml:space="preserve"> </w:t>
      </w:r>
      <w:r w:rsidRPr="00075AF9">
        <w:rPr>
          <w:rFonts w:ascii="Times New Roman" w:hAnsi="Times New Roman" w:cs="Times New Roman"/>
          <w:b/>
        </w:rPr>
        <w:t>сельскохозяйственной</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r w:rsidR="004B2202" w:rsidRPr="00075AF9">
        <w:rPr>
          <w:rFonts w:ascii="Times New Roman" w:hAnsi="Times New Roman" w:cs="Times New Roman"/>
          <w:b/>
        </w:rPr>
        <w:t xml:space="preserve"> </w:t>
      </w:r>
      <w:r w:rsidRPr="00075AF9">
        <w:rPr>
          <w:rFonts w:ascii="Times New Roman" w:hAnsi="Times New Roman" w:cs="Times New Roman"/>
          <w:b/>
        </w:rPr>
        <w:t>сырья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продовольствия,</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содействия</w:t>
      </w:r>
      <w:r w:rsidR="004B2202" w:rsidRPr="00075AF9">
        <w:rPr>
          <w:rFonts w:ascii="Times New Roman" w:hAnsi="Times New Roman" w:cs="Times New Roman"/>
          <w:b/>
        </w:rPr>
        <w:t xml:space="preserve"> </w:t>
      </w:r>
      <w:r w:rsidRPr="00075AF9">
        <w:rPr>
          <w:rFonts w:ascii="Times New Roman" w:hAnsi="Times New Roman" w:cs="Times New Roman"/>
          <w:b/>
        </w:rPr>
        <w:t>развитию</w:t>
      </w:r>
      <w:r w:rsidR="004B2202" w:rsidRPr="00075AF9">
        <w:rPr>
          <w:rFonts w:ascii="Times New Roman" w:hAnsi="Times New Roman" w:cs="Times New Roman"/>
          <w:b/>
        </w:rPr>
        <w:t xml:space="preserve"> </w:t>
      </w:r>
      <w:r w:rsidRPr="00075AF9">
        <w:rPr>
          <w:rFonts w:ascii="Times New Roman" w:hAnsi="Times New Roman" w:cs="Times New Roman"/>
          <w:b/>
        </w:rPr>
        <w:t>малого</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среднего</w:t>
      </w:r>
      <w:r w:rsidR="004B2202" w:rsidRPr="00075AF9">
        <w:rPr>
          <w:rFonts w:ascii="Times New Roman" w:hAnsi="Times New Roman" w:cs="Times New Roman"/>
          <w:b/>
        </w:rPr>
        <w:t xml:space="preserve"> </w:t>
      </w:r>
      <w:r w:rsidRPr="00075AF9">
        <w:rPr>
          <w:rFonts w:ascii="Times New Roman" w:hAnsi="Times New Roman" w:cs="Times New Roman"/>
          <w:b/>
        </w:rPr>
        <w:t>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240"/>
        <w:gridCol w:w="1320"/>
        <w:gridCol w:w="2520"/>
        <w:gridCol w:w="1200"/>
      </w:tblGrid>
      <w:tr w:rsidR="00202C9C" w:rsidRPr="00075AF9" w:rsidTr="004F27B8">
        <w:trPr>
          <w:trHeight w:val="778"/>
          <w:jc w:val="center"/>
        </w:trPr>
        <w:tc>
          <w:tcPr>
            <w:tcW w:w="156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5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7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381"/>
          <w:jc w:val="center"/>
        </w:trPr>
        <w:tc>
          <w:tcPr>
            <w:tcW w:w="1560" w:type="dxa"/>
            <w:vMerge/>
            <w:vAlign w:val="center"/>
          </w:tcPr>
          <w:p w:rsidR="00202C9C" w:rsidRPr="00075AF9" w:rsidRDefault="00202C9C" w:rsidP="00202C9C">
            <w:pPr>
              <w:ind w:firstLine="0"/>
              <w:jc w:val="center"/>
              <w:rPr>
                <w:rFonts w:ascii="Times New Roman" w:hAnsi="Times New Roman" w:cs="Times New Roman"/>
              </w:rPr>
            </w:pP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25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0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59"/>
          <w:jc w:val="center"/>
        </w:trPr>
        <w:tc>
          <w:tcPr>
            <w:tcW w:w="1560"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lastRenderedPageBreak/>
              <w:t>Рынки,</w:t>
            </w:r>
            <w:r w:rsidR="004B2202" w:rsidRPr="00075AF9">
              <w:rPr>
                <w:rFonts w:ascii="Times New Roman" w:hAnsi="Times New Roman" w:cs="Times New Roman"/>
              </w:rPr>
              <w:t xml:space="preserve"> </w:t>
            </w:r>
            <w:r w:rsidRPr="00075AF9">
              <w:rPr>
                <w:rFonts w:ascii="Times New Roman" w:hAnsi="Times New Roman" w:cs="Times New Roman"/>
              </w:rPr>
              <w:t>рыночные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25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2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496"/>
          <w:jc w:val="center"/>
        </w:trPr>
        <w:tc>
          <w:tcPr>
            <w:tcW w:w="1560" w:type="dxa"/>
            <w:vMerge/>
            <w:vAlign w:val="center"/>
          </w:tcPr>
          <w:p w:rsidR="00202C9C" w:rsidRPr="00075AF9" w:rsidRDefault="00202C9C" w:rsidP="00202C9C">
            <w:pPr>
              <w:ind w:firstLine="0"/>
              <w:jc w:val="left"/>
              <w:rPr>
                <w:rFonts w:ascii="Times New Roman" w:hAnsi="Times New Roman" w:cs="Times New Roman"/>
              </w:rPr>
            </w:pPr>
          </w:p>
        </w:tc>
        <w:tc>
          <w:tcPr>
            <w:tcW w:w="324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район</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520" w:type="dxa"/>
            <w:vMerge/>
            <w:vAlign w:val="center"/>
          </w:tcPr>
          <w:p w:rsidR="00202C9C" w:rsidRPr="00075AF9" w:rsidRDefault="00202C9C" w:rsidP="00202C9C">
            <w:pPr>
              <w:ind w:firstLine="0"/>
              <w:jc w:val="center"/>
              <w:rPr>
                <w:rFonts w:ascii="Times New Roman" w:hAnsi="Times New Roman" w:cs="Times New Roman"/>
              </w:rPr>
            </w:pPr>
          </w:p>
        </w:tc>
        <w:tc>
          <w:tcPr>
            <w:tcW w:w="1200" w:type="dxa"/>
            <w:vMerge/>
            <w:vAlign w:val="center"/>
          </w:tcPr>
          <w:p w:rsidR="00202C9C" w:rsidRPr="00075AF9" w:rsidRDefault="00202C9C" w:rsidP="00202C9C">
            <w:pPr>
              <w:ind w:firstLine="0"/>
              <w:jc w:val="center"/>
              <w:rPr>
                <w:rFonts w:ascii="Times New Roman" w:hAnsi="Times New Roman" w:cs="Times New Roman"/>
              </w:rPr>
            </w:pPr>
          </w:p>
        </w:tc>
      </w:tr>
      <w:bookmarkEnd w:id="12"/>
    </w:tbl>
    <w:p w:rsidR="00202C9C" w:rsidRPr="00075AF9" w:rsidRDefault="00202C9C" w:rsidP="00202C9C">
      <w:pPr>
        <w:autoSpaceDE/>
        <w:autoSpaceDN/>
        <w:adjustRightInd/>
        <w:ind w:firstLine="0"/>
        <w:rPr>
          <w:rFonts w:ascii="Times New Roman" w:hAnsi="Times New Roman" w:cs="Times New Roman"/>
        </w:rPr>
      </w:pPr>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2.10.</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культуры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искусства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38"/>
        <w:gridCol w:w="2696"/>
        <w:gridCol w:w="1477"/>
        <w:gridCol w:w="1730"/>
        <w:gridCol w:w="55"/>
        <w:gridCol w:w="1335"/>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83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1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2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515"/>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1838" w:type="dxa"/>
            <w:vMerge/>
            <w:vAlign w:val="center"/>
          </w:tcPr>
          <w:p w:rsidR="00202C9C" w:rsidRPr="00075AF9" w:rsidRDefault="00202C9C" w:rsidP="00202C9C">
            <w:pPr>
              <w:ind w:firstLine="0"/>
              <w:jc w:val="center"/>
              <w:rPr>
                <w:rFonts w:ascii="Times New Roman" w:hAnsi="Times New Roman" w:cs="Times New Roman"/>
              </w:rPr>
            </w:pP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64"/>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563"/>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634870" w:rsidRPr="00075AF9">
              <w:rPr>
                <w:rFonts w:ascii="Times New Roman" w:hAnsi="Times New Roman" w:cs="Times New Roman"/>
              </w:rPr>
              <w:t>.</w:t>
            </w:r>
          </w:p>
        </w:tc>
        <w:tc>
          <w:tcPr>
            <w:tcW w:w="1838"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c>
          <w:tcPr>
            <w:tcW w:w="26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6301D1" w:rsidRPr="00075AF9" w:rsidTr="004F27B8">
        <w:trPr>
          <w:trHeight w:val="563"/>
          <w:jc w:val="center"/>
        </w:trPr>
        <w:tc>
          <w:tcPr>
            <w:tcW w:w="709" w:type="dxa"/>
            <w:vAlign w:val="center"/>
          </w:tcPr>
          <w:p w:rsidR="006301D1" w:rsidRPr="00075AF9" w:rsidRDefault="006301D1" w:rsidP="00202C9C">
            <w:pPr>
              <w:ind w:firstLine="0"/>
              <w:jc w:val="center"/>
              <w:rPr>
                <w:rFonts w:ascii="Times New Roman" w:hAnsi="Times New Roman" w:cs="Times New Roman"/>
              </w:rPr>
            </w:pPr>
          </w:p>
        </w:tc>
        <w:tc>
          <w:tcPr>
            <w:tcW w:w="1838" w:type="dxa"/>
            <w:vAlign w:val="center"/>
          </w:tcPr>
          <w:p w:rsidR="006301D1" w:rsidRPr="00075AF9" w:rsidRDefault="006301D1" w:rsidP="00202C9C">
            <w:pPr>
              <w:ind w:firstLine="0"/>
              <w:rPr>
                <w:rFonts w:ascii="Times New Roman" w:hAnsi="Times New Roman" w:cs="Times New Roman"/>
              </w:rPr>
            </w:pPr>
            <w:r w:rsidRPr="00075AF9">
              <w:rPr>
                <w:rFonts w:ascii="Times New Roman" w:hAnsi="Times New Roman" w:cs="Times New Roman"/>
              </w:rPr>
              <w:t>Филиал сельского дома культуры</w:t>
            </w:r>
          </w:p>
        </w:tc>
        <w:tc>
          <w:tcPr>
            <w:tcW w:w="2696" w:type="dxa"/>
            <w:vAlign w:val="center"/>
          </w:tcPr>
          <w:p w:rsidR="006301D1" w:rsidRPr="00075AF9" w:rsidRDefault="006301D1" w:rsidP="00634870">
            <w:pPr>
              <w:ind w:firstLine="0"/>
              <w:jc w:val="center"/>
              <w:rPr>
                <w:rFonts w:ascii="Times New Roman" w:hAnsi="Times New Roman" w:cs="Times New Roman"/>
              </w:rPr>
            </w:pPr>
            <w:r w:rsidRPr="00075AF9">
              <w:rPr>
                <w:rFonts w:ascii="Times New Roman" w:hAnsi="Times New Roman" w:cs="Times New Roman"/>
              </w:rPr>
              <w:t>На 1 тыс.чел</w:t>
            </w:r>
          </w:p>
        </w:tc>
        <w:tc>
          <w:tcPr>
            <w:tcW w:w="1477" w:type="dxa"/>
            <w:vAlign w:val="center"/>
          </w:tcPr>
          <w:p w:rsidR="006301D1" w:rsidRPr="00075AF9" w:rsidRDefault="006301D1"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6301D1" w:rsidRPr="00075AF9" w:rsidRDefault="006301D1" w:rsidP="00202C9C">
            <w:pPr>
              <w:ind w:firstLine="0"/>
              <w:jc w:val="center"/>
              <w:rPr>
                <w:rFonts w:ascii="Times New Roman" w:hAnsi="Times New Roman" w:cs="Times New Roman"/>
              </w:rPr>
            </w:pPr>
          </w:p>
        </w:tc>
        <w:tc>
          <w:tcPr>
            <w:tcW w:w="1390" w:type="dxa"/>
            <w:gridSpan w:val="2"/>
            <w:vAlign w:val="center"/>
          </w:tcPr>
          <w:p w:rsidR="006301D1" w:rsidRPr="00075AF9" w:rsidRDefault="006301D1" w:rsidP="00202C9C">
            <w:pPr>
              <w:ind w:firstLine="0"/>
              <w:jc w:val="center"/>
              <w:rPr>
                <w:rFonts w:ascii="Times New Roman" w:hAnsi="Times New Roman" w:cs="Times New Roman"/>
              </w:rPr>
            </w:pPr>
          </w:p>
        </w:tc>
      </w:tr>
      <w:tr w:rsidR="00202C9C" w:rsidRPr="00075AF9" w:rsidTr="004F27B8">
        <w:trPr>
          <w:trHeight w:val="352"/>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649"/>
          <w:jc w:val="center"/>
        </w:trPr>
        <w:tc>
          <w:tcPr>
            <w:tcW w:w="709" w:type="dxa"/>
            <w:vAlign w:val="center"/>
          </w:tcPr>
          <w:p w:rsidR="00202C9C" w:rsidRPr="00075AF9" w:rsidRDefault="00634870" w:rsidP="00202C9C">
            <w:pPr>
              <w:ind w:firstLine="0"/>
              <w:jc w:val="center"/>
              <w:rPr>
                <w:rFonts w:ascii="Times New Roman" w:hAnsi="Times New Roman" w:cs="Times New Roman"/>
              </w:rPr>
            </w:pPr>
            <w:r w:rsidRPr="00075AF9">
              <w:rPr>
                <w:rFonts w:ascii="Times New Roman" w:hAnsi="Times New Roman" w:cs="Times New Roman"/>
              </w:rPr>
              <w:t>2.</w:t>
            </w:r>
          </w:p>
        </w:tc>
        <w:tc>
          <w:tcPr>
            <w:tcW w:w="183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Кинозал</w:t>
            </w: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население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145F9"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78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3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202C9C">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библиотечного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8"/>
        <w:gridCol w:w="2996"/>
        <w:gridCol w:w="1269"/>
        <w:gridCol w:w="1785"/>
        <w:gridCol w:w="1392"/>
      </w:tblGrid>
      <w:tr w:rsidR="00202C9C" w:rsidRPr="00075AF9" w:rsidTr="004F27B8">
        <w:trPr>
          <w:trHeight w:val="778"/>
          <w:jc w:val="center"/>
        </w:trPr>
        <w:tc>
          <w:tcPr>
            <w:tcW w:w="239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26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7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55"/>
          <w:jc w:val="center"/>
        </w:trPr>
        <w:tc>
          <w:tcPr>
            <w:tcW w:w="2398" w:type="dxa"/>
            <w:vMerge/>
            <w:vAlign w:val="center"/>
          </w:tcPr>
          <w:p w:rsidR="00202C9C" w:rsidRPr="00075AF9" w:rsidRDefault="00202C9C" w:rsidP="00202C9C">
            <w:pPr>
              <w:ind w:firstLine="0"/>
              <w:jc w:val="center"/>
              <w:rPr>
                <w:rFonts w:ascii="Times New Roman" w:hAnsi="Times New Roman" w:cs="Times New Roman"/>
              </w:rPr>
            </w:pP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1932"/>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Общедоступная</w:t>
            </w:r>
            <w:r w:rsidR="004B2202" w:rsidRPr="00075AF9">
              <w:rPr>
                <w:rFonts w:ascii="Times New Roman" w:hAnsi="Times New Roman" w:cs="Times New Roman"/>
              </w:rPr>
              <w:t xml:space="preserve"> </w:t>
            </w:r>
            <w:r w:rsidRPr="00075AF9">
              <w:rPr>
                <w:rFonts w:ascii="Times New Roman" w:hAnsi="Times New Roman" w:cs="Times New Roman"/>
              </w:rPr>
              <w:t>библиотека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00634870" w:rsidRPr="00075AF9">
              <w:rPr>
                <w:rFonts w:ascii="Times New Roman" w:hAnsi="Times New Roman" w:cs="Times New Roman"/>
              </w:rPr>
              <w:t>отделением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Точка</w:t>
            </w:r>
            <w:r w:rsidR="004B2202" w:rsidRPr="00075AF9">
              <w:rPr>
                <w:rFonts w:ascii="Times New Roman" w:hAnsi="Times New Roman" w:cs="Times New Roman"/>
              </w:rPr>
              <w:t xml:space="preserve"> </w:t>
            </w:r>
            <w:r w:rsidRPr="00075AF9">
              <w:rPr>
                <w:rFonts w:ascii="Times New Roman" w:hAnsi="Times New Roman" w:cs="Times New Roman"/>
              </w:rPr>
              <w:t>доступа</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полнотекстовым</w:t>
            </w:r>
            <w:r w:rsidR="004B2202" w:rsidRPr="00075AF9">
              <w:rPr>
                <w:rFonts w:ascii="Times New Roman" w:hAnsi="Times New Roman" w:cs="Times New Roman"/>
              </w:rPr>
              <w:t xml:space="preserve"> </w:t>
            </w:r>
            <w:r w:rsidRPr="00075AF9">
              <w:rPr>
                <w:rFonts w:ascii="Times New Roman" w:hAnsi="Times New Roman" w:cs="Times New Roman"/>
              </w:rPr>
              <w:t>информационным</w:t>
            </w:r>
            <w:r w:rsidR="004B2202" w:rsidRPr="00075AF9">
              <w:rPr>
                <w:rFonts w:ascii="Times New Roman" w:hAnsi="Times New Roman" w:cs="Times New Roman"/>
              </w:rPr>
              <w:t xml:space="preserve"> </w:t>
            </w:r>
            <w:r w:rsidRPr="00075AF9">
              <w:rPr>
                <w:rFonts w:ascii="Times New Roman" w:hAnsi="Times New Roman" w:cs="Times New Roman"/>
              </w:rPr>
              <w:t>ресурсам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Филиал</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общедоступных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библиотек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Pr="00075AF9">
              <w:rPr>
                <w:rFonts w:ascii="Times New Roman" w:hAnsi="Times New Roman" w:cs="Times New Roman"/>
              </w:rPr>
              <w:t>отделением</w:t>
            </w: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rPr>
        <w:t>Условия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библиотек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библиотечного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обеспечиваются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законодательством</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защите</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Слепые,</w:t>
      </w:r>
      <w:r w:rsidR="004B2202" w:rsidRPr="00075AF9">
        <w:rPr>
          <w:rFonts w:ascii="Times New Roman" w:hAnsi="Times New Roman" w:cs="Times New Roman"/>
        </w:rPr>
        <w:t xml:space="preserve"> </w:t>
      </w:r>
      <w:r w:rsidRPr="00075AF9">
        <w:rPr>
          <w:rFonts w:ascii="Times New Roman" w:hAnsi="Times New Roman" w:cs="Times New Roman"/>
        </w:rPr>
        <w:t>слабовидящие</w:t>
      </w:r>
      <w:r w:rsidR="004B2202" w:rsidRPr="00075AF9">
        <w:rPr>
          <w:rFonts w:ascii="Times New Roman" w:hAnsi="Times New Roman" w:cs="Times New Roman"/>
        </w:rPr>
        <w:t xml:space="preserve"> </w:t>
      </w:r>
      <w:r w:rsidRPr="00075AF9">
        <w:rPr>
          <w:rFonts w:ascii="Times New Roman" w:hAnsi="Times New Roman" w:cs="Times New Roman"/>
        </w:rPr>
        <w:t>имеют</w:t>
      </w:r>
      <w:r w:rsidR="004B2202" w:rsidRPr="00075AF9">
        <w:rPr>
          <w:rFonts w:ascii="Times New Roman" w:hAnsi="Times New Roman" w:cs="Times New Roman"/>
        </w:rPr>
        <w:t xml:space="preserve"> </w:t>
      </w:r>
      <w:r w:rsidRPr="00075AF9">
        <w:rPr>
          <w:rFonts w:ascii="Times New Roman" w:hAnsi="Times New Roman" w:cs="Times New Roman"/>
        </w:rPr>
        <w:t>право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библиотечное</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lastRenderedPageBreak/>
        <w:t>получение</w:t>
      </w:r>
      <w:r w:rsidR="004B2202" w:rsidRPr="00075AF9">
        <w:rPr>
          <w:rFonts w:ascii="Times New Roman" w:hAnsi="Times New Roman" w:cs="Times New Roman"/>
        </w:rPr>
        <w:t xml:space="preserve"> </w:t>
      </w:r>
      <w:r w:rsidRPr="00075AF9">
        <w:rPr>
          <w:rFonts w:ascii="Times New Roman" w:hAnsi="Times New Roman" w:cs="Times New Roman"/>
        </w:rPr>
        <w:t>экземпляров</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доступных</w:t>
      </w:r>
      <w:r w:rsidR="004B2202" w:rsidRPr="00075AF9">
        <w:rPr>
          <w:rFonts w:ascii="Times New Roman" w:hAnsi="Times New Roman" w:cs="Times New Roman"/>
        </w:rPr>
        <w:t xml:space="preserve"> </w:t>
      </w:r>
      <w:r w:rsidRPr="00075AF9">
        <w:rPr>
          <w:rFonts w:ascii="Times New Roman" w:hAnsi="Times New Roman" w:cs="Times New Roman"/>
        </w:rPr>
        <w:t>форматах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носителях</w:t>
      </w:r>
      <w:r w:rsidR="004B2202" w:rsidRPr="00075AF9">
        <w:rPr>
          <w:rFonts w:ascii="Times New Roman" w:hAnsi="Times New Roman" w:cs="Times New Roman"/>
        </w:rPr>
        <w:t xml:space="preserve"> </w:t>
      </w:r>
      <w:r w:rsidRPr="00075AF9">
        <w:rPr>
          <w:rFonts w:ascii="Times New Roman" w:hAnsi="Times New Roman" w:cs="Times New Roman"/>
        </w:rPr>
        <w:t>информации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государственных</w:t>
      </w:r>
      <w:r w:rsidR="004B2202" w:rsidRPr="00075AF9">
        <w:rPr>
          <w:rFonts w:ascii="Times New Roman" w:hAnsi="Times New Roman" w:cs="Times New Roman"/>
        </w:rPr>
        <w:t xml:space="preserve"> </w:t>
      </w:r>
      <w:r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общедоступных</w:t>
      </w:r>
      <w:r w:rsidR="004B2202" w:rsidRPr="00075AF9">
        <w:rPr>
          <w:rFonts w:ascii="Times New Roman" w:hAnsi="Times New Roman" w:cs="Times New Roman"/>
        </w:rPr>
        <w:t xml:space="preserve"> </w:t>
      </w:r>
      <w:r w:rsidR="00634870"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библиотечных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предприятиях,</w:t>
      </w:r>
      <w:r w:rsidR="004B2202" w:rsidRPr="00075AF9">
        <w:rPr>
          <w:rFonts w:ascii="Times New Roman" w:hAnsi="Times New Roman" w:cs="Times New Roman"/>
        </w:rPr>
        <w:t xml:space="preserve"> </w:t>
      </w:r>
      <w:r w:rsidRPr="00075AF9">
        <w:rPr>
          <w:rFonts w:ascii="Times New Roman" w:hAnsi="Times New Roman" w:cs="Times New Roman"/>
        </w:rPr>
        <w:t>где</w:t>
      </w:r>
      <w:r w:rsidR="004B2202" w:rsidRPr="00075AF9">
        <w:rPr>
          <w:rFonts w:ascii="Times New Roman" w:hAnsi="Times New Roman" w:cs="Times New Roman"/>
        </w:rPr>
        <w:t xml:space="preserve"> </w:t>
      </w:r>
      <w:r w:rsidRPr="00075AF9">
        <w:rPr>
          <w:rFonts w:ascii="Times New Roman" w:hAnsi="Times New Roman" w:cs="Times New Roman"/>
        </w:rPr>
        <w:t>учатся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работают</w:t>
      </w:r>
      <w:r w:rsidR="004B2202" w:rsidRPr="00075AF9">
        <w:rPr>
          <w:rFonts w:ascii="Times New Roman" w:hAnsi="Times New Roman" w:cs="Times New Roman"/>
        </w:rPr>
        <w:t xml:space="preserve"> </w:t>
      </w:r>
      <w:r w:rsidRPr="00075AF9">
        <w:rPr>
          <w:rFonts w:ascii="Times New Roman" w:hAnsi="Times New Roman" w:cs="Times New Roman"/>
        </w:rPr>
        <w:t>инвалиды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лечебных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реабилитационных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p>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Каждый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имеет</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право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приобщение</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hyperlink r:id="rId17" w:anchor="block_5002" w:history="1">
        <w:r w:rsidRPr="00075AF9">
          <w:rPr>
            <w:rStyle w:val="ad"/>
            <w:rFonts w:ascii="Times New Roman" w:hAnsi="Times New Roman" w:cs="Times New Roman"/>
            <w:bCs/>
            <w:color w:val="auto"/>
            <w:u w:val="none"/>
          </w:rPr>
          <w:t>культурным</w:t>
        </w:r>
        <w:r w:rsidR="004B2202" w:rsidRPr="00075AF9">
          <w:rPr>
            <w:rStyle w:val="ad"/>
            <w:rFonts w:ascii="Times New Roman" w:hAnsi="Times New Roman" w:cs="Times New Roman"/>
            <w:bCs/>
            <w:color w:val="auto"/>
            <w:u w:val="none"/>
          </w:rPr>
          <w:t xml:space="preserve"> </w:t>
        </w:r>
        <w:r w:rsidRPr="00075AF9">
          <w:rPr>
            <w:rStyle w:val="ad"/>
            <w:rFonts w:ascii="Times New Roman" w:hAnsi="Times New Roman" w:cs="Times New Roman"/>
            <w:bCs/>
            <w:color w:val="auto"/>
            <w:u w:val="none"/>
          </w:rPr>
          <w:t>ценностям</w:t>
        </w:r>
      </w:hyperlink>
      <w:r w:rsidRPr="00075AF9">
        <w:rPr>
          <w:rFonts w:ascii="Times New Roman" w:hAnsi="Times New Roman" w:cs="Times New Roman"/>
          <w:bCs/>
          <w:shd w:val="clear" w:color="auto" w:fill="FFFFFF"/>
        </w:rPr>
        <w:t>,</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доступ</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государственным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библиотечным,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музейным,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архивным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фондам,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собраниям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всех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областях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культурной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деятельности.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4"/>
        <w:gridCol w:w="2856"/>
        <w:gridCol w:w="1215"/>
        <w:gridCol w:w="2300"/>
        <w:gridCol w:w="1215"/>
      </w:tblGrid>
      <w:tr w:rsidR="00202C9C" w:rsidRPr="00075AF9" w:rsidTr="004F27B8">
        <w:trPr>
          <w:trHeight w:val="778"/>
          <w:jc w:val="center"/>
        </w:trPr>
        <w:tc>
          <w:tcPr>
            <w:tcW w:w="225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7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290"/>
          <w:jc w:val="center"/>
        </w:trPr>
        <w:tc>
          <w:tcPr>
            <w:tcW w:w="2254" w:type="dxa"/>
            <w:vMerge/>
            <w:vAlign w:val="center"/>
          </w:tcPr>
          <w:p w:rsidR="00202C9C" w:rsidRPr="00075AF9" w:rsidRDefault="00202C9C" w:rsidP="00202C9C">
            <w:pPr>
              <w:ind w:firstLine="0"/>
              <w:jc w:val="center"/>
              <w:rPr>
                <w:rFonts w:ascii="Times New Roman" w:hAnsi="Times New Roman" w:cs="Times New Roman"/>
              </w:rPr>
            </w:pP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23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562"/>
          <w:jc w:val="center"/>
        </w:trPr>
        <w:tc>
          <w:tcPr>
            <w:tcW w:w="2254" w:type="dxa"/>
            <w:vAlign w:val="center"/>
          </w:tcPr>
          <w:p w:rsidR="00202C9C" w:rsidRPr="00075AF9" w:rsidRDefault="00202C9C" w:rsidP="006B5DDF">
            <w:pPr>
              <w:ind w:firstLine="0"/>
              <w:jc w:val="left"/>
              <w:rPr>
                <w:rFonts w:ascii="Times New Roman" w:hAnsi="Times New Roman" w:cs="Times New Roman"/>
              </w:rPr>
            </w:pPr>
            <w:r w:rsidRPr="00075AF9">
              <w:rPr>
                <w:rFonts w:ascii="Times New Roman" w:hAnsi="Times New Roman" w:cs="Times New Roman"/>
              </w:rPr>
              <w:t>Муниципальный</w:t>
            </w:r>
            <w:r w:rsidR="00634870" w:rsidRPr="00075AF9">
              <w:rPr>
                <w:rFonts w:ascii="Times New Roman" w:hAnsi="Times New Roman" w:cs="Times New Roman"/>
              </w:rPr>
              <w:t xml:space="preserve"> </w:t>
            </w:r>
            <w:r w:rsidRPr="00075AF9">
              <w:rPr>
                <w:rFonts w:ascii="Times New Roman" w:hAnsi="Times New Roman" w:cs="Times New Roman"/>
              </w:rPr>
              <w:t>архив</w:t>
            </w: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895205" w:rsidRPr="00075AF9" w:rsidRDefault="00895205" w:rsidP="00895205">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благоустройства,</w:t>
      </w:r>
      <w:r w:rsidRPr="00075AF9">
        <w:rPr>
          <w:rFonts w:ascii="Times New Roman" w:eastAsia="Calibri" w:hAnsi="Times New Roman" w:cs="Times New Roman"/>
          <w:b/>
          <w:lang w:eastAsia="en-US"/>
        </w:rPr>
        <w:br/>
        <w:t>мест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массового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отдыха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населения,</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туризма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51"/>
        <w:gridCol w:w="2025"/>
        <w:gridCol w:w="15"/>
        <w:gridCol w:w="1320"/>
        <w:gridCol w:w="1730"/>
        <w:gridCol w:w="55"/>
        <w:gridCol w:w="1418"/>
      </w:tblGrid>
      <w:tr w:rsidR="00202C9C" w:rsidRPr="00075AF9" w:rsidTr="00634870">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34870">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651" w:type="dxa"/>
            <w:vMerge/>
            <w:vAlign w:val="center"/>
          </w:tcPr>
          <w:p w:rsidR="00202C9C" w:rsidRPr="00075AF9" w:rsidRDefault="00202C9C" w:rsidP="00202C9C">
            <w:pPr>
              <w:ind w:firstLine="0"/>
              <w:jc w:val="center"/>
              <w:rPr>
                <w:rFonts w:ascii="Times New Roman" w:hAnsi="Times New Roman" w:cs="Times New Roman"/>
              </w:rPr>
            </w:pPr>
          </w:p>
        </w:tc>
        <w:tc>
          <w:tcPr>
            <w:tcW w:w="202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3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34870">
        <w:trPr>
          <w:trHeight w:val="257"/>
          <w:jc w:val="center"/>
        </w:trPr>
        <w:tc>
          <w:tcPr>
            <w:tcW w:w="9923" w:type="dxa"/>
            <w:gridSpan w:val="8"/>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туризма</w:t>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гостиницы, мест</w:t>
            </w:r>
          </w:p>
        </w:tc>
        <w:tc>
          <w:tcPr>
            <w:tcW w:w="6563" w:type="dxa"/>
            <w:gridSpan w:val="6"/>
            <w:vMerge w:val="restart"/>
            <w:vAlign w:val="center"/>
          </w:tcPr>
          <w:p w:rsidR="001D3669" w:rsidRPr="00075AF9" w:rsidRDefault="001D3669" w:rsidP="001D3669">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r w:rsidRPr="00075AF9">
              <w:rPr>
                <w:rFonts w:ascii="Times New Roman" w:hAnsi="Times New Roman" w:cs="Times New Roman"/>
              </w:rPr>
              <w:br/>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мест</w:t>
            </w:r>
          </w:p>
        </w:tc>
        <w:tc>
          <w:tcPr>
            <w:tcW w:w="6563" w:type="dxa"/>
            <w:gridSpan w:val="6"/>
            <w:vMerge/>
            <w:vAlign w:val="center"/>
          </w:tcPr>
          <w:p w:rsidR="001D3669" w:rsidRPr="00075AF9" w:rsidRDefault="001D3669" w:rsidP="00202C9C">
            <w:pPr>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w:t>
            </w:r>
          </w:p>
        </w:tc>
        <w:tc>
          <w:tcPr>
            <w:tcW w:w="6563" w:type="dxa"/>
            <w:gridSpan w:val="6"/>
            <w:vMerge/>
            <w:vAlign w:val="center"/>
          </w:tcPr>
          <w:p w:rsidR="001D3669" w:rsidRPr="00075AF9" w:rsidRDefault="001D3669" w:rsidP="00202C9C">
            <w:pPr>
              <w:ind w:firstLine="0"/>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Кемпинги Мотели Приюты, мест</w:t>
            </w:r>
          </w:p>
        </w:tc>
        <w:tc>
          <w:tcPr>
            <w:tcW w:w="6563" w:type="dxa"/>
            <w:gridSpan w:val="6"/>
            <w:vMerge/>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r>
      <w:tr w:rsidR="00202C9C" w:rsidRPr="00075AF9" w:rsidTr="00634870">
        <w:trPr>
          <w:trHeight w:val="637"/>
          <w:jc w:val="center"/>
        </w:trPr>
        <w:tc>
          <w:tcPr>
            <w:tcW w:w="709"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51" w:type="dxa"/>
            <w:tcBorders>
              <w:bottom w:val="single" w:sz="4" w:space="0" w:color="auto"/>
            </w:tcBorders>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пляжи</w:t>
            </w:r>
          </w:p>
        </w:tc>
        <w:tc>
          <w:tcPr>
            <w:tcW w:w="2040"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м²/посетителя</w:t>
            </w:r>
          </w:p>
        </w:tc>
        <w:tc>
          <w:tcPr>
            <w:tcW w:w="1320"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w:t>
            </w:r>
          </w:p>
        </w:tc>
        <w:tc>
          <w:tcPr>
            <w:tcW w:w="1785"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418"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634870">
        <w:trPr>
          <w:trHeight w:val="104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Проходы</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537089">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bCs/>
              </w:rPr>
              <w:t>Места</w:t>
            </w:r>
            <w:r w:rsidR="004B2202" w:rsidRPr="00075AF9">
              <w:rPr>
                <w:rFonts w:ascii="Times New Roman" w:hAnsi="Times New Roman" w:cs="Times New Roman"/>
                <w:bCs/>
              </w:rPr>
              <w:t xml:space="preserve"> </w:t>
            </w:r>
            <w:r w:rsidRPr="00075AF9">
              <w:rPr>
                <w:rFonts w:ascii="Times New Roman" w:hAnsi="Times New Roman" w:cs="Times New Roman"/>
                <w:bCs/>
              </w:rPr>
              <w:t>отдыха,</w:t>
            </w:r>
            <w:r w:rsidR="004B2202" w:rsidRPr="00075AF9">
              <w:rPr>
                <w:rFonts w:ascii="Times New Roman" w:hAnsi="Times New Roman" w:cs="Times New Roman"/>
                <w:bCs/>
              </w:rPr>
              <w:t xml:space="preserve"> </w:t>
            </w:r>
            <w:r w:rsidRPr="00075AF9">
              <w:rPr>
                <w:rFonts w:ascii="Times New Roman" w:hAnsi="Times New Roman" w:cs="Times New Roman"/>
                <w:bCs/>
              </w:rPr>
              <w:t>доступные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МГН</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через</w:t>
            </w:r>
            <w:r w:rsidR="004B2202" w:rsidRPr="00075AF9">
              <w:rPr>
                <w:rFonts w:ascii="Times New Roman" w:hAnsi="Times New Roman" w:cs="Times New Roman"/>
                <w:bCs/>
              </w:rPr>
              <w:t xml:space="preserve"> </w:t>
            </w:r>
            <w:r w:rsidRPr="00075AF9">
              <w:rPr>
                <w:rFonts w:ascii="Times New Roman" w:hAnsi="Times New Roman" w:cs="Times New Roman"/>
                <w:bCs/>
              </w:rPr>
              <w:t>100-150</w:t>
            </w:r>
            <w:r w:rsidR="004B2202" w:rsidRPr="00075AF9">
              <w:rPr>
                <w:rFonts w:ascii="Times New Roman" w:hAnsi="Times New Roman" w:cs="Times New Roman"/>
                <w:bCs/>
              </w:rPr>
              <w:t xml:space="preserve"> </w:t>
            </w:r>
            <w:r w:rsidRPr="00075AF9">
              <w:rPr>
                <w:rFonts w:ascii="Times New Roman" w:hAnsi="Times New Roman" w:cs="Times New Roman"/>
                <w:bCs/>
              </w:rPr>
              <w:t>м</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основных</w:t>
            </w:r>
            <w:r w:rsidR="004B2202" w:rsidRPr="00075AF9">
              <w:rPr>
                <w:rFonts w:ascii="Times New Roman" w:hAnsi="Times New Roman" w:cs="Times New Roman"/>
                <w:bCs/>
              </w:rPr>
              <w:t xml:space="preserve"> </w:t>
            </w:r>
            <w:r w:rsidRPr="00075AF9">
              <w:rPr>
                <w:rFonts w:ascii="Times New Roman" w:hAnsi="Times New Roman" w:cs="Times New Roman"/>
                <w:bCs/>
              </w:rPr>
              <w:t>путях</w:t>
            </w:r>
            <w:r w:rsidR="004B2202" w:rsidRPr="00075AF9">
              <w:rPr>
                <w:rFonts w:ascii="Times New Roman" w:hAnsi="Times New Roman" w:cs="Times New Roman"/>
                <w:bCs/>
              </w:rPr>
              <w:t xml:space="preserve"> </w:t>
            </w:r>
            <w:r w:rsidRPr="00075AF9">
              <w:rPr>
                <w:rFonts w:ascii="Times New Roman" w:hAnsi="Times New Roman" w:cs="Times New Roman"/>
                <w:bCs/>
              </w:rPr>
              <w:t>движения</w:t>
            </w:r>
            <w:r w:rsidR="004B2202" w:rsidRPr="00075AF9">
              <w:rPr>
                <w:rFonts w:ascii="Times New Roman" w:hAnsi="Times New Roman" w:cs="Times New Roman"/>
                <w:bCs/>
              </w:rPr>
              <w:t xml:space="preserve"> </w:t>
            </w:r>
            <w:r w:rsidRPr="00075AF9">
              <w:rPr>
                <w:rFonts w:ascii="Times New Roman" w:hAnsi="Times New Roman" w:cs="Times New Roman"/>
                <w:bCs/>
              </w:rPr>
              <w:t>людей</w:t>
            </w:r>
          </w:p>
        </w:tc>
      </w:tr>
    </w:tbl>
    <w:p w:rsidR="001D3669" w:rsidRPr="00075AF9" w:rsidRDefault="001D3669" w:rsidP="001D3669">
      <w:pPr>
        <w:ind w:firstLine="0"/>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1774"/>
        <w:gridCol w:w="1775"/>
        <w:gridCol w:w="1774"/>
        <w:gridCol w:w="1775"/>
      </w:tblGrid>
      <w:tr w:rsidR="001D3669" w:rsidRPr="00075AF9" w:rsidTr="001D3669">
        <w:trPr>
          <w:trHeight w:val="257"/>
          <w:jc w:val="center"/>
        </w:trPr>
        <w:tc>
          <w:tcPr>
            <w:tcW w:w="9928" w:type="dxa"/>
            <w:gridSpan w:val="5"/>
            <w:vAlign w:val="center"/>
          </w:tcPr>
          <w:p w:rsidR="001D3669" w:rsidRPr="00075AF9" w:rsidRDefault="001D3669" w:rsidP="0094291E">
            <w:pPr>
              <w:ind w:firstLine="0"/>
              <w:jc w:val="center"/>
              <w:rPr>
                <w:rFonts w:ascii="Times New Roman" w:hAnsi="Times New Roman" w:cs="Times New Roman"/>
              </w:rPr>
            </w:pPr>
            <w:r w:rsidRPr="00075AF9">
              <w:rPr>
                <w:rFonts w:ascii="Times New Roman" w:hAnsi="Times New Roman" w:cs="Times New Roman"/>
              </w:rPr>
              <w:t>Озелененные территории общего пользования</w:t>
            </w:r>
          </w:p>
        </w:tc>
      </w:tr>
      <w:tr w:rsidR="001D3669" w:rsidRPr="00075AF9" w:rsidTr="001D3669">
        <w:tblPrEx>
          <w:tblLook w:val="0000"/>
        </w:tblPrEx>
        <w:trPr>
          <w:jc w:val="center"/>
        </w:trPr>
        <w:tc>
          <w:tcPr>
            <w:tcW w:w="2830" w:type="dxa"/>
            <w:vMerge w:val="restart"/>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Озелененные территории общего пользования</w:t>
            </w:r>
          </w:p>
        </w:tc>
        <w:tc>
          <w:tcPr>
            <w:tcW w:w="7098" w:type="dxa"/>
            <w:gridSpan w:val="4"/>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Площадь озелененных территорий общего пользования,</w:t>
            </w:r>
            <w:r w:rsidRPr="00075AF9">
              <w:rPr>
                <w:rFonts w:ascii="Times New Roman" w:hAnsi="Times New Roman"/>
              </w:rPr>
              <w:br/>
              <w:t>м² на одного человека</w:t>
            </w:r>
          </w:p>
        </w:tc>
      </w:tr>
      <w:tr w:rsidR="001D3669" w:rsidRPr="00075AF9" w:rsidTr="001D3669">
        <w:tblPrEx>
          <w:tblLook w:val="0000"/>
        </w:tblPrEx>
        <w:trPr>
          <w:jc w:val="center"/>
        </w:trPr>
        <w:tc>
          <w:tcPr>
            <w:tcW w:w="2830" w:type="dxa"/>
            <w:vMerge/>
            <w:vAlign w:val="center"/>
          </w:tcPr>
          <w:p w:rsidR="001D3669" w:rsidRPr="00075AF9" w:rsidRDefault="001D3669" w:rsidP="00202C9C">
            <w:pPr>
              <w:pStyle w:val="affb"/>
              <w:rPr>
                <w:rFonts w:ascii="Times New Roman" w:hAnsi="Times New Roman"/>
              </w:rPr>
            </w:pPr>
          </w:p>
        </w:tc>
        <w:tc>
          <w:tcPr>
            <w:tcW w:w="1774"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крупнейших, крупных и больших городов</w:t>
            </w:r>
          </w:p>
        </w:tc>
        <w:tc>
          <w:tcPr>
            <w:tcW w:w="1775"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средних городов</w:t>
            </w:r>
          </w:p>
        </w:tc>
        <w:tc>
          <w:tcPr>
            <w:tcW w:w="1774"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малых городов</w:t>
            </w:r>
          </w:p>
        </w:tc>
        <w:tc>
          <w:tcPr>
            <w:tcW w:w="1775" w:type="dxa"/>
            <w:vAlign w:val="center"/>
          </w:tcPr>
          <w:p w:rsidR="001D3669" w:rsidRPr="00075AF9" w:rsidRDefault="001D3669" w:rsidP="00202C9C">
            <w:pPr>
              <w:pStyle w:val="affb"/>
              <w:jc w:val="center"/>
              <w:rPr>
                <w:rFonts w:ascii="Times New Roman" w:hAnsi="Times New Roman"/>
              </w:rPr>
            </w:pPr>
            <w:r w:rsidRPr="00075AF9">
              <w:rPr>
                <w:rFonts w:ascii="Times New Roman" w:hAnsi="Times New Roman"/>
              </w:rPr>
              <w:t xml:space="preserve">сельских </w:t>
            </w:r>
            <w:r w:rsidR="00827D6A" w:rsidRPr="00075AF9">
              <w:rPr>
                <w:rFonts w:ascii="Times New Roman" w:hAnsi="Times New Roman"/>
              </w:rPr>
              <w:t>посел</w:t>
            </w:r>
            <w:r w:rsidRPr="00075AF9">
              <w:rPr>
                <w:rFonts w:ascii="Times New Roman" w:hAnsi="Times New Roman"/>
              </w:rPr>
              <w:t>ений</w:t>
            </w:r>
          </w:p>
        </w:tc>
      </w:tr>
      <w:tr w:rsidR="00202C9C" w:rsidRPr="00075AF9" w:rsidTr="001D3669">
        <w:tblPrEx>
          <w:tblLook w:val="0000"/>
        </w:tblPrEx>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Общегородские</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w:t>
            </w:r>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7</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w:t>
            </w:r>
            <w:r w:rsidR="004B2202" w:rsidRPr="00075AF9">
              <w:rPr>
                <w:rFonts w:ascii="Times New Roman" w:hAnsi="Times New Roman"/>
              </w:rPr>
              <w:t xml:space="preserve"> </w:t>
            </w:r>
            <w:r w:rsidRPr="00075AF9">
              <w:rPr>
                <w:rFonts w:ascii="Times New Roman" w:hAnsi="Times New Roman"/>
              </w:rPr>
              <w:t>(10)</w:t>
            </w:r>
            <w:hyperlink w:anchor="sub_91111" w:history="1">
              <w:r w:rsidRPr="00075AF9">
                <w:rPr>
                  <w:rStyle w:val="afffb"/>
                  <w:rFonts w:ascii="Times New Roman" w:hAnsi="Times New Roman"/>
                  <w:color w:val="auto"/>
                </w:rPr>
                <w:t>*</w:t>
              </w:r>
            </w:hyperlink>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w:t>
            </w:r>
          </w:p>
        </w:tc>
      </w:tr>
      <w:tr w:rsidR="00202C9C" w:rsidRPr="00075AF9" w:rsidTr="001D3669">
        <w:tblPrEx>
          <w:tblLook w:val="0000"/>
        </w:tblPrEx>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Жилых</w:t>
            </w:r>
            <w:r w:rsidR="004B2202" w:rsidRPr="00075AF9">
              <w:rPr>
                <w:rFonts w:ascii="Times New Roman" w:hAnsi="Times New Roman"/>
              </w:rPr>
              <w:t xml:space="preserve"> </w:t>
            </w:r>
            <w:r w:rsidRPr="00075AF9">
              <w:rPr>
                <w:rFonts w:ascii="Times New Roman" w:hAnsi="Times New Roman"/>
              </w:rPr>
              <w:t>районов</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w:t>
            </w:r>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w:t>
            </w:r>
          </w:p>
        </w:tc>
        <w:tc>
          <w:tcPr>
            <w:tcW w:w="1774"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77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bl>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В скобках приведены размеры для малых городов с численностью населения до 20 тыс. чел.</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Примечание:</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xml:space="preserve">  В средних, малых городах и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расположенных в окружении лесов, прибрежных зонах крупных </w:t>
      </w:r>
      <w:r w:rsidR="00EE3D07" w:rsidRPr="00075AF9">
        <w:rPr>
          <w:rFonts w:ascii="Times New Roman" w:hAnsi="Times New Roman" w:cs="Times New Roman"/>
        </w:rPr>
        <w:t>рек</w:t>
      </w:r>
      <w:r w:rsidRPr="00075AF9">
        <w:rPr>
          <w:rFonts w:ascii="Times New Roman" w:hAnsi="Times New Roman" w:cs="Times New Roman"/>
        </w:rPr>
        <w:t xml:space="preserve"> и водоемов, площадь озелененных территорий общего пользования допускается уменьшать, но не более чем на 20%.</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Озелененные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благоустроены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оборудованы</w:t>
      </w:r>
      <w:r w:rsidR="004B2202" w:rsidRPr="00075AF9">
        <w:rPr>
          <w:rFonts w:ascii="Times New Roman" w:hAnsi="Times New Roman" w:cs="Times New Roman"/>
        </w:rPr>
        <w:t xml:space="preserve"> </w:t>
      </w:r>
      <w:r w:rsidRPr="00075AF9">
        <w:rPr>
          <w:rFonts w:ascii="Times New Roman" w:hAnsi="Times New Roman" w:cs="Times New Roman"/>
        </w:rPr>
        <w:t>малыми</w:t>
      </w:r>
      <w:r w:rsidR="004B2202" w:rsidRPr="00075AF9">
        <w:rPr>
          <w:rFonts w:ascii="Times New Roman" w:hAnsi="Times New Roman" w:cs="Times New Roman"/>
        </w:rPr>
        <w:t xml:space="preserve"> </w:t>
      </w:r>
      <w:r w:rsidRPr="00075AF9">
        <w:rPr>
          <w:rFonts w:ascii="Times New Roman" w:hAnsi="Times New Roman" w:cs="Times New Roman"/>
        </w:rPr>
        <w:t>архитектурными</w:t>
      </w:r>
      <w:r w:rsidR="004B2202" w:rsidRPr="00075AF9">
        <w:rPr>
          <w:rFonts w:ascii="Times New Roman" w:hAnsi="Times New Roman" w:cs="Times New Roman"/>
        </w:rPr>
        <w:t xml:space="preserve"> </w:t>
      </w:r>
      <w:r w:rsidRPr="00075AF9">
        <w:rPr>
          <w:rFonts w:ascii="Times New Roman" w:hAnsi="Times New Roman" w:cs="Times New Roman"/>
        </w:rPr>
        <w:t>формами:</w:t>
      </w:r>
      <w:r w:rsidR="004B2202" w:rsidRPr="00075AF9">
        <w:rPr>
          <w:rFonts w:ascii="Times New Roman" w:hAnsi="Times New Roman" w:cs="Times New Roman"/>
        </w:rPr>
        <w:t xml:space="preserve"> </w:t>
      </w:r>
      <w:r w:rsidRPr="00075AF9">
        <w:rPr>
          <w:rFonts w:ascii="Times New Roman" w:hAnsi="Times New Roman" w:cs="Times New Roman"/>
        </w:rPr>
        <w:t>фонтанами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бассейнами,</w:t>
      </w:r>
      <w:r w:rsidR="004B2202" w:rsidRPr="00075AF9">
        <w:rPr>
          <w:rFonts w:ascii="Times New Roman" w:hAnsi="Times New Roman" w:cs="Times New Roman"/>
        </w:rPr>
        <w:t xml:space="preserve"> </w:t>
      </w:r>
      <w:r w:rsidRPr="00075AF9">
        <w:rPr>
          <w:rFonts w:ascii="Times New Roman" w:hAnsi="Times New Roman" w:cs="Times New Roman"/>
        </w:rPr>
        <w:t>лестницами,</w:t>
      </w:r>
      <w:r w:rsidR="004B2202" w:rsidRPr="00075AF9">
        <w:rPr>
          <w:rFonts w:ascii="Times New Roman" w:hAnsi="Times New Roman" w:cs="Times New Roman"/>
        </w:rPr>
        <w:t xml:space="preserve"> </w:t>
      </w:r>
      <w:r w:rsidRPr="00075AF9">
        <w:rPr>
          <w:rFonts w:ascii="Times New Roman" w:hAnsi="Times New Roman" w:cs="Times New Roman"/>
        </w:rPr>
        <w:t>пандусами,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беседками,</w:t>
      </w:r>
      <w:r w:rsidR="004B2202" w:rsidRPr="00075AF9">
        <w:rPr>
          <w:rFonts w:ascii="Times New Roman" w:hAnsi="Times New Roman" w:cs="Times New Roman"/>
        </w:rPr>
        <w:t xml:space="preserve"> </w:t>
      </w:r>
      <w:r w:rsidRPr="00075AF9">
        <w:rPr>
          <w:rFonts w:ascii="Times New Roman" w:hAnsi="Times New Roman" w:cs="Times New Roman"/>
        </w:rPr>
        <w:t>светильниками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1D3669">
      <w:pPr>
        <w:ind w:firstLine="709"/>
        <w:rPr>
          <w:rFonts w:ascii="Times New Roman" w:hAnsi="Times New Roman" w:cs="Times New Roman"/>
        </w:rPr>
      </w:pPr>
      <w:bookmarkStart w:id="13" w:name="sub_916"/>
      <w:r w:rsidRPr="00075AF9">
        <w:rPr>
          <w:rFonts w:ascii="Times New Roman" w:hAnsi="Times New Roman" w:cs="Times New Roman"/>
        </w:rPr>
        <w:t>Дорожно-тропиночную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ландшафтно-</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тропы)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трассировать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возможности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минимальными</w:t>
      </w:r>
      <w:r w:rsidR="004B2202" w:rsidRPr="00075AF9">
        <w:rPr>
          <w:rFonts w:ascii="Times New Roman" w:hAnsi="Times New Roman" w:cs="Times New Roman"/>
        </w:rPr>
        <w:t xml:space="preserve"> </w:t>
      </w:r>
      <w:r w:rsidRPr="00075AF9">
        <w:rPr>
          <w:rFonts w:ascii="Times New Roman" w:hAnsi="Times New Roman" w:cs="Times New Roman"/>
        </w:rPr>
        <w:t>уклонами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направлениями</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кратчайших</w:t>
      </w:r>
      <w:r w:rsidR="004B2202" w:rsidRPr="00075AF9">
        <w:rPr>
          <w:rFonts w:ascii="Times New Roman" w:hAnsi="Times New Roman" w:cs="Times New Roman"/>
        </w:rPr>
        <w:t xml:space="preserve"> </w:t>
      </w:r>
      <w:r w:rsidRPr="00075AF9">
        <w:rPr>
          <w:rFonts w:ascii="Times New Roman" w:hAnsi="Times New Roman" w:cs="Times New Roman"/>
        </w:rPr>
        <w:t>расстояний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остановочным</w:t>
      </w:r>
      <w:r w:rsidR="004B2202" w:rsidRPr="00075AF9">
        <w:rPr>
          <w:rFonts w:ascii="Times New Roman" w:hAnsi="Times New Roman" w:cs="Times New Roman"/>
        </w:rPr>
        <w:t xml:space="preserve"> </w:t>
      </w:r>
      <w:r w:rsidRPr="00075AF9">
        <w:rPr>
          <w:rFonts w:ascii="Times New Roman" w:hAnsi="Times New Roman" w:cs="Times New Roman"/>
        </w:rPr>
        <w:t>пунктам,</w:t>
      </w:r>
      <w:r w:rsidR="004B2202" w:rsidRPr="00075AF9">
        <w:rPr>
          <w:rFonts w:ascii="Times New Roman" w:hAnsi="Times New Roman" w:cs="Times New Roman"/>
        </w:rPr>
        <w:t xml:space="preserve"> </w:t>
      </w:r>
      <w:r w:rsidRPr="00075AF9">
        <w:rPr>
          <w:rFonts w:ascii="Times New Roman" w:hAnsi="Times New Roman" w:cs="Times New Roman"/>
        </w:rPr>
        <w:t>игровым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спортивным</w:t>
      </w:r>
      <w:r w:rsidR="004B2202" w:rsidRPr="00075AF9">
        <w:rPr>
          <w:rFonts w:ascii="Times New Roman" w:hAnsi="Times New Roman" w:cs="Times New Roman"/>
        </w:rPr>
        <w:t xml:space="preserve"> </w:t>
      </w:r>
      <w:r w:rsidRPr="00075AF9">
        <w:rPr>
          <w:rFonts w:ascii="Times New Roman" w:hAnsi="Times New Roman" w:cs="Times New Roman"/>
        </w:rPr>
        <w:t>площадкам.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кратной</w:t>
      </w:r>
      <w:r w:rsidR="004B2202" w:rsidRPr="00075AF9">
        <w:rPr>
          <w:rFonts w:ascii="Times New Roman" w:hAnsi="Times New Roman" w:cs="Times New Roman"/>
        </w:rPr>
        <w:t xml:space="preserve"> </w:t>
      </w: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человека).</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трассировке</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освещение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8‰</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карманы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коляски</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100-150</w:t>
      </w:r>
      <w:r w:rsidR="004B2202" w:rsidRPr="00075AF9">
        <w:rPr>
          <w:rFonts w:ascii="Times New Roman" w:hAnsi="Times New Roman" w:cs="Times New Roman"/>
        </w:rPr>
        <w:t xml:space="preserve"> </w:t>
      </w:r>
      <w:r w:rsidRPr="00075AF9">
        <w:rPr>
          <w:rFonts w:ascii="Times New Roman" w:hAnsi="Times New Roman" w:cs="Times New Roman"/>
        </w:rPr>
        <w:t>м.</w:t>
      </w:r>
    </w:p>
    <w:bookmarkEnd w:id="13"/>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общественном</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ч.</w:t>
      </w:r>
    </w:p>
    <w:p w:rsidR="00202C9C" w:rsidRPr="00075AF9" w:rsidRDefault="00202C9C" w:rsidP="001D3669">
      <w:pPr>
        <w:ind w:firstLine="709"/>
        <w:rPr>
          <w:rFonts w:ascii="Times New Roman" w:hAnsi="Times New Roman" w:cs="Times New Roman"/>
        </w:rPr>
      </w:pPr>
      <w:bookmarkStart w:id="14" w:name="sub_921"/>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500-1000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интенсивно</w:t>
      </w:r>
      <w:r w:rsidR="004B2202" w:rsidRPr="00075AF9">
        <w:rPr>
          <w:rFonts w:ascii="Times New Roman" w:hAnsi="Times New Roman" w:cs="Times New Roman"/>
        </w:rPr>
        <w:t xml:space="preserve"> </w:t>
      </w:r>
      <w:r w:rsidRPr="00075AF9">
        <w:rPr>
          <w:rFonts w:ascii="Times New Roman" w:hAnsi="Times New Roman" w:cs="Times New Roman"/>
        </w:rPr>
        <w:t>используемая</w:t>
      </w:r>
      <w:r w:rsidR="004B2202" w:rsidRPr="00075AF9">
        <w:rPr>
          <w:rFonts w:ascii="Times New Roman" w:hAnsi="Times New Roman" w:cs="Times New Roman"/>
        </w:rPr>
        <w:t xml:space="preserve"> </w:t>
      </w:r>
      <w:r w:rsidRPr="00075AF9">
        <w:rPr>
          <w:rFonts w:ascii="Times New Roman" w:hAnsi="Times New Roman" w:cs="Times New Roman"/>
        </w:rPr>
        <w:t>ее</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активных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составлять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пустынь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полупустынь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га.</w:t>
      </w:r>
    </w:p>
    <w:bookmarkEnd w:id="14"/>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Pr="00075AF9">
        <w:rPr>
          <w:rFonts w:ascii="Times New Roman" w:hAnsi="Times New Roman" w:cs="Times New Roman"/>
          <w:b/>
        </w:rPr>
        <w:br/>
        <w:t>условий</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жителей</w:t>
      </w:r>
      <w:r w:rsidR="004B2202" w:rsidRPr="00075AF9">
        <w:rPr>
          <w:rFonts w:ascii="Times New Roman" w:hAnsi="Times New Roman" w:cs="Times New Roman"/>
          <w:b/>
        </w:rPr>
        <w:t xml:space="preserve"> </w:t>
      </w:r>
      <w:r w:rsidRPr="00075AF9">
        <w:rPr>
          <w:rFonts w:ascii="Times New Roman" w:hAnsi="Times New Roman" w:cs="Times New Roman"/>
          <w:b/>
        </w:rPr>
        <w:t>услугами</w:t>
      </w:r>
      <w:r w:rsidR="004B2202" w:rsidRPr="00075AF9">
        <w:rPr>
          <w:rFonts w:ascii="Times New Roman" w:hAnsi="Times New Roman" w:cs="Times New Roman"/>
          <w:b/>
        </w:rPr>
        <w:t xml:space="preserve"> </w:t>
      </w:r>
      <w:r w:rsidRPr="00075AF9">
        <w:rPr>
          <w:rFonts w:ascii="Times New Roman" w:hAnsi="Times New Roman" w:cs="Times New Roman"/>
          <w:b/>
        </w:rPr>
        <w:t>связи,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питания,</w:t>
      </w:r>
      <w:r w:rsidRPr="00075AF9">
        <w:rPr>
          <w:rFonts w:ascii="Times New Roman" w:hAnsi="Times New Roman" w:cs="Times New Roman"/>
          <w:b/>
        </w:rPr>
        <w:br/>
        <w:t>торговли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бытового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50"/>
        <w:gridCol w:w="1990"/>
        <w:gridCol w:w="1276"/>
        <w:gridCol w:w="1417"/>
        <w:gridCol w:w="1198"/>
      </w:tblGrid>
      <w:tr w:rsidR="00202C9C" w:rsidRPr="00075AF9" w:rsidTr="00B04CB6">
        <w:trPr>
          <w:trHeight w:val="778"/>
          <w:jc w:val="center"/>
        </w:trPr>
        <w:tc>
          <w:tcPr>
            <w:tcW w:w="709"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250"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6"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5"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03"/>
          <w:jc w:val="center"/>
        </w:trPr>
        <w:tc>
          <w:tcPr>
            <w:tcW w:w="709" w:type="dxa"/>
            <w:vMerge/>
            <w:vAlign w:val="center"/>
          </w:tcPr>
          <w:p w:rsidR="00202C9C" w:rsidRPr="00075AF9" w:rsidRDefault="00202C9C" w:rsidP="001D3669">
            <w:pPr>
              <w:ind w:firstLine="0"/>
              <w:jc w:val="center"/>
              <w:rPr>
                <w:rFonts w:ascii="Times New Roman" w:hAnsi="Times New Roman" w:cs="Times New Roman"/>
              </w:rPr>
            </w:pPr>
          </w:p>
        </w:tc>
        <w:tc>
          <w:tcPr>
            <w:tcW w:w="3250" w:type="dxa"/>
            <w:vMerge/>
            <w:vAlign w:val="center"/>
          </w:tcPr>
          <w:p w:rsidR="00202C9C" w:rsidRPr="00075AF9" w:rsidRDefault="00202C9C" w:rsidP="001D3669">
            <w:pPr>
              <w:ind w:firstLine="0"/>
              <w:jc w:val="center"/>
              <w:rPr>
                <w:rFonts w:ascii="Times New Roman" w:hAnsi="Times New Roman" w:cs="Times New Roman"/>
              </w:rPr>
            </w:pP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Величина</w:t>
            </w:r>
          </w:p>
        </w:tc>
        <w:tc>
          <w:tcPr>
            <w:tcW w:w="1417"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98" w:type="dxa"/>
            <w:vAlign w:val="center"/>
          </w:tcPr>
          <w:p w:rsidR="00202C9C" w:rsidRPr="00075AF9" w:rsidRDefault="00202C9C" w:rsidP="001D3669">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1D3669">
        <w:trPr>
          <w:trHeight w:val="305"/>
          <w:jc w:val="center"/>
        </w:trPr>
        <w:tc>
          <w:tcPr>
            <w:tcW w:w="9840" w:type="dxa"/>
            <w:gridSpan w:val="6"/>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001D3669" w:rsidRPr="00075AF9">
              <w:rPr>
                <w:rFonts w:ascii="Times New Roman" w:hAnsi="Times New Roman" w:cs="Times New Roman"/>
              </w:rPr>
              <w:t>обслуживания</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Магазин</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продовольственных</w:t>
            </w:r>
            <w:r w:rsidR="004B2202" w:rsidRPr="00075AF9">
              <w:rPr>
                <w:rFonts w:ascii="Times New Roman" w:hAnsi="Times New Roman" w:cs="Times New Roman"/>
              </w:rPr>
              <w:t xml:space="preserve"> </w:t>
            </w:r>
            <w:r w:rsidRPr="00075AF9">
              <w:rPr>
                <w:rFonts w:ascii="Times New Roman" w:hAnsi="Times New Roman" w:cs="Times New Roman"/>
              </w:rPr>
              <w:t>товаров</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1D3669" w:rsidRPr="00075AF9">
              <w:rPr>
                <w:rFonts w:ascii="Times New Roman" w:hAnsi="Times New Roman" w:cs="Times New Roman"/>
              </w:rPr>
              <w:t xml:space="preserve"> </w:t>
            </w:r>
            <w:r w:rsidRPr="00075AF9">
              <w:rPr>
                <w:rFonts w:ascii="Times New Roman" w:hAnsi="Times New Roman" w:cs="Times New Roman"/>
              </w:rPr>
              <w:t>площади</w:t>
            </w:r>
            <w:r w:rsidR="001D3669"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w:t>
            </w:r>
          </w:p>
        </w:tc>
        <w:tc>
          <w:tcPr>
            <w:tcW w:w="1417" w:type="dxa"/>
            <w:vMerge w:val="restart"/>
            <w:vAlign w:val="center"/>
          </w:tcPr>
          <w:p w:rsidR="00202C9C" w:rsidRPr="00075AF9" w:rsidRDefault="00202C9C" w:rsidP="001D3669">
            <w:pPr>
              <w:ind w:firstLine="0"/>
              <w:jc w:val="center"/>
              <w:rPr>
                <w:rFonts w:ascii="Times New Roman" w:hAnsi="Times New Roman" w:cs="Times New Roman"/>
              </w:rPr>
            </w:pPr>
          </w:p>
        </w:tc>
        <w:tc>
          <w:tcPr>
            <w:tcW w:w="1198" w:type="dxa"/>
            <w:vMerge w:val="restart"/>
            <w:vAlign w:val="center"/>
          </w:tcPr>
          <w:p w:rsidR="00202C9C" w:rsidRPr="00075AF9" w:rsidRDefault="00202C9C" w:rsidP="001D3669">
            <w:pPr>
              <w:ind w:firstLine="0"/>
              <w:jc w:val="center"/>
              <w:rPr>
                <w:rFonts w:ascii="Times New Roman" w:hAnsi="Times New Roman" w:cs="Times New Roman"/>
              </w:rPr>
            </w:pPr>
          </w:p>
        </w:tc>
      </w:tr>
      <w:tr w:rsidR="00B04CB6" w:rsidRPr="00075AF9" w:rsidTr="00B04CB6">
        <w:trPr>
          <w:trHeight w:val="884"/>
          <w:jc w:val="center"/>
        </w:trPr>
        <w:tc>
          <w:tcPr>
            <w:tcW w:w="709" w:type="dxa"/>
            <w:vAlign w:val="center"/>
          </w:tcPr>
          <w:p w:rsidR="00B04CB6" w:rsidRPr="00075AF9" w:rsidRDefault="00B04CB6" w:rsidP="00B04CB6">
            <w:pPr>
              <w:ind w:firstLine="0"/>
              <w:jc w:val="center"/>
              <w:rPr>
                <w:rFonts w:ascii="Times New Roman" w:hAnsi="Times New Roman" w:cs="Times New Roman"/>
                <w:lang w:val="en-US"/>
              </w:rPr>
            </w:pPr>
            <w:r w:rsidRPr="00075AF9">
              <w:rPr>
                <w:rFonts w:ascii="Times New Roman" w:hAnsi="Times New Roman" w:cs="Times New Roman"/>
              </w:rPr>
              <w:t>2</w:t>
            </w:r>
          </w:p>
        </w:tc>
        <w:tc>
          <w:tcPr>
            <w:tcW w:w="3250" w:type="dxa"/>
            <w:vAlign w:val="center"/>
          </w:tcPr>
          <w:p w:rsidR="00B04CB6" w:rsidRPr="00075AF9" w:rsidRDefault="00B04CB6" w:rsidP="00B04CB6">
            <w:pPr>
              <w:ind w:firstLine="0"/>
              <w:jc w:val="left"/>
              <w:rPr>
                <w:rFonts w:ascii="Times New Roman" w:hAnsi="Times New Roman" w:cs="Times New Roman"/>
              </w:rPr>
            </w:pPr>
            <w:r w:rsidRPr="00075AF9">
              <w:rPr>
                <w:rFonts w:ascii="Times New Roman" w:hAnsi="Times New Roman" w:cs="Times New Roman"/>
              </w:rPr>
              <w:t>Магазин непродовольственных товаров повседневного спроса</w:t>
            </w:r>
          </w:p>
        </w:tc>
        <w:tc>
          <w:tcPr>
            <w:tcW w:w="1990"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м² торговой площади на 1000 чел.</w:t>
            </w:r>
          </w:p>
        </w:tc>
        <w:tc>
          <w:tcPr>
            <w:tcW w:w="1276"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200</w:t>
            </w:r>
          </w:p>
        </w:tc>
        <w:tc>
          <w:tcPr>
            <w:tcW w:w="1417" w:type="dxa"/>
            <w:vMerge/>
            <w:vAlign w:val="center"/>
          </w:tcPr>
          <w:p w:rsidR="00B04CB6" w:rsidRPr="00075AF9" w:rsidRDefault="00B04CB6" w:rsidP="00B04CB6">
            <w:pPr>
              <w:ind w:firstLine="0"/>
              <w:jc w:val="center"/>
              <w:rPr>
                <w:rFonts w:ascii="Times New Roman" w:hAnsi="Times New Roman" w:cs="Times New Roman"/>
              </w:rPr>
            </w:pPr>
          </w:p>
        </w:tc>
        <w:tc>
          <w:tcPr>
            <w:tcW w:w="1198" w:type="dxa"/>
            <w:vMerge/>
            <w:vAlign w:val="center"/>
          </w:tcPr>
          <w:p w:rsidR="00B04CB6" w:rsidRPr="00075AF9" w:rsidRDefault="00B04CB6" w:rsidP="00B04CB6">
            <w:pPr>
              <w:ind w:firstLine="0"/>
              <w:jc w:val="center"/>
              <w:rPr>
                <w:rFonts w:ascii="Times New Roman" w:hAnsi="Times New Roman" w:cs="Times New Roman"/>
              </w:rPr>
            </w:pPr>
          </w:p>
        </w:tc>
      </w:tr>
      <w:tr w:rsidR="00202C9C" w:rsidRPr="00075AF9" w:rsidTr="00B04CB6">
        <w:trPr>
          <w:trHeight w:val="555"/>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3</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1990" w:type="dxa"/>
            <w:vAlign w:val="center"/>
          </w:tcPr>
          <w:p w:rsidR="00202C9C"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мест на 1000 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25"/>
          <w:jc w:val="center"/>
        </w:trPr>
        <w:tc>
          <w:tcPr>
            <w:tcW w:w="709" w:type="dxa"/>
            <w:vAlign w:val="center"/>
          </w:tcPr>
          <w:p w:rsidR="00202C9C" w:rsidRPr="00075AF9" w:rsidRDefault="00202C9C" w:rsidP="001D3669">
            <w:pPr>
              <w:ind w:firstLine="0"/>
              <w:jc w:val="center"/>
              <w:rPr>
                <w:rFonts w:ascii="Times New Roman" w:hAnsi="Times New Roman" w:cs="Times New Roman"/>
                <w:lang w:val="en-US"/>
              </w:rPr>
            </w:pPr>
            <w:r w:rsidRPr="00075AF9">
              <w:rPr>
                <w:rFonts w:ascii="Times New Roman" w:hAnsi="Times New Roman" w:cs="Times New Roman"/>
              </w:rPr>
              <w:t>4</w:t>
            </w:r>
          </w:p>
        </w:tc>
        <w:tc>
          <w:tcPr>
            <w:tcW w:w="3250" w:type="dxa"/>
            <w:vAlign w:val="center"/>
          </w:tcPr>
          <w:p w:rsidR="00202C9C" w:rsidRPr="00075AF9" w:rsidRDefault="00202C9C" w:rsidP="001D3669">
            <w:pPr>
              <w:ind w:left="47" w:hanging="47"/>
              <w:jc w:val="left"/>
              <w:rPr>
                <w:rFonts w:ascii="Times New Roman" w:hAnsi="Times New Roman" w:cs="Times New Roman"/>
              </w:rPr>
            </w:pP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бытового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парикмахерские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w:t>
            </w:r>
            <w:r w:rsidR="004B2202" w:rsidRPr="00075AF9">
              <w:rPr>
                <w:rFonts w:ascii="Times New Roman" w:hAnsi="Times New Roman" w:cs="Times New Roman"/>
                <w:bCs/>
              </w:rPr>
              <w:t xml:space="preserve"> </w:t>
            </w:r>
            <w:r w:rsidRPr="00075AF9">
              <w:rPr>
                <w:rFonts w:ascii="Times New Roman" w:hAnsi="Times New Roman" w:cs="Times New Roman"/>
                <w:bCs/>
              </w:rPr>
              <w:t>п.)</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48"/>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5</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прачечной</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кг</w:t>
            </w:r>
            <w:r w:rsidR="004B2202" w:rsidRPr="00075AF9">
              <w:rPr>
                <w:rFonts w:ascii="Times New Roman" w:hAnsi="Times New Roman" w:cs="Times New Roman"/>
              </w:rPr>
              <w:t xml:space="preserve"> </w:t>
            </w:r>
            <w:r w:rsidRPr="00075AF9">
              <w:rPr>
                <w:rFonts w:ascii="Times New Roman" w:hAnsi="Times New Roman" w:cs="Times New Roman"/>
              </w:rPr>
              <w:t>белья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60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lastRenderedPageBreak/>
              <w:t>6</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химчистки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кг</w:t>
            </w:r>
            <w:r w:rsidR="004B2202" w:rsidRPr="00075AF9">
              <w:rPr>
                <w:rFonts w:ascii="Times New Roman" w:hAnsi="Times New Roman" w:cs="Times New Roman"/>
              </w:rPr>
              <w:t xml:space="preserve"> </w:t>
            </w:r>
            <w:r w:rsidRPr="00075AF9">
              <w:rPr>
                <w:rFonts w:ascii="Times New Roman" w:hAnsi="Times New Roman" w:cs="Times New Roman"/>
              </w:rPr>
              <w:t>вещей</w:t>
            </w:r>
            <w:r w:rsidR="00B04CB6"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p>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1.2</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3250" w:type="dxa"/>
            <w:vAlign w:val="center"/>
          </w:tcPr>
          <w:p w:rsidR="00202C9C" w:rsidRPr="00075AF9" w:rsidRDefault="00202C9C" w:rsidP="001D3669">
            <w:pPr>
              <w:ind w:firstLine="0"/>
              <w:jc w:val="left"/>
              <w:rPr>
                <w:rFonts w:ascii="Times New Roman" w:hAnsi="Times New Roman" w:cs="Times New Roman"/>
                <w:bCs/>
              </w:rPr>
            </w:pPr>
            <w:r w:rsidRPr="00075AF9">
              <w:rPr>
                <w:rFonts w:ascii="Times New Roman" w:hAnsi="Times New Roman" w:cs="Times New Roman"/>
              </w:rPr>
              <w:t>Бани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1417" w:type="dxa"/>
            <w:vAlign w:val="center"/>
          </w:tcPr>
          <w:p w:rsidR="00202C9C" w:rsidRPr="00075AF9" w:rsidRDefault="00202C9C" w:rsidP="001D3669">
            <w:pPr>
              <w:ind w:firstLine="0"/>
              <w:jc w:val="center"/>
              <w:rPr>
                <w:rFonts w:ascii="Times New Roman" w:hAnsi="Times New Roman" w:cs="Times New Roman"/>
              </w:rPr>
            </w:pPr>
          </w:p>
        </w:tc>
        <w:tc>
          <w:tcPr>
            <w:tcW w:w="1198" w:type="dxa"/>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39"/>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8</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Отделение</w:t>
            </w:r>
            <w:r w:rsidR="004B2202" w:rsidRPr="00075AF9">
              <w:rPr>
                <w:rFonts w:ascii="Times New Roman" w:hAnsi="Times New Roman" w:cs="Times New Roman"/>
              </w:rPr>
              <w:t xml:space="preserve"> </w:t>
            </w:r>
            <w:r w:rsidRPr="00075AF9">
              <w:rPr>
                <w:rFonts w:ascii="Times New Roman" w:hAnsi="Times New Roman" w:cs="Times New Roman"/>
              </w:rPr>
              <w:t>связи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правилам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массовых</w:t>
            </w:r>
            <w:r w:rsidR="004B2202" w:rsidRPr="00075AF9">
              <w:rPr>
                <w:rFonts w:ascii="Times New Roman" w:hAnsi="Times New Roman" w:cs="Times New Roman"/>
              </w:rPr>
              <w:t xml:space="preserve"> </w:t>
            </w:r>
            <w:r w:rsidRPr="00075AF9">
              <w:rPr>
                <w:rFonts w:ascii="Times New Roman" w:hAnsi="Times New Roman" w:cs="Times New Roman"/>
              </w:rPr>
              <w:t>коммуникаций</w:t>
            </w:r>
            <w:r w:rsidR="004B2202" w:rsidRPr="00075AF9">
              <w:rPr>
                <w:rFonts w:ascii="Times New Roman" w:hAnsi="Times New Roman" w:cs="Times New Roman"/>
              </w:rPr>
              <w:t xml:space="preserve"> </w:t>
            </w:r>
            <w:r w:rsidRPr="00075AF9">
              <w:rPr>
                <w:rFonts w:ascii="Times New Roman" w:hAnsi="Times New Roman" w:cs="Times New Roman"/>
              </w:rPr>
              <w:t>РФ</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w:t>
            </w: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9</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филиалы</w:t>
            </w:r>
            <w:r w:rsidR="004B2202" w:rsidRPr="00075AF9">
              <w:rPr>
                <w:rFonts w:ascii="Times New Roman" w:hAnsi="Times New Roman" w:cs="Times New Roman"/>
              </w:rPr>
              <w:t xml:space="preserve"> </w:t>
            </w:r>
            <w:r w:rsidRPr="00075AF9">
              <w:rPr>
                <w:rFonts w:ascii="Times New Roman" w:hAnsi="Times New Roman" w:cs="Times New Roman"/>
              </w:rPr>
              <w:t>банка,</w:t>
            </w:r>
            <w:r w:rsidR="004B2202" w:rsidRPr="00075AF9">
              <w:rPr>
                <w:rFonts w:ascii="Times New Roman" w:hAnsi="Times New Roman" w:cs="Times New Roman"/>
              </w:rPr>
              <w:t xml:space="preserve"> </w:t>
            </w: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(окно)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p>
        </w:tc>
      </w:tr>
    </w:tbl>
    <w:p w:rsidR="00202C9C" w:rsidRPr="00075AF9" w:rsidRDefault="00202C9C" w:rsidP="00B04CB6">
      <w:pPr>
        <w:tabs>
          <w:tab w:val="left" w:pos="0"/>
          <w:tab w:val="left" w:pos="1200"/>
        </w:tabs>
        <w:ind w:firstLine="709"/>
        <w:rPr>
          <w:rFonts w:ascii="Times New Roman" w:eastAsia="Calibri" w:hAnsi="Times New Roman" w:cs="Times New Roman"/>
          <w:lang w:eastAsia="en-US"/>
        </w:rPr>
      </w:pPr>
      <w:r w:rsidRPr="00075AF9">
        <w:rPr>
          <w:rFonts w:ascii="Times New Roman" w:hAnsi="Times New Roman" w:cs="Times New Roman"/>
        </w:rPr>
        <w:t>Примечание:</w:t>
      </w:r>
      <w:r w:rsidRPr="00075AF9">
        <w:rPr>
          <w:rFonts w:ascii="Times New Roman" w:hAnsi="Times New Roman" w:cs="Times New Roman"/>
        </w:rPr>
        <w:tab/>
      </w:r>
      <w:r w:rsidRPr="00075AF9">
        <w:rPr>
          <w:rFonts w:ascii="Times New Roman" w:eastAsia="Calibri" w:hAnsi="Times New Roman" w:cs="Times New Roman"/>
        </w:rPr>
        <w:t>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районах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малоэтажной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застройки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(1-3</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этажа)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максимально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допустимый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уровень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территориальной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доступности</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может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составлять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800</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ресторанах,</w:t>
      </w:r>
      <w:r w:rsidR="004B2202" w:rsidRPr="00075AF9">
        <w:rPr>
          <w:rFonts w:ascii="Times New Roman" w:hAnsi="Times New Roman" w:cs="Times New Roman"/>
        </w:rPr>
        <w:t xml:space="preserve"> </w:t>
      </w:r>
      <w:r w:rsidRPr="00075AF9">
        <w:rPr>
          <w:rFonts w:ascii="Times New Roman" w:hAnsi="Times New Roman" w:cs="Times New Roman"/>
        </w:rPr>
        <w:t>кафе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магазинах,</w:t>
      </w:r>
      <w:r w:rsidR="004B2202" w:rsidRPr="00075AF9">
        <w:rPr>
          <w:rFonts w:ascii="Times New Roman" w:hAnsi="Times New Roman" w:cs="Times New Roman"/>
        </w:rPr>
        <w:t xml:space="preserve"> </w:t>
      </w:r>
      <w:r w:rsidRPr="00075AF9">
        <w:rPr>
          <w:rFonts w:ascii="Times New Roman" w:hAnsi="Times New Roman" w:cs="Times New Roman"/>
        </w:rPr>
        <w:t>выставках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учреждений.</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обеспечивающих</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осуществление</w:t>
      </w:r>
      <w:r w:rsidR="004B2202" w:rsidRPr="00075AF9">
        <w:rPr>
          <w:rFonts w:ascii="Times New Roman" w:hAnsi="Times New Roman" w:cs="Times New Roman"/>
          <w:b/>
        </w:rPr>
        <w:t xml:space="preserve"> </w:t>
      </w:r>
      <w:r w:rsidRPr="00075AF9">
        <w:rPr>
          <w:rFonts w:ascii="Times New Roman" w:hAnsi="Times New Roman" w:cs="Times New Roman"/>
          <w:b/>
        </w:rPr>
        <w:t>деятельности</w:t>
      </w:r>
      <w:r w:rsidR="004B2202" w:rsidRPr="00075AF9">
        <w:rPr>
          <w:rFonts w:ascii="Times New Roman" w:hAnsi="Times New Roman" w:cs="Times New Roman"/>
          <w:b/>
        </w:rPr>
        <w:t xml:space="preserve"> </w:t>
      </w:r>
      <w:r w:rsidRPr="00075AF9">
        <w:rPr>
          <w:rFonts w:ascii="Times New Roman" w:hAnsi="Times New Roman" w:cs="Times New Roman"/>
          <w:b/>
        </w:rPr>
        <w:t>органов</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самоуправления</w:t>
      </w:r>
      <w:r w:rsidR="004B2202" w:rsidRPr="00075AF9">
        <w:rPr>
          <w:rFonts w:ascii="Times New Roman" w:hAnsi="Times New Roman" w:cs="Times New Roman"/>
          <w:b/>
        </w:rPr>
        <w:t xml:space="preserve"> </w:t>
      </w:r>
      <w:r w:rsidR="006301D1" w:rsidRPr="00075AF9">
        <w:rPr>
          <w:rFonts w:ascii="Times New Roman" w:hAnsi="Times New Roman" w:cs="Times New Roman"/>
          <w:b/>
        </w:rPr>
        <w:t>сельского</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ения,</w:t>
      </w:r>
      <w:r w:rsidR="000459D2" w:rsidRPr="00075AF9">
        <w:rPr>
          <w:rFonts w:ascii="Times New Roman" w:hAnsi="Times New Roman" w:cs="Times New Roman"/>
          <w:b/>
        </w:rPr>
        <w:t xml:space="preserve"> </w:t>
      </w:r>
      <w:r w:rsidRPr="00075AF9">
        <w:rPr>
          <w:rFonts w:ascii="Times New Roman" w:hAnsi="Times New Roman" w:cs="Times New Roman"/>
          <w:b/>
        </w:rPr>
        <w:t>охраны</w:t>
      </w:r>
      <w:r w:rsidR="004B2202" w:rsidRPr="00075AF9">
        <w:rPr>
          <w:rFonts w:ascii="Times New Roman" w:hAnsi="Times New Roman" w:cs="Times New Roman"/>
          <w:b/>
        </w:rPr>
        <w:t xml:space="preserve"> </w:t>
      </w:r>
      <w:r w:rsidRPr="00075AF9">
        <w:rPr>
          <w:rFonts w:ascii="Times New Roman" w:hAnsi="Times New Roman" w:cs="Times New Roman"/>
          <w:b/>
        </w:rPr>
        <w:t>порядка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jc w:val="center"/>
        <w:rPr>
          <w:rFonts w:ascii="Times New Roman" w:hAnsi="Times New Roman" w:cs="Times New Roman"/>
        </w:rPr>
      </w:pP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268"/>
        <w:gridCol w:w="1418"/>
      </w:tblGrid>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Учреждение</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Показатель</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административного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Опорный</w:t>
            </w:r>
            <w:r w:rsidR="004B2202" w:rsidRPr="00075AF9">
              <w:rPr>
                <w:rFonts w:ascii="Times New Roman" w:hAnsi="Times New Roman" w:cs="Times New Roman"/>
              </w:rPr>
              <w:t xml:space="preserve"> </w:t>
            </w:r>
            <w:r w:rsidRPr="00075AF9">
              <w:rPr>
                <w:rFonts w:ascii="Times New Roman" w:hAnsi="Times New Roman" w:cs="Times New Roman"/>
              </w:rPr>
              <w:t>пункт</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autoSpaceDE/>
        <w:autoSpaceDN/>
        <w:adjustRightInd/>
        <w:ind w:firstLine="0"/>
        <w:jc w:val="left"/>
        <w:rPr>
          <w:rFonts w:ascii="Times New Roman" w:hAnsi="Times New Roman" w:cs="Times New Roman"/>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4B2202" w:rsidRPr="00075AF9">
        <w:rPr>
          <w:rFonts w:ascii="Times New Roman" w:hAnsi="Times New Roman" w:cs="Times New Roman"/>
          <w:b/>
          <w:bCs/>
        </w:rPr>
        <w:t xml:space="preserve"> </w:t>
      </w:r>
      <w:r w:rsidRPr="00075AF9">
        <w:rPr>
          <w:rFonts w:ascii="Times New Roman" w:hAnsi="Times New Roman" w:cs="Times New Roman"/>
          <w:b/>
          <w:bCs/>
        </w:rPr>
        <w:t>НОРМАТИВОВ</w:t>
      </w:r>
      <w:r w:rsidR="00A633C4" w:rsidRPr="00075AF9">
        <w:rPr>
          <w:rFonts w:ascii="Times New Roman" w:hAnsi="Times New Roman" w:cs="Times New Roman"/>
          <w:b/>
          <w:bCs/>
        </w:rPr>
        <w:br/>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202C9C" w:rsidRPr="00075AF9" w:rsidRDefault="00202C9C" w:rsidP="00202C9C">
      <w:pPr>
        <w:ind w:firstLine="0"/>
        <w:rPr>
          <w:rFonts w:ascii="Times New Roman" w:hAnsi="Times New Roman" w:cs="Times New Roman"/>
        </w:rPr>
      </w:pP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разработаны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нормативы</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Pr="00075AF9">
        <w:rPr>
          <w:rFonts w:ascii="Times New Roman" w:hAnsi="Times New Roman" w:cs="Times New Roman"/>
        </w:rPr>
        <w:t>.</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w:t>
      </w:r>
      <w:r w:rsidR="00A633C4" w:rsidRPr="00075AF9">
        <w:rPr>
          <w:rFonts w:ascii="Times New Roman" w:hAnsi="Times New Roman" w:cs="Times New Roman"/>
        </w:rPr>
        <w:t>.</w:t>
      </w:r>
      <w:r w:rsidRPr="00075AF9">
        <w:rPr>
          <w:rFonts w:ascii="Times New Roman" w:hAnsi="Times New Roman" w:cs="Times New Roman"/>
        </w:rPr>
        <w:t>17.3</w:t>
      </w:r>
      <w:r w:rsidR="004B2202" w:rsidRPr="00075AF9">
        <w:rPr>
          <w:rFonts w:ascii="Times New Roman" w:hAnsi="Times New Roman" w:cs="Times New Roman"/>
        </w:rPr>
        <w:t xml:space="preserve"> </w:t>
      </w:r>
      <w:hyperlink r:id="rId18" w:history="1">
        <w:r w:rsidRPr="00075AF9">
          <w:rPr>
            <w:rStyle w:val="ad"/>
            <w:rFonts w:ascii="Times New Roman" w:hAnsi="Times New Roman" w:cs="Times New Roman"/>
            <w:color w:val="auto"/>
            <w:u w:val="none"/>
          </w:rPr>
          <w:t>Закона</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Республики</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Адыгея</w:t>
        </w:r>
        <w:r w:rsidR="004B2202" w:rsidRPr="00075AF9">
          <w:rPr>
            <w:rStyle w:val="ad"/>
            <w:rFonts w:ascii="Times New Roman" w:hAnsi="Times New Roman" w:cs="Times New Roman"/>
            <w:color w:val="auto"/>
            <w:u w:val="none"/>
          </w:rPr>
          <w:t xml:space="preserve"> </w:t>
        </w:r>
        <w:r w:rsidR="00F9109F" w:rsidRPr="00075AF9">
          <w:rPr>
            <w:rStyle w:val="ad"/>
            <w:rFonts w:ascii="Times New Roman" w:hAnsi="Times New Roman" w:cs="Times New Roman"/>
            <w:color w:val="auto"/>
            <w:u w:val="none"/>
          </w:rPr>
          <w:t>«</w:t>
        </w:r>
        <w:r w:rsidRPr="00075AF9">
          <w:rPr>
            <w:rStyle w:val="ad"/>
            <w:rFonts w:ascii="Times New Roman" w:hAnsi="Times New Roman" w:cs="Times New Roman"/>
            <w:color w:val="auto"/>
            <w:u w:val="none"/>
          </w:rPr>
          <w:t>О</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градостроительной</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деятельности</w:t>
        </w:r>
        <w:r w:rsidR="00F9109F" w:rsidRPr="00075AF9">
          <w:rPr>
            <w:rStyle w:val="ad"/>
            <w:rFonts w:ascii="Times New Roman" w:hAnsi="Times New Roman" w:cs="Times New Roman"/>
            <w:color w:val="auto"/>
            <w:u w:val="none"/>
          </w:rPr>
          <w:t>»</w:t>
        </w:r>
      </w:hyperlink>
      <w:r w:rsidR="004B2202" w:rsidRPr="00075AF9">
        <w:rPr>
          <w:rStyle w:val="ad"/>
          <w:rFonts w:ascii="Times New Roman" w:hAnsi="Times New Roman" w:cs="Times New Roman"/>
          <w:color w:val="auto"/>
          <w:u w:val="none"/>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следующим</w:t>
      </w:r>
      <w:r w:rsidR="004B2202" w:rsidRPr="00075AF9">
        <w:rPr>
          <w:rFonts w:ascii="Times New Roman" w:hAnsi="Times New Roman" w:cs="Times New Roman"/>
        </w:rPr>
        <w:t xml:space="preserve"> </w:t>
      </w:r>
      <w:r w:rsidRPr="00075AF9">
        <w:rPr>
          <w:rFonts w:ascii="Times New Roman" w:hAnsi="Times New Roman" w:cs="Times New Roman"/>
        </w:rPr>
        <w:t>областям: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здравоохранение;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жилищное</w:t>
      </w:r>
      <w:r w:rsidR="004B2202" w:rsidRPr="00075AF9">
        <w:t xml:space="preserve"> </w:t>
      </w:r>
      <w:r w:rsidRPr="00075AF9">
        <w:t>строительство;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lastRenderedPageBreak/>
        <w:t>хозяйство;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Сельские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проектной</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подразделяются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441" w:history="1">
        <w:r w:rsidRPr="00075AF9">
          <w:rPr>
            <w:rStyle w:val="afffb"/>
            <w:rFonts w:ascii="Times New Roman" w:hAnsi="Times New Roman" w:cs="Times New Roman"/>
            <w:color w:val="auto"/>
          </w:rPr>
          <w:t>таблицей</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4.1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00A633C4" w:rsidRPr="00075AF9">
        <w:rPr>
          <w:rFonts w:ascii="Times New Roman" w:hAnsi="Times New Roman" w:cs="Times New Roman"/>
        </w:rPr>
        <w:t>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589"/>
        <w:gridCol w:w="729"/>
        <w:gridCol w:w="443"/>
        <w:gridCol w:w="840"/>
        <w:gridCol w:w="1038"/>
        <w:gridCol w:w="612"/>
        <w:gridCol w:w="735"/>
        <w:gridCol w:w="589"/>
        <w:gridCol w:w="560"/>
        <w:gridCol w:w="1164"/>
      </w:tblGrid>
      <w:tr w:rsidR="00202C9C" w:rsidRPr="00075AF9" w:rsidTr="00A633C4">
        <w:trPr>
          <w:jc w:val="center"/>
        </w:trPr>
        <w:tc>
          <w:tcPr>
            <w:tcW w:w="2619" w:type="dxa"/>
            <w:vMerge w:val="restart"/>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Группы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7299" w:type="dxa"/>
            <w:gridSpan w:val="10"/>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Население,</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tc>
      </w:tr>
      <w:tr w:rsidR="00202C9C" w:rsidRPr="00075AF9" w:rsidTr="00A633C4">
        <w:trPr>
          <w:jc w:val="center"/>
        </w:trPr>
        <w:tc>
          <w:tcPr>
            <w:tcW w:w="2619" w:type="dxa"/>
            <w:vMerge/>
            <w:vAlign w:val="center"/>
          </w:tcPr>
          <w:p w:rsidR="00202C9C" w:rsidRPr="00075AF9" w:rsidRDefault="00202C9C" w:rsidP="00A633C4">
            <w:pPr>
              <w:pStyle w:val="affb"/>
              <w:jc w:val="center"/>
              <w:rPr>
                <w:rFonts w:ascii="Times New Roman" w:hAnsi="Times New Roman"/>
              </w:rPr>
            </w:pPr>
          </w:p>
        </w:tc>
        <w:tc>
          <w:tcPr>
            <w:tcW w:w="3639" w:type="dxa"/>
            <w:gridSpan w:val="5"/>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3660" w:type="dxa"/>
            <w:gridSpan w:val="5"/>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Сельские</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r>
      <w:tr w:rsidR="00202C9C" w:rsidRPr="00075AF9" w:rsidTr="00A633C4">
        <w:trPr>
          <w:jc w:val="center"/>
        </w:trPr>
        <w:tc>
          <w:tcPr>
            <w:tcW w:w="2619" w:type="dxa"/>
            <w:vAlign w:val="center"/>
          </w:tcPr>
          <w:p w:rsidR="00202C9C" w:rsidRPr="00075AF9" w:rsidRDefault="00202C9C" w:rsidP="00A633C4">
            <w:pPr>
              <w:pStyle w:val="affa"/>
              <w:widowControl w:val="0"/>
              <w:jc w:val="center"/>
              <w:rPr>
                <w:rFonts w:ascii="Times New Roman" w:hAnsi="Times New Roman"/>
              </w:rPr>
            </w:pPr>
            <w:r w:rsidRPr="00075AF9">
              <w:rPr>
                <w:rFonts w:ascii="Times New Roman" w:hAnsi="Times New Roman"/>
              </w:rPr>
              <w:t>Крупные</w:t>
            </w:r>
          </w:p>
        </w:tc>
        <w:tc>
          <w:tcPr>
            <w:tcW w:w="589" w:type="dxa"/>
            <w:vAlign w:val="center"/>
          </w:tcPr>
          <w:p w:rsidR="00202C9C" w:rsidRPr="00075AF9" w:rsidRDefault="00202C9C" w:rsidP="00A633C4">
            <w:pPr>
              <w:pStyle w:val="affb"/>
              <w:jc w:val="center"/>
              <w:rPr>
                <w:rFonts w:ascii="Times New Roman" w:hAnsi="Times New Roman"/>
              </w:rPr>
            </w:pPr>
          </w:p>
        </w:tc>
        <w:tc>
          <w:tcPr>
            <w:tcW w:w="729" w:type="dxa"/>
            <w:vAlign w:val="center"/>
          </w:tcPr>
          <w:p w:rsidR="00202C9C" w:rsidRPr="00075AF9" w:rsidRDefault="006B5DDF" w:rsidP="00A633C4">
            <w:pPr>
              <w:pStyle w:val="affb"/>
              <w:jc w:val="center"/>
              <w:rPr>
                <w:rFonts w:ascii="Times New Roman" w:hAnsi="Times New Roman"/>
              </w:rPr>
            </w:pPr>
            <w:r w:rsidRPr="00075AF9">
              <w:rPr>
                <w:rFonts w:ascii="Times New Roman" w:hAnsi="Times New Roman"/>
              </w:rPr>
              <w:t>-</w:t>
            </w:r>
          </w:p>
        </w:tc>
        <w:tc>
          <w:tcPr>
            <w:tcW w:w="443" w:type="dxa"/>
            <w:vAlign w:val="center"/>
          </w:tcPr>
          <w:p w:rsidR="00202C9C" w:rsidRPr="00075AF9" w:rsidRDefault="00202C9C" w:rsidP="00A633C4">
            <w:pPr>
              <w:pStyle w:val="affb"/>
              <w:jc w:val="center"/>
              <w:rPr>
                <w:rFonts w:ascii="Times New Roman" w:hAnsi="Times New Roman"/>
              </w:rPr>
            </w:pPr>
          </w:p>
        </w:tc>
        <w:tc>
          <w:tcPr>
            <w:tcW w:w="840" w:type="dxa"/>
            <w:vAlign w:val="center"/>
          </w:tcPr>
          <w:p w:rsidR="00202C9C" w:rsidRPr="00075AF9" w:rsidRDefault="00202C9C" w:rsidP="00A633C4">
            <w:pPr>
              <w:pStyle w:val="affb"/>
              <w:jc w:val="center"/>
              <w:rPr>
                <w:rFonts w:ascii="Times New Roman" w:hAnsi="Times New Roman"/>
              </w:rPr>
            </w:pPr>
          </w:p>
        </w:tc>
        <w:tc>
          <w:tcPr>
            <w:tcW w:w="1038" w:type="dxa"/>
            <w:vAlign w:val="center"/>
          </w:tcPr>
          <w:p w:rsidR="00202C9C" w:rsidRPr="00075AF9" w:rsidRDefault="00202C9C" w:rsidP="00A633C4">
            <w:pPr>
              <w:pStyle w:val="affb"/>
              <w:jc w:val="center"/>
              <w:rPr>
                <w:rFonts w:ascii="Times New Roman" w:hAnsi="Times New Roman"/>
              </w:rPr>
            </w:pPr>
          </w:p>
        </w:tc>
        <w:tc>
          <w:tcPr>
            <w:tcW w:w="612"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Св.</w:t>
            </w:r>
          </w:p>
        </w:tc>
        <w:tc>
          <w:tcPr>
            <w:tcW w:w="735"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5</w:t>
            </w:r>
          </w:p>
        </w:tc>
        <w:tc>
          <w:tcPr>
            <w:tcW w:w="589" w:type="dxa"/>
            <w:vAlign w:val="center"/>
          </w:tcPr>
          <w:p w:rsidR="00202C9C" w:rsidRPr="00075AF9" w:rsidRDefault="00202C9C" w:rsidP="00A633C4">
            <w:pPr>
              <w:pStyle w:val="affb"/>
              <w:jc w:val="center"/>
              <w:rPr>
                <w:rFonts w:ascii="Times New Roman" w:hAnsi="Times New Roman"/>
              </w:rPr>
            </w:pPr>
          </w:p>
        </w:tc>
        <w:tc>
          <w:tcPr>
            <w:tcW w:w="560" w:type="dxa"/>
            <w:vAlign w:val="center"/>
          </w:tcPr>
          <w:p w:rsidR="00202C9C" w:rsidRPr="00075AF9" w:rsidRDefault="00202C9C" w:rsidP="00A633C4">
            <w:pPr>
              <w:pStyle w:val="affb"/>
              <w:jc w:val="center"/>
              <w:rPr>
                <w:rFonts w:ascii="Times New Roman" w:hAnsi="Times New Roman"/>
              </w:rPr>
            </w:pPr>
          </w:p>
        </w:tc>
        <w:tc>
          <w:tcPr>
            <w:tcW w:w="1164" w:type="dxa"/>
            <w:vAlign w:val="center"/>
          </w:tcPr>
          <w:p w:rsidR="00202C9C" w:rsidRPr="00075AF9" w:rsidRDefault="00202C9C" w:rsidP="00A633C4">
            <w:pPr>
              <w:pStyle w:val="affb"/>
              <w:jc w:val="center"/>
              <w:rPr>
                <w:rFonts w:ascii="Times New Roman" w:hAnsi="Times New Roman"/>
              </w:rPr>
            </w:pPr>
          </w:p>
        </w:tc>
      </w:tr>
      <w:tr w:rsidR="00202C9C" w:rsidRPr="00075AF9" w:rsidTr="00A633C4">
        <w:trPr>
          <w:jc w:val="center"/>
        </w:trPr>
        <w:tc>
          <w:tcPr>
            <w:tcW w:w="2619" w:type="dxa"/>
            <w:vAlign w:val="center"/>
          </w:tcPr>
          <w:p w:rsidR="00202C9C" w:rsidRPr="00075AF9" w:rsidRDefault="00202C9C" w:rsidP="00A633C4">
            <w:pPr>
              <w:pStyle w:val="affb"/>
              <w:jc w:val="center"/>
              <w:rPr>
                <w:rFonts w:ascii="Times New Roman" w:hAnsi="Times New Roman"/>
              </w:rPr>
            </w:pPr>
          </w:p>
        </w:tc>
        <w:tc>
          <w:tcPr>
            <w:tcW w:w="589" w:type="dxa"/>
            <w:vAlign w:val="center"/>
          </w:tcPr>
          <w:p w:rsidR="00202C9C" w:rsidRPr="00075AF9" w:rsidRDefault="00202C9C" w:rsidP="00A633C4">
            <w:pPr>
              <w:pStyle w:val="affb"/>
              <w:jc w:val="center"/>
              <w:rPr>
                <w:rFonts w:ascii="Times New Roman" w:hAnsi="Times New Roman"/>
              </w:rPr>
            </w:pPr>
          </w:p>
        </w:tc>
        <w:tc>
          <w:tcPr>
            <w:tcW w:w="729"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2</w:t>
            </w:r>
          </w:p>
        </w:tc>
        <w:tc>
          <w:tcPr>
            <w:tcW w:w="443" w:type="dxa"/>
            <w:vAlign w:val="center"/>
          </w:tcPr>
          <w:p w:rsidR="00202C9C" w:rsidRPr="00075AF9" w:rsidRDefault="00202C9C" w:rsidP="00A633C4">
            <w:pPr>
              <w:pStyle w:val="affb"/>
              <w:jc w:val="center"/>
              <w:rPr>
                <w:rFonts w:ascii="Times New Roman" w:hAnsi="Times New Roman"/>
              </w:rPr>
            </w:pPr>
          </w:p>
        </w:tc>
        <w:tc>
          <w:tcPr>
            <w:tcW w:w="840" w:type="dxa"/>
            <w:vAlign w:val="center"/>
          </w:tcPr>
          <w:p w:rsidR="00202C9C" w:rsidRPr="00075AF9" w:rsidRDefault="00202C9C" w:rsidP="00A633C4">
            <w:pPr>
              <w:pStyle w:val="affb"/>
              <w:jc w:val="center"/>
              <w:rPr>
                <w:rFonts w:ascii="Times New Roman" w:hAnsi="Times New Roman"/>
              </w:rPr>
            </w:pPr>
          </w:p>
        </w:tc>
        <w:tc>
          <w:tcPr>
            <w:tcW w:w="1038" w:type="dxa"/>
            <w:vAlign w:val="center"/>
          </w:tcPr>
          <w:p w:rsidR="00202C9C" w:rsidRPr="00075AF9" w:rsidRDefault="00202C9C" w:rsidP="00A633C4">
            <w:pPr>
              <w:pStyle w:val="affb"/>
              <w:jc w:val="center"/>
              <w:rPr>
                <w:rFonts w:ascii="Times New Roman" w:hAnsi="Times New Roman"/>
              </w:rPr>
            </w:pPr>
          </w:p>
        </w:tc>
        <w:tc>
          <w:tcPr>
            <w:tcW w:w="612" w:type="dxa"/>
            <w:vAlign w:val="center"/>
          </w:tcPr>
          <w:p w:rsidR="00202C9C"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3</w:t>
            </w:r>
          </w:p>
        </w:tc>
        <w:tc>
          <w:tcPr>
            <w:tcW w:w="589"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до</w:t>
            </w:r>
          </w:p>
        </w:tc>
        <w:tc>
          <w:tcPr>
            <w:tcW w:w="560" w:type="dxa"/>
            <w:vAlign w:val="center"/>
          </w:tcPr>
          <w:p w:rsidR="00202C9C" w:rsidRPr="00075AF9" w:rsidRDefault="00202C9C" w:rsidP="00A633C4">
            <w:pPr>
              <w:pStyle w:val="affb"/>
              <w:jc w:val="center"/>
              <w:rPr>
                <w:rFonts w:ascii="Times New Roman" w:hAnsi="Times New Roman"/>
              </w:rPr>
            </w:pPr>
            <w:r w:rsidRPr="00075AF9">
              <w:rPr>
                <w:rFonts w:ascii="Times New Roman" w:hAnsi="Times New Roman"/>
              </w:rPr>
              <w:t>5</w:t>
            </w:r>
          </w:p>
        </w:tc>
        <w:tc>
          <w:tcPr>
            <w:tcW w:w="1164" w:type="dxa"/>
            <w:vAlign w:val="center"/>
          </w:tcPr>
          <w:p w:rsidR="00202C9C" w:rsidRPr="00075AF9" w:rsidRDefault="00202C9C"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a"/>
              <w:widowControl w:val="0"/>
              <w:jc w:val="center"/>
              <w:rPr>
                <w:rFonts w:ascii="Times New Roman" w:hAnsi="Times New Roman"/>
              </w:rPr>
            </w:pPr>
            <w:r w:rsidRPr="00075AF9">
              <w:rPr>
                <w:rFonts w:ascii="Times New Roman" w:hAnsi="Times New Roman"/>
              </w:rPr>
              <w:t>Большие</w:t>
            </w: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6B5DDF" w:rsidP="00A633C4">
            <w:pPr>
              <w:pStyle w:val="affb"/>
              <w:jc w:val="center"/>
              <w:rPr>
                <w:rFonts w:ascii="Times New Roman" w:hAnsi="Times New Roman"/>
              </w:rPr>
            </w:pPr>
            <w:r w:rsidRPr="00075AF9">
              <w:rPr>
                <w:rFonts w:ascii="Times New Roman" w:hAnsi="Times New Roman"/>
              </w:rPr>
              <w:t>4</w:t>
            </w: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1</w:t>
            </w:r>
          </w:p>
        </w:tc>
        <w:tc>
          <w:tcPr>
            <w:tcW w:w="58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3</w:t>
            </w: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a"/>
              <w:widowControl w:val="0"/>
              <w:jc w:val="center"/>
              <w:rPr>
                <w:rFonts w:ascii="Times New Roman" w:hAnsi="Times New Roman"/>
              </w:rPr>
            </w:pPr>
            <w:r w:rsidRPr="00075AF9">
              <w:rPr>
                <w:rFonts w:ascii="Times New Roman" w:hAnsi="Times New Roman"/>
              </w:rPr>
              <w:t>Средние</w:t>
            </w: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1</w:t>
            </w: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a"/>
              <w:widowControl w:val="0"/>
              <w:jc w:val="center"/>
              <w:rPr>
                <w:rFonts w:ascii="Times New Roman" w:hAnsi="Times New Roman"/>
              </w:rPr>
            </w:pPr>
            <w:r w:rsidRPr="00075AF9">
              <w:rPr>
                <w:rFonts w:ascii="Times New Roman" w:hAnsi="Times New Roman"/>
              </w:rPr>
              <w:t>Малые</w:t>
            </w:r>
            <w:hyperlink w:anchor="sub_44111" w:history="1">
              <w:r w:rsidRPr="00075AF9">
                <w:rPr>
                  <w:rStyle w:val="afffb"/>
                  <w:rFonts w:ascii="Times New Roman" w:hAnsi="Times New Roman"/>
                  <w:color w:val="auto"/>
                </w:rPr>
                <w:t>*</w:t>
              </w:r>
            </w:hyperlink>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b"/>
              <w:jc w:val="center"/>
              <w:rPr>
                <w:rFonts w:ascii="Times New Roman" w:hAnsi="Times New Roman"/>
              </w:rPr>
            </w:pPr>
          </w:p>
        </w:tc>
        <w:tc>
          <w:tcPr>
            <w:tcW w:w="560" w:type="dxa"/>
            <w:vAlign w:val="center"/>
          </w:tcPr>
          <w:p w:rsidR="00A633C4" w:rsidRPr="00075AF9" w:rsidRDefault="00A633C4" w:rsidP="00A633C4">
            <w:pPr>
              <w:pStyle w:val="affb"/>
              <w:jc w:val="center"/>
              <w:rPr>
                <w:rFonts w:ascii="Times New Roman" w:hAnsi="Times New Roman"/>
              </w:rPr>
            </w:pP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jc w:val="center"/>
              <w:rPr>
                <w:rFonts w:ascii="Times New Roman" w:hAnsi="Times New Roman"/>
              </w:rPr>
            </w:pP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b"/>
              <w:jc w:val="center"/>
              <w:rPr>
                <w:rFonts w:ascii="Times New Roman" w:hAnsi="Times New Roman"/>
              </w:rPr>
            </w:pPr>
          </w:p>
        </w:tc>
        <w:tc>
          <w:tcPr>
            <w:tcW w:w="560" w:type="dxa"/>
            <w:vAlign w:val="center"/>
          </w:tcPr>
          <w:p w:rsidR="00A633C4" w:rsidRPr="00075AF9" w:rsidRDefault="00A633C4" w:rsidP="00A633C4">
            <w:pPr>
              <w:pStyle w:val="affb"/>
              <w:jc w:val="center"/>
              <w:rPr>
                <w:rFonts w:ascii="Times New Roman" w:hAnsi="Times New Roman"/>
              </w:rPr>
            </w:pPr>
          </w:p>
        </w:tc>
        <w:tc>
          <w:tcPr>
            <w:tcW w:w="1164" w:type="dxa"/>
            <w:vAlign w:val="center"/>
          </w:tcPr>
          <w:p w:rsidR="00A633C4" w:rsidRPr="00075AF9" w:rsidRDefault="00A633C4" w:rsidP="00A633C4">
            <w:pPr>
              <w:pStyle w:val="affb"/>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jc w:val="center"/>
              <w:rPr>
                <w:rFonts w:ascii="Times New Roman" w:hAnsi="Times New Roman"/>
              </w:rPr>
            </w:pPr>
          </w:p>
        </w:tc>
        <w:tc>
          <w:tcPr>
            <w:tcW w:w="589" w:type="dxa"/>
            <w:vAlign w:val="center"/>
          </w:tcPr>
          <w:p w:rsidR="00A633C4" w:rsidRPr="00075AF9" w:rsidRDefault="00A633C4" w:rsidP="00A633C4">
            <w:pPr>
              <w:pStyle w:val="affb"/>
              <w:jc w:val="center"/>
              <w:rPr>
                <w:rFonts w:ascii="Times New Roman" w:hAnsi="Times New Roman"/>
              </w:rPr>
            </w:pPr>
          </w:p>
        </w:tc>
        <w:tc>
          <w:tcPr>
            <w:tcW w:w="729" w:type="dxa"/>
            <w:vAlign w:val="center"/>
          </w:tcPr>
          <w:p w:rsidR="00A633C4" w:rsidRPr="00075AF9" w:rsidRDefault="00A633C4" w:rsidP="00A633C4">
            <w:pPr>
              <w:pStyle w:val="affb"/>
              <w:jc w:val="center"/>
              <w:rPr>
                <w:rFonts w:ascii="Times New Roman" w:hAnsi="Times New Roman"/>
              </w:rPr>
            </w:pPr>
          </w:p>
        </w:tc>
        <w:tc>
          <w:tcPr>
            <w:tcW w:w="443" w:type="dxa"/>
            <w:vAlign w:val="center"/>
          </w:tcPr>
          <w:p w:rsidR="00A633C4" w:rsidRPr="00075AF9" w:rsidRDefault="00A633C4" w:rsidP="00A633C4">
            <w:pPr>
              <w:pStyle w:val="affb"/>
              <w:jc w:val="center"/>
              <w:rPr>
                <w:rFonts w:ascii="Times New Roman" w:hAnsi="Times New Roman"/>
              </w:rPr>
            </w:pPr>
          </w:p>
        </w:tc>
        <w:tc>
          <w:tcPr>
            <w:tcW w:w="840" w:type="dxa"/>
            <w:vAlign w:val="center"/>
          </w:tcPr>
          <w:p w:rsidR="00A633C4" w:rsidRPr="00075AF9" w:rsidRDefault="00A633C4" w:rsidP="00A633C4">
            <w:pPr>
              <w:pStyle w:val="affb"/>
              <w:jc w:val="center"/>
              <w:rPr>
                <w:rFonts w:ascii="Times New Roman" w:hAnsi="Times New Roman"/>
              </w:rPr>
            </w:pPr>
          </w:p>
        </w:tc>
        <w:tc>
          <w:tcPr>
            <w:tcW w:w="1038" w:type="dxa"/>
            <w:vAlign w:val="center"/>
          </w:tcPr>
          <w:p w:rsidR="00A633C4" w:rsidRPr="00075AF9" w:rsidRDefault="00A633C4" w:rsidP="00A633C4">
            <w:pPr>
              <w:pStyle w:val="affb"/>
              <w:jc w:val="center"/>
              <w:rPr>
                <w:rFonts w:ascii="Times New Roman" w:hAnsi="Times New Roman"/>
              </w:rPr>
            </w:pPr>
          </w:p>
        </w:tc>
        <w:tc>
          <w:tcPr>
            <w:tcW w:w="612"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b"/>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b"/>
              <w:jc w:val="center"/>
              <w:rPr>
                <w:rFonts w:ascii="Times New Roman" w:hAnsi="Times New Roman"/>
              </w:rPr>
            </w:pPr>
          </w:p>
        </w:tc>
        <w:tc>
          <w:tcPr>
            <w:tcW w:w="560" w:type="dxa"/>
            <w:vAlign w:val="center"/>
          </w:tcPr>
          <w:p w:rsidR="00A633C4" w:rsidRPr="00075AF9" w:rsidRDefault="00A633C4" w:rsidP="00A633C4">
            <w:pPr>
              <w:pStyle w:val="affb"/>
              <w:jc w:val="center"/>
              <w:rPr>
                <w:rFonts w:ascii="Times New Roman" w:hAnsi="Times New Roman"/>
              </w:rPr>
            </w:pPr>
          </w:p>
        </w:tc>
        <w:tc>
          <w:tcPr>
            <w:tcW w:w="1164" w:type="dxa"/>
            <w:vAlign w:val="center"/>
          </w:tcPr>
          <w:p w:rsidR="00A633C4" w:rsidRPr="00075AF9" w:rsidRDefault="00A633C4" w:rsidP="00A633C4">
            <w:pPr>
              <w:pStyle w:val="affb"/>
              <w:jc w:val="center"/>
              <w:rPr>
                <w:rFonts w:ascii="Times New Roman" w:hAnsi="Times New Roman"/>
              </w:rPr>
            </w:pPr>
          </w:p>
        </w:tc>
      </w:tr>
    </w:tbl>
    <w:p w:rsidR="00A633C4" w:rsidRPr="00075AF9" w:rsidRDefault="00A633C4" w:rsidP="00D95018">
      <w:pPr>
        <w:pStyle w:val="affa"/>
        <w:widowControl w:val="0"/>
        <w:ind w:firstLine="709"/>
        <w:jc w:val="both"/>
        <w:rPr>
          <w:rFonts w:ascii="Times New Roman" w:hAnsi="Times New Roman"/>
        </w:rPr>
      </w:pPr>
      <w:r w:rsidRPr="00075AF9">
        <w:rPr>
          <w:rFonts w:ascii="Times New Roman" w:hAnsi="Times New Roman"/>
          <w:b/>
        </w:rPr>
        <w:t>Численность</w:t>
      </w:r>
      <w:r w:rsidR="00152F7B" w:rsidRPr="00075AF9">
        <w:rPr>
          <w:rFonts w:ascii="Times New Roman" w:hAnsi="Times New Roman"/>
          <w:b/>
        </w:rPr>
        <w:t xml:space="preserve"> населения </w:t>
      </w:r>
      <w:r w:rsidR="00827D6A" w:rsidRPr="00075AF9">
        <w:rPr>
          <w:rFonts w:ascii="Times New Roman" w:hAnsi="Times New Roman"/>
          <w:b/>
        </w:rPr>
        <w:t>посел</w:t>
      </w:r>
      <w:r w:rsidR="00152F7B" w:rsidRPr="00075AF9">
        <w:rPr>
          <w:rFonts w:ascii="Times New Roman" w:hAnsi="Times New Roman"/>
          <w:b/>
        </w:rPr>
        <w:t xml:space="preserve">ений </w:t>
      </w:r>
      <w:r w:rsidR="000459D2" w:rsidRPr="00075AF9">
        <w:rPr>
          <w:rFonts w:ascii="Times New Roman" w:hAnsi="Times New Roman"/>
          <w:b/>
        </w:rPr>
        <w:t>Шовгеновского района</w:t>
      </w:r>
      <w:r w:rsidRPr="00075AF9">
        <w:rPr>
          <w:rFonts w:ascii="Times New Roman" w:hAnsi="Times New Roman"/>
        </w:rPr>
        <w:t xml:space="preserve">, определенная на основе данных о перспективах развития </w:t>
      </w:r>
      <w:r w:rsidR="00827D6A" w:rsidRPr="00075AF9">
        <w:rPr>
          <w:rFonts w:ascii="Times New Roman" w:hAnsi="Times New Roman"/>
        </w:rPr>
        <w:t>посел</w:t>
      </w:r>
      <w:r w:rsidRPr="00075AF9">
        <w:rPr>
          <w:rFonts w:ascii="Times New Roman" w:hAnsi="Times New Roman"/>
        </w:rPr>
        <w:t>ений:</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Хакуринохабльское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3F39CB" w:rsidRPr="00075AF9">
        <w:rPr>
          <w:rFonts w:ascii="Times New Roman" w:hAnsi="Times New Roman"/>
        </w:rPr>
        <w:t xml:space="preserve"> </w:t>
      </w:r>
      <w:r w:rsidRPr="00075AF9">
        <w:rPr>
          <w:rFonts w:ascii="Times New Roman" w:hAnsi="Times New Roman"/>
        </w:rPr>
        <w:t>4520</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Джеракайское</w:t>
      </w:r>
      <w:r w:rsidR="00A633C4" w:rsidRPr="00075AF9">
        <w:rPr>
          <w:rFonts w:ascii="Times New Roman" w:hAnsi="Times New Roman"/>
        </w:rPr>
        <w:t xml:space="preserve"> 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1671</w:t>
      </w:r>
      <w:r w:rsidR="00A633C4" w:rsidRPr="00075AF9">
        <w:rPr>
          <w:rFonts w:ascii="Times New Roman" w:hAnsi="Times New Roman"/>
        </w:rPr>
        <w:t xml:space="preserve"> чел.;</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Дукмасовское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2241</w:t>
      </w:r>
      <w:r w:rsidR="00A633C4" w:rsidRPr="00075AF9">
        <w:rPr>
          <w:rFonts w:ascii="Times New Roman" w:hAnsi="Times New Roman"/>
        </w:rPr>
        <w:t xml:space="preserve"> чел.;</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Заревское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2664</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Мамхегское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00E82DA9" w:rsidRPr="00075AF9">
        <w:rPr>
          <w:rFonts w:ascii="Times New Roman" w:hAnsi="Times New Roman"/>
        </w:rPr>
        <w:t>2156</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E82DA9" w:rsidRPr="00075AF9" w:rsidRDefault="00E82DA9" w:rsidP="00E82DA9">
      <w:pPr>
        <w:pStyle w:val="affa"/>
        <w:widowControl w:val="0"/>
        <w:ind w:firstLine="709"/>
        <w:jc w:val="both"/>
        <w:rPr>
          <w:rFonts w:ascii="Times New Roman" w:hAnsi="Times New Roman"/>
        </w:rPr>
      </w:pPr>
      <w:r w:rsidRPr="00075AF9">
        <w:rPr>
          <w:rFonts w:ascii="Times New Roman" w:hAnsi="Times New Roman"/>
        </w:rPr>
        <w:t>Хатажукайское сельское поселение - 4300 чел.</w:t>
      </w:r>
    </w:p>
    <w:p w:rsidR="00A633C4" w:rsidRPr="00075AF9" w:rsidRDefault="00202C9C" w:rsidP="00D95018">
      <w:pPr>
        <w:pStyle w:val="affa"/>
        <w:widowControl w:val="0"/>
        <w:ind w:firstLine="709"/>
        <w:jc w:val="both"/>
        <w:rPr>
          <w:rFonts w:ascii="Times New Roman" w:hAnsi="Times New Roman"/>
          <w:b/>
        </w:rPr>
      </w:pPr>
      <w:r w:rsidRPr="00075AF9">
        <w:rPr>
          <w:rFonts w:ascii="Times New Roman" w:hAnsi="Times New Roman"/>
          <w:b/>
        </w:rPr>
        <w:t>Общая</w:t>
      </w:r>
      <w:r w:rsidR="004B2202" w:rsidRPr="00075AF9">
        <w:rPr>
          <w:rFonts w:ascii="Times New Roman" w:hAnsi="Times New Roman"/>
          <w:b/>
        </w:rPr>
        <w:t xml:space="preserve"> </w:t>
      </w:r>
      <w:r w:rsidRPr="00075AF9">
        <w:rPr>
          <w:rFonts w:ascii="Times New Roman" w:hAnsi="Times New Roman"/>
          <w:b/>
        </w:rPr>
        <w:t>площадь</w:t>
      </w:r>
      <w:r w:rsidR="004B2202" w:rsidRPr="00075AF9">
        <w:rPr>
          <w:rFonts w:ascii="Times New Roman" w:hAnsi="Times New Roman"/>
          <w:b/>
        </w:rPr>
        <w:t xml:space="preserve"> </w:t>
      </w:r>
      <w:r w:rsidRPr="00075AF9">
        <w:rPr>
          <w:rFonts w:ascii="Times New Roman" w:hAnsi="Times New Roman"/>
          <w:b/>
        </w:rPr>
        <w:t>земель</w:t>
      </w:r>
      <w:r w:rsidR="004B2202" w:rsidRPr="00075AF9">
        <w:rPr>
          <w:rFonts w:ascii="Times New Roman" w:hAnsi="Times New Roman"/>
          <w:b/>
        </w:rPr>
        <w:t xml:space="preserve"> </w:t>
      </w:r>
      <w:r w:rsidRPr="00075AF9">
        <w:rPr>
          <w:rFonts w:ascii="Times New Roman" w:hAnsi="Times New Roman"/>
          <w:b/>
        </w:rPr>
        <w:t>сельских</w:t>
      </w:r>
      <w:r w:rsidR="004B2202" w:rsidRPr="00075AF9">
        <w:rPr>
          <w:rFonts w:ascii="Times New Roman" w:hAnsi="Times New Roman"/>
          <w:b/>
        </w:rPr>
        <w:t xml:space="preserve"> </w:t>
      </w:r>
      <w:r w:rsidR="00827D6A" w:rsidRPr="00075AF9">
        <w:rPr>
          <w:rFonts w:ascii="Times New Roman" w:hAnsi="Times New Roman"/>
          <w:b/>
        </w:rPr>
        <w:t>посел</w:t>
      </w:r>
      <w:r w:rsidRPr="00075AF9">
        <w:rPr>
          <w:rFonts w:ascii="Times New Roman" w:hAnsi="Times New Roman"/>
          <w:b/>
        </w:rPr>
        <w:t>ений</w:t>
      </w:r>
      <w:r w:rsidR="004B2202" w:rsidRPr="00075AF9">
        <w:rPr>
          <w:rFonts w:ascii="Times New Roman" w:hAnsi="Times New Roman"/>
          <w:b/>
        </w:rPr>
        <w:t xml:space="preserve"> </w:t>
      </w:r>
      <w:r w:rsidR="000459D2" w:rsidRPr="00075AF9">
        <w:rPr>
          <w:rFonts w:ascii="Times New Roman" w:hAnsi="Times New Roman"/>
          <w:b/>
        </w:rPr>
        <w:t>Шовгеновского района</w:t>
      </w:r>
      <w:r w:rsidRPr="00075AF9">
        <w:rPr>
          <w:rFonts w:ascii="Times New Roman" w:hAnsi="Times New Roman"/>
          <w:b/>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Хакуринохабльское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90,86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Джеракайское</w:t>
      </w:r>
      <w:r w:rsidR="002E6420"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58,9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Дукмасовское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91.13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Заревское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 </w:t>
      </w:r>
      <w:r w:rsidRPr="00075AF9">
        <w:rPr>
          <w:rFonts w:ascii="Times New Roman" w:hAnsi="Times New Roman"/>
        </w:rPr>
        <w:t>126,88 квадратных километров</w:t>
      </w:r>
      <w:r w:rsidR="00202C9C" w:rsidRPr="00075AF9">
        <w:rPr>
          <w:rFonts w:ascii="Times New Roman" w:hAnsi="Times New Roman"/>
        </w:rPr>
        <w:t>;</w:t>
      </w:r>
    </w:p>
    <w:p w:rsidR="00A633C4" w:rsidRPr="00075AF9" w:rsidRDefault="000459D2" w:rsidP="00D95018">
      <w:pPr>
        <w:pStyle w:val="affa"/>
        <w:widowControl w:val="0"/>
        <w:ind w:firstLine="709"/>
        <w:jc w:val="both"/>
        <w:rPr>
          <w:rFonts w:ascii="Times New Roman" w:hAnsi="Times New Roman"/>
        </w:rPr>
      </w:pPr>
      <w:r w:rsidRPr="00075AF9">
        <w:rPr>
          <w:rFonts w:ascii="Times New Roman" w:hAnsi="Times New Roman"/>
        </w:rPr>
        <w:t xml:space="preserve">Мамхегское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00E82DA9" w:rsidRPr="00075AF9">
        <w:rPr>
          <w:rFonts w:ascii="Times New Roman" w:hAnsi="Times New Roman"/>
        </w:rPr>
        <w:t>33,39 квадратных километров</w:t>
      </w:r>
      <w:r w:rsidR="00202C9C" w:rsidRPr="00075AF9">
        <w:rPr>
          <w:rFonts w:ascii="Times New Roman" w:hAnsi="Times New Roman"/>
        </w:rPr>
        <w:t>;</w:t>
      </w:r>
    </w:p>
    <w:p w:rsidR="00E82DA9" w:rsidRPr="00075AF9" w:rsidRDefault="00E82DA9" w:rsidP="00E82DA9">
      <w:pPr>
        <w:pStyle w:val="affa"/>
        <w:widowControl w:val="0"/>
        <w:ind w:firstLine="709"/>
        <w:jc w:val="both"/>
        <w:rPr>
          <w:rFonts w:ascii="Times New Roman" w:hAnsi="Times New Roman"/>
        </w:rPr>
      </w:pPr>
      <w:r w:rsidRPr="00075AF9">
        <w:rPr>
          <w:rFonts w:ascii="Times New Roman" w:hAnsi="Times New Roman"/>
        </w:rPr>
        <w:t xml:space="preserve">Хатажукайское сельское поселение - 117,1 квадратных километров. </w:t>
      </w:r>
    </w:p>
    <w:p w:rsidR="00E82DA9" w:rsidRPr="00075AF9" w:rsidRDefault="00E82DA9" w:rsidP="00E82DA9">
      <w:pPr>
        <w:pStyle w:val="affa"/>
        <w:widowControl w:val="0"/>
        <w:ind w:firstLine="709"/>
        <w:jc w:val="both"/>
        <w:rPr>
          <w:rFonts w:ascii="Times New Roman" w:hAnsi="Times New Roman"/>
        </w:rPr>
      </w:pPr>
    </w:p>
    <w:p w:rsidR="002E6420" w:rsidRPr="00075AF9" w:rsidRDefault="002E6420"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Pr="00075AF9">
        <w:rPr>
          <w:rFonts w:ascii="Times New Roman" w:hAnsi="Times New Roman" w:cs="Times New Roman"/>
          <w:b/>
        </w:rPr>
        <w:b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202C9C" w:rsidRPr="00075AF9" w:rsidRDefault="00202C9C" w:rsidP="00202C9C">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планировании</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сбалансированное</w:t>
      </w:r>
      <w:r w:rsidR="004B2202" w:rsidRPr="00075AF9">
        <w:rPr>
          <w:rFonts w:ascii="Times New Roman" w:hAnsi="Times New Roman" w:cs="Times New Roman"/>
        </w:rPr>
        <w:t xml:space="preserve"> </w:t>
      </w:r>
      <w:r w:rsidRPr="00075AF9">
        <w:rPr>
          <w:rFonts w:ascii="Times New Roman" w:hAnsi="Times New Roman" w:cs="Times New Roman"/>
        </w:rPr>
        <w:t>развитие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сетей.</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транспортную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единой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увязке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планировочной</w:t>
      </w:r>
      <w:r w:rsidR="004B2202" w:rsidRPr="00075AF9">
        <w:rPr>
          <w:rFonts w:ascii="Times New Roman" w:hAnsi="Times New Roman" w:cs="Times New Roman"/>
        </w:rPr>
        <w:t xml:space="preserve"> </w:t>
      </w:r>
      <w:r w:rsidRPr="00075AF9">
        <w:rPr>
          <w:rFonts w:ascii="Times New Roman" w:hAnsi="Times New Roman" w:cs="Times New Roman"/>
        </w:rPr>
        <w:t>структурой</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нему</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обеспечивающей</w:t>
      </w:r>
      <w:r w:rsidR="004B2202" w:rsidRPr="00075AF9">
        <w:rPr>
          <w:rFonts w:ascii="Times New Roman" w:hAnsi="Times New Roman" w:cs="Times New Roman"/>
        </w:rPr>
        <w:t xml:space="preserve"> </w:t>
      </w:r>
      <w:r w:rsidRPr="00075AF9">
        <w:rPr>
          <w:rFonts w:ascii="Times New Roman" w:hAnsi="Times New Roman" w:cs="Times New Roman"/>
        </w:rPr>
        <w:t>удобные,</w:t>
      </w:r>
      <w:r w:rsidR="004B2202" w:rsidRPr="00075AF9">
        <w:rPr>
          <w:rFonts w:ascii="Times New Roman" w:hAnsi="Times New Roman" w:cs="Times New Roman"/>
        </w:rPr>
        <w:t xml:space="preserve"> </w:t>
      </w:r>
      <w:r w:rsidRPr="00075AF9">
        <w:rPr>
          <w:rFonts w:ascii="Times New Roman" w:hAnsi="Times New Roman" w:cs="Times New Roman"/>
        </w:rPr>
        <w:t>быстрые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безопасные</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всеми</w:t>
      </w:r>
      <w:r w:rsidR="004B2202" w:rsidRPr="00075AF9">
        <w:rPr>
          <w:rFonts w:ascii="Times New Roman" w:hAnsi="Times New Roman" w:cs="Times New Roman"/>
        </w:rPr>
        <w:t xml:space="preserve"> </w:t>
      </w:r>
      <w:r w:rsidRPr="00075AF9">
        <w:rPr>
          <w:rFonts w:ascii="Times New Roman" w:hAnsi="Times New Roman" w:cs="Times New Roman"/>
        </w:rPr>
        <w:t>функциональными</w:t>
      </w:r>
      <w:r w:rsidR="004B2202" w:rsidRPr="00075AF9">
        <w:rPr>
          <w:rFonts w:ascii="Times New Roman" w:hAnsi="Times New Roman" w:cs="Times New Roman"/>
        </w:rPr>
        <w:t xml:space="preserve"> </w:t>
      </w:r>
      <w:r w:rsidRPr="00075AF9">
        <w:rPr>
          <w:rFonts w:ascii="Times New Roman" w:hAnsi="Times New Roman" w:cs="Times New Roman"/>
        </w:rPr>
        <w:t>зонами,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ениями</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расселения,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расположенными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пригородной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альтернативных</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дублирующим</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Пропускную</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определяемого</w:t>
      </w:r>
      <w:r w:rsidR="004B2202" w:rsidRPr="00075AF9">
        <w:rPr>
          <w:rFonts w:ascii="Times New Roman" w:hAnsi="Times New Roman" w:cs="Times New Roman"/>
        </w:rPr>
        <w:t xml:space="preserve"> </w:t>
      </w:r>
      <w:r w:rsidRPr="00075AF9">
        <w:rPr>
          <w:rFonts w:ascii="Times New Roman" w:hAnsi="Times New Roman" w:cs="Times New Roman"/>
        </w:rPr>
        <w:t>соотношением</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r w:rsidRPr="00075AF9">
        <w:rPr>
          <w:rFonts w:ascii="Times New Roman" w:hAnsi="Times New Roman"/>
          <w:b/>
          <w:color w:val="auto"/>
        </w:rPr>
        <w:t>3.1.1.</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автомобильных</w:t>
      </w:r>
      <w:r w:rsidR="004B2202" w:rsidRPr="00075AF9">
        <w:rPr>
          <w:rFonts w:ascii="Times New Roman" w:hAnsi="Times New Roman"/>
          <w:b/>
          <w:color w:val="auto"/>
        </w:rPr>
        <w:t xml:space="preserve"> </w:t>
      </w:r>
      <w:r w:rsidRPr="00075AF9">
        <w:rPr>
          <w:rFonts w:ascii="Times New Roman" w:hAnsi="Times New Roman"/>
          <w:b/>
          <w:color w:val="auto"/>
        </w:rPr>
        <w:t>дорог</w:t>
      </w:r>
      <w:r w:rsidRPr="00075AF9">
        <w:rPr>
          <w:rFonts w:ascii="Times New Roman" w:hAnsi="Times New Roman"/>
          <w:b/>
          <w:color w:val="auto"/>
        </w:rPr>
        <w:br/>
        <w:t>местного</w:t>
      </w:r>
      <w:r w:rsidR="004B2202" w:rsidRPr="00075AF9">
        <w:rPr>
          <w:rFonts w:ascii="Times New Roman" w:hAnsi="Times New Roman"/>
          <w:b/>
          <w:color w:val="auto"/>
        </w:rPr>
        <w:t xml:space="preserve"> </w:t>
      </w:r>
      <w:r w:rsidRPr="00075AF9">
        <w:rPr>
          <w:rFonts w:ascii="Times New Roman" w:hAnsi="Times New Roman"/>
          <w:b/>
          <w:color w:val="auto"/>
        </w:rPr>
        <w:t>значения,</w:t>
      </w:r>
      <w:r w:rsidR="004B2202" w:rsidRPr="00075AF9">
        <w:rPr>
          <w:rFonts w:ascii="Times New Roman" w:hAnsi="Times New Roman"/>
          <w:b/>
          <w:color w:val="auto"/>
        </w:rPr>
        <w:t xml:space="preserve"> </w:t>
      </w:r>
      <w:r w:rsidRPr="00075AF9">
        <w:rPr>
          <w:rFonts w:ascii="Times New Roman" w:hAnsi="Times New Roman"/>
          <w:b/>
          <w:color w:val="auto"/>
        </w:rPr>
        <w:t>улично-дорожной</w:t>
      </w:r>
      <w:r w:rsidR="004B2202" w:rsidRPr="00075AF9">
        <w:rPr>
          <w:rFonts w:ascii="Times New Roman" w:hAnsi="Times New Roman"/>
          <w:b/>
          <w:color w:val="auto"/>
        </w:rPr>
        <w:t xml:space="preserve"> </w:t>
      </w:r>
      <w:r w:rsidRPr="00075AF9">
        <w:rPr>
          <w:rFonts w:ascii="Times New Roman" w:hAnsi="Times New Roman"/>
          <w:b/>
          <w:color w:val="auto"/>
        </w:rPr>
        <w:t>сети,</w:t>
      </w:r>
      <w:r w:rsidR="004B2202" w:rsidRPr="00075AF9">
        <w:rPr>
          <w:rFonts w:ascii="Times New Roman" w:hAnsi="Times New Roman"/>
          <w:b/>
          <w:color w:val="auto"/>
        </w:rPr>
        <w:t xml:space="preserve"> </w:t>
      </w:r>
      <w:r w:rsidRPr="00075AF9">
        <w:rPr>
          <w:rFonts w:ascii="Times New Roman" w:hAnsi="Times New Roman"/>
          <w:b/>
          <w:color w:val="auto"/>
        </w:rPr>
        <w:t>объектов</w:t>
      </w:r>
      <w:r w:rsidR="004B2202" w:rsidRPr="00075AF9">
        <w:rPr>
          <w:rFonts w:ascii="Times New Roman" w:hAnsi="Times New Roman"/>
          <w:b/>
          <w:color w:val="auto"/>
        </w:rPr>
        <w:t xml:space="preserve"> </w:t>
      </w:r>
      <w:r w:rsidRPr="00075AF9">
        <w:rPr>
          <w:rFonts w:ascii="Times New Roman" w:hAnsi="Times New Roman"/>
          <w:b/>
          <w:color w:val="auto"/>
        </w:rPr>
        <w:t>дорожного</w:t>
      </w:r>
      <w:r w:rsidR="004B2202" w:rsidRPr="00075AF9">
        <w:rPr>
          <w:rFonts w:ascii="Times New Roman" w:hAnsi="Times New Roman"/>
          <w:b/>
          <w:color w:val="auto"/>
        </w:rPr>
        <w:t xml:space="preserve"> </w:t>
      </w:r>
      <w:r w:rsidRPr="00075AF9">
        <w:rPr>
          <w:rFonts w:ascii="Times New Roman" w:hAnsi="Times New Roman"/>
          <w:b/>
          <w:color w:val="auto"/>
        </w:rPr>
        <w:t>сервиса</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3.1.1.1.</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29.10.2009</w:t>
      </w:r>
      <w:r w:rsidR="004B2202" w:rsidRPr="00075AF9">
        <w:rPr>
          <w:rFonts w:ascii="Times New Roman" w:hAnsi="Times New Roman" w:cs="Times New Roman"/>
        </w:rPr>
        <w:t xml:space="preserve"> </w:t>
      </w:r>
      <w:r w:rsidRPr="00075AF9">
        <w:rPr>
          <w:rFonts w:ascii="Times New Roman" w:hAnsi="Times New Roman" w:cs="Times New Roman"/>
        </w:rPr>
        <w:t>№860</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требованиях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размещаемыми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28.09.2009</w:t>
      </w:r>
      <w:r w:rsidR="004B2202" w:rsidRPr="00075AF9">
        <w:rPr>
          <w:rFonts w:ascii="Times New Roman" w:hAnsi="Times New Roman" w:cs="Times New Roman"/>
        </w:rPr>
        <w:t xml:space="preserve"> </w:t>
      </w:r>
      <w:r w:rsidRPr="00075AF9">
        <w:rPr>
          <w:rFonts w:ascii="Times New Roman" w:hAnsi="Times New Roman" w:cs="Times New Roman"/>
        </w:rPr>
        <w:t>№767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классификации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02.09.2009</w:t>
      </w:r>
      <w:r w:rsidR="004B2202" w:rsidRPr="00075AF9">
        <w:rPr>
          <w:rFonts w:ascii="Times New Roman" w:hAnsi="Times New Roman" w:cs="Times New Roman"/>
        </w:rPr>
        <w:t xml:space="preserve"> </w:t>
      </w:r>
      <w:r w:rsidRPr="00075AF9">
        <w:rPr>
          <w:rFonts w:ascii="Times New Roman" w:hAnsi="Times New Roman" w:cs="Times New Roman"/>
        </w:rPr>
        <w:t>№717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нормах</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4B2202" w:rsidRPr="00075AF9">
        <w:rPr>
          <w:rFonts w:ascii="Times New Roman" w:hAnsi="Times New Roman" w:cs="Times New Roman"/>
        </w:rPr>
        <w:t xml:space="preserve"> </w:t>
      </w:r>
      <w:r w:rsidRPr="00075AF9">
        <w:rPr>
          <w:rFonts w:ascii="Times New Roman" w:hAnsi="Times New Roman" w:cs="Times New Roman"/>
        </w:rPr>
        <w:t>земель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F9109F" w:rsidRPr="00075AF9">
        <w:rPr>
          <w:rFonts w:ascii="Times New Roman" w:hAnsi="Times New Roman" w:cs="Times New Roman"/>
        </w:rPr>
        <w:t>»</w:t>
      </w:r>
      <w:r w:rsidRPr="00075AF9">
        <w:rPr>
          <w:rFonts w:ascii="Times New Roman" w:hAnsi="Times New Roman" w:cs="Times New Roman"/>
        </w:rPr>
        <w:t>.</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bookmarkStart w:id="15" w:name="_Hlk489886268"/>
      <w:r w:rsidRPr="00075AF9">
        <w:rPr>
          <w:rFonts w:ascii="Times New Roman" w:hAnsi="Times New Roman" w:cs="Times New Roman"/>
        </w:rPr>
        <w:t>3.1.1.2.</w:t>
      </w:r>
      <w:r w:rsidR="004B2202" w:rsidRPr="00075AF9">
        <w:rPr>
          <w:rFonts w:ascii="Times New Roman" w:hAnsi="Times New Roman" w:cs="Times New Roman"/>
        </w:rPr>
        <w:t xml:space="preserve"> </w:t>
      </w:r>
      <w:r w:rsidRPr="00075AF9">
        <w:rPr>
          <w:rFonts w:ascii="Times New Roman" w:hAnsi="Times New Roman" w:cs="Times New Roman"/>
        </w:rPr>
        <w:t>Улично-дорожную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непрерывной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велосипедного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архитектурно-планировочной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выделять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магистрального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главные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назначать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классификацией,</w:t>
      </w:r>
      <w:r w:rsidR="004B2202" w:rsidRPr="00075AF9">
        <w:rPr>
          <w:rFonts w:ascii="Times New Roman" w:hAnsi="Times New Roman" w:cs="Times New Roman"/>
        </w:rPr>
        <w:t xml:space="preserve"> </w:t>
      </w:r>
      <w:r w:rsidRPr="00075AF9">
        <w:rPr>
          <w:rFonts w:ascii="Times New Roman" w:hAnsi="Times New Roman" w:cs="Times New Roman"/>
        </w:rPr>
        <w:t>приведенной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hyperlink w:anchor="sub_10141" w:history="1">
        <w:r w:rsidRPr="00075AF9">
          <w:rPr>
            <w:rStyle w:val="afffb"/>
            <w:rFonts w:ascii="Times New Roman" w:hAnsi="Times New Roman" w:cs="Times New Roman"/>
            <w:color w:val="auto"/>
          </w:rPr>
          <w:t>таблице</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D95018" w:rsidRPr="00075AF9" w:rsidRDefault="00D95018" w:rsidP="00D9501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Классификация</w:t>
      </w:r>
      <w:r w:rsidR="004B2202" w:rsidRPr="00075AF9">
        <w:rPr>
          <w:rFonts w:ascii="Times New Roman" w:hAnsi="Times New Roman" w:cs="Times New Roman"/>
          <w:b/>
        </w:rPr>
        <w:t xml:space="preserve"> </w:t>
      </w:r>
      <w:r w:rsidRPr="00075AF9">
        <w:rPr>
          <w:rFonts w:ascii="Times New Roman" w:hAnsi="Times New Roman" w:cs="Times New Roman"/>
          <w:b/>
        </w:rP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40" w:type="dxa"/>
            <w:tcBorders>
              <w:top w:val="single" w:sz="4" w:space="0" w:color="auto"/>
              <w:left w:val="single" w:sz="4" w:space="0" w:color="auto"/>
              <w:bottom w:val="single" w:sz="4" w:space="0" w:color="auto"/>
            </w:tcBorders>
            <w:vAlign w:val="center"/>
          </w:tcPr>
          <w:p w:rsidR="00537089" w:rsidRPr="00075AF9" w:rsidRDefault="00202C9C" w:rsidP="00537089">
            <w:pPr>
              <w:pStyle w:val="affb"/>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b/>
              </w:rPr>
            </w:pPr>
            <w:r w:rsidRPr="00075AF9">
              <w:rPr>
                <w:rFonts w:ascii="Times New Roman" w:hAnsi="Times New Roman"/>
                <w:b/>
              </w:rPr>
              <w:t>Магистральные</w:t>
            </w:r>
            <w:r w:rsidR="004B2202" w:rsidRPr="00075AF9">
              <w:rPr>
                <w:rFonts w:ascii="Times New Roman" w:hAnsi="Times New Roman"/>
                <w:b/>
              </w:rPr>
              <w:t xml:space="preserve"> </w:t>
            </w:r>
            <w:r w:rsidRPr="00075AF9">
              <w:rPr>
                <w:rFonts w:ascii="Times New Roman" w:hAnsi="Times New Roman"/>
                <w:b/>
              </w:rPr>
              <w:t>городские</w:t>
            </w:r>
            <w:r w:rsidR="004B2202" w:rsidRPr="00075AF9">
              <w:rPr>
                <w:rFonts w:ascii="Times New Roman" w:hAnsi="Times New Roman"/>
                <w:b/>
              </w:rPr>
              <w:t xml:space="preserve"> </w:t>
            </w:r>
            <w:r w:rsidRPr="00075AF9">
              <w:rPr>
                <w:rFonts w:ascii="Times New Roman" w:hAnsi="Times New Roman"/>
                <w:b/>
              </w:rPr>
              <w:t>дороги: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Скоростная</w:t>
            </w:r>
            <w:r w:rsidR="004B2202" w:rsidRPr="00075AF9">
              <w:rPr>
                <w:rFonts w:ascii="Times New Roman" w:hAnsi="Times New Roman"/>
              </w:rPr>
              <w:t xml:space="preserve"> </w:t>
            </w: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удаленными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аэропортам,</w:t>
            </w:r>
            <w:r w:rsidR="004B2202" w:rsidRPr="00075AF9">
              <w:rPr>
                <w:rFonts w:ascii="Times New Roman" w:hAnsi="Times New Roman"/>
              </w:rPr>
              <w:t xml:space="preserve"> </w:t>
            </w:r>
            <w:r w:rsidRPr="00075AF9">
              <w:rPr>
                <w:rFonts w:ascii="Times New Roman" w:hAnsi="Times New Roman"/>
              </w:rPr>
              <w:t>крупным</w:t>
            </w:r>
            <w:r w:rsidR="004B2202" w:rsidRPr="00075AF9">
              <w:rPr>
                <w:rFonts w:ascii="Times New Roman" w:hAnsi="Times New Roman"/>
              </w:rPr>
              <w:t xml:space="preserve"> </w:t>
            </w:r>
            <w:r w:rsidRPr="00075AF9">
              <w:rPr>
                <w:rFonts w:ascii="Times New Roman" w:hAnsi="Times New Roman"/>
              </w:rPr>
              <w:t>зонам</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ениям</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системе</w:t>
            </w:r>
            <w:r w:rsidR="004B2202" w:rsidRPr="00075AF9">
              <w:rPr>
                <w:rFonts w:ascii="Times New Roman" w:hAnsi="Times New Roman"/>
              </w:rPr>
              <w:t xml:space="preserve"> </w:t>
            </w:r>
            <w:r w:rsidRPr="00075AF9">
              <w:rPr>
                <w:rFonts w:ascii="Times New Roman" w:hAnsi="Times New Roman"/>
              </w:rPr>
              <w:t>расселения.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непрерывное.</w:t>
            </w:r>
          </w:p>
          <w:p w:rsidR="00202C9C" w:rsidRPr="00075AF9" w:rsidRDefault="00202C9C" w:rsidP="00202C9C">
            <w:pPr>
              <w:pStyle w:val="affa"/>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развязки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пересечения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примыкания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чаще,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300-400</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b/>
              </w:rPr>
            </w:pPr>
            <w:r w:rsidRPr="00075AF9">
              <w:rPr>
                <w:rFonts w:ascii="Times New Roman" w:hAnsi="Times New Roman"/>
                <w:b/>
              </w:rPr>
              <w:lastRenderedPageBreak/>
              <w:t>Магистральные</w:t>
            </w:r>
            <w:r w:rsidR="004B2202" w:rsidRPr="00075AF9">
              <w:rPr>
                <w:rFonts w:ascii="Times New Roman" w:hAnsi="Times New Roman"/>
                <w:b/>
              </w:rPr>
              <w:t xml:space="preserve"> </w:t>
            </w: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общегородского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общественными</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больших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другими</w:t>
            </w:r>
            <w:r w:rsidR="004B2202" w:rsidRPr="00075AF9">
              <w:rPr>
                <w:rFonts w:ascii="Times New Roman" w:hAnsi="Times New Roman"/>
              </w:rPr>
              <w:t xml:space="preserve"> </w:t>
            </w:r>
            <w:r w:rsidRPr="00075AF9">
              <w:rPr>
                <w:rFonts w:ascii="Times New Roman" w:hAnsi="Times New Roman"/>
              </w:rPr>
              <w:t>магистральными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городскими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внешними</w:t>
            </w:r>
            <w:r w:rsidR="004B2202" w:rsidRPr="00075AF9">
              <w:rPr>
                <w:rFonts w:ascii="Times New Roman" w:hAnsi="Times New Roman"/>
              </w:rPr>
              <w:t xml:space="preserve"> </w:t>
            </w:r>
            <w:r w:rsidRPr="00075AF9">
              <w:rPr>
                <w:rFonts w:ascii="Times New Roman" w:hAnsi="Times New Roman"/>
              </w:rPr>
              <w:t>автомобильными</w:t>
            </w:r>
            <w:r w:rsidR="004B2202" w:rsidRPr="00075AF9">
              <w:rPr>
                <w:rFonts w:ascii="Times New Roman" w:hAnsi="Times New Roman"/>
              </w:rPr>
              <w:t xml:space="preserve"> </w:t>
            </w:r>
            <w:r w:rsidRPr="00075AF9">
              <w:rPr>
                <w:rFonts w:ascii="Times New Roman" w:hAnsi="Times New Roman"/>
              </w:rPr>
              <w:t>дорогами.</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безостановочное</w:t>
            </w:r>
            <w:r w:rsidR="004B2202" w:rsidRPr="00075AF9">
              <w:rPr>
                <w:rFonts w:ascii="Times New Roman" w:hAnsi="Times New Roman"/>
              </w:rPr>
              <w:t xml:space="preserve"> </w:t>
            </w:r>
            <w:r w:rsidRPr="00075AF9">
              <w:rPr>
                <w:rFonts w:ascii="Times New Roman" w:hAnsi="Times New Roman"/>
              </w:rPr>
              <w:t>непрерывное</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основному</w:t>
            </w:r>
            <w:r w:rsidR="004B2202" w:rsidRPr="00075AF9">
              <w:rPr>
                <w:rFonts w:ascii="Times New Roman" w:hAnsi="Times New Roman"/>
              </w:rPr>
              <w:t xml:space="preserve"> </w:t>
            </w:r>
            <w:r w:rsidRPr="00075AF9">
              <w:rPr>
                <w:rFonts w:ascii="Times New Roman" w:hAnsi="Times New Roman"/>
              </w:rPr>
              <w:t>направлению.</w:t>
            </w:r>
          </w:p>
          <w:p w:rsidR="00202C9C" w:rsidRPr="00075AF9" w:rsidRDefault="00202C9C" w:rsidP="00202C9C">
            <w:pPr>
              <w:pStyle w:val="affa"/>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коммуникации,</w:t>
            </w:r>
            <w:r w:rsidR="004B2202" w:rsidRPr="00075AF9">
              <w:rPr>
                <w:rFonts w:ascii="Times New Roman" w:hAnsi="Times New Roman"/>
              </w:rPr>
              <w:t xml:space="preserve"> </w:t>
            </w:r>
            <w:r w:rsidRPr="00075AF9">
              <w:rPr>
                <w:rFonts w:ascii="Times New Roman" w:hAnsi="Times New Roman"/>
              </w:rPr>
              <w:t>обеспечивающие</w:t>
            </w:r>
            <w:r w:rsidR="004B2202" w:rsidRPr="00075AF9">
              <w:rPr>
                <w:rFonts w:ascii="Times New Roman" w:hAnsi="Times New Roman"/>
              </w:rPr>
              <w:t xml:space="preserve"> </w:t>
            </w:r>
            <w:r w:rsidRPr="00075AF9">
              <w:rPr>
                <w:rFonts w:ascii="Times New Roman" w:hAnsi="Times New Roman"/>
              </w:rPr>
              <w:t>скоростные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урбанизированных</w:t>
            </w:r>
            <w:r w:rsidR="004B2202" w:rsidRPr="00075AF9">
              <w:rPr>
                <w:rFonts w:ascii="Times New Roman" w:hAnsi="Times New Roman"/>
              </w:rPr>
              <w:t xml:space="preserve"> </w:t>
            </w:r>
            <w:r w:rsidRPr="00075AF9">
              <w:rPr>
                <w:rFonts w:ascii="Times New Roman" w:hAnsi="Times New Roman"/>
              </w:rPr>
              <w:t>городских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a"/>
              <w:widowControl w:val="0"/>
              <w:rPr>
                <w:rFonts w:ascii="Times New Roman" w:hAnsi="Times New Roman"/>
              </w:rPr>
            </w:pPr>
            <w:r w:rsidRPr="00075AF9">
              <w:rPr>
                <w:rFonts w:ascii="Times New Roman" w:hAnsi="Times New Roman"/>
              </w:rPr>
              <w:t>Обслуживание</w:t>
            </w:r>
            <w:r w:rsidR="004B2202" w:rsidRPr="00075AF9">
              <w:rPr>
                <w:rFonts w:ascii="Times New Roman" w:hAnsi="Times New Roman"/>
              </w:rPr>
              <w:t xml:space="preserve"> </w:t>
            </w:r>
            <w:r w:rsidRPr="00075AF9">
              <w:rPr>
                <w:rFonts w:ascii="Times New Roman" w:hAnsi="Times New Roman"/>
              </w:rPr>
              <w:t>прилегающей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осуществляется</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боковых</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местных</w:t>
            </w:r>
            <w:r w:rsidR="004B2202" w:rsidRPr="00075AF9">
              <w:rPr>
                <w:rFonts w:ascii="Times New Roman" w:hAnsi="Times New Roman"/>
              </w:rPr>
              <w:t xml:space="preserve"> </w:t>
            </w:r>
            <w:r w:rsidRPr="00075AF9">
              <w:rPr>
                <w:rFonts w:ascii="Times New Roman" w:hAnsi="Times New Roman"/>
              </w:rPr>
              <w:t>проездов.</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планировочных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Транспортно-планировочные</w:t>
            </w:r>
            <w:r w:rsidR="004B2202" w:rsidRPr="00075AF9">
              <w:rPr>
                <w:rFonts w:ascii="Times New Roman" w:hAnsi="Times New Roman"/>
              </w:rPr>
              <w:t xml:space="preserve"> </w:t>
            </w:r>
            <w:r w:rsidRPr="00075AF9">
              <w:rPr>
                <w:rFonts w:ascii="Times New Roman" w:hAnsi="Times New Roman"/>
              </w:rPr>
              <w:t>оси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элементы</w:t>
            </w:r>
            <w:r w:rsidR="004B2202" w:rsidRPr="00075AF9">
              <w:rPr>
                <w:rFonts w:ascii="Times New Roman" w:hAnsi="Times New Roman"/>
              </w:rPr>
              <w:t xml:space="preserve"> </w:t>
            </w:r>
            <w:r w:rsidRPr="00075AF9">
              <w:rPr>
                <w:rFonts w:ascii="Times New Roman" w:hAnsi="Times New Roman"/>
              </w:rPr>
              <w:t>функционально-планировочной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p>
          <w:p w:rsidR="00202C9C" w:rsidRPr="00075AF9" w:rsidRDefault="00202C9C" w:rsidP="00202C9C">
            <w:pPr>
              <w:pStyle w:val="affa"/>
              <w:widowControl w:val="0"/>
              <w:rPr>
                <w:rFonts w:ascii="Times New Roman" w:hAnsi="Times New Roman"/>
              </w:rPr>
            </w:pP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светофорным</w:t>
            </w:r>
            <w:r w:rsidR="004B2202" w:rsidRPr="00075AF9">
              <w:rPr>
                <w:rFonts w:ascii="Times New Roman" w:hAnsi="Times New Roman"/>
              </w:rPr>
              <w:t xml:space="preserve"> </w:t>
            </w:r>
            <w:r w:rsidRPr="00075AF9">
              <w:rPr>
                <w:rFonts w:ascii="Times New Roman" w:hAnsi="Times New Roman"/>
              </w:rPr>
              <w:t>регулированием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Связывают</w:t>
            </w:r>
            <w:r w:rsidR="004B2202" w:rsidRPr="00075AF9">
              <w:rPr>
                <w:rFonts w:ascii="Times New Roman" w:hAnsi="Times New Roman"/>
              </w:rPr>
              <w:t xml:space="preserve"> </w:t>
            </w:r>
            <w:r w:rsidRPr="00075AF9">
              <w:rPr>
                <w:rFonts w:ascii="Times New Roman" w:hAnsi="Times New Roman"/>
              </w:rPr>
              <w:t>районы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городского</w:t>
            </w:r>
            <w:r w:rsidR="004B2202" w:rsidRPr="00075AF9">
              <w:rPr>
                <w:rFonts w:ascii="Times New Roman" w:hAnsi="Times New Roman"/>
              </w:rPr>
              <w:t xml:space="preserve"> </w:t>
            </w:r>
            <w:r w:rsidRPr="00075AF9">
              <w:rPr>
                <w:rFonts w:ascii="Times New Roman" w:hAnsi="Times New Roman"/>
              </w:rPr>
              <w:t>округа</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собой.</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пешеходная</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другие</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межрайонного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a"/>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уровне.</w:t>
            </w:r>
          </w:p>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b/>
              </w:rPr>
            </w:pP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и</w:t>
            </w:r>
            <w:r w:rsidR="004B2202" w:rsidRPr="00075AF9">
              <w:rPr>
                <w:rFonts w:ascii="Times New Roman" w:hAnsi="Times New Roman"/>
                <w:b/>
              </w:rPr>
              <w:t xml:space="preserve"> </w:t>
            </w:r>
            <w:r w:rsidRPr="00075AF9">
              <w:rPr>
                <w:rFonts w:ascii="Times New Roman" w:hAnsi="Times New Roman"/>
                <w:b/>
              </w:rPr>
              <w:t>дороги</w:t>
            </w:r>
            <w:r w:rsidR="004B2202" w:rsidRPr="00075AF9">
              <w:rPr>
                <w:rFonts w:ascii="Times New Roman" w:hAnsi="Times New Roman"/>
                <w:b/>
              </w:rPr>
              <w:t xml:space="preserve"> </w:t>
            </w:r>
            <w:r w:rsidRPr="00075AF9">
              <w:rPr>
                <w:rFonts w:ascii="Times New Roman" w:hAnsi="Times New Roman"/>
                <w:b/>
              </w:rPr>
              <w:t>местного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общественно-деловых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торговых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обеспечения</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торговым,</w:t>
            </w:r>
            <w:r w:rsidR="004B2202" w:rsidRPr="00075AF9">
              <w:rPr>
                <w:rFonts w:ascii="Times New Roman" w:hAnsi="Times New Roman"/>
              </w:rPr>
              <w:t xml:space="preserve"> </w:t>
            </w:r>
            <w:r w:rsidRPr="00075AF9">
              <w:rPr>
                <w:rFonts w:ascii="Times New Roman" w:hAnsi="Times New Roman"/>
              </w:rPr>
              <w:t>офисным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административным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сервисного</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населения,</w:t>
            </w:r>
            <w:r w:rsidR="004B2202" w:rsidRPr="00075AF9">
              <w:rPr>
                <w:rFonts w:ascii="Times New Roman" w:hAnsi="Times New Roman"/>
              </w:rPr>
              <w:t xml:space="preserve"> </w:t>
            </w:r>
            <w:r w:rsidRPr="00075AF9">
              <w:rPr>
                <w:rFonts w:ascii="Times New Roman" w:hAnsi="Times New Roman"/>
              </w:rPr>
              <w:t>образовательным</w:t>
            </w:r>
            <w:r w:rsidR="004B2202" w:rsidRPr="00075AF9">
              <w:rPr>
                <w:rFonts w:ascii="Times New Roman" w:hAnsi="Times New Roman"/>
              </w:rPr>
              <w:t xml:space="preserve"> </w:t>
            </w:r>
            <w:r w:rsidRPr="00075AF9">
              <w:rPr>
                <w:rFonts w:ascii="Times New Roman" w:hAnsi="Times New Roman"/>
              </w:rPr>
              <w:t>организациям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w:t>
            </w:r>
          </w:p>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промышленных,</w:t>
            </w:r>
            <w:r w:rsidR="004B2202" w:rsidRPr="00075AF9">
              <w:rPr>
                <w:rFonts w:ascii="Times New Roman" w:hAnsi="Times New Roman"/>
              </w:rPr>
              <w:t xml:space="preserve"> </w:t>
            </w:r>
            <w:r w:rsidRPr="00075AF9">
              <w:rPr>
                <w:rFonts w:ascii="Times New Roman" w:hAnsi="Times New Roman"/>
              </w:rPr>
              <w:t>коммунально-складских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обеспечение</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этих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площади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Благоустроенные</w:t>
            </w:r>
            <w:r w:rsidR="004B2202" w:rsidRPr="00075AF9">
              <w:rPr>
                <w:rFonts w:ascii="Times New Roman" w:hAnsi="Times New Roman"/>
              </w:rPr>
              <w:t xml:space="preserve"> </w:t>
            </w:r>
            <w:r w:rsidRPr="00075AF9">
              <w:rPr>
                <w:rFonts w:ascii="Times New Roman" w:hAnsi="Times New Roman"/>
              </w:rPr>
              <w:t>пространства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предназначенные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пешеходов</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обеспечением</w:t>
            </w:r>
            <w:r w:rsidR="004B2202" w:rsidRPr="00075AF9">
              <w:rPr>
                <w:rFonts w:ascii="Times New Roman" w:hAnsi="Times New Roman"/>
              </w:rPr>
              <w:t xml:space="preserve"> </w:t>
            </w:r>
            <w:r w:rsidRPr="00075AF9">
              <w:rPr>
                <w:rFonts w:ascii="Times New Roman" w:hAnsi="Times New Roman"/>
              </w:rPr>
              <w:t>полной</w:t>
            </w:r>
            <w:r w:rsidR="004B2202" w:rsidRPr="00075AF9">
              <w:rPr>
                <w:rFonts w:ascii="Times New Roman" w:hAnsi="Times New Roman"/>
              </w:rPr>
              <w:t xml:space="preserve"> </w:t>
            </w:r>
            <w:r w:rsidRPr="00075AF9">
              <w:rPr>
                <w:rFonts w:ascii="Times New Roman" w:hAnsi="Times New Roman"/>
              </w:rPr>
              <w:t>безопасности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высокого</w:t>
            </w:r>
            <w:r w:rsidR="004B2202" w:rsidRPr="00075AF9">
              <w:rPr>
                <w:rFonts w:ascii="Times New Roman" w:hAnsi="Times New Roman"/>
              </w:rPr>
              <w:t xml:space="preserve"> </w:t>
            </w:r>
            <w:r w:rsidRPr="00075AF9">
              <w:rPr>
                <w:rFonts w:ascii="Times New Roman" w:hAnsi="Times New Roman"/>
              </w:rPr>
              <w:t>комфорта</w:t>
            </w:r>
            <w:r w:rsidR="004B2202" w:rsidRPr="00075AF9">
              <w:rPr>
                <w:rFonts w:ascii="Times New Roman" w:hAnsi="Times New Roman"/>
              </w:rPr>
              <w:t xml:space="preserve"> </w:t>
            </w:r>
            <w:r w:rsidRPr="00075AF9">
              <w:rPr>
                <w:rFonts w:ascii="Times New Roman" w:hAnsi="Times New Roman"/>
              </w:rPr>
              <w:t>пребывания.</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объектов</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посещения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концентрации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202C9C">
            <w:pPr>
              <w:pStyle w:val="affa"/>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исключено.</w:t>
            </w:r>
          </w:p>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Обеспечивается</w:t>
            </w:r>
            <w:r w:rsidR="004B2202" w:rsidRPr="00075AF9">
              <w:rPr>
                <w:rFonts w:ascii="Times New Roman" w:hAnsi="Times New Roman"/>
              </w:rPr>
              <w:t xml:space="preserve"> </w:t>
            </w:r>
            <w:r w:rsidRPr="00075AF9">
              <w:rPr>
                <w:rFonts w:ascii="Times New Roman" w:hAnsi="Times New Roman"/>
              </w:rPr>
              <w:t>возможность</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специального</w:t>
            </w:r>
            <w:r w:rsidR="004B2202" w:rsidRPr="00075AF9">
              <w:rPr>
                <w:rFonts w:ascii="Times New Roman" w:hAnsi="Times New Roman"/>
              </w:rPr>
              <w:t xml:space="preserve"> </w:t>
            </w:r>
            <w:r w:rsidRPr="00075AF9">
              <w:rPr>
                <w:rFonts w:ascii="Times New Roman" w:hAnsi="Times New Roman"/>
              </w:rPr>
              <w:t>транспорта</w:t>
            </w:r>
          </w:p>
        </w:tc>
      </w:tr>
    </w:tbl>
    <w:bookmarkEnd w:id="15"/>
    <w:p w:rsidR="00202C9C" w:rsidRPr="00075AF9" w:rsidRDefault="00202C9C" w:rsidP="00D95018">
      <w:pPr>
        <w:pStyle w:val="affa"/>
        <w:widowControl w:val="0"/>
        <w:ind w:firstLine="709"/>
        <w:jc w:val="both"/>
        <w:rPr>
          <w:rFonts w:ascii="Times New Roman" w:hAnsi="Times New Roman"/>
        </w:rPr>
      </w:pPr>
      <w:r w:rsidRPr="00075AF9">
        <w:rPr>
          <w:rStyle w:val="afffc"/>
          <w:rFonts w:ascii="Times New Roman" w:hAnsi="Times New Roman"/>
          <w:b w:val="0"/>
          <w:bCs w:val="0"/>
          <w:color w:val="auto"/>
          <w:sz w:val="24"/>
          <w:szCs w:val="24"/>
        </w:rPr>
        <w:t>Примечание:</w:t>
      </w:r>
    </w:p>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выделяются</w:t>
      </w:r>
      <w:r w:rsidR="004B2202" w:rsidRPr="00075AF9">
        <w:rPr>
          <w:rFonts w:ascii="Times New Roman" w:hAnsi="Times New Roman"/>
        </w:rPr>
        <w:t xml:space="preserve"> </w:t>
      </w:r>
      <w:r w:rsidRPr="00075AF9">
        <w:rPr>
          <w:rFonts w:ascii="Times New Roman" w:hAnsi="Times New Roman"/>
        </w:rPr>
        <w:t>главные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являющиеся</w:t>
      </w:r>
      <w:r w:rsidR="004B2202" w:rsidRPr="00075AF9">
        <w:rPr>
          <w:rFonts w:ascii="Times New Roman" w:hAnsi="Times New Roman"/>
        </w:rPr>
        <w:t xml:space="preserve"> </w:t>
      </w:r>
      <w:r w:rsidRPr="00075AF9">
        <w:rPr>
          <w:rFonts w:ascii="Times New Roman" w:hAnsi="Times New Roman"/>
        </w:rPr>
        <w:t>основой</w:t>
      </w:r>
      <w:r w:rsidR="004B2202" w:rsidRPr="00075AF9">
        <w:rPr>
          <w:rFonts w:ascii="Times New Roman" w:hAnsi="Times New Roman"/>
        </w:rPr>
        <w:t xml:space="preserve"> </w:t>
      </w:r>
      <w:r w:rsidRPr="00075AF9">
        <w:rPr>
          <w:rFonts w:ascii="Times New Roman" w:hAnsi="Times New Roman"/>
        </w:rPr>
        <w:t>архитектурно-планировочного</w:t>
      </w:r>
      <w:r w:rsidR="004B2202" w:rsidRPr="00075AF9">
        <w:rPr>
          <w:rFonts w:ascii="Times New Roman" w:hAnsi="Times New Roman"/>
        </w:rPr>
        <w:t xml:space="preserve"> </w:t>
      </w:r>
      <w:r w:rsidRPr="00075AF9">
        <w:rPr>
          <w:rFonts w:ascii="Times New Roman" w:hAnsi="Times New Roman"/>
        </w:rPr>
        <w:t>построения</w:t>
      </w:r>
      <w:r w:rsidR="004B2202" w:rsidRPr="00075AF9">
        <w:rPr>
          <w:rFonts w:ascii="Times New Roman" w:hAnsi="Times New Roman"/>
        </w:rPr>
        <w:t xml:space="preserve"> </w:t>
      </w:r>
      <w:r w:rsidRPr="00075AF9">
        <w:rPr>
          <w:rFonts w:ascii="Times New Roman" w:hAnsi="Times New Roman"/>
        </w:rPr>
        <w:t>центра.</w:t>
      </w:r>
    </w:p>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величины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населенных</w:t>
      </w:r>
      <w:r w:rsidR="004B2202" w:rsidRPr="00075AF9">
        <w:rPr>
          <w:rFonts w:ascii="Times New Roman" w:hAnsi="Times New Roman"/>
        </w:rPr>
        <w:t xml:space="preserve"> </w:t>
      </w:r>
      <w:r w:rsidRPr="00075AF9">
        <w:rPr>
          <w:rFonts w:ascii="Times New Roman" w:hAnsi="Times New Roman"/>
        </w:rPr>
        <w:t>пунктов,</w:t>
      </w:r>
      <w:r w:rsidR="004B2202" w:rsidRPr="00075AF9">
        <w:rPr>
          <w:rFonts w:ascii="Times New Roman" w:hAnsi="Times New Roman"/>
        </w:rPr>
        <w:t xml:space="preserve"> </w:t>
      </w:r>
      <w:r w:rsidRPr="00075AF9">
        <w:rPr>
          <w:rFonts w:ascii="Times New Roman" w:hAnsi="Times New Roman"/>
        </w:rPr>
        <w:t>объемов</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указанные</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дополняются</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применяется</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неполный</w:t>
      </w:r>
      <w:r w:rsidR="004B2202" w:rsidRPr="00075AF9">
        <w:rPr>
          <w:rFonts w:ascii="Times New Roman" w:hAnsi="Times New Roman"/>
        </w:rPr>
        <w:t xml:space="preserve"> </w:t>
      </w:r>
      <w:r w:rsidRPr="00075AF9">
        <w:rPr>
          <w:rFonts w:ascii="Times New Roman" w:hAnsi="Times New Roman"/>
        </w:rPr>
        <w:t>состав.</w:t>
      </w:r>
    </w:p>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предусматривать</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магистралей</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участков,</w:t>
      </w:r>
      <w:r w:rsidR="004B2202" w:rsidRPr="00075AF9">
        <w:rPr>
          <w:rFonts w:ascii="Times New Roman" w:hAnsi="Times New Roman"/>
        </w:rPr>
        <w:t xml:space="preserve"> </w:t>
      </w:r>
      <w:r w:rsidRPr="00075AF9">
        <w:rPr>
          <w:rFonts w:ascii="Times New Roman" w:hAnsi="Times New Roman"/>
        </w:rPr>
        <w:t>предназначенных</w:t>
      </w:r>
      <w:r w:rsidR="004B2202" w:rsidRPr="00075AF9">
        <w:rPr>
          <w:rFonts w:ascii="Times New Roman" w:hAnsi="Times New Roman"/>
        </w:rPr>
        <w:t xml:space="preserve"> </w:t>
      </w:r>
      <w:r w:rsidRPr="00075AF9">
        <w:rPr>
          <w:rFonts w:ascii="Times New Roman" w:hAnsi="Times New Roman"/>
        </w:rPr>
        <w:t>только</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пропуска</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отдельный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включающей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обособленное</w:t>
      </w:r>
      <w:r w:rsidR="004B2202" w:rsidRPr="00075AF9">
        <w:rPr>
          <w:rFonts w:ascii="Times New Roman" w:hAnsi="Times New Roman" w:cs="Times New Roman"/>
        </w:rPr>
        <w:t xml:space="preserve"> </w:t>
      </w:r>
      <w:r w:rsidRPr="00075AF9">
        <w:rPr>
          <w:rFonts w:ascii="Times New Roman" w:hAnsi="Times New Roman" w:cs="Times New Roman"/>
        </w:rPr>
        <w:t>прохождение,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УДС.</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t>3.1.1.3.</w:t>
      </w:r>
      <w:r w:rsidR="004B2202" w:rsidRPr="00075AF9">
        <w:rPr>
          <w:rFonts w:ascii="Times New Roman" w:hAnsi="Times New Roman" w:cs="Times New Roman"/>
        </w:rPr>
        <w:t xml:space="preserve"> </w:t>
      </w:r>
      <w:r w:rsidRPr="00075AF9">
        <w:rPr>
          <w:rFonts w:ascii="Times New Roman" w:hAnsi="Times New Roman" w:cs="Times New Roman"/>
        </w:rPr>
        <w:t>Основные</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уличной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00537089" w:rsidRPr="00075AF9">
        <w:rPr>
          <w:rFonts w:ascii="Times New Roman" w:hAnsi="Times New Roman" w:cs="Times New Roman"/>
        </w:rPr>
        <w:t>Шовгеновского района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таблицам</w:t>
      </w:r>
      <w:r w:rsidR="004B2202" w:rsidRPr="00075AF9">
        <w:rPr>
          <w:rFonts w:ascii="Times New Roman" w:hAnsi="Times New Roman" w:cs="Times New Roman"/>
        </w:rPr>
        <w:t xml:space="preserve"> </w:t>
      </w:r>
      <w:r w:rsidRPr="00075AF9">
        <w:rPr>
          <w:rFonts w:ascii="Times New Roman" w:hAnsi="Times New Roman" w:cs="Times New Roman"/>
        </w:rPr>
        <w:t>11.3</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11.4</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Градостроительство.</w:t>
      </w:r>
      <w:r w:rsidR="004B2202" w:rsidRPr="00075AF9">
        <w:rPr>
          <w:rFonts w:ascii="Times New Roman" w:hAnsi="Times New Roman" w:cs="Times New Roman"/>
        </w:rPr>
        <w:t xml:space="preserve"> </w:t>
      </w:r>
      <w:r w:rsidRPr="00075AF9">
        <w:rPr>
          <w:rFonts w:ascii="Times New Roman" w:hAnsi="Times New Roman" w:cs="Times New Roman"/>
        </w:rPr>
        <w:t>Планировка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Актуализированная</w:t>
      </w:r>
      <w:r w:rsidR="004B2202" w:rsidRPr="00075AF9">
        <w:rPr>
          <w:rFonts w:ascii="Times New Roman" w:hAnsi="Times New Roman" w:cs="Times New Roman"/>
        </w:rPr>
        <w:t xml:space="preserve"> </w:t>
      </w:r>
      <w:r w:rsidRPr="00075AF9">
        <w:rPr>
          <w:rFonts w:ascii="Times New Roman" w:hAnsi="Times New Roman" w:cs="Times New Roman"/>
        </w:rPr>
        <w:t>редакция</w:t>
      </w:r>
      <w:r w:rsidR="004B2202" w:rsidRPr="00075AF9">
        <w:rPr>
          <w:rFonts w:ascii="Times New Roman" w:hAnsi="Times New Roman" w:cs="Times New Roman"/>
        </w:rPr>
        <w:t xml:space="preserve"> </w:t>
      </w:r>
      <w:r w:rsidRPr="00075AF9">
        <w:rPr>
          <w:rFonts w:ascii="Times New Roman" w:hAnsi="Times New Roman" w:cs="Times New Roman"/>
        </w:rPr>
        <w:t>СНиП</w:t>
      </w:r>
      <w:r w:rsidR="004B2202" w:rsidRPr="00075AF9">
        <w:rPr>
          <w:rFonts w:ascii="Times New Roman" w:hAnsi="Times New Roman" w:cs="Times New Roman"/>
        </w:rPr>
        <w:t xml:space="preserve"> </w:t>
      </w:r>
      <w:r w:rsidRPr="00075AF9">
        <w:rPr>
          <w:rFonts w:ascii="Times New Roman" w:hAnsi="Times New Roman" w:cs="Times New Roman"/>
        </w:rPr>
        <w:t>2.07.01-89*</w:t>
      </w:r>
      <w:r w:rsidR="004B2202" w:rsidRPr="00075AF9">
        <w:rPr>
          <w:rFonts w:ascii="Times New Roman" w:hAnsi="Times New Roman" w:cs="Times New Roman"/>
        </w:rPr>
        <w:t xml:space="preserve"> </w:t>
      </w:r>
      <w:r w:rsidRPr="00075AF9">
        <w:rPr>
          <w:rFonts w:ascii="Times New Roman" w:hAnsi="Times New Roman" w:cs="Times New Roman"/>
        </w:rPr>
        <w:t>(утв.</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жилищно-коммунального</w:t>
      </w:r>
      <w:r w:rsidR="004B2202" w:rsidRPr="00075AF9">
        <w:rPr>
          <w:rFonts w:ascii="Times New Roman" w:hAnsi="Times New Roman" w:cs="Times New Roman"/>
        </w:rPr>
        <w:t xml:space="preserve"> </w:t>
      </w:r>
      <w:r w:rsidRPr="00075AF9">
        <w:rPr>
          <w:rFonts w:ascii="Times New Roman" w:hAnsi="Times New Roman" w:cs="Times New Roman"/>
        </w:rPr>
        <w:t>хозяйства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30.12.2016</w:t>
      </w:r>
      <w:r w:rsidR="004B2202" w:rsidRPr="00075AF9">
        <w:rPr>
          <w:rFonts w:ascii="Times New Roman" w:hAnsi="Times New Roman" w:cs="Times New Roman"/>
        </w:rPr>
        <w:t xml:space="preserve"> </w:t>
      </w:r>
      <w:r w:rsidRPr="00075AF9">
        <w:rPr>
          <w:rFonts w:ascii="Times New Roman" w:hAnsi="Times New Roman" w:cs="Times New Roman"/>
        </w:rPr>
        <w:t>№1034/пр).</w:t>
      </w:r>
    </w:p>
    <w:p w:rsidR="00202C9C" w:rsidRPr="00075AF9" w:rsidRDefault="00202C9C" w:rsidP="00D95018">
      <w:pPr>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7390"/>
      </w:tblGrid>
      <w:tr w:rsidR="00202C9C" w:rsidRPr="00075AF9" w:rsidTr="00D95018">
        <w:trPr>
          <w:jc w:val="center"/>
        </w:trPr>
        <w:tc>
          <w:tcPr>
            <w:tcW w:w="283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39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всей</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Pr="00075AF9">
              <w:rPr>
                <w:rFonts w:ascii="Times New Roman" w:hAnsi="Times New Roman"/>
              </w:rPr>
              <w:t>населенного</w:t>
            </w:r>
            <w:r w:rsidR="004B2202" w:rsidRPr="00075AF9">
              <w:rPr>
                <w:rFonts w:ascii="Times New Roman" w:hAnsi="Times New Roman"/>
              </w:rPr>
              <w:t xml:space="preserve"> </w:t>
            </w:r>
            <w:r w:rsidRPr="00075AF9">
              <w:rPr>
                <w:rFonts w:ascii="Times New Roman" w:hAnsi="Times New Roman"/>
              </w:rPr>
              <w:t>пункта,</w:t>
            </w:r>
            <w:r w:rsidR="004B2202" w:rsidRPr="00075AF9">
              <w:rPr>
                <w:rFonts w:ascii="Times New Roman" w:hAnsi="Times New Roman"/>
              </w:rPr>
              <w:t xml:space="preserve"> </w:t>
            </w:r>
            <w:r w:rsidRPr="00075AF9">
              <w:rPr>
                <w:rFonts w:ascii="Times New Roman" w:hAnsi="Times New Roman"/>
              </w:rPr>
              <w:t>осуществляют</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Выходят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дороги</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улицы</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основными</w:t>
            </w:r>
            <w:r w:rsidR="004B2202" w:rsidRPr="00075AF9">
              <w:rPr>
                <w:rFonts w:ascii="Times New Roman" w:hAnsi="Times New Roman"/>
              </w:rPr>
              <w:t xml:space="preserve"> </w:t>
            </w:r>
            <w:r w:rsidRPr="00075AF9">
              <w:rPr>
                <w:rFonts w:ascii="Times New Roman" w:hAnsi="Times New Roman"/>
              </w:rPr>
              <w:t>улицами</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дороги</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обслуживают</w:t>
            </w:r>
            <w:r w:rsidR="004B2202" w:rsidRPr="00075AF9">
              <w:rPr>
                <w:rFonts w:ascii="Times New Roman" w:hAnsi="Times New Roman"/>
              </w:rPr>
              <w:t xml:space="preserve"> </w:t>
            </w:r>
            <w:r w:rsidRPr="00075AF9">
              <w:rPr>
                <w:rFonts w:ascii="Times New Roman" w:hAnsi="Times New Roman"/>
              </w:rPr>
              <w:t>производственные</w:t>
            </w:r>
            <w:r w:rsidR="004B2202" w:rsidRPr="00075AF9">
              <w:rPr>
                <w:rFonts w:ascii="Times New Roman" w:hAnsi="Times New Roman"/>
              </w:rPr>
              <w:t xml:space="preserve"> </w:t>
            </w:r>
            <w:r w:rsidRPr="00075AF9">
              <w:rPr>
                <w:rFonts w:ascii="Times New Roman" w:hAnsi="Times New Roman"/>
              </w:rPr>
              <w:t>территории</w:t>
            </w:r>
          </w:p>
        </w:tc>
      </w:tr>
      <w:tr w:rsidR="00202C9C" w:rsidRPr="00075AF9" w:rsidTr="00D95018">
        <w:trPr>
          <w:jc w:val="center"/>
        </w:trPr>
        <w:tc>
          <w:tcPr>
            <w:tcW w:w="283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Проезды</w:t>
            </w:r>
          </w:p>
        </w:tc>
        <w:tc>
          <w:tcPr>
            <w:tcW w:w="739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производственной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общественной</w:t>
            </w:r>
            <w:r w:rsidR="004B2202" w:rsidRPr="00075AF9">
              <w:rPr>
                <w:rFonts w:ascii="Times New Roman" w:hAnsi="Times New Roman"/>
              </w:rPr>
              <w:t xml:space="preserve"> </w:t>
            </w:r>
            <w:r w:rsidRPr="00075AF9">
              <w:rPr>
                <w:rFonts w:ascii="Times New Roman" w:hAnsi="Times New Roman"/>
              </w:rPr>
              <w:t>застройки</w:t>
            </w:r>
          </w:p>
        </w:tc>
      </w:tr>
    </w:tbl>
    <w:p w:rsidR="00202C9C" w:rsidRPr="00075AF9" w:rsidRDefault="00202C9C" w:rsidP="00D95018">
      <w:pPr>
        <w:ind w:firstLine="0"/>
        <w:rPr>
          <w:rFonts w:ascii="Times New Roman" w:hAnsi="Times New Roman" w:cs="Times New Roman"/>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71"/>
        <w:gridCol w:w="1070"/>
        <w:gridCol w:w="1210"/>
        <w:gridCol w:w="1076"/>
        <w:gridCol w:w="1076"/>
        <w:gridCol w:w="1075"/>
        <w:gridCol w:w="1076"/>
        <w:gridCol w:w="1216"/>
      </w:tblGrid>
      <w:tr w:rsidR="00202C9C" w:rsidRPr="00075AF9" w:rsidTr="00D95018">
        <w:trPr>
          <w:jc w:val="center"/>
        </w:trPr>
        <w:tc>
          <w:tcPr>
            <w:tcW w:w="1350" w:type="dxa"/>
            <w:vAlign w:val="center"/>
          </w:tcPr>
          <w:p w:rsidR="00202C9C" w:rsidRPr="00075AF9" w:rsidRDefault="00202C9C" w:rsidP="00D95018">
            <w:pPr>
              <w:pStyle w:val="affb"/>
              <w:jc w:val="left"/>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сельских</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p>
        </w:tc>
        <w:tc>
          <w:tcPr>
            <w:tcW w:w="1071"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км/ч</w:t>
            </w:r>
          </w:p>
        </w:tc>
        <w:tc>
          <w:tcPr>
            <w:tcW w:w="1070"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м</w:t>
            </w:r>
          </w:p>
        </w:tc>
        <w:tc>
          <w:tcPr>
            <w:tcW w:w="1210"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(суммарно</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двух</w:t>
            </w:r>
            <w:r w:rsidR="004B2202" w:rsidRPr="00075AF9">
              <w:rPr>
                <w:rFonts w:ascii="Times New Roman" w:hAnsi="Times New Roman"/>
              </w:rPr>
              <w:t xml:space="preserve"> </w:t>
            </w:r>
            <w:r w:rsidRPr="00075AF9">
              <w:rPr>
                <w:rFonts w:ascii="Times New Roman" w:hAnsi="Times New Roman"/>
              </w:rPr>
              <w:t>направлениях)</w:t>
            </w:r>
          </w:p>
        </w:tc>
        <w:tc>
          <w:tcPr>
            <w:tcW w:w="107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без</w:t>
            </w:r>
            <w:r w:rsidR="004B2202" w:rsidRPr="00075AF9">
              <w:rPr>
                <w:rFonts w:ascii="Times New Roman" w:hAnsi="Times New Roman"/>
              </w:rPr>
              <w:t xml:space="preserve"> </w:t>
            </w:r>
            <w:r w:rsidRPr="00075AF9">
              <w:rPr>
                <w:rFonts w:ascii="Times New Roman" w:hAnsi="Times New Roman"/>
              </w:rPr>
              <w:t>виража,</w:t>
            </w:r>
            <w:r w:rsidR="004B2202" w:rsidRPr="00075AF9">
              <w:rPr>
                <w:rFonts w:ascii="Times New Roman" w:hAnsi="Times New Roman"/>
              </w:rPr>
              <w:t xml:space="preserve"> </w:t>
            </w:r>
            <w:r w:rsidRPr="00075AF9">
              <w:rPr>
                <w:rFonts w:ascii="Times New Roman" w:hAnsi="Times New Roman"/>
              </w:rPr>
              <w:t>м</w:t>
            </w:r>
          </w:p>
        </w:tc>
        <w:tc>
          <w:tcPr>
            <w:tcW w:w="107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000C2AE9" w:rsidRPr="00075AF9">
              <w:rPr>
                <w:rFonts w:ascii="Times New Roman" w:hAnsi="Times New Roman"/>
                <w:noProof/>
              </w:rPr>
              <w:drawing>
                <wp:inline distT="0" distB="0" distL="0" distR="0">
                  <wp:extent cx="184150" cy="1638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075"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выпуклой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м</w:t>
            </w:r>
          </w:p>
        </w:tc>
        <w:tc>
          <w:tcPr>
            <w:tcW w:w="107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вогнутой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м</w:t>
            </w:r>
          </w:p>
        </w:tc>
        <w:tc>
          <w:tcPr>
            <w:tcW w:w="1216" w:type="dxa"/>
            <w:vAlign w:val="center"/>
          </w:tcPr>
          <w:p w:rsidR="00202C9C" w:rsidRPr="00075AF9" w:rsidRDefault="00202C9C" w:rsidP="00D95018">
            <w:pPr>
              <w:pStyle w:val="affb"/>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пешеходной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тротуара,</w:t>
            </w:r>
            <w:r w:rsidR="004B2202" w:rsidRPr="00075AF9">
              <w:rPr>
                <w:rFonts w:ascii="Times New Roman" w:hAnsi="Times New Roman"/>
              </w:rPr>
              <w:t xml:space="preserve"> </w:t>
            </w:r>
            <w:r w:rsidRPr="00075AF9">
              <w:rPr>
                <w:rFonts w:ascii="Times New Roman" w:hAnsi="Times New Roman"/>
              </w:rPr>
              <w:t>м</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3,5</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2-4</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220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70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1700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21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1,5-2,25</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lastRenderedPageBreak/>
              <w:t>улицы</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lastRenderedPageBreak/>
              <w:t>40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3,0</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250</w:t>
            </w:r>
          </w:p>
        </w:tc>
        <w:tc>
          <w:tcPr>
            <w:tcW w:w="121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1,5</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lastRenderedPageBreak/>
              <w:t>Местные</w:t>
            </w:r>
            <w:r w:rsidR="004B2202" w:rsidRPr="00075AF9">
              <w:rPr>
                <w:rFonts w:ascii="Times New Roman" w:hAnsi="Times New Roman"/>
              </w:rPr>
              <w:t xml:space="preserve"> </w:t>
            </w:r>
            <w:r w:rsidRPr="00075AF9">
              <w:rPr>
                <w:rFonts w:ascii="Times New Roman" w:hAnsi="Times New Roman"/>
              </w:rPr>
              <w:t>дороги</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2,75</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a"/>
              <w:widowControl w:val="0"/>
              <w:ind w:left="-113" w:right="-113"/>
              <w:jc w:val="center"/>
              <w:rPr>
                <w:rFonts w:ascii="Times New Roman" w:hAnsi="Times New Roman"/>
              </w:rPr>
            </w:pPr>
            <w:r w:rsidRPr="00075AF9">
              <w:rPr>
                <w:rFonts w:ascii="Times New Roman" w:hAnsi="Times New Roman"/>
              </w:rPr>
              <w:t>1,0</w:t>
            </w:r>
            <w:r w:rsidR="004B2202" w:rsidRPr="00075AF9">
              <w:rPr>
                <w:rFonts w:ascii="Times New Roman" w:hAnsi="Times New Roman"/>
              </w:rPr>
              <w:t xml:space="preserve"> </w:t>
            </w:r>
            <w:r w:rsidRPr="00075AF9">
              <w:rPr>
                <w:rFonts w:ascii="Times New Roman" w:hAnsi="Times New Roman"/>
              </w:rPr>
              <w:t>(допускает</w:t>
            </w:r>
            <w:r w:rsidR="00D95018" w:rsidRPr="00075AF9">
              <w:rPr>
                <w:rFonts w:ascii="Times New Roman" w:hAnsi="Times New Roman"/>
              </w:rPr>
              <w:t>-</w:t>
            </w:r>
            <w:r w:rsidRPr="00075AF9">
              <w:rPr>
                <w:rFonts w:ascii="Times New Roman" w:hAnsi="Times New Roman"/>
              </w:rPr>
              <w:t>ся</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одной</w:t>
            </w:r>
            <w:r w:rsidR="004B2202" w:rsidRPr="00075AF9">
              <w:rPr>
                <w:rFonts w:ascii="Times New Roman" w:hAnsi="Times New Roman"/>
              </w:rPr>
              <w:t xml:space="preserve"> </w:t>
            </w:r>
            <w:r w:rsidRPr="00075AF9">
              <w:rPr>
                <w:rFonts w:ascii="Times New Roman" w:hAnsi="Times New Roman"/>
              </w:rPr>
              <w:t>стороны)</w:t>
            </w:r>
          </w:p>
        </w:tc>
      </w:tr>
      <w:tr w:rsidR="00202C9C" w:rsidRPr="00075AF9" w:rsidTr="00D95018">
        <w:trPr>
          <w:jc w:val="center"/>
        </w:trPr>
        <w:tc>
          <w:tcPr>
            <w:tcW w:w="1350" w:type="dxa"/>
            <w:vAlign w:val="center"/>
          </w:tcPr>
          <w:p w:rsidR="00202C9C" w:rsidRPr="00075AF9" w:rsidRDefault="00202C9C" w:rsidP="00D95018">
            <w:pPr>
              <w:pStyle w:val="affa"/>
              <w:widowControl w:val="0"/>
              <w:rPr>
                <w:rFonts w:ascii="Times New Roman" w:hAnsi="Times New Roman"/>
              </w:rPr>
            </w:pPr>
            <w:r w:rsidRPr="00075AF9">
              <w:rPr>
                <w:rFonts w:ascii="Times New Roman" w:hAnsi="Times New Roman"/>
              </w:rPr>
              <w:t>Проезды</w:t>
            </w:r>
          </w:p>
        </w:tc>
        <w:tc>
          <w:tcPr>
            <w:tcW w:w="1071"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4,5</w:t>
            </w:r>
          </w:p>
        </w:tc>
        <w:tc>
          <w:tcPr>
            <w:tcW w:w="1210"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1</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b"/>
              <w:jc w:val="center"/>
              <w:rPr>
                <w:rFonts w:ascii="Times New Roman" w:hAnsi="Times New Roman"/>
              </w:rPr>
            </w:pPr>
            <w:r w:rsidRPr="00075AF9">
              <w:rPr>
                <w:rFonts w:ascii="Times New Roman" w:hAnsi="Times New Roman"/>
              </w:rPr>
              <w:t>-</w:t>
            </w:r>
          </w:p>
        </w:tc>
      </w:tr>
    </w:tbl>
    <w:p w:rsidR="00202C9C" w:rsidRPr="00075AF9" w:rsidRDefault="00202C9C" w:rsidP="00D95018">
      <w:pPr>
        <w:pStyle w:val="affa"/>
        <w:widowControl w:val="0"/>
        <w:ind w:firstLine="709"/>
        <w:jc w:val="both"/>
        <w:rPr>
          <w:rFonts w:ascii="Times New Roman" w:hAnsi="Times New Roman"/>
        </w:rPr>
      </w:pP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непосредственном</w:t>
      </w:r>
      <w:r w:rsidR="004B2202" w:rsidRPr="00075AF9">
        <w:rPr>
          <w:rFonts w:ascii="Times New Roman" w:hAnsi="Times New Roman"/>
        </w:rPr>
        <w:t xml:space="preserve"> </w:t>
      </w:r>
      <w:r w:rsidRPr="00075AF9">
        <w:rPr>
          <w:rFonts w:ascii="Times New Roman" w:hAnsi="Times New Roman"/>
        </w:rPr>
        <w:t>примыкании</w:t>
      </w:r>
      <w:r w:rsidR="004B2202" w:rsidRPr="00075AF9">
        <w:rPr>
          <w:rFonts w:ascii="Times New Roman" w:hAnsi="Times New Roman"/>
        </w:rPr>
        <w:t xml:space="preserve"> </w:t>
      </w:r>
      <w:r w:rsidRPr="00075AF9">
        <w:rPr>
          <w:rFonts w:ascii="Times New Roman" w:hAnsi="Times New Roman"/>
        </w:rPr>
        <w:t>тротуаров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стенам</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подпорным</w:t>
      </w:r>
      <w:r w:rsidR="004B2202" w:rsidRPr="00075AF9">
        <w:rPr>
          <w:rFonts w:ascii="Times New Roman" w:hAnsi="Times New Roman"/>
        </w:rPr>
        <w:t xml:space="preserve"> </w:t>
      </w:r>
      <w:r w:rsidRPr="00075AF9">
        <w:rPr>
          <w:rFonts w:ascii="Times New Roman" w:hAnsi="Times New Roman"/>
        </w:rPr>
        <w:t>стенкам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оградам</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увеличивать</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ширину</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0,5</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поэтапном</w:t>
      </w:r>
      <w:r w:rsidR="004B2202" w:rsidRPr="00075AF9">
        <w:rPr>
          <w:rFonts w:ascii="Times New Roman" w:hAnsi="Times New Roman" w:cs="Times New Roman"/>
        </w:rPr>
        <w:t xml:space="preserve"> </w:t>
      </w:r>
      <w:r w:rsidRPr="00075AF9">
        <w:rPr>
          <w:rFonts w:ascii="Times New Roman" w:hAnsi="Times New Roman" w:cs="Times New Roman"/>
        </w:rPr>
        <w:t>достижении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параметров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конкретных</w:t>
      </w:r>
      <w:r w:rsidR="004B2202" w:rsidRPr="00075AF9">
        <w:rPr>
          <w:rFonts w:ascii="Times New Roman" w:hAnsi="Times New Roman" w:cs="Times New Roman"/>
        </w:rPr>
        <w:t xml:space="preserve"> </w:t>
      </w:r>
      <w:r w:rsidRPr="00075AF9">
        <w:rPr>
          <w:rFonts w:ascii="Times New Roman" w:hAnsi="Times New Roman" w:cs="Times New Roman"/>
        </w:rPr>
        <w:t>размеров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резервирование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подземного</w:t>
      </w:r>
      <w:r w:rsidR="004B2202" w:rsidRPr="00075AF9">
        <w:rPr>
          <w:rFonts w:ascii="Times New Roman" w:hAnsi="Times New Roman" w:cs="Times New Roman"/>
        </w:rPr>
        <w:t xml:space="preserve"> </w:t>
      </w:r>
      <w:r w:rsidRPr="00075AF9">
        <w:rPr>
          <w:rFonts w:ascii="Times New Roman" w:hAnsi="Times New Roman" w:cs="Times New Roman"/>
        </w:rPr>
        <w:t>пространства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перспективного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проектировании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свободную</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препятствий</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исключением</w:t>
      </w:r>
      <w:r w:rsidR="004B2202" w:rsidRPr="00075AF9">
        <w:rPr>
          <w:rFonts w:ascii="Times New Roman" w:hAnsi="Times New Roman" w:cs="Times New Roman"/>
        </w:rPr>
        <w:t xml:space="preserve"> </w:t>
      </w:r>
      <w:r w:rsidRPr="00075AF9">
        <w:rPr>
          <w:rFonts w:ascii="Times New Roman" w:hAnsi="Times New Roman" w:cs="Times New Roman"/>
        </w:rPr>
        <w:t>технических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hyperlink r:id="rId20" w:history="1">
        <w:r w:rsidRPr="00075AF9">
          <w:rPr>
            <w:rStyle w:val="afffb"/>
            <w:rFonts w:ascii="Times New Roman" w:hAnsi="Times New Roman" w:cs="Times New Roman"/>
            <w:color w:val="auto"/>
          </w:rPr>
          <w:t>ГОСТ</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Р</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52289</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расчетной</w:t>
      </w:r>
      <w:r w:rsidR="004B2202" w:rsidRPr="00075AF9">
        <w:rPr>
          <w:rFonts w:ascii="Times New Roman" w:hAnsi="Times New Roman" w:cs="Times New Roman"/>
        </w:rPr>
        <w:t xml:space="preserve"> </w:t>
      </w:r>
      <w:r w:rsidRPr="00075AF9">
        <w:rPr>
          <w:rFonts w:ascii="Times New Roman" w:hAnsi="Times New Roman" w:cs="Times New Roman"/>
        </w:rPr>
        <w:t>скорости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стесненности</w:t>
      </w:r>
      <w:r w:rsidR="004B2202" w:rsidRPr="00075AF9">
        <w:rPr>
          <w:rFonts w:ascii="Times New Roman" w:hAnsi="Times New Roman" w:cs="Times New Roman"/>
        </w:rPr>
        <w:t xml:space="preserve"> </w:t>
      </w:r>
      <w:r w:rsidRPr="00075AF9">
        <w:rPr>
          <w:rFonts w:ascii="Times New Roman" w:hAnsi="Times New Roman" w:cs="Times New Roman"/>
        </w:rPr>
        <w:t>условий.</w:t>
      </w:r>
    </w:p>
    <w:p w:rsidR="00D95018" w:rsidRPr="00075AF9" w:rsidRDefault="00D95018" w:rsidP="00D95018">
      <w:pPr>
        <w:ind w:firstLine="0"/>
        <w:rPr>
          <w:rFonts w:ascii="Times New Roman" w:hAnsi="Times New Roman" w:cs="Times New Roman"/>
        </w:rPr>
      </w:pPr>
    </w:p>
    <w:p w:rsidR="00D95018" w:rsidRPr="00075AF9" w:rsidRDefault="00202C9C" w:rsidP="00D95018">
      <w:pPr>
        <w:ind w:firstLine="709"/>
        <w:rPr>
          <w:rFonts w:ascii="Times New Roman" w:hAnsi="Times New Roman" w:cs="Times New Roman"/>
          <w:bCs/>
        </w:rPr>
      </w:pPr>
      <w:r w:rsidRPr="00075AF9">
        <w:rPr>
          <w:rFonts w:ascii="Times New Roman" w:hAnsi="Times New Roman" w:cs="Times New Roman"/>
          <w:b/>
        </w:rPr>
        <w:t>3.1.1.4.</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инженерных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разного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Pr="00075AF9">
        <w:rPr>
          <w:rFonts w:ascii="Times New Roman" w:hAnsi="Times New Roman" w:cs="Times New Roman"/>
          <w:bCs/>
        </w:rPr>
        <w:t>индивидуальных</w:t>
      </w:r>
      <w:r w:rsidR="004B2202" w:rsidRPr="00075AF9">
        <w:rPr>
          <w:rFonts w:ascii="Times New Roman" w:hAnsi="Times New Roman" w:cs="Times New Roman"/>
          <w:bCs/>
        </w:rPr>
        <w:t xml:space="preserve"> </w:t>
      </w:r>
      <w:r w:rsidRPr="00075AF9">
        <w:rPr>
          <w:rFonts w:ascii="Times New Roman" w:hAnsi="Times New Roman" w:cs="Times New Roman"/>
          <w:bCs/>
        </w:rPr>
        <w:t>котельных,</w:t>
      </w:r>
      <w:r w:rsidR="004B2202" w:rsidRPr="00075AF9">
        <w:rPr>
          <w:rFonts w:ascii="Times New Roman" w:hAnsi="Times New Roman" w:cs="Times New Roman"/>
          <w:bCs/>
        </w:rPr>
        <w:t xml:space="preserve"> </w:t>
      </w:r>
      <w:r w:rsidRPr="00075AF9">
        <w:rPr>
          <w:rFonts w:ascii="Times New Roman" w:hAnsi="Times New Roman" w:cs="Times New Roman"/>
        </w:rPr>
        <w:t>отдельно</w:t>
      </w:r>
      <w:r w:rsidR="004B2202" w:rsidRPr="00075AF9">
        <w:rPr>
          <w:rFonts w:ascii="Times New Roman" w:hAnsi="Times New Roman" w:cs="Times New Roman"/>
        </w:rPr>
        <w:t xml:space="preserve"> </w:t>
      </w:r>
      <w:r w:rsidRPr="00075AF9">
        <w:rPr>
          <w:rFonts w:ascii="Times New Roman" w:hAnsi="Times New Roman" w:cs="Times New Roman"/>
        </w:rPr>
        <w:t>стоящих</w:t>
      </w:r>
      <w:r w:rsidR="004B2202" w:rsidRPr="00075AF9">
        <w:rPr>
          <w:rFonts w:ascii="Times New Roman" w:hAnsi="Times New Roman" w:cs="Times New Roman"/>
        </w:rPr>
        <w:t xml:space="preserve"> </w:t>
      </w:r>
      <w:r w:rsidRPr="00075AF9">
        <w:rPr>
          <w:rFonts w:ascii="Times New Roman" w:hAnsi="Times New Roman" w:cs="Times New Roman"/>
        </w:rPr>
        <w:t>ГРП,</w:t>
      </w:r>
      <w:r w:rsidR="004B2202" w:rsidRPr="00075AF9">
        <w:rPr>
          <w:rFonts w:ascii="Times New Roman" w:hAnsi="Times New Roman" w:cs="Times New Roman"/>
        </w:rPr>
        <w:t xml:space="preserve"> </w:t>
      </w:r>
      <w:r w:rsidRPr="00075AF9">
        <w:rPr>
          <w:rFonts w:ascii="Times New Roman" w:hAnsi="Times New Roman" w:cs="Times New Roman"/>
        </w:rPr>
        <w:t>ГРПБ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ГРПШ,</w:t>
      </w:r>
      <w:r w:rsidR="004B2202" w:rsidRPr="00075AF9">
        <w:rPr>
          <w:rFonts w:ascii="Times New Roman" w:hAnsi="Times New Roman" w:cs="Times New Roman"/>
        </w:rPr>
        <w:t xml:space="preserve"> </w:t>
      </w:r>
      <w:r w:rsidRPr="00075AF9">
        <w:rPr>
          <w:rFonts w:ascii="Times New Roman" w:hAnsi="Times New Roman" w:cs="Times New Roman"/>
        </w:rPr>
        <w:t>э</w:t>
      </w:r>
      <w:r w:rsidRPr="00075AF9">
        <w:rPr>
          <w:rFonts w:ascii="Times New Roman" w:hAnsi="Times New Roman" w:cs="Times New Roman"/>
          <w:bCs/>
        </w:rPr>
        <w:t>лектроподстанций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т.д.)</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линии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магистральных</w:t>
      </w:r>
      <w:r w:rsidR="004B2202" w:rsidRPr="00075AF9">
        <w:rPr>
          <w:rFonts w:ascii="Times New Roman" w:hAnsi="Times New Roman" w:cs="Times New Roman"/>
          <w:bCs/>
        </w:rPr>
        <w:t xml:space="preserve"> </w:t>
      </w:r>
      <w:r w:rsidRPr="00075AF9">
        <w:rPr>
          <w:rFonts w:ascii="Times New Roman" w:hAnsi="Times New Roman" w:cs="Times New Roman"/>
          <w:bCs/>
        </w:rPr>
        <w:t>улиц</w:t>
      </w:r>
      <w:r w:rsidR="004B2202" w:rsidRPr="00075AF9">
        <w:rPr>
          <w:rFonts w:ascii="Times New Roman" w:hAnsi="Times New Roman" w:cs="Times New Roman"/>
          <w:bCs/>
        </w:rPr>
        <w:t xml:space="preserve"> </w:t>
      </w:r>
      <w:r w:rsidRPr="00075AF9">
        <w:rPr>
          <w:rFonts w:ascii="Times New Roman" w:hAnsi="Times New Roman" w:cs="Times New Roman"/>
          <w:bCs/>
        </w:rPr>
        <w:t>разрешается</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особых</w:t>
      </w:r>
      <w:r w:rsidR="004B2202" w:rsidRPr="00075AF9">
        <w:rPr>
          <w:rFonts w:ascii="Times New Roman" w:hAnsi="Times New Roman" w:cs="Times New Roman"/>
          <w:bCs/>
        </w:rPr>
        <w:t xml:space="preserve"> </w:t>
      </w:r>
      <w:r w:rsidRPr="00075AF9">
        <w:rPr>
          <w:rFonts w:ascii="Times New Roman" w:hAnsi="Times New Roman" w:cs="Times New Roman"/>
          <w:bCs/>
        </w:rPr>
        <w:t>технологически</w:t>
      </w:r>
      <w:r w:rsidR="004B2202" w:rsidRPr="00075AF9">
        <w:rPr>
          <w:rFonts w:ascii="Times New Roman" w:hAnsi="Times New Roman" w:cs="Times New Roman"/>
          <w:bCs/>
        </w:rPr>
        <w:t xml:space="preserve"> </w:t>
      </w:r>
      <w:r w:rsidRPr="00075AF9">
        <w:rPr>
          <w:rFonts w:ascii="Times New Roman" w:hAnsi="Times New Roman" w:cs="Times New Roman"/>
          <w:bCs/>
        </w:rPr>
        <w:t>обоснованных</w:t>
      </w:r>
      <w:r w:rsidR="004B2202" w:rsidRPr="00075AF9">
        <w:rPr>
          <w:rFonts w:ascii="Times New Roman" w:hAnsi="Times New Roman" w:cs="Times New Roman"/>
          <w:bCs/>
        </w:rPr>
        <w:t xml:space="preserve"> </w:t>
      </w:r>
      <w:r w:rsidRPr="00075AF9">
        <w:rPr>
          <w:rFonts w:ascii="Times New Roman" w:hAnsi="Times New Roman" w:cs="Times New Roman"/>
          <w:bCs/>
        </w:rPr>
        <w:t>случаях</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обязательным</w:t>
      </w:r>
      <w:r w:rsidR="004B2202" w:rsidRPr="00075AF9">
        <w:rPr>
          <w:rFonts w:ascii="Times New Roman" w:hAnsi="Times New Roman" w:cs="Times New Roman"/>
          <w:bCs/>
        </w:rPr>
        <w:t xml:space="preserve"> </w:t>
      </w:r>
      <w:r w:rsidRPr="00075AF9">
        <w:rPr>
          <w:rFonts w:ascii="Times New Roman" w:hAnsi="Times New Roman" w:cs="Times New Roman"/>
          <w:bCs/>
        </w:rPr>
        <w:t>архитектурным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средовым</w:t>
      </w:r>
      <w:r w:rsidR="004B2202" w:rsidRPr="00075AF9">
        <w:rPr>
          <w:rFonts w:ascii="Times New Roman" w:hAnsi="Times New Roman" w:cs="Times New Roman"/>
          <w:bCs/>
        </w:rPr>
        <w:t xml:space="preserve"> </w:t>
      </w:r>
      <w:r w:rsidRPr="00075AF9">
        <w:rPr>
          <w:rFonts w:ascii="Times New Roman" w:hAnsi="Times New Roman" w:cs="Times New Roman"/>
          <w:bCs/>
        </w:rPr>
        <w:t>оформлением</w:t>
      </w:r>
      <w:r w:rsidR="004B2202" w:rsidRPr="00075AF9">
        <w:rPr>
          <w:rFonts w:ascii="Times New Roman" w:hAnsi="Times New Roman" w:cs="Times New Roman"/>
          <w:bCs/>
        </w:rPr>
        <w:t xml:space="preserve"> </w:t>
      </w:r>
      <w:r w:rsidRPr="00075AF9">
        <w:rPr>
          <w:rFonts w:ascii="Times New Roman" w:hAnsi="Times New Roman" w:cs="Times New Roman"/>
          <w:bCs/>
        </w:rPr>
        <w:t>данного</w:t>
      </w:r>
      <w:r w:rsidR="004B2202" w:rsidRPr="00075AF9">
        <w:rPr>
          <w:rFonts w:ascii="Times New Roman" w:hAnsi="Times New Roman" w:cs="Times New Roman"/>
          <w:bCs/>
        </w:rPr>
        <w:t xml:space="preserve"> </w:t>
      </w:r>
      <w:r w:rsidR="00D95018" w:rsidRPr="00075AF9">
        <w:rPr>
          <w:rFonts w:ascii="Times New Roman" w:hAnsi="Times New Roman" w:cs="Times New Roman"/>
          <w:bCs/>
        </w:rPr>
        <w:t>объекта.</w:t>
      </w:r>
    </w:p>
    <w:p w:rsidR="00D95018" w:rsidRPr="00075AF9" w:rsidRDefault="00D95018" w:rsidP="00D95018">
      <w:pPr>
        <w:ind w:firstLine="0"/>
        <w:rPr>
          <w:rFonts w:ascii="Times New Roman" w:hAnsi="Times New Roman" w:cs="Times New Roman"/>
          <w:bCs/>
        </w:rPr>
      </w:pPr>
    </w:p>
    <w:p w:rsidR="00202C9C" w:rsidRPr="00075AF9" w:rsidRDefault="00202C9C" w:rsidP="00D95018">
      <w:pPr>
        <w:ind w:firstLine="709"/>
        <w:rPr>
          <w:rFonts w:ascii="Times New Roman" w:hAnsi="Times New Roman" w:cs="Times New Roman"/>
          <w:bCs/>
        </w:rPr>
      </w:pPr>
      <w:r w:rsidRPr="00075AF9">
        <w:rPr>
          <w:rFonts w:ascii="Times New Roman" w:hAnsi="Times New Roman" w:cs="Times New Roman"/>
          <w:b/>
        </w:rPr>
        <w:t>3.1.1.5.</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является</w:t>
      </w:r>
      <w:r w:rsidR="004B2202" w:rsidRPr="00075AF9">
        <w:rPr>
          <w:rFonts w:ascii="Times New Roman" w:hAnsi="Times New Roman" w:cs="Times New Roman"/>
        </w:rPr>
        <w:t xml:space="preserve"> </w:t>
      </w:r>
      <w:r w:rsidRPr="00075AF9">
        <w:rPr>
          <w:rFonts w:ascii="Times New Roman" w:hAnsi="Times New Roman" w:cs="Times New Roman"/>
        </w:rPr>
        <w:t>одним</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r w:rsidRPr="00075AF9">
        <w:rPr>
          <w:rFonts w:ascii="Times New Roman" w:hAnsi="Times New Roman" w:cs="Times New Roman"/>
        </w:rPr>
        <w:t>руководства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(Москва.</w:t>
      </w:r>
      <w:r w:rsidR="004B2202" w:rsidRPr="00075AF9">
        <w:rPr>
          <w:rFonts w:ascii="Times New Roman" w:hAnsi="Times New Roman" w:cs="Times New Roman"/>
        </w:rPr>
        <w:t xml:space="preserve"> </w:t>
      </w:r>
      <w:r w:rsidRPr="00075AF9">
        <w:rPr>
          <w:rFonts w:ascii="Times New Roman" w:hAnsi="Times New Roman" w:cs="Times New Roman"/>
        </w:rPr>
        <w:t>Стройиздат.</w:t>
      </w:r>
      <w:r w:rsidR="004B2202" w:rsidRPr="00075AF9">
        <w:rPr>
          <w:rFonts w:ascii="Times New Roman" w:hAnsi="Times New Roman" w:cs="Times New Roman"/>
        </w:rPr>
        <w:t xml:space="preserve"> </w:t>
      </w:r>
      <w:r w:rsidRPr="00075AF9">
        <w:rPr>
          <w:rFonts w:ascii="Times New Roman" w:hAnsi="Times New Roman" w:cs="Times New Roman"/>
        </w:rPr>
        <w:t>1980)</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омендуемая</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1.25-2.0</w:t>
      </w:r>
      <w:r w:rsidR="004B2202" w:rsidRPr="00075AF9">
        <w:rPr>
          <w:rFonts w:ascii="Times New Roman" w:hAnsi="Times New Roman" w:cs="Times New Roman"/>
          <w:bCs/>
        </w:rPr>
        <w:t xml:space="preserve"> </w:t>
      </w:r>
      <w:r w:rsidRPr="00075AF9">
        <w:rPr>
          <w:rFonts w:ascii="Times New Roman" w:hAnsi="Times New Roman" w:cs="Times New Roman"/>
          <w:bCs/>
        </w:rPr>
        <w:t>км/км²</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p w:rsidR="00202C9C" w:rsidRPr="00075AF9" w:rsidRDefault="00202C9C" w:rsidP="00D95018">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3.1.1.6.</w:t>
      </w:r>
      <w:r w:rsidR="004B2202" w:rsidRPr="00075AF9">
        <w:rPr>
          <w:rFonts w:ascii="Times New Roman" w:hAnsi="Times New Roman" w:cs="Times New Roman"/>
        </w:rPr>
        <w:t xml:space="preserve"> </w:t>
      </w: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магистральной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постоянно</w:t>
      </w:r>
      <w:r w:rsidR="004B2202" w:rsidRPr="00075AF9">
        <w:rPr>
          <w:rFonts w:ascii="Times New Roman" w:hAnsi="Times New Roman" w:cs="Times New Roman"/>
        </w:rPr>
        <w:t xml:space="preserve"> </w:t>
      </w:r>
      <w:r w:rsidRPr="00075AF9">
        <w:rPr>
          <w:rFonts w:ascii="Times New Roman" w:hAnsi="Times New Roman" w:cs="Times New Roman"/>
        </w:rPr>
        <w:t>уточняться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мере</w:t>
      </w:r>
      <w:r w:rsidR="004B2202" w:rsidRPr="00075AF9">
        <w:rPr>
          <w:rFonts w:ascii="Times New Roman" w:hAnsi="Times New Roman" w:cs="Times New Roman"/>
        </w:rPr>
        <w:t xml:space="preserve"> </w:t>
      </w:r>
      <w:r w:rsidRPr="00075AF9">
        <w:rPr>
          <w:rFonts w:ascii="Times New Roman" w:hAnsi="Times New Roman" w:cs="Times New Roman"/>
        </w:rPr>
        <w:t>формирования</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решений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проектах</w:t>
      </w:r>
      <w:r w:rsidR="004B2202" w:rsidRPr="00075AF9">
        <w:rPr>
          <w:rFonts w:ascii="Times New Roman" w:hAnsi="Times New Roman" w:cs="Times New Roman"/>
        </w:rPr>
        <w:t xml:space="preserve"> </w:t>
      </w:r>
      <w:r w:rsidRPr="00075AF9">
        <w:rPr>
          <w:rFonts w:ascii="Times New Roman" w:hAnsi="Times New Roman" w:cs="Times New Roman"/>
        </w:rPr>
        <w:t>планировки.</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bCs/>
          <w:color w:val="auto"/>
          <w:sz w:val="24"/>
          <w:szCs w:val="24"/>
        </w:rPr>
        <w:t>Условия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для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беспрепятственного</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передвижения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инвалидов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других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маломобильных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групп</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населения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следует</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устанавливать</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соответствии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требованиями</w:t>
      </w:r>
      <w:r w:rsidR="004B2202" w:rsidRPr="00075AF9">
        <w:rPr>
          <w:rFonts w:ascii="Times New Roman" w:hAnsi="Times New Roman"/>
          <w:bCs/>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59.13330.2012</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Доступность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зданий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сооружений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для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маломобильных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групп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населения</w:t>
      </w:r>
      <w:r w:rsidR="00F9109F" w:rsidRPr="00075AF9">
        <w:rPr>
          <w:rFonts w:ascii="Times New Roman" w:hAnsi="Times New Roman"/>
          <w:color w:val="auto"/>
          <w:sz w:val="24"/>
          <w:szCs w:val="24"/>
        </w:rPr>
        <w:t>»</w:t>
      </w:r>
      <w:r w:rsidRPr="00075AF9">
        <w:rPr>
          <w:rFonts w:ascii="Times New Roman" w:hAnsi="Times New Roman"/>
          <w:color w:val="auto"/>
          <w:sz w:val="24"/>
          <w:szCs w:val="24"/>
        </w:rPr>
        <w:t>.</w:t>
      </w:r>
    </w:p>
    <w:p w:rsidR="00D95018" w:rsidRPr="00075AF9" w:rsidRDefault="00D95018" w:rsidP="00D95018">
      <w:pPr>
        <w:ind w:firstLine="0"/>
        <w:rPr>
          <w:rFonts w:ascii="Times New Roman" w:hAnsi="Times New Roman" w:cs="Times New Roman"/>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3.1.1.7.</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расстояния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бровки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полотна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автомобильных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различной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категорий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границы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825"/>
        <w:gridCol w:w="2268"/>
      </w:tblGrid>
      <w:tr w:rsidR="00202C9C" w:rsidRPr="00075AF9" w:rsidTr="00B70AA0">
        <w:trPr>
          <w:jc w:val="center"/>
        </w:trPr>
        <w:tc>
          <w:tcPr>
            <w:tcW w:w="567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дорог</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бровки</w:t>
            </w:r>
            <w:r w:rsidR="004B2202" w:rsidRPr="00075AF9">
              <w:rPr>
                <w:rFonts w:ascii="Times New Roman" w:hAnsi="Times New Roman" w:cs="Times New Roman"/>
              </w:rPr>
              <w:t xml:space="preserve"> </w:t>
            </w:r>
            <w:r w:rsidRPr="00075AF9">
              <w:rPr>
                <w:rFonts w:ascii="Times New Roman" w:hAnsi="Times New Roman" w:cs="Times New Roman"/>
              </w:rPr>
              <w:t>земельного</w:t>
            </w:r>
            <w:r w:rsidR="004B2202" w:rsidRPr="00075AF9">
              <w:rPr>
                <w:rFonts w:ascii="Times New Roman" w:hAnsi="Times New Roman" w:cs="Times New Roman"/>
              </w:rPr>
              <w:t xml:space="preserve"> </w:t>
            </w:r>
            <w:r w:rsidRPr="00075AF9">
              <w:rPr>
                <w:rFonts w:ascii="Times New Roman" w:hAnsi="Times New Roman" w:cs="Times New Roman"/>
              </w:rPr>
              <w:t>полотна</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III</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100</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IV</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50</w:t>
            </w:r>
          </w:p>
        </w:tc>
      </w:tr>
    </w:tbl>
    <w:p w:rsidR="00D95018" w:rsidRPr="00075AF9" w:rsidRDefault="00D95018" w:rsidP="00D95018">
      <w:pPr>
        <w:pStyle w:val="11"/>
        <w:keepNext w:val="0"/>
        <w:keepLines w:val="0"/>
        <w:spacing w:before="0"/>
        <w:rPr>
          <w:rFonts w:ascii="Times New Roman" w:hAnsi="Times New Roman"/>
          <w:color w:val="auto"/>
          <w:sz w:val="24"/>
          <w:szCs w:val="24"/>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3.1.1.8.</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проездов,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велосипедных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дорожек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следует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осуществлять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соответствии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характеристиками,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приведенными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hyperlink w:anchor="sub_10171" w:history="1">
        <w:r w:rsidRPr="00075AF9">
          <w:rPr>
            <w:rStyle w:val="afffb"/>
            <w:rFonts w:ascii="Times New Roman" w:hAnsi="Times New Roman"/>
            <w:color w:val="auto"/>
            <w:sz w:val="24"/>
            <w:szCs w:val="24"/>
          </w:rPr>
          <w:t>таблицах</w:t>
        </w:r>
        <w:r w:rsidR="004B2202" w:rsidRPr="00075AF9">
          <w:rPr>
            <w:rStyle w:val="afffb"/>
            <w:rFonts w:ascii="Times New Roman" w:hAnsi="Times New Roman"/>
            <w:color w:val="auto"/>
            <w:sz w:val="24"/>
            <w:szCs w:val="24"/>
          </w:rPr>
          <w:t xml:space="preserve"> </w:t>
        </w:r>
        <w:r w:rsidRPr="00075AF9">
          <w:rPr>
            <w:rStyle w:val="afffb"/>
            <w:rFonts w:ascii="Times New Roman" w:hAnsi="Times New Roman"/>
            <w:color w:val="auto"/>
            <w:sz w:val="24"/>
            <w:szCs w:val="24"/>
          </w:rPr>
          <w:t>11.5</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hyperlink w:anchor="sub_10172" w:history="1">
        <w:r w:rsidRPr="00075AF9">
          <w:rPr>
            <w:rStyle w:val="afffb"/>
            <w:rFonts w:ascii="Times New Roman" w:hAnsi="Times New Roman"/>
            <w:color w:val="auto"/>
            <w:sz w:val="24"/>
            <w:szCs w:val="24"/>
          </w:rPr>
          <w:t>11.6</w:t>
        </w:r>
      </w:hyperlink>
      <w:r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42.13330.2016</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Градостроительство.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Планировка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городских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сельских</w:t>
      </w:r>
      <w:r w:rsidR="004B2202" w:rsidRPr="00075AF9">
        <w:rPr>
          <w:rFonts w:ascii="Times New Roman" w:hAnsi="Times New Roman"/>
          <w:color w:val="auto"/>
          <w:sz w:val="24"/>
          <w:szCs w:val="24"/>
        </w:rPr>
        <w:t xml:space="preserve"> </w:t>
      </w:r>
      <w:r w:rsidR="00827D6A" w:rsidRPr="00075AF9">
        <w:rPr>
          <w:rFonts w:ascii="Times New Roman" w:hAnsi="Times New Roman"/>
          <w:color w:val="auto"/>
          <w:sz w:val="24"/>
          <w:szCs w:val="24"/>
        </w:rPr>
        <w:t>посел</w:t>
      </w:r>
      <w:r w:rsidRPr="00075AF9">
        <w:rPr>
          <w:rFonts w:ascii="Times New Roman" w:hAnsi="Times New Roman"/>
          <w:color w:val="auto"/>
          <w:sz w:val="24"/>
          <w:szCs w:val="24"/>
        </w:rPr>
        <w:t>ений</w:t>
      </w:r>
      <w:r w:rsidR="00F9109F"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Актуализированная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редакция</w:t>
      </w:r>
      <w:r w:rsidR="004B2202" w:rsidRPr="00075AF9">
        <w:rPr>
          <w:rFonts w:ascii="Times New Roman" w:hAnsi="Times New Roman"/>
          <w:color w:val="auto"/>
          <w:sz w:val="24"/>
          <w:szCs w:val="24"/>
        </w:rPr>
        <w:t xml:space="preserve"> </w:t>
      </w:r>
      <w:hyperlink r:id="rId21" w:history="1">
        <w:r w:rsidRPr="00075AF9">
          <w:rPr>
            <w:rStyle w:val="afffb"/>
            <w:rFonts w:ascii="Times New Roman" w:hAnsi="Times New Roman"/>
            <w:bCs/>
            <w:color w:val="auto"/>
            <w:sz w:val="24"/>
            <w:szCs w:val="24"/>
          </w:rPr>
          <w:t>СНиП</w:t>
        </w:r>
        <w:r w:rsidR="004B2202" w:rsidRPr="00075AF9">
          <w:rPr>
            <w:rStyle w:val="afffb"/>
            <w:rFonts w:ascii="Times New Roman" w:hAnsi="Times New Roman"/>
            <w:bCs/>
            <w:color w:val="auto"/>
            <w:sz w:val="24"/>
            <w:szCs w:val="24"/>
          </w:rPr>
          <w:t xml:space="preserve"> </w:t>
        </w:r>
        <w:r w:rsidRPr="00075AF9">
          <w:rPr>
            <w:rStyle w:val="afffb"/>
            <w:rFonts w:ascii="Times New Roman" w:hAnsi="Times New Roman"/>
            <w:bCs/>
            <w:color w:val="auto"/>
            <w:sz w:val="24"/>
            <w:szCs w:val="24"/>
          </w:rPr>
          <w:t>2.07.01-89*</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(утв.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приказом</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Министерства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строительства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жилищно-коммунального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хозяйства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РФ</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30.12.2016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№1034/пр).</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7110"/>
      </w:tblGrid>
      <w:tr w:rsidR="00202C9C" w:rsidRPr="00075AF9" w:rsidTr="004F27B8">
        <w:trPr>
          <w:jc w:val="center"/>
        </w:trPr>
        <w:tc>
          <w:tcPr>
            <w:tcW w:w="311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10"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Парковые</w:t>
            </w:r>
            <w:r w:rsidR="004B2202" w:rsidRPr="00075AF9">
              <w:rPr>
                <w:rFonts w:ascii="Times New Roman" w:hAnsi="Times New Roman"/>
              </w:rPr>
              <w:t xml:space="preserve"> </w:t>
            </w:r>
            <w:r w:rsidRPr="00075AF9">
              <w:rPr>
                <w:rFonts w:ascii="Times New Roman" w:hAnsi="Times New Roman"/>
              </w:rPr>
              <w:t>дороги</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предназначены</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посетителей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парка,</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экологически</w:t>
            </w:r>
            <w:r w:rsidR="004B2202" w:rsidRPr="00075AF9">
              <w:rPr>
                <w:rFonts w:ascii="Times New Roman" w:hAnsi="Times New Roman"/>
              </w:rPr>
              <w:t xml:space="preserve"> </w:t>
            </w:r>
            <w:r w:rsidRPr="00075AF9">
              <w:rPr>
                <w:rFonts w:ascii="Times New Roman" w:hAnsi="Times New Roman"/>
              </w:rPr>
              <w:t>чистого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lastRenderedPageBreak/>
              <w:t>велосипедов,</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спецтранспорта</w:t>
            </w:r>
            <w:r w:rsidR="004B2202" w:rsidRPr="00075AF9">
              <w:rPr>
                <w:rFonts w:ascii="Times New Roman" w:hAnsi="Times New Roman"/>
              </w:rPr>
              <w:t xml:space="preserve"> </w:t>
            </w:r>
            <w:r w:rsidRPr="00075AF9">
              <w:rPr>
                <w:rFonts w:ascii="Times New Roman" w:hAnsi="Times New Roman"/>
              </w:rPr>
              <w:t>(уборочная</w:t>
            </w:r>
            <w:r w:rsidR="004B2202" w:rsidRPr="00075AF9">
              <w:rPr>
                <w:rFonts w:ascii="Times New Roman" w:hAnsi="Times New Roman"/>
              </w:rPr>
              <w:t xml:space="preserve"> </w:t>
            </w:r>
            <w:r w:rsidRPr="00075AF9">
              <w:rPr>
                <w:rFonts w:ascii="Times New Roman" w:hAnsi="Times New Roman"/>
              </w:rPr>
              <w:t>техника,</w:t>
            </w:r>
            <w:r w:rsidR="004B2202" w:rsidRPr="00075AF9">
              <w:rPr>
                <w:rFonts w:ascii="Times New Roman" w:hAnsi="Times New Roman"/>
              </w:rPr>
              <w:t xml:space="preserve"> </w:t>
            </w:r>
            <w:r w:rsidRPr="00075AF9">
              <w:rPr>
                <w:rFonts w:ascii="Times New Roman" w:hAnsi="Times New Roman"/>
              </w:rPr>
              <w:t>скорая</w:t>
            </w:r>
            <w:r w:rsidR="004B2202" w:rsidRPr="00075AF9">
              <w:rPr>
                <w:rFonts w:ascii="Times New Roman" w:hAnsi="Times New Roman"/>
              </w:rPr>
              <w:t xml:space="preserve"> </w:t>
            </w:r>
            <w:r w:rsidRPr="00075AF9">
              <w:rPr>
                <w:rFonts w:ascii="Times New Roman" w:hAnsi="Times New Roman"/>
              </w:rPr>
              <w:t>помощь,</w:t>
            </w:r>
            <w:r w:rsidR="004B2202" w:rsidRPr="00075AF9">
              <w:rPr>
                <w:rFonts w:ascii="Times New Roman" w:hAnsi="Times New Roman"/>
              </w:rPr>
              <w:t xml:space="preserve"> </w:t>
            </w:r>
            <w:r w:rsidRPr="00075AF9">
              <w:rPr>
                <w:rFonts w:ascii="Times New Roman" w:hAnsi="Times New Roman"/>
              </w:rPr>
              <w:t>полиция)</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Проезды</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жилым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учреждениям,</w:t>
            </w:r>
            <w:r w:rsidR="004B2202" w:rsidRPr="00075AF9">
              <w:rPr>
                <w:rFonts w:ascii="Times New Roman" w:hAnsi="Times New Roman"/>
              </w:rPr>
              <w:t xml:space="preserve"> </w:t>
            </w:r>
            <w:r w:rsidRPr="00075AF9">
              <w:rPr>
                <w:rFonts w:ascii="Times New Roman" w:hAnsi="Times New Roman"/>
              </w:rPr>
              <w:t>предприятиям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городской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(кварталов)</w:t>
            </w:r>
          </w:p>
        </w:tc>
      </w:tr>
      <w:tr w:rsidR="00202C9C" w:rsidRPr="00075AF9" w:rsidTr="004F27B8">
        <w:trPr>
          <w:jc w:val="center"/>
        </w:trPr>
        <w:tc>
          <w:tcPr>
            <w:tcW w:w="10220" w:type="dxa"/>
            <w:gridSpan w:val="2"/>
            <w:vAlign w:val="center"/>
          </w:tcPr>
          <w:p w:rsidR="00202C9C" w:rsidRPr="00075AF9" w:rsidRDefault="00202C9C" w:rsidP="00202C9C">
            <w:pPr>
              <w:pStyle w:val="affb"/>
              <w:rPr>
                <w:rFonts w:ascii="Times New Roman" w:hAnsi="Times New Roman"/>
              </w:rPr>
            </w:pPr>
            <w:r w:rsidRPr="00075AF9">
              <w:rPr>
                <w:rFonts w:ascii="Times New Roman" w:hAnsi="Times New Roman"/>
              </w:rPr>
              <w:t>Велосипедные</w:t>
            </w:r>
            <w:r w:rsidR="004B2202" w:rsidRPr="00075AF9">
              <w:rPr>
                <w:rFonts w:ascii="Times New Roman" w:hAnsi="Times New Roman"/>
              </w:rPr>
              <w:t xml:space="preserve"> </w:t>
            </w:r>
            <w:r w:rsidRPr="00075AF9">
              <w:rPr>
                <w:rFonts w:ascii="Times New Roman" w:hAnsi="Times New Roman"/>
              </w:rPr>
              <w:t>дорожки:</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поперечного</w:t>
            </w:r>
            <w:r w:rsidR="004B2202" w:rsidRPr="00075AF9">
              <w:rPr>
                <w:rFonts w:ascii="Times New Roman" w:hAnsi="Times New Roman"/>
              </w:rPr>
              <w:t xml:space="preserve"> </w:t>
            </w:r>
            <w:r w:rsidRPr="00075AF9">
              <w:rPr>
                <w:rFonts w:ascii="Times New Roman" w:hAnsi="Times New Roman"/>
              </w:rPr>
              <w:t>профиля</w:t>
            </w:r>
            <w:r w:rsidR="004B2202" w:rsidRPr="00075AF9">
              <w:rPr>
                <w:rFonts w:ascii="Times New Roman" w:hAnsi="Times New Roman"/>
              </w:rPr>
              <w:t xml:space="preserve"> </w:t>
            </w:r>
            <w:r w:rsidRPr="00075AF9">
              <w:rPr>
                <w:rFonts w:ascii="Times New Roman" w:hAnsi="Times New Roman"/>
              </w:rPr>
              <w:t>УДС</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предназначенная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велосипедного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Может</w:t>
            </w:r>
            <w:r w:rsidR="004B2202" w:rsidRPr="00075AF9">
              <w:rPr>
                <w:rFonts w:ascii="Times New Roman" w:hAnsi="Times New Roman"/>
              </w:rPr>
              <w:t xml:space="preserve"> </w:t>
            </w:r>
            <w:r w:rsidRPr="00075AF9">
              <w:rPr>
                <w:rFonts w:ascii="Times New Roman" w:hAnsi="Times New Roman"/>
              </w:rPr>
              <w:t>устраиваться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классов</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улицах</w:t>
            </w:r>
          </w:p>
        </w:tc>
      </w:tr>
      <w:tr w:rsidR="00202C9C" w:rsidRPr="00075AF9" w:rsidTr="004F27B8">
        <w:trPr>
          <w:jc w:val="center"/>
        </w:trPr>
        <w:tc>
          <w:tcPr>
            <w:tcW w:w="3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реационных</w:t>
            </w:r>
            <w:r w:rsidR="004B2202" w:rsidRPr="00075AF9">
              <w:rPr>
                <w:rFonts w:ascii="Times New Roman" w:hAnsi="Times New Roman"/>
              </w:rPr>
              <w:t xml:space="preserve"> </w:t>
            </w:r>
            <w:r w:rsidRPr="00075AF9">
              <w:rPr>
                <w:rFonts w:ascii="Times New Roman" w:hAnsi="Times New Roman"/>
              </w:rPr>
              <w:t>территориях,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т.п.</w:t>
            </w:r>
          </w:p>
        </w:tc>
        <w:tc>
          <w:tcPr>
            <w:tcW w:w="7110" w:type="dxa"/>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велосипедах</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rPr>
          <w:rFonts w:ascii="Times New Roman" w:hAnsi="Times New Roman" w:cs="Times New Roman"/>
        </w:rPr>
        <w:sectPr w:rsidR="00202C9C" w:rsidRPr="00075AF9" w:rsidSect="00522B04">
          <w:headerReference w:type="default" r:id="rId22"/>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6"/>
        <w:gridCol w:w="1497"/>
        <w:gridCol w:w="1495"/>
        <w:gridCol w:w="1682"/>
        <w:gridCol w:w="1495"/>
        <w:gridCol w:w="1495"/>
        <w:gridCol w:w="1497"/>
        <w:gridCol w:w="1495"/>
        <w:gridCol w:w="1308"/>
      </w:tblGrid>
      <w:tr w:rsidR="00202C9C" w:rsidRPr="00075AF9" w:rsidTr="004F27B8">
        <w:trPr>
          <w:jc w:val="center"/>
        </w:trPr>
        <w:tc>
          <w:tcPr>
            <w:tcW w:w="3016"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Категория</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Расчетная</w:t>
            </w:r>
            <w:r w:rsidR="004B2202" w:rsidRPr="00075AF9">
              <w:rPr>
                <w:rFonts w:ascii="Times New Roman" w:hAnsi="Times New Roman" w:cs="Times New Roman"/>
              </w:rPr>
              <w:t xml:space="preserve"> </w:t>
            </w:r>
            <w:r w:rsidRPr="00075AF9">
              <w:rPr>
                <w:rFonts w:ascii="Times New Roman" w:hAnsi="Times New Roman" w:cs="Times New Roman"/>
              </w:rPr>
              <w:t>скорость</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км/ч</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682"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(суммарно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направлениях)</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Наибольший</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shd w:val="clear" w:color="auto" w:fill="FFFFFF"/>
              </w:rPr>
              <w:t>‰</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выпуклой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вогнутой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308"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Парковые</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Проезды:</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основные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второстепенные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0,75</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УДС</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bl>
    <w:p w:rsidR="00D95018"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одном направлении;</w:t>
      </w:r>
    </w:p>
    <w:p w:rsidR="00202C9C"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двух направлениях.</w:t>
      </w:r>
    </w:p>
    <w:p w:rsidR="00D95018" w:rsidRPr="00075AF9" w:rsidRDefault="00D95018" w:rsidP="00202C9C">
      <w:pPr>
        <w:ind w:firstLine="0"/>
        <w:jc w:val="left"/>
        <w:rPr>
          <w:rFonts w:ascii="Times New Roman" w:hAnsi="Times New Roman" w:cs="Times New Roman"/>
        </w:rPr>
      </w:pPr>
    </w:p>
    <w:p w:rsidR="00D95018" w:rsidRPr="00075AF9" w:rsidRDefault="00D95018" w:rsidP="00202C9C">
      <w:pPr>
        <w:ind w:firstLine="0"/>
        <w:jc w:val="left"/>
        <w:rPr>
          <w:rFonts w:ascii="Times New Roman" w:hAnsi="Times New Roman" w:cs="Times New Roman"/>
        </w:rPr>
        <w:sectPr w:rsidR="00D95018" w:rsidRPr="00075AF9">
          <w:pgSz w:w="16837" w:h="11905" w:orient="landscape"/>
          <w:pgMar w:top="1440" w:right="800" w:bottom="1440" w:left="800" w:header="720" w:footer="720" w:gutter="0"/>
          <w:cols w:space="720"/>
          <w:noEndnote/>
        </w:sect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lastRenderedPageBreak/>
        <w:t>3.1.1.9.</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пользователей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непрерывным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развязки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2-го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регулируемых</w:t>
      </w:r>
      <w:r w:rsidR="004B2202" w:rsidRPr="00075AF9">
        <w:rPr>
          <w:rFonts w:ascii="Times New Roman" w:hAnsi="Times New Roman" w:cs="Times New Roman"/>
        </w:rPr>
        <w:t xml:space="preserve"> </w:t>
      </w:r>
      <w:r w:rsidRPr="00075AF9">
        <w:rPr>
          <w:rFonts w:ascii="Times New Roman" w:hAnsi="Times New Roman" w:cs="Times New Roman"/>
        </w:rPr>
        <w:t>пересечениях,</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правоповоротным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низких</w:t>
      </w:r>
      <w:r w:rsidR="004B2202" w:rsidRPr="00075AF9">
        <w:rPr>
          <w:rFonts w:ascii="Times New Roman" w:hAnsi="Times New Roman" w:cs="Times New Roman"/>
        </w:rPr>
        <w:t xml:space="preserve"> </w:t>
      </w:r>
      <w:r w:rsidRPr="00075AF9">
        <w:rPr>
          <w:rFonts w:ascii="Times New Roman" w:hAnsi="Times New Roman" w:cs="Times New Roman"/>
        </w:rPr>
        <w:t>категорий,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съездах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боковым</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местным</w:t>
      </w:r>
      <w:r w:rsidR="004B2202" w:rsidRPr="00075AF9">
        <w:rPr>
          <w:rFonts w:ascii="Times New Roman" w:hAnsi="Times New Roman" w:cs="Times New Roman"/>
        </w:rPr>
        <w:t xml:space="preserve"> </w:t>
      </w:r>
      <w:r w:rsidRPr="00075AF9">
        <w:rPr>
          <w:rFonts w:ascii="Times New Roman" w:hAnsi="Times New Roman" w:cs="Times New Roman"/>
        </w:rPr>
        <w:t>проездам.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прохождении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стесненных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градостроительных</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существующие</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прилегающую</w:t>
      </w:r>
      <w:r w:rsidR="004B2202" w:rsidRPr="00075AF9">
        <w:rPr>
          <w:rFonts w:ascii="Times New Roman" w:hAnsi="Times New Roman" w:cs="Times New Roman"/>
        </w:rPr>
        <w:t xml:space="preserve"> </w:t>
      </w:r>
      <w:r w:rsidRPr="00075AF9">
        <w:rPr>
          <w:rFonts w:ascii="Times New Roman" w:hAnsi="Times New Roman" w:cs="Times New Roman"/>
        </w:rPr>
        <w:t>территорию</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сохранять.</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радиусом</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10111" w:history="1">
        <w:r w:rsidRPr="00075AF9">
          <w:rPr>
            <w:rStyle w:val="afffb"/>
            <w:rFonts w:ascii="Times New Roman" w:hAnsi="Times New Roman" w:cs="Times New Roman"/>
            <w:color w:val="auto"/>
          </w:rPr>
          <w:t>таблицей</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М.1</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либо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расчета.</w:t>
      </w:r>
    </w:p>
    <w:p w:rsidR="00202C9C" w:rsidRPr="00075AF9" w:rsidRDefault="00202C9C" w:rsidP="00D95018">
      <w:pPr>
        <w:pStyle w:val="11"/>
        <w:keepNext w:val="0"/>
        <w:keepLines w:val="0"/>
        <w:spacing w:before="0"/>
        <w:ind w:firstLine="709"/>
        <w:rPr>
          <w:rFonts w:ascii="Times New Roman" w:hAnsi="Times New Roman"/>
          <w:color w:val="auto"/>
          <w:sz w:val="24"/>
          <w:szCs w:val="24"/>
        </w:rPr>
      </w:pPr>
      <w:bookmarkStart w:id="16" w:name="_Hlk489886622"/>
      <w:r w:rsidRPr="00075AF9">
        <w:rPr>
          <w:rFonts w:ascii="Times New Roman" w:hAnsi="Times New Roman"/>
          <w:color w:val="auto"/>
          <w:sz w:val="24"/>
          <w:szCs w:val="24"/>
        </w:rPr>
        <w:t>Уширение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полосы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кривых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5"/>
        <w:gridCol w:w="4942"/>
      </w:tblGrid>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r w:rsidR="004B2202" w:rsidRPr="00075AF9">
              <w:rPr>
                <w:rFonts w:ascii="Times New Roman" w:hAnsi="Times New Roman"/>
              </w:rPr>
              <w:t xml:space="preserve"> </w:t>
            </w:r>
            <w:r w:rsidRPr="00075AF9">
              <w:rPr>
                <w:rFonts w:ascii="Times New Roman" w:hAnsi="Times New Roman"/>
              </w:rPr>
              <w:t>менее</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Значение</w:t>
            </w:r>
            <w:r w:rsidR="004B2202" w:rsidRPr="00075AF9">
              <w:rPr>
                <w:rFonts w:ascii="Times New Roman" w:hAnsi="Times New Roman"/>
              </w:rPr>
              <w:t xml:space="preserve"> </w:t>
            </w:r>
            <w:r w:rsidRPr="00075AF9">
              <w:rPr>
                <w:rFonts w:ascii="Times New Roman" w:hAnsi="Times New Roman"/>
              </w:rPr>
              <w:t>уширения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каждую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м.</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0,2</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0,3</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230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0,4</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180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0,5</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140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0,6</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0,7</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0,8</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90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0,9</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70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1,4</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1,6</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45</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1,8</w:t>
            </w:r>
          </w:p>
        </w:tc>
      </w:tr>
      <w:tr w:rsidR="00202C9C" w:rsidRPr="00075AF9" w:rsidTr="00537089">
        <w:trPr>
          <w:jc w:val="center"/>
        </w:trPr>
        <w:tc>
          <w:tcPr>
            <w:tcW w:w="412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w:t>
            </w:r>
          </w:p>
        </w:tc>
        <w:tc>
          <w:tcPr>
            <w:tcW w:w="494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r>
    </w:tbl>
    <w:p w:rsidR="00202C9C" w:rsidRPr="00075AF9" w:rsidRDefault="00202C9C" w:rsidP="00202C9C">
      <w:pPr>
        <w:ind w:firstLine="709"/>
        <w:rPr>
          <w:rFonts w:ascii="Times New Roman" w:hAnsi="Times New Roman" w:cs="Times New Roman"/>
        </w:rPr>
      </w:pPr>
      <w:bookmarkStart w:id="17" w:name="sub_10110"/>
      <w:r w:rsidRPr="00075AF9">
        <w:rPr>
          <w:rFonts w:ascii="Times New Roman" w:hAnsi="Times New Roman" w:cs="Times New Roman"/>
        </w:rPr>
        <w:t>Поперечные</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Pr="00075AF9">
        <w:rPr>
          <w:rFonts w:ascii="Times New Roman" w:hAnsi="Times New Roman" w:cs="Times New Roman"/>
          <w:shd w:val="clear" w:color="auto" w:fill="FFFFFF"/>
        </w:rPr>
        <w:t>‰</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Pr="00075AF9">
        <w:rPr>
          <w:rFonts w:ascii="Times New Roman" w:hAnsi="Times New Roman" w:cs="Times New Roman"/>
          <w:shd w:val="clear" w:color="auto" w:fill="FFFFFF"/>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велодорожек</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18" w:name="sub_10111"/>
      <w:bookmarkStart w:id="19" w:name="_Hlk489886652"/>
      <w:bookmarkEnd w:id="16"/>
      <w:bookmarkEnd w:id="17"/>
      <w:r w:rsidRPr="00075AF9">
        <w:rPr>
          <w:rFonts w:ascii="Times New Roman" w:hAnsi="Times New Roman" w:cs="Times New Roman"/>
          <w:b/>
        </w:rPr>
        <w:t>3.1.1.10.</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условии</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шумозащитных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требования</w:t>
      </w:r>
      <w:r w:rsidR="004B2202" w:rsidRPr="00075AF9">
        <w:rPr>
          <w:rFonts w:ascii="Times New Roman" w:hAnsi="Times New Roman" w:cs="Times New Roman"/>
        </w:rPr>
        <w:t xml:space="preserve"> </w:t>
      </w:r>
      <w:hyperlink r:id="rId23"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51.13330</w:t>
        </w:r>
      </w:hyperlink>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p>
    <w:bookmarkEnd w:id="18"/>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случаях</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машин.</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расстояния</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края</w:t>
      </w:r>
      <w:r w:rsidR="004B2202" w:rsidRPr="00075AF9">
        <w:rPr>
          <w:rFonts w:ascii="Times New Roman" w:hAnsi="Times New Roman" w:cs="Times New Roman"/>
          <w:b/>
        </w:rPr>
        <w:t xml:space="preserve"> </w:t>
      </w:r>
      <w:r w:rsidRPr="00075AF9">
        <w:rPr>
          <w:rFonts w:ascii="Times New Roman" w:hAnsi="Times New Roman" w:cs="Times New Roman"/>
          <w:b/>
        </w:rPr>
        <w:t>основной</w:t>
      </w:r>
      <w:r w:rsidR="004B2202" w:rsidRPr="00075AF9">
        <w:rPr>
          <w:rFonts w:ascii="Times New Roman" w:hAnsi="Times New Roman" w:cs="Times New Roman"/>
          <w:b/>
        </w:rPr>
        <w:t xml:space="preserve"> </w:t>
      </w:r>
      <w:r w:rsidRPr="00075AF9">
        <w:rPr>
          <w:rFonts w:ascii="Times New Roman" w:hAnsi="Times New Roman" w:cs="Times New Roman"/>
          <w:b/>
        </w:rPr>
        <w:t>проезжей</w:t>
      </w:r>
      <w:r w:rsidR="004B2202" w:rsidRPr="00075AF9">
        <w:rPr>
          <w:rFonts w:ascii="Times New Roman" w:hAnsi="Times New Roman" w:cs="Times New Roman"/>
          <w:b/>
        </w:rPr>
        <w:t xml:space="preserve"> </w:t>
      </w:r>
      <w:r w:rsidRPr="00075AF9">
        <w:rPr>
          <w:rFonts w:ascii="Times New Roman" w:hAnsi="Times New Roman" w:cs="Times New Roman"/>
          <w:b/>
        </w:rPr>
        <w:t>части</w:t>
      </w:r>
      <w:r w:rsidR="004B2202" w:rsidRPr="00075AF9">
        <w:rPr>
          <w:rFonts w:ascii="Times New Roman" w:hAnsi="Times New Roman" w:cs="Times New Roman"/>
          <w:b/>
        </w:rPr>
        <w:t xml:space="preserve"> </w:t>
      </w:r>
      <w:r w:rsidRPr="00075AF9">
        <w:rPr>
          <w:rFonts w:ascii="Times New Roman" w:hAnsi="Times New Roman" w:cs="Times New Roman"/>
          <w:b/>
        </w:rPr>
        <w:t>магистральных</w:t>
      </w:r>
      <w:r w:rsidRPr="00075AF9">
        <w:rPr>
          <w:rFonts w:ascii="Times New Roman" w:hAnsi="Times New Roman" w:cs="Times New Roman"/>
          <w:b/>
        </w:rPr>
        <w:b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или</w:t>
      </w:r>
      <w:r w:rsidR="004B2202" w:rsidRPr="00075AF9">
        <w:rPr>
          <w:rFonts w:ascii="Times New Roman" w:hAnsi="Times New Roman" w:cs="Times New Roman"/>
          <w:b/>
        </w:rPr>
        <w:t xml:space="preserve"> </w:t>
      </w:r>
      <w:r w:rsidRPr="00075AF9">
        <w:rPr>
          <w:rFonts w:ascii="Times New Roman" w:hAnsi="Times New Roman" w:cs="Times New Roman"/>
          <w:b/>
        </w:rPr>
        <w:t>боковых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линии</w:t>
      </w:r>
      <w:r w:rsidR="004B2202" w:rsidRPr="00075AF9">
        <w:rPr>
          <w:rFonts w:ascii="Times New Roman" w:hAnsi="Times New Roman" w:cs="Times New Roman"/>
          <w:b/>
        </w:rPr>
        <w:t xml:space="preserve"> </w:t>
      </w:r>
      <w:r w:rsidRPr="00075AF9">
        <w:rPr>
          <w:rFonts w:ascii="Times New Roman" w:hAnsi="Times New Roman" w:cs="Times New Roman"/>
          <w:b/>
        </w:rPr>
        <w:t>регулирования</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7"/>
        <w:gridCol w:w="1825"/>
        <w:gridCol w:w="1851"/>
      </w:tblGrid>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Магистральные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проезды</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p>
        </w:tc>
      </w:tr>
    </w:tbl>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случае</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машин.</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20" w:name="_Hlk489886685"/>
      <w:bookmarkEnd w:id="19"/>
      <w:r w:rsidRPr="00075AF9">
        <w:rPr>
          <w:rFonts w:ascii="Times New Roman" w:hAnsi="Times New Roman" w:cs="Times New Roman"/>
          <w:b/>
        </w:rPr>
        <w:t>3.1.1.11.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конце</w:t>
      </w:r>
      <w:r w:rsidR="004B2202" w:rsidRPr="00075AF9">
        <w:rPr>
          <w:rFonts w:ascii="Times New Roman" w:hAnsi="Times New Roman" w:cs="Times New Roman"/>
        </w:rPr>
        <w:t xml:space="preserve"> </w:t>
      </w:r>
      <w:r w:rsidRPr="00075AF9">
        <w:rPr>
          <w:rFonts w:ascii="Times New Roman" w:hAnsi="Times New Roman" w:cs="Times New Roman"/>
        </w:rPr>
        <w:t>проезжих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тупиковых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островками</w:t>
      </w:r>
      <w:r w:rsidR="004B2202" w:rsidRPr="00075AF9">
        <w:rPr>
          <w:rFonts w:ascii="Times New Roman" w:hAnsi="Times New Roman" w:cs="Times New Roman"/>
        </w:rPr>
        <w:t xml:space="preserve"> </w:t>
      </w:r>
      <w:r w:rsidRPr="00075AF9">
        <w:rPr>
          <w:rFonts w:ascii="Times New Roman" w:hAnsi="Times New Roman" w:cs="Times New Roman"/>
        </w:rPr>
        <w:t>диаметром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конечного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поворотных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разворотных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Pr="00075AF9">
        <w:rPr>
          <w:rFonts w:ascii="Times New Roman" w:hAnsi="Times New Roman" w:cs="Times New Roman"/>
          <w:b/>
        </w:rPr>
        <w:br/>
        <w:t>улицах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9"/>
        <w:gridCol w:w="1825"/>
        <w:gridCol w:w="2349"/>
      </w:tblGrid>
      <w:tr w:rsidR="00202C9C" w:rsidRPr="00075AF9" w:rsidTr="00B70AA0">
        <w:trPr>
          <w:jc w:val="center"/>
        </w:trPr>
        <w:tc>
          <w:tcPr>
            <w:tcW w:w="562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протяженности</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1825"/>
        <w:gridCol w:w="2360"/>
      </w:tblGrid>
      <w:tr w:rsidR="00202C9C" w:rsidRPr="00075AF9" w:rsidTr="00B70AA0">
        <w:trPr>
          <w:jc w:val="center"/>
        </w:trPr>
        <w:tc>
          <w:tcPr>
            <w:tcW w:w="572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726"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тупикового</w:t>
            </w:r>
            <w:r w:rsidR="004B2202" w:rsidRPr="00075AF9">
              <w:rPr>
                <w:rFonts w:ascii="Times New Roman" w:hAnsi="Times New Roman" w:cs="Times New Roman"/>
              </w:rPr>
              <w:t xml:space="preserve"> </w:t>
            </w:r>
            <w:r w:rsidRPr="00075AF9">
              <w:rPr>
                <w:rFonts w:ascii="Times New Roman" w:hAnsi="Times New Roman" w:cs="Times New Roman"/>
              </w:rPr>
              <w:t>проезда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разъездных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однополосных</w:t>
      </w:r>
      <w:r w:rsidR="004B2202" w:rsidRPr="00075AF9">
        <w:rPr>
          <w:rFonts w:ascii="Times New Roman" w:hAnsi="Times New Roman" w:cs="Times New Roman"/>
          <w:b/>
        </w:rPr>
        <w:t xml:space="preserve"> </w:t>
      </w:r>
      <w:r w:rsidRPr="00075AF9">
        <w:rPr>
          <w:rFonts w:ascii="Times New Roman" w:hAnsi="Times New Roman" w:cs="Times New Roman"/>
          <w:b/>
        </w:rPr>
        <w:t>проездах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1825"/>
        <w:gridCol w:w="2347"/>
      </w:tblGrid>
      <w:tr w:rsidR="00202C9C" w:rsidRPr="00075AF9" w:rsidTr="00B70AA0">
        <w:trPr>
          <w:jc w:val="center"/>
        </w:trPr>
        <w:tc>
          <w:tcPr>
            <w:tcW w:w="563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двумя</w:t>
            </w:r>
            <w:r w:rsidR="004B2202" w:rsidRPr="00075AF9">
              <w:rPr>
                <w:rFonts w:ascii="Times New Roman" w:hAnsi="Times New Roman" w:cs="Times New Roman"/>
              </w:rPr>
              <w:t xml:space="preserve"> </w:t>
            </w:r>
            <w:r w:rsidRPr="00075AF9">
              <w:rPr>
                <w:rFonts w:ascii="Times New Roman" w:hAnsi="Times New Roman" w:cs="Times New Roman"/>
              </w:rPr>
              <w:t>разъездными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bookmarkStart w:id="21" w:name="_Hlk489886724"/>
      <w:bookmarkEnd w:id="20"/>
      <w:r w:rsidRPr="00075AF9">
        <w:rPr>
          <w:rFonts w:ascii="Times New Roman" w:hAnsi="Times New Roman" w:cs="Times New Roman"/>
          <w:b/>
        </w:rPr>
        <w:t>3.1.1.12.</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профиль</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включать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накопительные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бульвары.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разделения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собой</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разделительных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01121" w:history="1">
        <w:r w:rsidRPr="00075AF9">
          <w:rPr>
            <w:rStyle w:val="afffb"/>
            <w:rFonts w:ascii="Times New Roman" w:hAnsi="Times New Roman" w:cs="Times New Roman"/>
            <w:color w:val="auto"/>
          </w:rPr>
          <w:t>таблицей</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11.7</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931"/>
        <w:gridCol w:w="1572"/>
        <w:gridCol w:w="1572"/>
        <w:gridCol w:w="1730"/>
        <w:gridCol w:w="1415"/>
      </w:tblGrid>
      <w:tr w:rsidR="00202C9C" w:rsidRPr="00075AF9" w:rsidTr="004F27B8">
        <w:trPr>
          <w:jc w:val="center"/>
        </w:trPr>
        <w:tc>
          <w:tcPr>
            <w:tcW w:w="3931" w:type="dxa"/>
            <w:vMerge w:val="restart"/>
            <w:tcBorders>
              <w:top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Местоположение</w:t>
            </w:r>
            <w:r w:rsidR="004B2202" w:rsidRPr="00075AF9">
              <w:rPr>
                <w:rFonts w:ascii="Times New Roman" w:hAnsi="Times New Roman"/>
              </w:rPr>
              <w:t xml:space="preserve"> </w:t>
            </w:r>
            <w:r w:rsidRPr="00075AF9">
              <w:rPr>
                <w:rFonts w:ascii="Times New Roman" w:hAnsi="Times New Roman"/>
              </w:rPr>
              <w:t>полосы</w:t>
            </w:r>
          </w:p>
        </w:tc>
        <w:tc>
          <w:tcPr>
            <w:tcW w:w="6289" w:type="dxa"/>
            <w:gridSpan w:val="4"/>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м.</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tc>
        <w:tc>
          <w:tcPr>
            <w:tcW w:w="1415"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ind w:left="-57" w:right="-57"/>
              <w:jc w:val="center"/>
              <w:rPr>
                <w:rFonts w:ascii="Times New Roman" w:hAnsi="Times New Roman"/>
              </w:rPr>
            </w:pP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b"/>
              <w:rPr>
                <w:rFonts w:ascii="Times New Roman" w:hAnsi="Times New Roman"/>
              </w:rPr>
            </w:pP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b"/>
              <w:rPr>
                <w:rFonts w:ascii="Times New Roman" w:hAnsi="Times New Roman"/>
              </w:rPr>
            </w:pP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Центральная</w:t>
            </w:r>
            <w:r w:rsidR="004B2202" w:rsidRPr="00075AF9">
              <w:rPr>
                <w:rFonts w:ascii="Times New Roman" w:hAnsi="Times New Roman"/>
              </w:rPr>
              <w:t xml:space="preserve"> </w:t>
            </w:r>
            <w:r w:rsidRPr="00075AF9">
              <w:rPr>
                <w:rFonts w:ascii="Times New Roman" w:hAnsi="Times New Roman"/>
              </w:rPr>
              <w:t>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3,5/2,65</w:t>
            </w:r>
            <w:hyperlink w:anchor="sub_107111" w:history="1">
              <w:r w:rsidRPr="00075AF9">
                <w:rPr>
                  <w:rStyle w:val="afffb"/>
                  <w:rFonts w:ascii="Times New Roman" w:hAnsi="Times New Roman"/>
                  <w:color w:val="auto"/>
                </w:rPr>
                <w:t>*</w:t>
              </w:r>
            </w:hyperlink>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основной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местными</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боковыми</w:t>
            </w:r>
            <w:r w:rsidR="004B2202" w:rsidRPr="00075AF9">
              <w:rPr>
                <w:rFonts w:ascii="Times New Roman" w:hAnsi="Times New Roman"/>
              </w:rPr>
              <w:t xml:space="preserve"> </w:t>
            </w:r>
            <w:r w:rsidRPr="00075AF9">
              <w:rPr>
                <w:rFonts w:ascii="Times New Roman" w:hAnsi="Times New Roman"/>
              </w:rPr>
              <w:t>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lastRenderedPageBreak/>
              <w:t>Между</w:t>
            </w:r>
            <w:r w:rsidR="004B2202" w:rsidRPr="00075AF9">
              <w:rPr>
                <w:rFonts w:ascii="Times New Roman" w:hAnsi="Times New Roman"/>
              </w:rPr>
              <w:t xml:space="preserve"> </w:t>
            </w:r>
            <w:r w:rsidRPr="00075AF9">
              <w:rPr>
                <w:rFonts w:ascii="Times New Roman" w:hAnsi="Times New Roman"/>
              </w:rPr>
              <w:t>тротуаром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10220" w:type="dxa"/>
            <w:gridSpan w:val="5"/>
            <w:tcBorders>
              <w:top w:val="single" w:sz="4" w:space="0" w:color="auto"/>
              <w:bottom w:val="single" w:sz="4" w:space="0" w:color="auto"/>
            </w:tcBorders>
            <w:vAlign w:val="center"/>
          </w:tcPr>
          <w:p w:rsidR="00202C9C" w:rsidRPr="00075AF9" w:rsidRDefault="00202C9C" w:rsidP="00202C9C">
            <w:pPr>
              <w:pStyle w:val="affb"/>
              <w:jc w:val="left"/>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устройства</w:t>
            </w:r>
            <w:r w:rsidR="004B2202" w:rsidRPr="00075AF9">
              <w:rPr>
                <w:rFonts w:ascii="Times New Roman" w:hAnsi="Times New Roman"/>
              </w:rPr>
              <w:t xml:space="preserve"> </w:t>
            </w:r>
            <w:r w:rsidRPr="00075AF9">
              <w:rPr>
                <w:rFonts w:ascii="Times New Roman" w:hAnsi="Times New Roman"/>
              </w:rPr>
              <w:t>барьерных</w:t>
            </w:r>
            <w:r w:rsidR="004B2202" w:rsidRPr="00075AF9">
              <w:rPr>
                <w:rFonts w:ascii="Times New Roman" w:hAnsi="Times New Roman"/>
              </w:rPr>
              <w:t xml:space="preserve"> </w:t>
            </w:r>
            <w:r w:rsidRPr="00075AF9">
              <w:rPr>
                <w:rFonts w:ascii="Times New Roman" w:hAnsi="Times New Roman"/>
              </w:rPr>
              <w:t>ограждений.</w:t>
            </w:r>
          </w:p>
        </w:tc>
      </w:tr>
    </w:tbl>
    <w:p w:rsidR="00202C9C" w:rsidRPr="00075AF9" w:rsidRDefault="00202C9C" w:rsidP="00202C9C">
      <w:pPr>
        <w:pStyle w:val="affa"/>
        <w:widowControl w:val="0"/>
        <w:ind w:firstLine="709"/>
        <w:jc w:val="both"/>
        <w:rPr>
          <w:rFonts w:ascii="Times New Roman" w:hAnsi="Times New Roman"/>
        </w:rPr>
      </w:pPr>
      <w:bookmarkStart w:id="22" w:name="_Hlk489886746"/>
      <w:bookmarkEnd w:id="21"/>
      <w:r w:rsidRPr="00075AF9">
        <w:rPr>
          <w:rStyle w:val="afffc"/>
          <w:rFonts w:ascii="Times New Roman" w:hAnsi="Times New Roman"/>
          <w:b w:val="0"/>
          <w:bCs w:val="0"/>
          <w:color w:val="auto"/>
          <w:sz w:val="24"/>
          <w:szCs w:val="24"/>
        </w:rPr>
        <w:t>Примечание:</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числителе</w:t>
      </w:r>
      <w:r w:rsidR="004B2202" w:rsidRPr="00075AF9">
        <w:rPr>
          <w:rFonts w:ascii="Times New Roman" w:hAnsi="Times New Roman"/>
        </w:rPr>
        <w:t xml:space="preserve"> </w:t>
      </w:r>
      <w:r w:rsidRPr="00075AF9">
        <w:rPr>
          <w:rFonts w:ascii="Times New Roman" w:hAnsi="Times New Roman"/>
        </w:rPr>
        <w:t>даны</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нового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знаменателе</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p>
    <w:p w:rsidR="00202C9C" w:rsidRPr="00075AF9" w:rsidRDefault="00202C9C" w:rsidP="00202C9C">
      <w:pPr>
        <w:pStyle w:val="affa"/>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обеспечении</w:t>
      </w:r>
      <w:r w:rsidR="004B2202" w:rsidRPr="00075AF9">
        <w:rPr>
          <w:rFonts w:ascii="Times New Roman" w:hAnsi="Times New Roman"/>
        </w:rPr>
        <w:t xml:space="preserve"> </w:t>
      </w:r>
      <w:r w:rsidRPr="00075AF9">
        <w:rPr>
          <w:rFonts w:ascii="Times New Roman" w:hAnsi="Times New Roman"/>
        </w:rPr>
        <w:t>расчетной</w:t>
      </w:r>
      <w:r w:rsidR="004B2202" w:rsidRPr="00075AF9">
        <w:rPr>
          <w:rFonts w:ascii="Times New Roman" w:hAnsi="Times New Roman"/>
        </w:rPr>
        <w:t xml:space="preserve"> </w:t>
      </w:r>
      <w:r w:rsidRPr="00075AF9">
        <w:rPr>
          <w:rFonts w:ascii="Times New Roman" w:hAnsi="Times New Roman"/>
        </w:rPr>
        <w:t>скорости</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км/ч,</w:t>
      </w:r>
      <w:r w:rsidR="004B2202" w:rsidRPr="00075AF9">
        <w:rPr>
          <w:rFonts w:ascii="Times New Roman" w:hAnsi="Times New Roman"/>
        </w:rPr>
        <w:t xml:space="preserve"> </w:t>
      </w:r>
      <w:r w:rsidRPr="00075AF9">
        <w:rPr>
          <w:rFonts w:ascii="Times New Roman" w:hAnsi="Times New Roman"/>
        </w:rPr>
        <w:t>центральную</w:t>
      </w:r>
      <w:r w:rsidR="004B2202" w:rsidRPr="00075AF9">
        <w:rPr>
          <w:rFonts w:ascii="Times New Roman" w:hAnsi="Times New Roman"/>
        </w:rPr>
        <w:t xml:space="preserve"> </w:t>
      </w:r>
      <w:r w:rsidRPr="00075AF9">
        <w:rPr>
          <w:rFonts w:ascii="Times New Roman" w:hAnsi="Times New Roman"/>
        </w:rPr>
        <w:t>разделительную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шириной</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приведенных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настоящей</w:t>
      </w:r>
      <w:r w:rsidR="004B2202" w:rsidRPr="00075AF9">
        <w:rPr>
          <w:rFonts w:ascii="Times New Roman" w:hAnsi="Times New Roman"/>
        </w:rPr>
        <w:t xml:space="preserve"> </w:t>
      </w:r>
      <w:r w:rsidRPr="00075AF9">
        <w:rPr>
          <w:rFonts w:ascii="Times New Roman" w:hAnsi="Times New Roman"/>
        </w:rPr>
        <w:t>таблице</w:t>
      </w:r>
      <w:r w:rsidR="004B2202" w:rsidRPr="00075AF9">
        <w:rPr>
          <w:rFonts w:ascii="Times New Roman" w:hAnsi="Times New Roman"/>
        </w:rPr>
        <w:t xml:space="preserve"> </w:t>
      </w:r>
      <w:r w:rsidRPr="00075AF9">
        <w:rPr>
          <w:rFonts w:ascii="Times New Roman" w:hAnsi="Times New Roman"/>
        </w:rPr>
        <w:t>значений.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общегородского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левого</w:t>
      </w:r>
      <w:r w:rsidR="004B2202" w:rsidRPr="00075AF9">
        <w:rPr>
          <w:rFonts w:ascii="Times New Roman" w:hAnsi="Times New Roman" w:cs="Times New Roman"/>
        </w:rPr>
        <w:t xml:space="preserve"> </w:t>
      </w:r>
      <w:r w:rsidRPr="00075AF9">
        <w:rPr>
          <w:rFonts w:ascii="Times New Roman" w:hAnsi="Times New Roman" w:cs="Times New Roman"/>
        </w:rPr>
        <w:t>поворота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уменьшения</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центральной</w:t>
      </w:r>
      <w:r w:rsidR="004B2202" w:rsidRPr="00075AF9">
        <w:rPr>
          <w:rFonts w:ascii="Times New Roman" w:hAnsi="Times New Roman" w:cs="Times New Roman"/>
        </w:rPr>
        <w:t xml:space="preserve"> </w:t>
      </w:r>
      <w:r w:rsidRPr="00075AF9">
        <w:rPr>
          <w:rFonts w:ascii="Times New Roman" w:hAnsi="Times New Roman" w:cs="Times New Roman"/>
        </w:rPr>
        <w:t>разделительной</w:t>
      </w:r>
      <w:r w:rsidR="004B2202" w:rsidRPr="00075AF9">
        <w:rPr>
          <w:rFonts w:ascii="Times New Roman" w:hAnsi="Times New Roman" w:cs="Times New Roman"/>
        </w:rPr>
        <w:t xml:space="preserve"> </w:t>
      </w:r>
      <w:r w:rsidRPr="00075AF9">
        <w:rPr>
          <w:rFonts w:ascii="Times New Roman" w:hAnsi="Times New Roman" w:cs="Times New Roman"/>
        </w:rPr>
        <w:t>полосы.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3.1.1.13.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выделенные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разделительными</w:t>
      </w:r>
      <w:r w:rsidR="004B2202" w:rsidRPr="00075AF9">
        <w:rPr>
          <w:rFonts w:ascii="Times New Roman" w:hAnsi="Times New Roman" w:cs="Times New Roman"/>
        </w:rPr>
        <w:t xml:space="preserve"> </w:t>
      </w:r>
      <w:r w:rsidRPr="00075AF9">
        <w:rPr>
          <w:rFonts w:ascii="Times New Roman" w:hAnsi="Times New Roman" w:cs="Times New Roman"/>
        </w:rPr>
        <w:t>полосами.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Pr="00075AF9">
        <w:rPr>
          <w:rFonts w:ascii="Times New Roman" w:hAnsi="Times New Roman" w:cs="Times New Roman"/>
        </w:rPr>
        <w:tab/>
        <w:t>0,75;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0,5.</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009A3998" w:rsidRPr="00075AF9">
        <w:rPr>
          <w:rStyle w:val="afffc"/>
          <w:rFonts w:ascii="Times New Roman" w:hAnsi="Times New Roman" w:cs="Times New Roman"/>
          <w:b w:val="0"/>
          <w:bCs w:val="0"/>
          <w:color w:val="auto"/>
          <w:sz w:val="24"/>
          <w:szCs w:val="24"/>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rPr>
          <w:rFonts w:ascii="Times New Roman" w:hAnsi="Times New Roman" w:cs="Times New Roman"/>
        </w:rPr>
      </w:pPr>
      <w:bookmarkStart w:id="23" w:name="sub_10115"/>
      <w:bookmarkStart w:id="24" w:name="_Hlk489886782"/>
      <w:bookmarkEnd w:id="22"/>
      <w:r w:rsidRPr="00075AF9">
        <w:rPr>
          <w:rFonts w:ascii="Times New Roman" w:hAnsi="Times New Roman" w:cs="Times New Roman"/>
          <w:b/>
        </w:rPr>
        <w:t>3.1.1.14.</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бортового</w:t>
      </w:r>
      <w:r w:rsidR="004B2202" w:rsidRPr="00075AF9">
        <w:rPr>
          <w:rFonts w:ascii="Times New Roman" w:hAnsi="Times New Roman" w:cs="Times New Roman"/>
        </w:rPr>
        <w:t xml:space="preserve"> </w:t>
      </w:r>
      <w:r w:rsidRPr="00075AF9">
        <w:rPr>
          <w:rFonts w:ascii="Times New Roman" w:hAnsi="Times New Roman" w:cs="Times New Roman"/>
        </w:rPr>
        <w:t>камня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p>
    <w:bookmarkEnd w:id="23"/>
    <w:p w:rsidR="00202C9C" w:rsidRPr="00075AF9" w:rsidRDefault="00202C9C" w:rsidP="00202C9C">
      <w:pPr>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(трамвай,</w:t>
      </w:r>
      <w:r w:rsidR="004B2202" w:rsidRPr="00075AF9">
        <w:rPr>
          <w:rFonts w:ascii="Times New Roman" w:hAnsi="Times New Roman" w:cs="Times New Roman"/>
        </w:rPr>
        <w:t xml:space="preserve"> </w:t>
      </w:r>
      <w:r w:rsidRPr="00075AF9">
        <w:rPr>
          <w:rFonts w:ascii="Times New Roman" w:hAnsi="Times New Roman" w:cs="Times New Roman"/>
        </w:rPr>
        <w:t>троллейбус,</w:t>
      </w:r>
      <w:r w:rsidR="004B2202" w:rsidRPr="00075AF9">
        <w:rPr>
          <w:rFonts w:ascii="Times New Roman" w:hAnsi="Times New Roman" w:cs="Times New Roman"/>
        </w:rPr>
        <w:t xml:space="preserve"> </w:t>
      </w:r>
      <w:r w:rsidRPr="00075AF9">
        <w:rPr>
          <w:rFonts w:ascii="Times New Roman" w:hAnsi="Times New Roman" w:cs="Times New Roman"/>
        </w:rPr>
        <w:t>автобус)</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техническими</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эксплуатации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25" w:name="sub_10116"/>
      <w:bookmarkStart w:id="26" w:name="_Hlk489886812"/>
      <w:bookmarkEnd w:id="24"/>
      <w:r w:rsidRPr="00075AF9">
        <w:rPr>
          <w:rFonts w:ascii="Times New Roman" w:hAnsi="Times New Roman" w:cs="Times New Roman"/>
          <w:b/>
        </w:rPr>
        <w:t>3.1.1.15.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нерегулируемых</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переходах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треугольника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транспорт-транспорт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пешеход-транспорт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определены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p>
    <w:bookmarkEnd w:id="25"/>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треугольников</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Pr="00075AF9">
        <w:rPr>
          <w:rFonts w:ascii="Times New Roman" w:hAnsi="Times New Roman" w:cs="Times New Roman"/>
        </w:rPr>
        <w:t>предметов</w:t>
      </w:r>
      <w:r w:rsidR="004B2202" w:rsidRPr="00075AF9">
        <w:rPr>
          <w:rFonts w:ascii="Times New Roman" w:hAnsi="Times New Roman" w:cs="Times New Roman"/>
        </w:rPr>
        <w:t xml:space="preserve"> </w:t>
      </w:r>
      <w:r w:rsidRPr="00075AF9">
        <w:rPr>
          <w:rFonts w:ascii="Times New Roman" w:hAnsi="Times New Roman" w:cs="Times New Roman"/>
        </w:rPr>
        <w:t>(киосков,</w:t>
      </w:r>
      <w:r w:rsidR="004B2202" w:rsidRPr="00075AF9">
        <w:rPr>
          <w:rFonts w:ascii="Times New Roman" w:hAnsi="Times New Roman" w:cs="Times New Roman"/>
        </w:rPr>
        <w:t xml:space="preserve"> </w:t>
      </w:r>
      <w:r w:rsidRPr="00075AF9">
        <w:rPr>
          <w:rFonts w:ascii="Times New Roman" w:hAnsi="Times New Roman" w:cs="Times New Roman"/>
        </w:rPr>
        <w:t>фургонов,</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лам,</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Pr="00075AF9">
        <w:rPr>
          <w:rFonts w:ascii="Times New Roman" w:hAnsi="Times New Roman" w:cs="Times New Roman"/>
        </w:rPr>
        <w:t>архитектурных</w:t>
      </w:r>
      <w:r w:rsidR="004B2202" w:rsidRPr="00075AF9">
        <w:rPr>
          <w:rFonts w:ascii="Times New Roman" w:hAnsi="Times New Roman" w:cs="Times New Roman"/>
        </w:rPr>
        <w:t xml:space="preserve"> </w:t>
      </w:r>
      <w:r w:rsidRPr="00075AF9">
        <w:rPr>
          <w:rFonts w:ascii="Times New Roman" w:hAnsi="Times New Roman" w:cs="Times New Roman"/>
        </w:rPr>
        <w:t>форм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сложившейся</w:t>
      </w:r>
      <w:r w:rsidR="004B2202" w:rsidRPr="00075AF9">
        <w:rPr>
          <w:rFonts w:ascii="Times New Roman" w:hAnsi="Times New Roman" w:cs="Times New Roman"/>
        </w:rPr>
        <w:t xml:space="preserve"> </w:t>
      </w:r>
      <w:r w:rsidRPr="00075AF9">
        <w:rPr>
          <w:rFonts w:ascii="Times New Roman" w:hAnsi="Times New Roman" w:cs="Times New Roman"/>
        </w:rPr>
        <w:t>капитальной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позволяющей</w:t>
      </w:r>
      <w:r w:rsidR="004B2202" w:rsidRPr="00075AF9">
        <w:rPr>
          <w:rFonts w:ascii="Times New Roman" w:hAnsi="Times New Roman" w:cs="Times New Roman"/>
        </w:rPr>
        <w:t xml:space="preserve"> </w:t>
      </w:r>
      <w:r w:rsidRPr="00075AF9">
        <w:rPr>
          <w:rFonts w:ascii="Times New Roman" w:hAnsi="Times New Roman" w:cs="Times New Roman"/>
        </w:rPr>
        <w:t>организовать</w:t>
      </w:r>
      <w:r w:rsidR="004B2202" w:rsidRPr="00075AF9">
        <w:rPr>
          <w:rFonts w:ascii="Times New Roman" w:hAnsi="Times New Roman" w:cs="Times New Roman"/>
        </w:rPr>
        <w:t xml:space="preserve"> </w:t>
      </w:r>
      <w:r w:rsidRPr="00075AF9">
        <w:rPr>
          <w:rFonts w:ascii="Times New Roman" w:hAnsi="Times New Roman" w:cs="Times New Roman"/>
        </w:rPr>
        <w:t>необходимые</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безопасное</w:t>
      </w:r>
      <w:r w:rsidR="004B2202" w:rsidRPr="00075AF9">
        <w:rPr>
          <w:rFonts w:ascii="Times New Roman" w:hAnsi="Times New Roman" w:cs="Times New Roman"/>
        </w:rPr>
        <w:t xml:space="preserve"> </w:t>
      </w:r>
      <w:r w:rsidRPr="00075AF9">
        <w:rPr>
          <w:rFonts w:ascii="Times New Roman" w:hAnsi="Times New Roman" w:cs="Times New Roman"/>
        </w:rPr>
        <w:t>движение</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p>
    <w:p w:rsidR="00202C9C" w:rsidRPr="00075AF9" w:rsidRDefault="00202C9C" w:rsidP="00202C9C">
      <w:pPr>
        <w:pStyle w:val="11"/>
        <w:keepNext w:val="0"/>
        <w:keepLines w:val="0"/>
        <w:spacing w:before="0"/>
        <w:ind w:firstLine="709"/>
        <w:rPr>
          <w:rFonts w:ascii="Times New Roman" w:hAnsi="Times New Roman"/>
          <w:color w:val="auto"/>
          <w:sz w:val="24"/>
          <w:szCs w:val="24"/>
        </w:rPr>
      </w:pPr>
      <w:bookmarkStart w:id="27" w:name="sub_101102"/>
      <w:bookmarkStart w:id="28" w:name="_Hlk489886850"/>
      <w:bookmarkEnd w:id="26"/>
      <w:r w:rsidRPr="00075AF9">
        <w:rPr>
          <w:rFonts w:ascii="Times New Roman" w:hAnsi="Times New Roman"/>
          <w:b/>
          <w:color w:val="auto"/>
          <w:sz w:val="24"/>
          <w:szCs w:val="24"/>
        </w:rPr>
        <w:t>3.1.1.16.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общественного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пассажирского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пешеходного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p>
    <w:p w:rsidR="00202C9C" w:rsidRPr="00075AF9" w:rsidRDefault="00202C9C" w:rsidP="00202C9C">
      <w:pPr>
        <w:ind w:firstLine="709"/>
        <w:rPr>
          <w:rFonts w:ascii="Times New Roman" w:hAnsi="Times New Roman" w:cs="Times New Roman"/>
        </w:rPr>
      </w:pPr>
      <w:bookmarkStart w:id="29" w:name="sub_10123"/>
      <w:bookmarkStart w:id="30" w:name="sub_10121"/>
      <w:bookmarkEnd w:id="27"/>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застроенных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p>
    <w:bookmarkEnd w:id="29"/>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выбирать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основании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дальностей</w:t>
      </w:r>
      <w:r w:rsidR="004B2202" w:rsidRPr="00075AF9">
        <w:rPr>
          <w:rFonts w:ascii="Times New Roman" w:hAnsi="Times New Roman" w:cs="Times New Roman"/>
        </w:rPr>
        <w:t xml:space="preserve"> </w:t>
      </w:r>
      <w:r w:rsidRPr="00075AF9">
        <w:rPr>
          <w:rFonts w:ascii="Times New Roman" w:hAnsi="Times New Roman" w:cs="Times New Roman"/>
        </w:rPr>
        <w:t>поездок</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Провозная</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устройств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(платформы,</w:t>
      </w:r>
      <w:r w:rsidR="004B2202" w:rsidRPr="00075AF9">
        <w:rPr>
          <w:rFonts w:ascii="Times New Roman" w:hAnsi="Times New Roman" w:cs="Times New Roman"/>
        </w:rPr>
        <w:t xml:space="preserve"> </w:t>
      </w:r>
      <w:r w:rsidRPr="00075AF9">
        <w:rPr>
          <w:rFonts w:ascii="Times New Roman" w:hAnsi="Times New Roman" w:cs="Times New Roman"/>
        </w:rPr>
        <w:t>посадочные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определяются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норме</w:t>
      </w:r>
      <w:r w:rsidR="004B2202" w:rsidRPr="00075AF9">
        <w:rPr>
          <w:rFonts w:ascii="Times New Roman" w:hAnsi="Times New Roman" w:cs="Times New Roman"/>
        </w:rPr>
        <w:t xml:space="preserve"> </w:t>
      </w:r>
      <w:r w:rsidRPr="00075AF9">
        <w:rPr>
          <w:rFonts w:ascii="Times New Roman" w:hAnsi="Times New Roman" w:cs="Times New Roman"/>
        </w:rPr>
        <w:t>наполнения</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пола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салона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обычных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31" w:name="sub_100021"/>
      <w:bookmarkEnd w:id="30"/>
      <w:r w:rsidRPr="00075AF9">
        <w:rPr>
          <w:rFonts w:ascii="Times New Roman" w:hAnsi="Times New Roman" w:cs="Times New Roman"/>
        </w:rPr>
        <w:lastRenderedPageBreak/>
        <w:t>Пешеходная</w:t>
      </w:r>
      <w:r w:rsidR="004B2202" w:rsidRPr="00075AF9">
        <w:rPr>
          <w:rFonts w:ascii="Times New Roman" w:hAnsi="Times New Roman" w:cs="Times New Roman"/>
        </w:rPr>
        <w:t xml:space="preserve"> </w:t>
      </w:r>
      <w:r w:rsidRPr="00075AF9">
        <w:rPr>
          <w:rFonts w:ascii="Times New Roman" w:hAnsi="Times New Roman" w:cs="Times New Roman"/>
        </w:rPr>
        <w:t>инфраструктура</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образовывать</w:t>
      </w:r>
      <w:r w:rsidR="004B2202" w:rsidRPr="00075AF9">
        <w:rPr>
          <w:rFonts w:ascii="Times New Roman" w:hAnsi="Times New Roman" w:cs="Times New Roman"/>
        </w:rPr>
        <w:t xml:space="preserve"> </w:t>
      </w:r>
      <w:r w:rsidRPr="00075AF9">
        <w:rPr>
          <w:rFonts w:ascii="Times New Roman" w:hAnsi="Times New Roman" w:cs="Times New Roman"/>
        </w:rPr>
        <w:t>единую</w:t>
      </w:r>
      <w:r w:rsidR="004B2202" w:rsidRPr="00075AF9">
        <w:rPr>
          <w:rFonts w:ascii="Times New Roman" w:hAnsi="Times New Roman" w:cs="Times New Roman"/>
        </w:rPr>
        <w:t xml:space="preserve"> </w:t>
      </w:r>
      <w:r w:rsidRPr="00075AF9">
        <w:rPr>
          <w:rFonts w:ascii="Times New Roman" w:hAnsi="Times New Roman" w:cs="Times New Roman"/>
        </w:rPr>
        <w:t>непрерывную</w:t>
      </w:r>
      <w:r w:rsidR="004B2202" w:rsidRPr="00075AF9">
        <w:rPr>
          <w:rFonts w:ascii="Times New Roman" w:hAnsi="Times New Roman" w:cs="Times New Roman"/>
        </w:rPr>
        <w:t xml:space="preserve"> </w:t>
      </w:r>
      <w:r w:rsidRPr="00075AF9">
        <w:rPr>
          <w:rFonts w:ascii="Times New Roman" w:hAnsi="Times New Roman" w:cs="Times New Roman"/>
        </w:rPr>
        <w:t>систему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беспрепятственный</w:t>
      </w:r>
      <w:r w:rsidR="004B2202" w:rsidRPr="00075AF9">
        <w:rPr>
          <w:rFonts w:ascii="Times New Roman" w:hAnsi="Times New Roman" w:cs="Times New Roman"/>
        </w:rPr>
        <w:t xml:space="preserve"> </w:t>
      </w:r>
      <w:r w:rsidRPr="00075AF9">
        <w:rPr>
          <w:rFonts w:ascii="Times New Roman" w:hAnsi="Times New Roman" w:cs="Times New Roman"/>
        </w:rPr>
        <w:t>пропуск</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уличные</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переходы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bookmarkEnd w:id="31"/>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предзаводских</w:t>
      </w:r>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Конфигурация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объемно-планировочное</w:t>
      </w:r>
      <w:r w:rsidR="004B2202" w:rsidRPr="00075AF9">
        <w:rPr>
          <w:rFonts w:ascii="Times New Roman" w:hAnsi="Times New Roman" w:cs="Times New Roman"/>
        </w:rPr>
        <w:t xml:space="preserve"> </w:t>
      </w:r>
      <w:r w:rsidRPr="00075AF9">
        <w:rPr>
          <w:rFonts w:ascii="Times New Roman" w:hAnsi="Times New Roman" w:cs="Times New Roman"/>
        </w:rPr>
        <w:t>решение</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учитывать</w:t>
      </w:r>
      <w:r w:rsidR="004B2202" w:rsidRPr="00075AF9">
        <w:rPr>
          <w:rFonts w:ascii="Times New Roman" w:hAnsi="Times New Roman" w:cs="Times New Roman"/>
        </w:rPr>
        <w:t xml:space="preserve"> </w:t>
      </w:r>
      <w:r w:rsidRPr="00075AF9">
        <w:rPr>
          <w:rFonts w:ascii="Times New Roman" w:hAnsi="Times New Roman" w:cs="Times New Roman"/>
        </w:rPr>
        <w:t>направления</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r w:rsidR="004B2202" w:rsidRPr="00075AF9">
        <w:rPr>
          <w:rFonts w:ascii="Times New Roman" w:hAnsi="Times New Roman" w:cs="Times New Roman"/>
        </w:rPr>
        <w:t xml:space="preserve"> </w:t>
      </w:r>
      <w:r w:rsidRPr="00075AF9">
        <w:rPr>
          <w:rFonts w:ascii="Times New Roman" w:hAnsi="Times New Roman" w:cs="Times New Roman"/>
        </w:rPr>
        <w:t>устанавливаемым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натуральных</w:t>
      </w:r>
      <w:r w:rsidR="004B2202" w:rsidRPr="00075AF9">
        <w:rPr>
          <w:rFonts w:ascii="Times New Roman" w:hAnsi="Times New Roman" w:cs="Times New Roman"/>
        </w:rPr>
        <w:t xml:space="preserve"> </w:t>
      </w:r>
      <w:r w:rsidRPr="00075AF9">
        <w:rPr>
          <w:rFonts w:ascii="Times New Roman" w:hAnsi="Times New Roman" w:cs="Times New Roman"/>
        </w:rPr>
        <w:t>обследований,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результатам</w:t>
      </w:r>
      <w:r w:rsidR="004B2202" w:rsidRPr="00075AF9">
        <w:rPr>
          <w:rFonts w:ascii="Times New Roman" w:hAnsi="Times New Roman" w:cs="Times New Roman"/>
        </w:rPr>
        <w:t xml:space="preserve"> </w:t>
      </w:r>
      <w:r w:rsidRPr="00075AF9">
        <w:rPr>
          <w:rFonts w:ascii="Times New Roman" w:hAnsi="Times New Roman" w:cs="Times New Roman"/>
        </w:rPr>
        <w:t>прогноза</w:t>
      </w:r>
      <w:r w:rsidR="004B2202" w:rsidRPr="00075AF9">
        <w:rPr>
          <w:rFonts w:ascii="Times New Roman" w:hAnsi="Times New Roman" w:cs="Times New Roman"/>
        </w:rPr>
        <w:t xml:space="preserve"> </w:t>
      </w:r>
      <w:r w:rsidRPr="00075AF9">
        <w:rPr>
          <w:rFonts w:ascii="Times New Roman" w:hAnsi="Times New Roman" w:cs="Times New Roman"/>
        </w:rPr>
        <w:t>динамики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(выполняемого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данных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предстоящему</w:t>
      </w:r>
      <w:r w:rsidR="004B2202" w:rsidRPr="00075AF9">
        <w:rPr>
          <w:rFonts w:ascii="Times New Roman" w:hAnsi="Times New Roman" w:cs="Times New Roman"/>
        </w:rPr>
        <w:t xml:space="preserve"> </w:t>
      </w:r>
      <w:r w:rsidRPr="00075AF9">
        <w:rPr>
          <w:rFonts w:ascii="Times New Roman" w:hAnsi="Times New Roman" w:cs="Times New Roman"/>
        </w:rPr>
        <w:t>дорожно-мостовому</w:t>
      </w:r>
      <w:r w:rsidR="004B2202" w:rsidRPr="00075AF9">
        <w:rPr>
          <w:rFonts w:ascii="Times New Roman" w:hAnsi="Times New Roman" w:cs="Times New Roman"/>
        </w:rPr>
        <w:t xml:space="preserve"> </w:t>
      </w:r>
      <w:r w:rsidRPr="00075AF9">
        <w:rPr>
          <w:rFonts w:ascii="Times New Roman" w:hAnsi="Times New Roman" w:cs="Times New Roman"/>
        </w:rPr>
        <w:t>строительству,</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развитию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мероприятиям</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комплексному</w:t>
      </w:r>
      <w:r w:rsidR="004B2202" w:rsidRPr="00075AF9">
        <w:rPr>
          <w:rFonts w:ascii="Times New Roman" w:hAnsi="Times New Roman" w:cs="Times New Roman"/>
        </w:rPr>
        <w:t xml:space="preserve"> </w:t>
      </w:r>
      <w:r w:rsidRPr="00075AF9">
        <w:rPr>
          <w:rFonts w:ascii="Times New Roman" w:hAnsi="Times New Roman" w:cs="Times New Roman"/>
        </w:rPr>
        <w:t>благоустройству</w:t>
      </w:r>
      <w:r w:rsidR="004B2202" w:rsidRPr="00075AF9">
        <w:rPr>
          <w:rFonts w:ascii="Times New Roman" w:hAnsi="Times New Roman" w:cs="Times New Roman"/>
        </w:rPr>
        <w:t xml:space="preserve"> </w:t>
      </w:r>
      <w:r w:rsidRPr="00075AF9">
        <w:rPr>
          <w:rFonts w:ascii="Times New Roman" w:hAnsi="Times New Roman" w:cs="Times New Roman"/>
        </w:rPr>
        <w:t>прилегающих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0"/>
        <w:rPr>
          <w:rFonts w:ascii="Times New Roman" w:hAnsi="Times New Roman" w:cs="Times New Roman"/>
        </w:rPr>
      </w:pPr>
    </w:p>
    <w:p w:rsidR="00202C9C" w:rsidRPr="00075AF9" w:rsidRDefault="00202C9C" w:rsidP="00202C9C">
      <w:pPr>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пропускной</w:t>
      </w:r>
      <w:r w:rsidR="004B2202" w:rsidRPr="00075AF9">
        <w:rPr>
          <w:rFonts w:ascii="Times New Roman" w:hAnsi="Times New Roman" w:cs="Times New Roman"/>
          <w:b/>
        </w:rPr>
        <w:t xml:space="preserve"> </w:t>
      </w:r>
      <w:r w:rsidRPr="00075AF9">
        <w:rPr>
          <w:rFonts w:ascii="Times New Roman" w:hAnsi="Times New Roman" w:cs="Times New Roman"/>
          <w:b/>
        </w:rPr>
        <w:t>способности</w:t>
      </w:r>
      <w:r w:rsidR="004B2202" w:rsidRPr="00075AF9">
        <w:rPr>
          <w:rFonts w:ascii="Times New Roman" w:hAnsi="Times New Roman" w:cs="Times New Roman"/>
          <w:b/>
        </w:rPr>
        <w:t xml:space="preserve"> </w:t>
      </w:r>
      <w:r w:rsidRPr="00075AF9">
        <w:rPr>
          <w:rFonts w:ascii="Times New Roman" w:hAnsi="Times New Roman" w:cs="Times New Roman"/>
          <w:b/>
        </w:rPr>
        <w:t>одной</w:t>
      </w:r>
      <w:r w:rsidR="004B2202" w:rsidRPr="00075AF9">
        <w:rPr>
          <w:rFonts w:ascii="Times New Roman" w:hAnsi="Times New Roman" w:cs="Times New Roman"/>
          <w:b/>
        </w:rPr>
        <w:t xml:space="preserve"> </w:t>
      </w:r>
      <w:r w:rsidRPr="00075AF9">
        <w:rPr>
          <w:rFonts w:ascii="Times New Roman" w:hAnsi="Times New Roman" w:cs="Times New Roman"/>
          <w:b/>
        </w:rPr>
        <w:t>полосы</w:t>
      </w:r>
      <w:r w:rsidRPr="00075AF9">
        <w:rPr>
          <w:rFonts w:ascii="Times New Roman" w:hAnsi="Times New Roman" w:cs="Times New Roman"/>
          <w:b/>
        </w:rPr>
        <w:br/>
        <w:t>движения</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5"/>
        <w:gridCol w:w="1845"/>
        <w:gridCol w:w="1846"/>
      </w:tblGrid>
      <w:tr w:rsidR="00202C9C" w:rsidRPr="00075AF9" w:rsidTr="004F27B8">
        <w:trPr>
          <w:jc w:val="center"/>
        </w:trPr>
        <w:tc>
          <w:tcPr>
            <w:tcW w:w="5665"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Типы</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46" w:type="dxa"/>
            <w:shd w:val="clear" w:color="auto" w:fill="auto"/>
            <w:vAlign w:val="center"/>
            <w:hideMark/>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отдаленных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700</w:t>
            </w:r>
          </w:p>
        </w:tc>
      </w:tr>
    </w:tbl>
    <w:p w:rsidR="00202C9C" w:rsidRPr="00075AF9" w:rsidRDefault="00202C9C" w:rsidP="00202C9C">
      <w:pPr>
        <w:ind w:firstLine="0"/>
        <w:rPr>
          <w:rFonts w:ascii="Times New Roman"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Пешеходные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переходы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одном</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уровне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проезжей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частью</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(наземные)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6"/>
      </w:tblGrid>
      <w:tr w:rsidR="00202C9C" w:rsidRPr="00075AF9" w:rsidTr="00B70AA0">
        <w:trPr>
          <w:jc w:val="center"/>
        </w:trPr>
        <w:tc>
          <w:tcPr>
            <w:tcW w:w="5812"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Места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организации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пешеходных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Интервал</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размещения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регулируемого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в</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пределах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застроенной</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территории</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200-</w:t>
            </w:r>
            <w:r w:rsidRPr="00075AF9">
              <w:rPr>
                <w:rFonts w:ascii="Times New Roman" w:hAnsi="Times New Roman" w:cs="Times New Roman"/>
                <w:lang w:val="en-US" w:eastAsia="en-US"/>
              </w:rPr>
              <w:t>4</w:t>
            </w:r>
            <w:r w:rsidRPr="00075AF9">
              <w:rPr>
                <w:rFonts w:ascii="Times New Roman" w:hAnsi="Times New Roman" w:cs="Times New Roman"/>
                <w:lang w:eastAsia="en-US"/>
              </w:rPr>
              <w:t>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скоростного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400-800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непрерывного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300-400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бульваров</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пешеходных</w:t>
      </w:r>
      <w:r w:rsidR="004B2202" w:rsidRPr="00075AF9">
        <w:rPr>
          <w:rFonts w:ascii="Times New Roman" w:hAnsi="Times New Roman" w:cs="Times New Roman"/>
          <w:b/>
        </w:rPr>
        <w:t xml:space="preserve"> </w:t>
      </w:r>
      <w:r w:rsidRPr="00075AF9">
        <w:rPr>
          <w:rFonts w:ascii="Times New Roman" w:hAnsi="Times New Roman" w:cs="Times New Roman"/>
          <w:b/>
        </w:rPr>
        <w:t>аллей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0"/>
        <w:gridCol w:w="2206"/>
        <w:gridCol w:w="2207"/>
      </w:tblGrid>
      <w:tr w:rsidR="00202C9C" w:rsidRPr="00075AF9" w:rsidTr="00B70AA0">
        <w:trPr>
          <w:jc w:val="center"/>
        </w:trPr>
        <w:tc>
          <w:tcPr>
            <w:tcW w:w="539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Нормативные</w:t>
            </w:r>
            <w:r w:rsidR="004B2202" w:rsidRPr="00075AF9">
              <w:rPr>
                <w:rFonts w:ascii="Times New Roman" w:hAnsi="Times New Roman" w:cs="Times New Roman"/>
              </w:rPr>
              <w:t xml:space="preserve"> </w:t>
            </w:r>
            <w:r w:rsidRPr="00075AF9">
              <w:rPr>
                <w:rFonts w:ascii="Times New Roman" w:hAnsi="Times New Roman" w:cs="Times New Roman"/>
              </w:rPr>
              <w:t>значения</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оси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застройкой</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Минимальное</w:t>
            </w:r>
            <w:r w:rsidR="004B2202" w:rsidRPr="00075AF9">
              <w:rPr>
                <w:rFonts w:ascii="Times New Roman" w:hAnsi="Times New Roman" w:cs="Times New Roman"/>
              </w:rPr>
              <w:t xml:space="preserve"> </w:t>
            </w:r>
            <w:r w:rsidRPr="00075AF9">
              <w:rPr>
                <w:rFonts w:ascii="Times New Roman" w:hAnsi="Times New Roman" w:cs="Times New Roman"/>
              </w:rPr>
              <w:t>соотношение</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бульвара*</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пропорция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w:t>
      </w:r>
      <w:r w:rsidR="00EE3D07" w:rsidRPr="00075AF9">
        <w:rPr>
          <w:rFonts w:ascii="Times New Roman" w:hAnsi="Times New Roman" w:cs="Times New Roman"/>
        </w:rPr>
        <w:t>рек</w:t>
      </w:r>
      <w:r w:rsidRPr="00075AF9">
        <w:rPr>
          <w:rFonts w:ascii="Times New Roman" w:hAnsi="Times New Roman" w:cs="Times New Roman"/>
        </w:rPr>
        <w:t>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Система входов на бульвар дополнительно устраивается по длинным его сторонам с </w:t>
      </w:r>
      <w:r w:rsidRPr="00075AF9">
        <w:rPr>
          <w:rFonts w:ascii="Times New Roman" w:hAnsi="Times New Roman" w:cs="Times New Roman"/>
        </w:rPr>
        <w:lastRenderedPageBreak/>
        <w:t>шагом не более 250 метров, а на улицах с интенсивным движением - в увязке с пешеходными переходами.</w:t>
      </w:r>
    </w:p>
    <w:p w:rsidR="009A3998" w:rsidRPr="00075AF9" w:rsidRDefault="009A3998" w:rsidP="009A399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бульвара</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зависимости</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его</w:t>
      </w:r>
      <w:r w:rsidR="004B2202" w:rsidRPr="00075AF9">
        <w:rPr>
          <w:rFonts w:ascii="Times New Roman" w:hAnsi="Times New Roman" w:cs="Times New Roman"/>
          <w:b/>
        </w:rPr>
        <w:t xml:space="preserve"> </w:t>
      </w:r>
      <w:r w:rsidRPr="00075AF9">
        <w:rPr>
          <w:rFonts w:ascii="Times New Roman" w:hAnsi="Times New Roman" w:cs="Times New Roman"/>
          <w:b/>
        </w:rPr>
        <w:t>широты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202C9C" w:rsidRPr="00075AF9" w:rsidTr="00B70AA0">
        <w:trPr>
          <w:jc w:val="center"/>
        </w:trPr>
        <w:tc>
          <w:tcPr>
            <w:tcW w:w="2284"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бульвара,</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7179" w:type="dxa"/>
            <w:gridSpan w:val="3"/>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2284"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18-25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70-75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25-50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75-80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23-17</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65-70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сквера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942"/>
      </w:tblGrid>
      <w:tr w:rsidR="00202C9C" w:rsidRPr="00075AF9" w:rsidTr="00B70AA0">
        <w:trPr>
          <w:jc w:val="center"/>
        </w:trPr>
        <w:tc>
          <w:tcPr>
            <w:tcW w:w="3686"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Скверы,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p>
        </w:tc>
        <w:tc>
          <w:tcPr>
            <w:tcW w:w="5777" w:type="dxa"/>
            <w:gridSpan w:val="2"/>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3686"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формы</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площадях</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60-75</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40-25</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перед</w:t>
            </w:r>
            <w:r w:rsidR="004B2202" w:rsidRPr="00075AF9">
              <w:rPr>
                <w:rFonts w:ascii="Times New Roman" w:hAnsi="Times New Roman" w:cs="Times New Roman"/>
              </w:rPr>
              <w:t xml:space="preserve"> </w:t>
            </w:r>
            <w:r w:rsidRPr="00075AF9">
              <w:rPr>
                <w:rFonts w:ascii="Times New Roman" w:hAnsi="Times New Roman" w:cs="Times New Roman"/>
              </w:rPr>
              <w:t>отдельными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70-80</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30-20</w:t>
            </w:r>
          </w:p>
        </w:tc>
      </w:tr>
    </w:tbl>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отступов</w:t>
      </w:r>
      <w:r w:rsidR="004B2202" w:rsidRPr="00075AF9">
        <w:rPr>
          <w:rFonts w:ascii="Times New Roman" w:hAnsi="Times New Roman" w:cs="Times New Roman"/>
          <w:b/>
        </w:rPr>
        <w:t xml:space="preserve"> </w:t>
      </w:r>
      <w:r w:rsidRPr="00075AF9">
        <w:rPr>
          <w:rFonts w:ascii="Times New Roman" w:hAnsi="Times New Roman" w:cs="Times New Roman"/>
          <w:b/>
        </w:rPr>
        <w:t>велосипедных</w:t>
      </w:r>
      <w:r w:rsidR="004B2202" w:rsidRPr="00075AF9">
        <w:rPr>
          <w:rFonts w:ascii="Times New Roman" w:hAnsi="Times New Roman" w:cs="Times New Roman"/>
          <w:b/>
        </w:rPr>
        <w:t xml:space="preserve"> </w:t>
      </w:r>
      <w:r w:rsidRPr="00075AF9">
        <w:rPr>
          <w:rFonts w:ascii="Times New Roman" w:hAnsi="Times New Roman" w:cs="Times New Roman"/>
          <w:b/>
        </w:rPr>
        <w:t>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gridCol w:w="2148"/>
      </w:tblGrid>
      <w:tr w:rsidR="00202C9C" w:rsidRPr="00075AF9" w:rsidTr="00B70AA0">
        <w:trPr>
          <w:jc w:val="center"/>
        </w:trPr>
        <w:tc>
          <w:tcPr>
            <w:tcW w:w="74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Название</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остановок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выделением</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маркировкой</w:t>
      </w:r>
      <w:r w:rsidR="004B2202" w:rsidRPr="00075AF9">
        <w:rPr>
          <w:rFonts w:ascii="Times New Roman" w:hAnsi="Times New Roman" w:cs="Times New Roman"/>
        </w:rPr>
        <w:t xml:space="preserve"> </w:t>
      </w:r>
      <w:r w:rsidRPr="00075AF9">
        <w:rPr>
          <w:rFonts w:ascii="Times New Roman" w:hAnsi="Times New Roman" w:cs="Times New Roman"/>
        </w:rPr>
        <w:t>двойной</w:t>
      </w:r>
      <w:r w:rsidR="004B2202" w:rsidRPr="00075AF9">
        <w:rPr>
          <w:rFonts w:ascii="Times New Roman" w:hAnsi="Times New Roman" w:cs="Times New Roman"/>
        </w:rPr>
        <w:t xml:space="preserve"> </w:t>
      </w:r>
      <w:r w:rsidRPr="00075AF9">
        <w:rPr>
          <w:rFonts w:ascii="Times New Roman" w:hAnsi="Times New Roman" w:cs="Times New Roman"/>
        </w:rPr>
        <w:t>линией.</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b/>
        </w:rPr>
      </w:pPr>
      <w:bookmarkStart w:id="32" w:name="_Hlk489886888"/>
      <w:bookmarkEnd w:id="28"/>
      <w:r w:rsidRPr="00075AF9">
        <w:rPr>
          <w:rFonts w:ascii="Times New Roman" w:hAnsi="Times New Roman" w:cs="Times New Roman"/>
          <w:b/>
        </w:rPr>
        <w:t>3.1.1.17.</w:t>
      </w:r>
      <w:r w:rsidR="004B2202" w:rsidRPr="00075AF9">
        <w:rPr>
          <w:rFonts w:ascii="Times New Roman" w:hAnsi="Times New Roman" w:cs="Times New Roman"/>
          <w:b/>
        </w:rPr>
        <w:t xml:space="preserve"> </w:t>
      </w: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ближайшей</w:t>
      </w:r>
      <w:r w:rsidR="004B2202" w:rsidRPr="00075AF9">
        <w:rPr>
          <w:rFonts w:ascii="Times New Roman" w:hAnsi="Times New Roman" w:cs="Times New Roman"/>
          <w:b/>
        </w:rPr>
        <w:t xml:space="preserve"> </w:t>
      </w:r>
      <w:r w:rsidRPr="00075AF9">
        <w:rPr>
          <w:rFonts w:ascii="Times New Roman" w:hAnsi="Times New Roman" w:cs="Times New Roman"/>
          <w:b/>
        </w:rPr>
        <w:t>остановки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жилых</w:t>
      </w:r>
      <w:r w:rsidR="004B2202" w:rsidRPr="00075AF9">
        <w:rPr>
          <w:rFonts w:ascii="Times New Roman" w:hAnsi="Times New Roman" w:cs="Times New Roman"/>
          <w:b/>
        </w:rPr>
        <w:t xml:space="preserve"> </w:t>
      </w:r>
      <w:r w:rsidRPr="00075AF9">
        <w:rPr>
          <w:rFonts w:ascii="Times New Roman" w:hAnsi="Times New Roman" w:cs="Times New Roman"/>
          <w:b/>
        </w:rPr>
        <w:t>домов,</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посещения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зон</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отдыха</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9A3998" w:rsidRPr="00075AF9">
        <w:rPr>
          <w:rFonts w:ascii="Times New Roman" w:hAnsi="Times New Roman" w:cs="Times New Roman"/>
          <w:b/>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979"/>
        <w:gridCol w:w="2698"/>
      </w:tblGrid>
      <w:tr w:rsidR="00202C9C" w:rsidRPr="00075AF9" w:rsidTr="004F27B8">
        <w:trPr>
          <w:trHeight w:val="375"/>
          <w:jc w:val="center"/>
        </w:trPr>
        <w:tc>
          <w:tcPr>
            <w:tcW w:w="496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bl>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сложного</w:t>
      </w:r>
      <w:r w:rsidR="004B2202" w:rsidRPr="00075AF9">
        <w:rPr>
          <w:rFonts w:ascii="Times New Roman" w:hAnsi="Times New Roman" w:cs="Times New Roman"/>
        </w:rPr>
        <w:t xml:space="preserve"> </w:t>
      </w:r>
      <w:r w:rsidRPr="00075AF9">
        <w:rPr>
          <w:rFonts w:ascii="Times New Roman" w:hAnsi="Times New Roman" w:cs="Times New Roman"/>
        </w:rPr>
        <w:t>рельефа,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подъемного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указанные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преодолеваемого</w:t>
      </w:r>
      <w:r w:rsidR="004B2202" w:rsidRPr="00075AF9">
        <w:rPr>
          <w:rFonts w:ascii="Times New Roman" w:hAnsi="Times New Roman" w:cs="Times New Roman"/>
        </w:rPr>
        <w:t xml:space="preserve"> </w:t>
      </w:r>
      <w:r w:rsidRPr="00075AF9">
        <w:rPr>
          <w:rFonts w:ascii="Times New Roman" w:hAnsi="Times New Roman" w:cs="Times New Roman"/>
        </w:rPr>
        <w:t>перепада</w:t>
      </w:r>
      <w:r w:rsidR="004B2202" w:rsidRPr="00075AF9">
        <w:rPr>
          <w:rFonts w:ascii="Times New Roman" w:hAnsi="Times New Roman" w:cs="Times New Roman"/>
        </w:rPr>
        <w:t xml:space="preserve"> </w:t>
      </w:r>
      <w:r w:rsidRPr="00075AF9">
        <w:rPr>
          <w:rFonts w:ascii="Times New Roman" w:hAnsi="Times New Roman" w:cs="Times New Roman"/>
        </w:rPr>
        <w:t>рельефа.</w:t>
      </w:r>
    </w:p>
    <w:p w:rsidR="00202C9C" w:rsidRPr="00075AF9" w:rsidRDefault="00202C9C" w:rsidP="00202C9C">
      <w:pP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индивидуальной</w:t>
      </w:r>
      <w:r w:rsidR="004B2202" w:rsidRPr="00075AF9">
        <w:rPr>
          <w:rFonts w:ascii="Times New Roman" w:hAnsi="Times New Roman" w:cs="Times New Roman"/>
        </w:rPr>
        <w:t xml:space="preserve"> </w:t>
      </w:r>
      <w:r w:rsidRPr="00075AF9">
        <w:rPr>
          <w:rFonts w:ascii="Times New Roman" w:hAnsi="Times New Roman" w:cs="Times New Roman"/>
        </w:rPr>
        <w:t>усадебной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устраивают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размещении</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пересечения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примыкания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когда</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переходно-скоростная</w:t>
      </w:r>
      <w:r w:rsidR="004B2202" w:rsidRPr="00075AF9">
        <w:rPr>
          <w:rFonts w:ascii="Times New Roman" w:hAnsi="Times New Roman" w:cs="Times New Roman"/>
        </w:rPr>
        <w:t xml:space="preserve"> </w:t>
      </w:r>
      <w:r w:rsidRPr="00075AF9">
        <w:rPr>
          <w:rFonts w:ascii="Times New Roman" w:hAnsi="Times New Roman" w:cs="Times New Roman"/>
        </w:rPr>
        <w:t>полоса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автобусами,</w:t>
      </w:r>
      <w:r w:rsidR="004B2202" w:rsidRPr="00075AF9">
        <w:rPr>
          <w:rFonts w:ascii="Times New Roman" w:hAnsi="Times New Roman" w:cs="Times New Roman"/>
        </w:rPr>
        <w:t xml:space="preserve"> </w:t>
      </w:r>
      <w:r w:rsidRPr="00075AF9">
        <w:rPr>
          <w:rFonts w:ascii="Times New Roman" w:hAnsi="Times New Roman" w:cs="Times New Roman"/>
        </w:rPr>
        <w:t>так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транспортными</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выезжающими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дорогу</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автобусным</w:t>
      </w:r>
      <w:r w:rsidR="004B2202" w:rsidRPr="00075AF9">
        <w:rPr>
          <w:rFonts w:ascii="Times New Roman" w:hAnsi="Times New Roman" w:cs="Times New Roman"/>
        </w:rPr>
        <w:t xml:space="preserve"> </w:t>
      </w:r>
      <w:r w:rsidRPr="00075AF9">
        <w:rPr>
          <w:rFonts w:ascii="Times New Roman" w:hAnsi="Times New Roman" w:cs="Times New Roman"/>
        </w:rPr>
        <w:t>сообщением.</w:t>
      </w:r>
      <w:r w:rsidR="004B2202" w:rsidRPr="00075AF9">
        <w:rPr>
          <w:rFonts w:ascii="Times New Roman" w:hAnsi="Times New Roman" w:cs="Times New Roman"/>
        </w:rPr>
        <w:t xml:space="preserve"> </w:t>
      </w: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состоит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площадку.</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9A3998">
      <w:pPr>
        <w:tabs>
          <w:tab w:val="left" w:pos="567"/>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заездного</w:t>
      </w:r>
      <w:r w:rsidR="004B2202" w:rsidRPr="00075AF9">
        <w:rPr>
          <w:rFonts w:ascii="Times New Roman" w:hAnsi="Times New Roman" w:cs="Times New Roman"/>
          <w:b/>
        </w:rPr>
        <w:t xml:space="preserve"> </w:t>
      </w:r>
      <w:r w:rsidRPr="00075AF9">
        <w:rPr>
          <w:rFonts w:ascii="Times New Roman" w:hAnsi="Times New Roman" w:cs="Times New Roman"/>
          <w:b/>
        </w:rPr>
        <w:t>кармана</w:t>
      </w:r>
      <w:r w:rsidR="004B2202" w:rsidRPr="00075AF9">
        <w:rPr>
          <w:rFonts w:ascii="Times New Roman" w:hAnsi="Times New Roman" w:cs="Times New Roman"/>
          <w:b/>
        </w:rPr>
        <w:t xml:space="preserve"> </w:t>
      </w:r>
      <w:r w:rsidRPr="00075AF9">
        <w:rPr>
          <w:rFonts w:ascii="Times New Roman" w:hAnsi="Times New Roman" w:cs="Times New Roman"/>
          <w:b/>
        </w:rPr>
        <w:t>остановочной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825"/>
        <w:gridCol w:w="4502"/>
      </w:tblGrid>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Значение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равна</w:t>
            </w:r>
            <w:r w:rsidR="004B2202" w:rsidRPr="00075AF9">
              <w:rPr>
                <w:rFonts w:ascii="Times New Roman" w:hAnsi="Times New Roman" w:cs="Times New Roman"/>
              </w:rPr>
              <w:t xml:space="preserve"> </w:t>
            </w:r>
            <w:r w:rsidRPr="00075AF9">
              <w:rPr>
                <w:rFonts w:ascii="Times New Roman" w:hAnsi="Times New Roman" w:cs="Times New Roman"/>
              </w:rPr>
              <w:t>ширине</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останавливающихся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длине,</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чел/м²</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определяют</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находящихся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пик</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площадке</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грани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3</w:t>
            </w:r>
          </w:p>
        </w:tc>
      </w:tr>
    </w:tbl>
    <w:p w:rsidR="00202C9C" w:rsidRPr="00075AF9" w:rsidRDefault="00202C9C" w:rsidP="009A3998">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маршрутах</w:t>
      </w:r>
      <w:r w:rsidR="004B2202" w:rsidRPr="00075AF9">
        <w:rPr>
          <w:rFonts w:ascii="Times New Roman" w:hAnsi="Times New Roman" w:cs="Times New Roman"/>
        </w:rPr>
        <w:t xml:space="preserve"> </w:t>
      </w:r>
      <w:r w:rsidRPr="00075AF9">
        <w:rPr>
          <w:rFonts w:ascii="Times New Roman" w:hAnsi="Times New Roman" w:cs="Times New Roman"/>
        </w:rPr>
        <w:t>должно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устройство</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водителей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Площадь</w:t>
      </w:r>
      <w:r w:rsidR="004B2202" w:rsidRPr="00075AF9">
        <w:rPr>
          <w:rFonts w:ascii="Times New Roman" w:hAnsi="Times New Roman" w:cs="Times New Roman"/>
          <w:b/>
        </w:rPr>
        <w:t xml:space="preserve"> </w:t>
      </w:r>
      <w:r w:rsidRPr="00075AF9">
        <w:rPr>
          <w:rFonts w:ascii="Times New Roman" w:hAnsi="Times New Roman" w:cs="Times New Roman"/>
          <w:b/>
        </w:rPr>
        <w:t>участков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устройства</w:t>
      </w:r>
      <w:r w:rsidR="004B2202" w:rsidRPr="00075AF9">
        <w:rPr>
          <w:rFonts w:ascii="Times New Roman" w:hAnsi="Times New Roman" w:cs="Times New Roman"/>
          <w:b/>
        </w:rPr>
        <w:t xml:space="preserve"> </w:t>
      </w:r>
      <w:r w:rsidRPr="00075AF9">
        <w:rPr>
          <w:rFonts w:ascii="Times New Roman" w:hAnsi="Times New Roman" w:cs="Times New Roman"/>
          <w:b/>
        </w:rPr>
        <w:t>служебных</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Pr="00075AF9">
        <w:rPr>
          <w:rFonts w:ascii="Times New Roman" w:hAnsi="Times New Roman" w:cs="Times New Roman"/>
          <w:b/>
        </w:rPr>
        <w:br/>
        <w:t>на</w:t>
      </w:r>
      <w:r w:rsidR="004B2202" w:rsidRPr="00075AF9">
        <w:rPr>
          <w:rFonts w:ascii="Times New Roman" w:hAnsi="Times New Roman" w:cs="Times New Roman"/>
          <w:b/>
        </w:rPr>
        <w:t xml:space="preserve"> </w:t>
      </w:r>
      <w:r w:rsidRPr="00075AF9">
        <w:rPr>
          <w:rFonts w:ascii="Times New Roman" w:hAnsi="Times New Roman" w:cs="Times New Roman"/>
          <w:b/>
        </w:rPr>
        <w:t>конечных</w:t>
      </w:r>
      <w:r w:rsidR="004B2202" w:rsidRPr="00075AF9">
        <w:rPr>
          <w:rFonts w:ascii="Times New Roman" w:hAnsi="Times New Roman" w:cs="Times New Roman"/>
          <w:b/>
        </w:rPr>
        <w:t xml:space="preserve"> </w:t>
      </w:r>
      <w:r w:rsidRPr="00075AF9">
        <w:rPr>
          <w:rFonts w:ascii="Times New Roman" w:hAnsi="Times New Roman" w:cs="Times New Roman"/>
          <w:b/>
        </w:rPr>
        <w:t>станциях</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7"/>
        <w:gridCol w:w="1825"/>
        <w:gridCol w:w="1413"/>
        <w:gridCol w:w="1296"/>
      </w:tblGrid>
      <w:tr w:rsidR="00202C9C" w:rsidRPr="00075AF9" w:rsidTr="00B70AA0">
        <w:trPr>
          <w:jc w:val="center"/>
        </w:trPr>
        <w:tc>
          <w:tcPr>
            <w:tcW w:w="5377"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1825"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09" w:type="dxa"/>
            <w:gridSpan w:val="2"/>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маршрутов</w:t>
            </w:r>
          </w:p>
        </w:tc>
      </w:tr>
      <w:tr w:rsidR="00202C9C" w:rsidRPr="00075AF9" w:rsidTr="00B70AA0">
        <w:trPr>
          <w:jc w:val="center"/>
        </w:trPr>
        <w:tc>
          <w:tcPr>
            <w:tcW w:w="5377"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825"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3-4</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м²</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225</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256</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r w:rsidRPr="00075AF9">
              <w:rPr>
                <w:rFonts w:ascii="Times New Roman" w:hAnsi="Times New Roman" w:cs="Times New Roman"/>
              </w:rPr>
              <w:t>здания</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этаж</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bookmarkStart w:id="33" w:name="sub_101103"/>
      <w:bookmarkEnd w:id="32"/>
      <w:r w:rsidRPr="00075AF9">
        <w:rPr>
          <w:rFonts w:ascii="Times New Roman" w:hAnsi="Times New Roman"/>
          <w:b/>
          <w:color w:val="auto"/>
        </w:rPr>
        <w:t>3.1.2.</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обеспеченности</w:t>
      </w:r>
      <w:r w:rsidRPr="00075AF9">
        <w:rPr>
          <w:rFonts w:ascii="Times New Roman" w:hAnsi="Times New Roman"/>
          <w:b/>
          <w:color w:val="auto"/>
        </w:rPr>
        <w:br/>
        <w:t>объектов</w:t>
      </w:r>
      <w:r w:rsidR="004B2202" w:rsidRPr="00075AF9">
        <w:rPr>
          <w:rFonts w:ascii="Times New Roman" w:hAnsi="Times New Roman"/>
          <w:b/>
          <w:color w:val="auto"/>
        </w:rPr>
        <w:t xml:space="preserve"> </w:t>
      </w:r>
      <w:r w:rsidRPr="00075AF9">
        <w:rPr>
          <w:rFonts w:ascii="Times New Roman" w:hAnsi="Times New Roman"/>
          <w:b/>
          <w:color w:val="auto"/>
        </w:rPr>
        <w:t>автомобильными</w:t>
      </w:r>
      <w:r w:rsidR="004B2202" w:rsidRPr="00075AF9">
        <w:rPr>
          <w:rFonts w:ascii="Times New Roman" w:hAnsi="Times New Roman"/>
          <w:b/>
          <w:color w:val="auto"/>
        </w:rPr>
        <w:t xml:space="preserve"> </w:t>
      </w:r>
      <w:r w:rsidRPr="00075AF9">
        <w:rPr>
          <w:rFonts w:ascii="Times New Roman" w:hAnsi="Times New Roman"/>
          <w:b/>
          <w:color w:val="auto"/>
        </w:rPr>
        <w:t>стоянками</w:t>
      </w:r>
    </w:p>
    <w:bookmarkEnd w:id="33"/>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3.1.2.1.</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пунктах</w:t>
      </w:r>
      <w:r w:rsidR="004B2202" w:rsidRPr="00075AF9">
        <w:rPr>
          <w:rFonts w:ascii="Times New Roman" w:hAnsi="Times New Roman" w:cs="Times New Roman"/>
          <w:bCs/>
        </w:rPr>
        <w:t xml:space="preserve"> </w:t>
      </w:r>
      <w:r w:rsidRPr="00075AF9">
        <w:rPr>
          <w:rFonts w:ascii="Times New Roman" w:hAnsi="Times New Roman" w:cs="Times New Roman"/>
          <w:bCs/>
        </w:rPr>
        <w:t>должны</w:t>
      </w:r>
      <w:r w:rsidR="004B2202" w:rsidRPr="00075AF9">
        <w:rPr>
          <w:rFonts w:ascii="Times New Roman" w:hAnsi="Times New Roman" w:cs="Times New Roman"/>
          <w:bCs/>
        </w:rPr>
        <w:t xml:space="preserve"> </w:t>
      </w:r>
      <w:r w:rsidRPr="00075AF9">
        <w:rPr>
          <w:rFonts w:ascii="Times New Roman" w:hAnsi="Times New Roman" w:cs="Times New Roman"/>
          <w:bCs/>
        </w:rPr>
        <w:t>быть</w:t>
      </w:r>
      <w:r w:rsidR="004B2202" w:rsidRPr="00075AF9">
        <w:rPr>
          <w:rFonts w:ascii="Times New Roman" w:hAnsi="Times New Roman" w:cs="Times New Roman"/>
          <w:bCs/>
        </w:rPr>
        <w:t xml:space="preserve"> </w:t>
      </w:r>
      <w:r w:rsidRPr="00075AF9">
        <w:rPr>
          <w:rFonts w:ascii="Times New Roman" w:hAnsi="Times New Roman" w:cs="Times New Roman"/>
          <w:bCs/>
        </w:rPr>
        <w:t>предусмотрены</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временного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всех</w:t>
      </w:r>
      <w:r w:rsidR="004B2202" w:rsidRPr="00075AF9">
        <w:rPr>
          <w:rFonts w:ascii="Times New Roman" w:hAnsi="Times New Roman" w:cs="Times New Roman"/>
          <w:bCs/>
        </w:rPr>
        <w:t xml:space="preserve"> </w:t>
      </w:r>
      <w:r w:rsidRPr="00075AF9">
        <w:rPr>
          <w:rFonts w:ascii="Times New Roman" w:hAnsi="Times New Roman" w:cs="Times New Roman"/>
          <w:bCs/>
        </w:rPr>
        <w:t>категорий,</w:t>
      </w:r>
      <w:r w:rsidR="004B2202" w:rsidRPr="00075AF9">
        <w:rPr>
          <w:rFonts w:ascii="Times New Roman" w:hAnsi="Times New Roman" w:cs="Times New Roman"/>
          <w:bCs/>
        </w:rPr>
        <w:t xml:space="preserve"> </w:t>
      </w:r>
      <w:r w:rsidRPr="00075AF9">
        <w:rPr>
          <w:rFonts w:ascii="Times New Roman" w:hAnsi="Times New Roman" w:cs="Times New Roman"/>
          <w:bCs/>
        </w:rPr>
        <w:t>исходя</w:t>
      </w:r>
      <w:r w:rsidR="004B2202" w:rsidRPr="00075AF9">
        <w:rPr>
          <w:rFonts w:ascii="Times New Roman" w:hAnsi="Times New Roman" w:cs="Times New Roman"/>
          <w:bCs/>
        </w:rPr>
        <w:t xml:space="preserve"> </w:t>
      </w:r>
      <w:r w:rsidRPr="00075AF9">
        <w:rPr>
          <w:rFonts w:ascii="Times New Roman" w:hAnsi="Times New Roman" w:cs="Times New Roman"/>
          <w:bCs/>
        </w:rPr>
        <w:t>из</w:t>
      </w:r>
      <w:r w:rsidR="004B2202" w:rsidRPr="00075AF9">
        <w:rPr>
          <w:rFonts w:ascii="Times New Roman" w:hAnsi="Times New Roman" w:cs="Times New Roman"/>
          <w:bCs/>
        </w:rPr>
        <w:t xml:space="preserve"> </w:t>
      </w:r>
      <w:r w:rsidRPr="00075AF9">
        <w:rPr>
          <w:rFonts w:ascii="Times New Roman" w:hAnsi="Times New Roman" w:cs="Times New Roman"/>
          <w:bCs/>
        </w:rPr>
        <w:t>уровня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автомобилизации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3.1.2.2.</w:t>
      </w:r>
      <w:r w:rsidR="004B2202" w:rsidRPr="00075AF9">
        <w:rPr>
          <w:rFonts w:ascii="Times New Roman" w:hAnsi="Times New Roman" w:cs="Times New Roman"/>
        </w:rPr>
        <w:t xml:space="preserve"> </w:t>
      </w:r>
      <w:r w:rsidRPr="00075AF9">
        <w:rPr>
          <w:rFonts w:ascii="Times New Roman" w:hAnsi="Times New Roman" w:cs="Times New Roman"/>
          <w:bCs/>
        </w:rPr>
        <w:t>Система</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предусматривать</w:t>
      </w:r>
      <w:r w:rsidR="004B2202" w:rsidRPr="00075AF9">
        <w:rPr>
          <w:rFonts w:ascii="Times New Roman" w:hAnsi="Times New Roman" w:cs="Times New Roman"/>
          <w:bCs/>
        </w:rPr>
        <w:t xml:space="preserve"> </w:t>
      </w:r>
      <w:r w:rsidRPr="00075AF9">
        <w:rPr>
          <w:rFonts w:ascii="Times New Roman" w:hAnsi="Times New Roman" w:cs="Times New Roman"/>
          <w:bCs/>
        </w:rPr>
        <w:t>следующие</w:t>
      </w:r>
      <w:r w:rsidR="004B2202" w:rsidRPr="00075AF9">
        <w:rPr>
          <w:rFonts w:ascii="Times New Roman" w:hAnsi="Times New Roman" w:cs="Times New Roman"/>
          <w:bCs/>
        </w:rPr>
        <w:t xml:space="preserve"> </w:t>
      </w:r>
      <w:r w:rsidRPr="00075AF9">
        <w:rPr>
          <w:rFonts w:ascii="Times New Roman" w:hAnsi="Times New Roman" w:cs="Times New Roman"/>
          <w:bCs/>
        </w:rPr>
        <w:t>виды</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p>
    <w:p w:rsidR="00202C9C" w:rsidRPr="00075AF9" w:rsidRDefault="00202C9C" w:rsidP="0020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капитальных</w:t>
      </w:r>
      <w:r w:rsidR="004B2202" w:rsidRPr="00075AF9">
        <w:rPr>
          <w:rFonts w:ascii="Times New Roman" w:hAnsi="Times New Roman" w:cs="Times New Roman"/>
          <w:bCs/>
        </w:rPr>
        <w:t xml:space="preserve"> </w:t>
      </w:r>
      <w:r w:rsidRPr="00075AF9">
        <w:rPr>
          <w:rFonts w:ascii="Times New Roman" w:hAnsi="Times New Roman" w:cs="Times New Roman"/>
          <w:bCs/>
        </w:rPr>
        <w:t>гаражах</w:t>
      </w:r>
      <w:r w:rsidR="004B2202" w:rsidRPr="00075AF9">
        <w:rPr>
          <w:rFonts w:ascii="Times New Roman" w:hAnsi="Times New Roman" w:cs="Times New Roman"/>
          <w:bCs/>
        </w:rPr>
        <w:t xml:space="preserve"> </w:t>
      </w:r>
      <w:r w:rsidRPr="00075AF9">
        <w:rPr>
          <w:rFonts w:ascii="Times New Roman" w:hAnsi="Times New Roman" w:cs="Times New Roman"/>
          <w:bCs/>
        </w:rPr>
        <w:t>(паркингах):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охраняемых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неохраняемых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соседних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r w:rsidR="004B2202" w:rsidRPr="00075AF9">
        <w:rPr>
          <w:rFonts w:ascii="Times New Roman" w:hAnsi="Times New Roman" w:cs="Times New Roman"/>
          <w:bCs/>
        </w:rPr>
        <w:t xml:space="preserve"> </w:t>
      </w:r>
      <w:r w:rsidRPr="00075AF9">
        <w:rPr>
          <w:rFonts w:ascii="Times New Roman" w:hAnsi="Times New Roman" w:cs="Times New Roman"/>
          <w:bCs/>
        </w:rPr>
        <w:t>многоэтажных</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домов</w:t>
      </w:r>
      <w:r w:rsidR="004B2202" w:rsidRPr="00075AF9">
        <w:rPr>
          <w:rFonts w:ascii="Times New Roman" w:hAnsi="Times New Roman" w:cs="Times New Roman"/>
          <w:bCs/>
        </w:rPr>
        <w:t xml:space="preserve"> </w:t>
      </w:r>
      <w:r w:rsidRPr="00075AF9">
        <w:rPr>
          <w:rFonts w:ascii="Times New Roman" w:hAnsi="Times New Roman" w:cs="Times New Roman"/>
          <w:bCs/>
        </w:rPr>
        <w:t>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располагать</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отдельностоящих</w:t>
      </w:r>
      <w:r w:rsidR="004B2202" w:rsidRPr="00075AF9">
        <w:rPr>
          <w:rFonts w:ascii="Times New Roman" w:hAnsi="Times New Roman" w:cs="Times New Roman"/>
        </w:rPr>
        <w:t xml:space="preserve"> </w:t>
      </w:r>
      <w:r w:rsidRPr="00075AF9">
        <w:rPr>
          <w:rFonts w:ascii="Times New Roman" w:hAnsi="Times New Roman" w:cs="Times New Roman"/>
        </w:rPr>
        <w:t>многоэтажных</w:t>
      </w:r>
      <w:r w:rsidR="004B2202" w:rsidRPr="00075AF9">
        <w:rPr>
          <w:rFonts w:ascii="Times New Roman" w:hAnsi="Times New Roman" w:cs="Times New Roman"/>
        </w:rPr>
        <w:t xml:space="preserve"> </w:t>
      </w:r>
      <w:r w:rsidRPr="00075AF9">
        <w:rPr>
          <w:rFonts w:ascii="Times New Roman" w:hAnsi="Times New Roman" w:cs="Times New Roman"/>
        </w:rPr>
        <w:t>паркингах;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города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приобъектных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т.д.</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необходимой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парковок</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встроенные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пристроенные,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крышные</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автостоянки;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гостевая</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открытой</w:t>
      </w:r>
      <w:r w:rsidR="004B2202" w:rsidRPr="00075AF9">
        <w:rPr>
          <w:rFonts w:ascii="Times New Roman" w:hAnsi="Times New Roman" w:cs="Times New Roman"/>
          <w:bCs/>
        </w:rPr>
        <w:t xml:space="preserve"> </w:t>
      </w:r>
      <w:r w:rsidRPr="00075AF9">
        <w:rPr>
          <w:rFonts w:ascii="Times New Roman" w:hAnsi="Times New Roman" w:cs="Times New Roman"/>
          <w:bCs/>
        </w:rPr>
        <w:t>неогороженной</w:t>
      </w:r>
      <w:r w:rsidR="004B2202" w:rsidRPr="00075AF9">
        <w:rPr>
          <w:rFonts w:ascii="Times New Roman" w:hAnsi="Times New Roman" w:cs="Times New Roman"/>
          <w:bCs/>
        </w:rPr>
        <w:t xml:space="preserve"> </w:t>
      </w:r>
      <w:r w:rsidRPr="00075AF9">
        <w:rPr>
          <w:rFonts w:ascii="Times New Roman" w:hAnsi="Times New Roman" w:cs="Times New Roman"/>
          <w:bCs/>
        </w:rPr>
        <w:t>стоянке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земельного</w:t>
      </w:r>
      <w:r w:rsidR="004B2202" w:rsidRPr="00075AF9">
        <w:rPr>
          <w:rFonts w:ascii="Times New Roman" w:hAnsi="Times New Roman" w:cs="Times New Roman"/>
          <w:bCs/>
        </w:rPr>
        <w:t xml:space="preserve"> </w:t>
      </w:r>
      <w:r w:rsidRPr="00075AF9">
        <w:rPr>
          <w:rFonts w:ascii="Times New Roman" w:hAnsi="Times New Roman" w:cs="Times New Roman"/>
          <w:bCs/>
        </w:rPr>
        <w:t>участка</w:t>
      </w:r>
      <w:r w:rsidR="004B2202" w:rsidRPr="00075AF9">
        <w:rPr>
          <w:rFonts w:ascii="Times New Roman" w:hAnsi="Times New Roman" w:cs="Times New Roman"/>
          <w:bCs/>
        </w:rPr>
        <w:t xml:space="preserve"> </w:t>
      </w:r>
      <w:r w:rsidRPr="00075AF9">
        <w:rPr>
          <w:rFonts w:ascii="Times New Roman" w:hAnsi="Times New Roman" w:cs="Times New Roman"/>
          <w:bCs/>
        </w:rPr>
        <w:t>жилого</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предназначенная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гостевой</w:t>
      </w:r>
      <w:r w:rsidR="004B2202" w:rsidRPr="00075AF9">
        <w:rPr>
          <w:rFonts w:ascii="Times New Roman" w:hAnsi="Times New Roman" w:cs="Times New Roman"/>
        </w:rPr>
        <w:t xml:space="preserve"> </w:t>
      </w:r>
      <w:r w:rsidRPr="00075AF9">
        <w:rPr>
          <w:rFonts w:ascii="Times New Roman" w:hAnsi="Times New Roman" w:cs="Times New Roman"/>
        </w:rPr>
        <w:t>стоянке</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временная</w:t>
      </w:r>
      <w:r w:rsidR="004B2202" w:rsidRPr="00075AF9">
        <w:rPr>
          <w:rFonts w:ascii="Times New Roman" w:hAnsi="Times New Roman" w:cs="Times New Roman"/>
        </w:rPr>
        <w:t xml:space="preserve"> </w:t>
      </w:r>
      <w:r w:rsidRPr="00075AF9">
        <w:rPr>
          <w:rFonts w:ascii="Times New Roman" w:hAnsi="Times New Roman" w:cs="Times New Roman"/>
        </w:rPr>
        <w:t>бесплатная</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извлечения</w:t>
      </w:r>
      <w:r w:rsidR="004B2202" w:rsidRPr="00075AF9">
        <w:rPr>
          <w:rFonts w:ascii="Times New Roman" w:hAnsi="Times New Roman" w:cs="Times New Roman"/>
        </w:rPr>
        <w:t xml:space="preserve"> </w:t>
      </w:r>
      <w:r w:rsidRPr="00075AF9">
        <w:rPr>
          <w:rFonts w:ascii="Times New Roman" w:hAnsi="Times New Roman" w:cs="Times New Roman"/>
        </w:rPr>
        <w:t>прибыли)</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b/>
        </w:rPr>
        <w:t>3.1.2.3.</w:t>
      </w:r>
      <w:r w:rsidR="00A24CEA" w:rsidRPr="00075AF9">
        <w:rPr>
          <w:rFonts w:ascii="Times New Roman" w:hAnsi="Times New Roman" w:cs="Times New Roman"/>
          <w:b/>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9A3998">
      <w:pPr>
        <w:ind w:firstLine="709"/>
        <w:rPr>
          <w:rFonts w:ascii="Times New Roman" w:hAnsi="Times New Roman" w:cs="Times New Roman"/>
        </w:rPr>
      </w:pPr>
      <w:bookmarkStart w:id="34" w:name="_Hlk489886994"/>
      <w:r w:rsidRPr="00075AF9">
        <w:rPr>
          <w:rFonts w:ascii="Times New Roman" w:hAnsi="Times New Roman" w:cs="Times New Roman"/>
          <w:b/>
        </w:rPr>
        <w:t>3.1.2.4.</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009A3998"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расположенные</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проживания;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w:t>
      </w:r>
      <w:hyperlink w:anchor="sub_100261" w:history="1">
        <w:r w:rsidRPr="00075AF9">
          <w:rPr>
            <w:rStyle w:val="afffb"/>
            <w:rFonts w:ascii="Times New Roman" w:hAnsi="Times New Roman" w:cs="Times New Roman"/>
            <w:color w:val="auto"/>
          </w:rPr>
          <w:t>таблица</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11.8</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w:anchor="sub_7000" w:history="1">
        <w:r w:rsidRPr="00075AF9">
          <w:rPr>
            <w:rStyle w:val="afffb"/>
            <w:rFonts w:ascii="Times New Roman" w:hAnsi="Times New Roman" w:cs="Times New Roman"/>
            <w:color w:val="auto"/>
          </w:rPr>
          <w:t>приложение</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Ж</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региональных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руководствоваться</w:t>
      </w:r>
      <w:r w:rsidR="004B2202" w:rsidRPr="00075AF9">
        <w:rPr>
          <w:rFonts w:ascii="Times New Roman" w:hAnsi="Times New Roman" w:cs="Times New Roman"/>
        </w:rPr>
        <w:t xml:space="preserve"> </w:t>
      </w:r>
      <w:r w:rsidRPr="00075AF9">
        <w:rPr>
          <w:rFonts w:ascii="Times New Roman" w:hAnsi="Times New Roman" w:cs="Times New Roman"/>
        </w:rPr>
        <w:t>приведенными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показателями.</w:t>
      </w:r>
    </w:p>
    <w:p w:rsidR="00202C9C" w:rsidRPr="00075AF9" w:rsidRDefault="00202C9C" w:rsidP="00202C9C">
      <w:pPr>
        <w:ind w:firstLine="709"/>
        <w:rPr>
          <w:rFonts w:ascii="Times New Roman" w:hAnsi="Times New Roman" w:cs="Times New Roman"/>
        </w:rPr>
      </w:pPr>
      <w:bookmarkStart w:id="35" w:name="_Hlk489887031"/>
      <w:bookmarkEnd w:id="34"/>
      <w:r w:rsidRPr="00075AF9">
        <w:rPr>
          <w:rFonts w:ascii="Times New Roman" w:hAnsi="Times New Roman" w:cs="Times New Roman"/>
          <w:b/>
        </w:rPr>
        <w:t>3.1.2.5.</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мототранспортных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инвалидам,</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радиусе</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входов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неблагоприятной</w:t>
      </w:r>
      <w:r w:rsidR="004B2202" w:rsidRPr="00075AF9">
        <w:rPr>
          <w:rFonts w:ascii="Times New Roman" w:hAnsi="Times New Roman" w:cs="Times New Roman"/>
        </w:rPr>
        <w:t xml:space="preserve"> </w:t>
      </w:r>
      <w:r w:rsidRPr="00075AF9">
        <w:rPr>
          <w:rFonts w:ascii="Times New Roman" w:hAnsi="Times New Roman" w:cs="Times New Roman"/>
        </w:rPr>
        <w:t>гидрогеологической</w:t>
      </w:r>
      <w:r w:rsidR="004B2202" w:rsidRPr="00075AF9">
        <w:rPr>
          <w:rFonts w:ascii="Times New Roman" w:hAnsi="Times New Roman" w:cs="Times New Roman"/>
        </w:rPr>
        <w:t xml:space="preserve"> </w:t>
      </w:r>
      <w:r w:rsidRPr="00075AF9">
        <w:rPr>
          <w:rFonts w:ascii="Times New Roman" w:hAnsi="Times New Roman" w:cs="Times New Roman"/>
        </w:rPr>
        <w:t>обстановкой,</w:t>
      </w:r>
      <w:r w:rsidR="004B2202" w:rsidRPr="00075AF9">
        <w:rPr>
          <w:rFonts w:ascii="Times New Roman" w:hAnsi="Times New Roman" w:cs="Times New Roman"/>
        </w:rPr>
        <w:t xml:space="preserve"> </w:t>
      </w:r>
      <w:r w:rsidRPr="00075AF9">
        <w:rPr>
          <w:rFonts w:ascii="Times New Roman" w:hAnsi="Times New Roman" w:cs="Times New Roman"/>
        </w:rPr>
        <w:t>ограничивающей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исключающей</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требование</w:t>
      </w:r>
      <w:r w:rsidR="004B2202" w:rsidRPr="00075AF9">
        <w:rPr>
          <w:rFonts w:ascii="Times New Roman" w:hAnsi="Times New Roman" w:cs="Times New Roman"/>
        </w:rPr>
        <w:t xml:space="preserve"> </w:t>
      </w:r>
      <w:hyperlink w:anchor="sub_100027" w:history="1">
        <w:r w:rsidRPr="00075AF9">
          <w:rPr>
            <w:rStyle w:val="afffb"/>
            <w:rFonts w:ascii="Times New Roman" w:hAnsi="Times New Roman" w:cs="Times New Roman"/>
            <w:color w:val="auto"/>
          </w:rPr>
          <w:t>первого</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абзаца</w:t>
        </w:r>
      </w:hyperlink>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посредством</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последующей</w:t>
      </w:r>
      <w:r w:rsidR="004B2202" w:rsidRPr="00075AF9">
        <w:rPr>
          <w:rFonts w:ascii="Times New Roman" w:hAnsi="Times New Roman" w:cs="Times New Roman"/>
        </w:rPr>
        <w:t xml:space="preserve"> </w:t>
      </w:r>
      <w:r w:rsidRPr="00075AF9">
        <w:rPr>
          <w:rFonts w:ascii="Times New Roman" w:hAnsi="Times New Roman" w:cs="Times New Roman"/>
        </w:rPr>
        <w:t>обсыпкой</w:t>
      </w:r>
      <w:r w:rsidR="004B2202" w:rsidRPr="00075AF9">
        <w:rPr>
          <w:rFonts w:ascii="Times New Roman" w:hAnsi="Times New Roman" w:cs="Times New Roman"/>
        </w:rPr>
        <w:t xml:space="preserve"> </w:t>
      </w:r>
      <w:r w:rsidRPr="00075AF9">
        <w:rPr>
          <w:rFonts w:ascii="Times New Roman" w:hAnsi="Times New Roman" w:cs="Times New Roman"/>
        </w:rPr>
        <w:t>грунтом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земляной</w:t>
      </w:r>
      <w:r w:rsidR="004B2202" w:rsidRPr="00075AF9">
        <w:rPr>
          <w:rFonts w:ascii="Times New Roman" w:hAnsi="Times New Roman" w:cs="Times New Roman"/>
        </w:rPr>
        <w:t xml:space="preserve"> </w:t>
      </w:r>
      <w:r w:rsidRPr="00075AF9">
        <w:rPr>
          <w:rFonts w:ascii="Times New Roman" w:hAnsi="Times New Roman" w:cs="Times New Roman"/>
        </w:rPr>
        <w:t>кровли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спортивных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хозяйственных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p w:rsidR="00202C9C" w:rsidRPr="00075AF9" w:rsidRDefault="00202C9C" w:rsidP="00202C9C">
      <w:pPr>
        <w:ind w:firstLine="709"/>
        <w:rPr>
          <w:rFonts w:ascii="Times New Roman" w:hAnsi="Times New Roman" w:cs="Times New Roman"/>
        </w:rPr>
      </w:pPr>
      <w:bookmarkStart w:id="36" w:name="_Hlk489887129"/>
      <w:bookmarkEnd w:id="35"/>
      <w:r w:rsidRPr="00075AF9">
        <w:rPr>
          <w:rFonts w:ascii="Times New Roman" w:hAnsi="Times New Roman" w:cs="Times New Roman"/>
          <w:b/>
        </w:rPr>
        <w:t>3.1.2.6.</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селитебных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hyperlink r:id="rId24" w:history="1">
        <w:r w:rsidRPr="00075AF9">
          <w:rPr>
            <w:rStyle w:val="afffb"/>
            <w:rFonts w:ascii="Times New Roman" w:hAnsi="Times New Roman" w:cs="Times New Roman"/>
            <w:color w:val="auto"/>
          </w:rPr>
          <w:t>СанПиН</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нормативных</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25"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этажности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r w:rsidR="004B2202" w:rsidRPr="00075AF9">
        <w:rPr>
          <w:rFonts w:ascii="Times New Roman" w:hAnsi="Times New Roman" w:cs="Times New Roman"/>
        </w:rPr>
        <w:t xml:space="preserve"> </w:t>
      </w:r>
      <w:r w:rsidRPr="00075AF9">
        <w:rPr>
          <w:rFonts w:ascii="Times New Roman" w:hAnsi="Times New Roman" w:cs="Times New Roman"/>
        </w:rPr>
        <w:t>м²: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гаражей:</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одноэтажных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30,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двухэтажных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20,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трехэтажных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14</w:t>
      </w:r>
      <w:r w:rsidR="00430131"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Pr="00075AF9">
        <w:rPr>
          <w:rFonts w:ascii="Times New Roman" w:hAnsi="Times New Roman" w:cs="Times New Roman"/>
        </w:rPr>
        <w:tab/>
        <w:t>25.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Наименьшие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въездов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остановочных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выезды</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r:id="rId26" w:history="1">
        <w:r w:rsidRPr="00075AF9">
          <w:rPr>
            <w:rStyle w:val="afffb"/>
            <w:rFonts w:ascii="Times New Roman" w:hAnsi="Times New Roman" w:cs="Times New Roman"/>
            <w:color w:val="auto"/>
          </w:rPr>
          <w:t>СанПиН</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Вентиляционные</w:t>
      </w:r>
      <w:r w:rsidR="004B2202" w:rsidRPr="00075AF9">
        <w:rPr>
          <w:rFonts w:ascii="Times New Roman" w:hAnsi="Times New Roman" w:cs="Times New Roman"/>
        </w:rPr>
        <w:t xml:space="preserve"> </w:t>
      </w:r>
      <w:r w:rsidRPr="00075AF9">
        <w:rPr>
          <w:rFonts w:ascii="Times New Roman" w:hAnsi="Times New Roman" w:cs="Times New Roman"/>
        </w:rPr>
        <w:t>шахты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санитарными</w:t>
      </w:r>
      <w:r w:rsidR="004B2202" w:rsidRPr="00075AF9">
        <w:rPr>
          <w:rFonts w:ascii="Times New Roman" w:hAnsi="Times New Roman" w:cs="Times New Roman"/>
        </w:rPr>
        <w:t xml:space="preserve"> </w:t>
      </w:r>
      <w:r w:rsidRPr="00075AF9">
        <w:rPr>
          <w:rFonts w:ascii="Times New Roman" w:hAnsi="Times New Roman" w:cs="Times New Roman"/>
        </w:rPr>
        <w:t>правилами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нормами.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ведомственных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такси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троллейбусные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трамвайные</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lastRenderedPageBreak/>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сезонного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hyperlink w:anchor="sub_8000" w:history="1">
        <w:r w:rsidRPr="00075AF9">
          <w:rPr>
            <w:rStyle w:val="afffb"/>
            <w:rFonts w:ascii="Times New Roman" w:hAnsi="Times New Roman" w:cs="Times New Roman"/>
            <w:color w:val="auto"/>
          </w:rPr>
          <w:t>приложению</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И</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color w:val="auto"/>
          <w:sz w:val="24"/>
          <w:szCs w:val="24"/>
        </w:rPr>
        <w:t>Нормы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участков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гаражей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средств</w:t>
      </w:r>
      <w:r w:rsidR="009A3998" w:rsidRPr="00075AF9">
        <w:rPr>
          <w:rFonts w:ascii="Times New Roman" w:hAnsi="Times New Roman"/>
          <w:color w:val="auto"/>
          <w:sz w:val="24"/>
          <w:szCs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2835"/>
        <w:gridCol w:w="1672"/>
        <w:gridCol w:w="1607"/>
      </w:tblGrid>
      <w:tr w:rsidR="00202C9C" w:rsidRPr="00075AF9" w:rsidTr="004F27B8">
        <w:trPr>
          <w:jc w:val="center"/>
        </w:trPr>
        <w:tc>
          <w:tcPr>
            <w:tcW w:w="4106"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Объекты</w:t>
            </w:r>
          </w:p>
        </w:tc>
        <w:tc>
          <w:tcPr>
            <w:tcW w:w="2835"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единица</w:t>
            </w: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Вместимость</w:t>
            </w:r>
            <w:r w:rsidR="004B2202" w:rsidRPr="00075AF9">
              <w:rPr>
                <w:rFonts w:ascii="Times New Roman" w:hAnsi="Times New Roman"/>
              </w:rPr>
              <w:t xml:space="preserve"> </w:t>
            </w:r>
            <w:r w:rsidRPr="00075AF9">
              <w:rPr>
                <w:rFonts w:ascii="Times New Roman" w:hAnsi="Times New Roman"/>
              </w:rPr>
              <w:t>объекта</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Площадь</w:t>
            </w:r>
            <w:r w:rsidR="004B2202" w:rsidRPr="00075AF9">
              <w:rPr>
                <w:rFonts w:ascii="Times New Roman" w:hAnsi="Times New Roman"/>
              </w:rPr>
              <w:t xml:space="preserve"> </w:t>
            </w:r>
            <w:r w:rsidRPr="00075AF9">
              <w:rPr>
                <w:rFonts w:ascii="Times New Roman" w:hAnsi="Times New Roman"/>
              </w:rPr>
              <w:t>участка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объект,</w:t>
            </w:r>
            <w:r w:rsidR="004B2202" w:rsidRPr="00075AF9">
              <w:rPr>
                <w:rFonts w:ascii="Times New Roman" w:hAnsi="Times New Roman"/>
              </w:rPr>
              <w:t xml:space="preserve"> </w:t>
            </w:r>
            <w:r w:rsidRPr="00075AF9">
              <w:rPr>
                <w:rFonts w:ascii="Times New Roman" w:hAnsi="Times New Roman"/>
              </w:rPr>
              <w:t>га</w:t>
            </w:r>
          </w:p>
        </w:tc>
      </w:tr>
      <w:tr w:rsidR="00202C9C" w:rsidRPr="00075AF9" w:rsidTr="004F27B8">
        <w:trPr>
          <w:jc w:val="center"/>
        </w:trPr>
        <w:tc>
          <w:tcPr>
            <w:tcW w:w="4106" w:type="dxa"/>
            <w:vMerge w:val="restart"/>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Многоэтажные</w:t>
            </w:r>
            <w:r w:rsidR="004B2202" w:rsidRPr="00075AF9">
              <w:rPr>
                <w:rFonts w:ascii="Times New Roman" w:hAnsi="Times New Roman"/>
              </w:rPr>
              <w:t xml:space="preserve"> </w:t>
            </w: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таксомоторов</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базы</w:t>
            </w:r>
            <w:r w:rsidR="004B2202" w:rsidRPr="00075AF9">
              <w:rPr>
                <w:rFonts w:ascii="Times New Roman" w:hAnsi="Times New Roman"/>
              </w:rPr>
              <w:t xml:space="preserve"> </w:t>
            </w:r>
            <w:r w:rsidRPr="00075AF9">
              <w:rPr>
                <w:rFonts w:ascii="Times New Roman" w:hAnsi="Times New Roman"/>
              </w:rPr>
              <w:t>проката</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a"/>
              <w:widowControl w:val="0"/>
              <w:jc w:val="center"/>
              <w:rPr>
                <w:rFonts w:ascii="Times New Roman" w:hAnsi="Times New Roman"/>
              </w:rPr>
            </w:pPr>
            <w:r w:rsidRPr="00075AF9">
              <w:rPr>
                <w:rFonts w:ascii="Times New Roman" w:hAnsi="Times New Roman"/>
              </w:rPr>
              <w:t>Таксомотор,</w:t>
            </w:r>
            <w:r w:rsidR="004B2202" w:rsidRPr="00075AF9">
              <w:rPr>
                <w:rFonts w:ascii="Times New Roman" w:hAnsi="Times New Roman"/>
              </w:rPr>
              <w:t xml:space="preserve"> </w:t>
            </w:r>
            <w:r w:rsidRPr="00075AF9">
              <w:rPr>
                <w:rFonts w:ascii="Times New Roman" w:hAnsi="Times New Roman"/>
              </w:rPr>
              <w:t>автомобиль</w:t>
            </w:r>
            <w:r w:rsidR="004B2202" w:rsidRPr="00075AF9">
              <w:rPr>
                <w:rFonts w:ascii="Times New Roman" w:hAnsi="Times New Roman"/>
              </w:rPr>
              <w:t xml:space="preserve"> </w:t>
            </w:r>
            <w:r w:rsidRPr="00075AF9">
              <w:rPr>
                <w:rFonts w:ascii="Times New Roman" w:hAnsi="Times New Roman"/>
              </w:rPr>
              <w:t>проката</w:t>
            </w: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0,5</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1,2</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1,6</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800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2,1</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2,3</w:t>
            </w:r>
          </w:p>
        </w:tc>
      </w:tr>
      <w:tr w:rsidR="00202C9C" w:rsidRPr="00075AF9" w:rsidTr="004F27B8">
        <w:trPr>
          <w:jc w:val="center"/>
        </w:trPr>
        <w:tc>
          <w:tcPr>
            <w:tcW w:w="4106" w:type="dxa"/>
            <w:vMerge w:val="restart"/>
            <w:vAlign w:val="center"/>
          </w:tcPr>
          <w:p w:rsidR="00202C9C" w:rsidRPr="00075AF9" w:rsidRDefault="00202C9C" w:rsidP="00202C9C">
            <w:pPr>
              <w:pStyle w:val="affa"/>
              <w:widowControl w:val="0"/>
              <w:rPr>
                <w:rFonts w:ascii="Times New Roman" w:hAnsi="Times New Roman"/>
              </w:rPr>
            </w:pP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грузовых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a"/>
              <w:widowControl w:val="0"/>
              <w:jc w:val="center"/>
              <w:rPr>
                <w:rFonts w:ascii="Times New Roman" w:hAnsi="Times New Roman"/>
              </w:rPr>
            </w:pPr>
            <w:r w:rsidRPr="00075AF9">
              <w:rPr>
                <w:rFonts w:ascii="Times New Roman" w:hAnsi="Times New Roman"/>
              </w:rPr>
              <w:t>Автомобиль</w:t>
            </w: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200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4,5</w:t>
            </w:r>
          </w:p>
        </w:tc>
      </w:tr>
      <w:tr w:rsidR="00202C9C" w:rsidRPr="00075AF9" w:rsidTr="004F27B8">
        <w:trPr>
          <w:jc w:val="center"/>
        </w:trPr>
        <w:tc>
          <w:tcPr>
            <w:tcW w:w="4106" w:type="dxa"/>
            <w:vMerge/>
            <w:vAlign w:val="center"/>
          </w:tcPr>
          <w:p w:rsidR="00202C9C" w:rsidRPr="00075AF9" w:rsidRDefault="00202C9C" w:rsidP="00202C9C">
            <w:pPr>
              <w:pStyle w:val="affb"/>
              <w:jc w:val="left"/>
              <w:rPr>
                <w:rFonts w:ascii="Times New Roman" w:hAnsi="Times New Roman"/>
              </w:rPr>
            </w:pPr>
          </w:p>
        </w:tc>
        <w:tc>
          <w:tcPr>
            <w:tcW w:w="2835" w:type="dxa"/>
            <w:vMerge/>
            <w:vAlign w:val="center"/>
          </w:tcPr>
          <w:p w:rsidR="00202C9C" w:rsidRPr="00075AF9" w:rsidRDefault="00202C9C" w:rsidP="00202C9C">
            <w:pPr>
              <w:pStyle w:val="affb"/>
              <w:jc w:val="center"/>
              <w:rPr>
                <w:rFonts w:ascii="Times New Roman" w:hAnsi="Times New Roman"/>
              </w:rPr>
            </w:pPr>
          </w:p>
        </w:tc>
        <w:tc>
          <w:tcPr>
            <w:tcW w:w="1672"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b"/>
              <w:jc w:val="center"/>
              <w:rPr>
                <w:rFonts w:ascii="Times New Roman" w:hAnsi="Times New Roman"/>
              </w:rPr>
            </w:pPr>
            <w:r w:rsidRPr="00075AF9">
              <w:rPr>
                <w:rFonts w:ascii="Times New Roman" w:hAnsi="Times New Roman"/>
              </w:rPr>
              <w:t>6,0</w:t>
            </w:r>
          </w:p>
        </w:tc>
      </w:tr>
      <w:tr w:rsidR="00430131" w:rsidRPr="00075AF9" w:rsidTr="00430131">
        <w:trPr>
          <w:trHeight w:val="311"/>
          <w:jc w:val="center"/>
        </w:trPr>
        <w:tc>
          <w:tcPr>
            <w:tcW w:w="4106" w:type="dxa"/>
            <w:vMerge w:val="restart"/>
            <w:vAlign w:val="center"/>
          </w:tcPr>
          <w:p w:rsidR="00430131" w:rsidRPr="00075AF9" w:rsidRDefault="00430131" w:rsidP="00202C9C">
            <w:pPr>
              <w:pStyle w:val="affa"/>
              <w:widowControl w:val="0"/>
              <w:rPr>
                <w:rFonts w:ascii="Times New Roman" w:hAnsi="Times New Roman"/>
              </w:rPr>
            </w:pPr>
            <w:r w:rsidRPr="00075AF9">
              <w:rPr>
                <w:rFonts w:ascii="Times New Roman" w:hAnsi="Times New Roman"/>
              </w:rPr>
              <w:t>Автобусные парки (гаражи)</w:t>
            </w:r>
          </w:p>
        </w:tc>
        <w:tc>
          <w:tcPr>
            <w:tcW w:w="2835" w:type="dxa"/>
            <w:vMerge w:val="restart"/>
            <w:vAlign w:val="center"/>
          </w:tcPr>
          <w:p w:rsidR="00430131" w:rsidRPr="00075AF9" w:rsidRDefault="00430131" w:rsidP="00202C9C">
            <w:pPr>
              <w:pStyle w:val="affa"/>
              <w:widowControl w:val="0"/>
              <w:jc w:val="center"/>
              <w:rPr>
                <w:rFonts w:ascii="Times New Roman" w:hAnsi="Times New Roman"/>
              </w:rPr>
            </w:pPr>
            <w:r w:rsidRPr="00075AF9">
              <w:rPr>
                <w:rFonts w:ascii="Times New Roman" w:hAnsi="Times New Roman"/>
              </w:rPr>
              <w:t>Машина</w:t>
            </w: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100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2,3</w:t>
            </w:r>
          </w:p>
        </w:tc>
      </w:tr>
      <w:tr w:rsidR="00430131" w:rsidRPr="00075AF9" w:rsidTr="004F27B8">
        <w:trPr>
          <w:jc w:val="center"/>
        </w:trPr>
        <w:tc>
          <w:tcPr>
            <w:tcW w:w="4106" w:type="dxa"/>
            <w:vMerge/>
            <w:vAlign w:val="center"/>
          </w:tcPr>
          <w:p w:rsidR="00430131" w:rsidRPr="00075AF9" w:rsidRDefault="00430131" w:rsidP="00202C9C">
            <w:pPr>
              <w:pStyle w:val="affb"/>
              <w:rPr>
                <w:rFonts w:ascii="Times New Roman" w:hAnsi="Times New Roman"/>
              </w:rPr>
            </w:pPr>
          </w:p>
        </w:tc>
        <w:tc>
          <w:tcPr>
            <w:tcW w:w="2835" w:type="dxa"/>
            <w:vMerge/>
            <w:vAlign w:val="center"/>
          </w:tcPr>
          <w:p w:rsidR="00430131" w:rsidRPr="00075AF9" w:rsidRDefault="00430131" w:rsidP="00202C9C">
            <w:pPr>
              <w:pStyle w:val="affb"/>
              <w:rPr>
                <w:rFonts w:ascii="Times New Roman" w:hAnsi="Times New Roman"/>
              </w:rPr>
            </w:pP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200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3,5</w:t>
            </w:r>
          </w:p>
        </w:tc>
      </w:tr>
      <w:tr w:rsidR="00430131" w:rsidRPr="00075AF9" w:rsidTr="004F27B8">
        <w:trPr>
          <w:jc w:val="center"/>
        </w:trPr>
        <w:tc>
          <w:tcPr>
            <w:tcW w:w="4106" w:type="dxa"/>
            <w:vMerge/>
            <w:vAlign w:val="center"/>
          </w:tcPr>
          <w:p w:rsidR="00430131" w:rsidRPr="00075AF9" w:rsidRDefault="00430131" w:rsidP="00202C9C">
            <w:pPr>
              <w:pStyle w:val="affb"/>
              <w:rPr>
                <w:rFonts w:ascii="Times New Roman" w:hAnsi="Times New Roman"/>
              </w:rPr>
            </w:pPr>
          </w:p>
        </w:tc>
        <w:tc>
          <w:tcPr>
            <w:tcW w:w="2835" w:type="dxa"/>
            <w:vMerge/>
            <w:vAlign w:val="center"/>
          </w:tcPr>
          <w:p w:rsidR="00430131" w:rsidRPr="00075AF9" w:rsidRDefault="00430131" w:rsidP="00202C9C">
            <w:pPr>
              <w:pStyle w:val="affb"/>
              <w:rPr>
                <w:rFonts w:ascii="Times New Roman" w:hAnsi="Times New Roman"/>
              </w:rPr>
            </w:pP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300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4,5</w:t>
            </w:r>
          </w:p>
        </w:tc>
      </w:tr>
      <w:tr w:rsidR="00430131" w:rsidRPr="00075AF9" w:rsidTr="004F27B8">
        <w:trPr>
          <w:jc w:val="center"/>
        </w:trPr>
        <w:tc>
          <w:tcPr>
            <w:tcW w:w="4106" w:type="dxa"/>
            <w:vMerge/>
            <w:vAlign w:val="center"/>
          </w:tcPr>
          <w:p w:rsidR="00430131" w:rsidRPr="00075AF9" w:rsidRDefault="00430131" w:rsidP="00202C9C">
            <w:pPr>
              <w:pStyle w:val="affb"/>
              <w:rPr>
                <w:rFonts w:ascii="Times New Roman" w:hAnsi="Times New Roman"/>
              </w:rPr>
            </w:pPr>
          </w:p>
        </w:tc>
        <w:tc>
          <w:tcPr>
            <w:tcW w:w="2835" w:type="dxa"/>
            <w:vMerge/>
            <w:vAlign w:val="center"/>
          </w:tcPr>
          <w:p w:rsidR="00430131" w:rsidRPr="00075AF9" w:rsidRDefault="00430131" w:rsidP="00202C9C">
            <w:pPr>
              <w:pStyle w:val="affb"/>
              <w:rPr>
                <w:rFonts w:ascii="Times New Roman" w:hAnsi="Times New Roman"/>
              </w:rPr>
            </w:pPr>
          </w:p>
        </w:tc>
        <w:tc>
          <w:tcPr>
            <w:tcW w:w="1672"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500</w:t>
            </w:r>
          </w:p>
        </w:tc>
        <w:tc>
          <w:tcPr>
            <w:tcW w:w="1607" w:type="dxa"/>
            <w:vAlign w:val="center"/>
          </w:tcPr>
          <w:p w:rsidR="00430131" w:rsidRPr="00075AF9" w:rsidRDefault="00430131" w:rsidP="00202C9C">
            <w:pPr>
              <w:pStyle w:val="affb"/>
              <w:jc w:val="center"/>
              <w:rPr>
                <w:rFonts w:ascii="Times New Roman" w:hAnsi="Times New Roman"/>
              </w:rPr>
            </w:pPr>
            <w:r w:rsidRPr="00075AF9">
              <w:rPr>
                <w:rFonts w:ascii="Times New Roman" w:hAnsi="Times New Roman"/>
              </w:rPr>
              <w:t>6,5</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соответствующем</w:t>
      </w:r>
      <w:r w:rsidR="004B2202" w:rsidRPr="00075AF9">
        <w:rPr>
          <w:rFonts w:ascii="Times New Roman" w:hAnsi="Times New Roman" w:cs="Times New Roman"/>
        </w:rPr>
        <w:t xml:space="preserve"> </w:t>
      </w:r>
      <w:r w:rsidRPr="00075AF9">
        <w:rPr>
          <w:rFonts w:ascii="Times New Roman" w:hAnsi="Times New Roman" w:cs="Times New Roman"/>
        </w:rPr>
        <w:t>обосновании</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bookmarkStart w:id="37" w:name="_Hlk489887190"/>
      <w:bookmarkEnd w:id="36"/>
      <w:r w:rsidRPr="00075AF9">
        <w:rPr>
          <w:rFonts w:ascii="Times New Roman" w:hAnsi="Times New Roman" w:cs="Times New Roman"/>
          <w:b/>
        </w:rPr>
        <w:t>3.1.2.7.</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требуемого</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приобъектных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работников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различного</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приобъектные,</w:t>
      </w:r>
      <w:r w:rsidR="004B2202" w:rsidRPr="00075AF9">
        <w:rPr>
          <w:rFonts w:ascii="Times New Roman" w:hAnsi="Times New Roman" w:cs="Times New Roman"/>
        </w:rPr>
        <w:t xml:space="preserve"> </w:t>
      </w:r>
      <w:r w:rsidRPr="00075AF9">
        <w:rPr>
          <w:rFonts w:ascii="Times New Roman" w:hAnsi="Times New Roman" w:cs="Times New Roman"/>
        </w:rPr>
        <w:t>кооперированные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перехватывающие</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Исходя из увеличения уровня автомобилизации к 2020 году в 1,2 раза, количество машино-мест для временного хранения легковых автомобилей на приобъектных стоянках принимается с коэффициентом 1,2 (290 легк. авт./1000 чел.: 250 легк. авт./1000 чел.=1,2).</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Исходя из увеличения уровня автомобилизации к 2030 год в 1.5 раза количество машино-мест для временного хранения легковых автомобилей на приобъектных стоянках принимается с коэффициентом 1.5 (375 легк. авт./1000 чел.: 250 легк. авт./1000 чел.=1,5).</w:t>
      </w:r>
    </w:p>
    <w:p w:rsidR="00202C9C" w:rsidRPr="00075AF9" w:rsidRDefault="00202C9C" w:rsidP="00202C9C">
      <w:pPr>
        <w:ind w:firstLine="709"/>
        <w:rPr>
          <w:rFonts w:ascii="Times New Roman" w:hAnsi="Times New Roman" w:cs="Times New Roman"/>
        </w:rPr>
      </w:pPr>
      <w:r w:rsidRPr="00075AF9">
        <w:rPr>
          <w:rStyle w:val="afffc"/>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27"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28" w:history="1">
        <w:r w:rsidRPr="00075AF9">
          <w:rPr>
            <w:rStyle w:val="afffb"/>
            <w:rFonts w:ascii="Times New Roman" w:hAnsi="Times New Roman" w:cs="Times New Roman"/>
            <w:color w:val="auto"/>
          </w:rPr>
          <w:t>СП</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Количество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специальных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каждой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стоянке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том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около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инженерной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инфраструктур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производственных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строений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сооружений,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включая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физкультурно-спортивные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культуры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отдыха-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процентов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количества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p>
    <w:p w:rsidR="00202C9C" w:rsidRPr="00075AF9" w:rsidRDefault="00202C9C" w:rsidP="00202C9C">
      <w:pPr>
        <w:ind w:firstLine="567"/>
        <w:jc w:val="center"/>
        <w:rPr>
          <w:rFonts w:ascii="Times New Roman" w:hAnsi="Times New Roman" w:cs="Times New Roman"/>
          <w:b/>
        </w:rPr>
      </w:pPr>
      <w:r w:rsidRPr="00075AF9">
        <w:rPr>
          <w:rFonts w:ascii="Times New Roman" w:hAnsi="Times New Roman" w:cs="Times New Roman"/>
          <w:b/>
        </w:rPr>
        <w:t>Количество</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инвалидов</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индивидуальных</w:t>
      </w:r>
      <w:r w:rsidR="004B2202" w:rsidRPr="00075AF9">
        <w:rPr>
          <w:rFonts w:ascii="Times New Roman" w:hAnsi="Times New Roman" w:cs="Times New Roman"/>
          <w:b/>
        </w:rPr>
        <w:t xml:space="preserve"> </w:t>
      </w:r>
      <w:r w:rsidRPr="00075AF9">
        <w:rPr>
          <w:rFonts w:ascii="Times New Roman" w:hAnsi="Times New Roman" w:cs="Times New Roman"/>
          <w:b/>
        </w:rPr>
        <w:t>автостоянках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202C9C" w:rsidRPr="00075AF9" w:rsidTr="00B70AA0">
        <w:trPr>
          <w:jc w:val="center"/>
        </w:trPr>
        <w:tc>
          <w:tcPr>
            <w:tcW w:w="467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индивидуальных</w:t>
            </w:r>
            <w:r w:rsidR="004B2202" w:rsidRPr="00075AF9">
              <w:rPr>
                <w:rFonts w:ascii="Times New Roman" w:hAnsi="Times New Roman" w:cs="Times New Roman"/>
              </w:rPr>
              <w:t xml:space="preserve"> </w:t>
            </w:r>
            <w:r w:rsidRPr="00075AF9">
              <w:rPr>
                <w:rFonts w:ascii="Times New Roman" w:hAnsi="Times New Roman" w:cs="Times New Roman"/>
              </w:rPr>
              <w:t>автостоянках</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включительно</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места</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101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2%;</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1001</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плюс</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свыше</w:t>
            </w:r>
          </w:p>
        </w:tc>
      </w:tr>
    </w:tbl>
    <w:p w:rsidR="00202C9C" w:rsidRPr="00075AF9" w:rsidRDefault="00202C9C" w:rsidP="009A3998">
      <w:pPr>
        <w:ind w:firstLine="0"/>
        <w:rPr>
          <w:rFonts w:ascii="Times New Roman" w:hAnsi="Times New Roman" w:cs="Times New Roman"/>
        </w:rPr>
      </w:pP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желательно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учреждение,</w:t>
      </w:r>
      <w:r w:rsidR="004B2202" w:rsidRPr="00075AF9">
        <w:rPr>
          <w:rFonts w:ascii="Times New Roman" w:hAnsi="Times New Roman" w:cs="Times New Roman"/>
        </w:rPr>
        <w:t xml:space="preserve"> </w:t>
      </w:r>
      <w:r w:rsidRPr="00075AF9">
        <w:rPr>
          <w:rFonts w:ascii="Times New Roman" w:hAnsi="Times New Roman" w:cs="Times New Roman"/>
        </w:rPr>
        <w:t>доступного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далее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bookmarkEnd w:id="37"/>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3.1.3.</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Pr="00075AF9">
        <w:rPr>
          <w:rFonts w:ascii="Times New Roman" w:hAnsi="Times New Roman" w:cs="Times New Roman"/>
          <w:b/>
        </w:rPr>
        <w:b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Pr="00075AF9">
        <w:rPr>
          <w:rFonts w:ascii="Times New Roman" w:hAnsi="Times New Roman" w:cs="Times New Roman"/>
          <w:b/>
        </w:rPr>
        <w:b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202C9C">
      <w:pPr>
        <w:ind w:firstLine="709"/>
        <w:rPr>
          <w:rFonts w:ascii="Times New Roman" w:hAnsi="Times New Roman" w:cs="Times New Roman"/>
        </w:rPr>
      </w:pPr>
      <w:bookmarkStart w:id="38" w:name="_Hlk489887337"/>
      <w:r w:rsidRPr="00075AF9">
        <w:rPr>
          <w:rFonts w:ascii="Times New Roman" w:hAnsi="Times New Roman" w:cs="Times New Roman"/>
          <w:b/>
        </w:rPr>
        <w:t>3.1.3.1.</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один</w:t>
      </w:r>
      <w:r w:rsidR="004B2202" w:rsidRPr="00075AF9">
        <w:rPr>
          <w:rFonts w:ascii="Times New Roman" w:hAnsi="Times New Roman" w:cs="Times New Roman"/>
        </w:rPr>
        <w:t xml:space="preserve"> </w:t>
      </w:r>
      <w:r w:rsidRPr="00075AF9">
        <w:rPr>
          <w:rFonts w:ascii="Times New Roman" w:hAnsi="Times New Roman" w:cs="Times New Roman"/>
        </w:rPr>
        <w:t>пост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га:</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постов</w:t>
      </w:r>
      <w:r w:rsidRPr="00075AF9">
        <w:rPr>
          <w:rFonts w:ascii="Times New Roman" w:hAnsi="Times New Roman" w:cs="Times New Roman"/>
        </w:rPr>
        <w:tab/>
      </w:r>
      <w:r w:rsidRPr="00075AF9">
        <w:rPr>
          <w:rFonts w:ascii="Times New Roman" w:hAnsi="Times New Roman" w:cs="Times New Roman"/>
        </w:rPr>
        <w:tab/>
        <w:t>1,0;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15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1,5;</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25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2,0;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40</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3,5.</w:t>
      </w:r>
    </w:p>
    <w:p w:rsidR="00202C9C" w:rsidRPr="00075AF9" w:rsidRDefault="00202C9C" w:rsidP="00202C9C">
      <w:pPr>
        <w:ind w:firstLine="709"/>
        <w:rPr>
          <w:rFonts w:ascii="Times New Roman" w:hAnsi="Times New Roman" w:cs="Times New Roman"/>
        </w:rPr>
      </w:pPr>
      <w:bookmarkStart w:id="39" w:name="_Hlk489887375"/>
      <w:bookmarkEnd w:id="38"/>
      <w:r w:rsidRPr="00075AF9">
        <w:rPr>
          <w:rFonts w:ascii="Times New Roman" w:hAnsi="Times New Roman" w:cs="Times New Roman"/>
          <w:b/>
        </w:rPr>
        <w:t>3.1.3.2.</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топливораздаточная</w:t>
      </w:r>
      <w:r w:rsidR="004B2202" w:rsidRPr="00075AF9">
        <w:rPr>
          <w:rFonts w:ascii="Times New Roman" w:hAnsi="Times New Roman" w:cs="Times New Roman"/>
        </w:rPr>
        <w:t xml:space="preserve"> </w:t>
      </w:r>
      <w:r w:rsidRPr="00075AF9">
        <w:rPr>
          <w:rFonts w:ascii="Times New Roman" w:hAnsi="Times New Roman" w:cs="Times New Roman"/>
        </w:rPr>
        <w:t>колонка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га:</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колонки</w:t>
      </w:r>
      <w:r w:rsidRPr="00075AF9">
        <w:rPr>
          <w:rFonts w:ascii="Times New Roman" w:hAnsi="Times New Roman" w:cs="Times New Roman"/>
        </w:rPr>
        <w:tab/>
      </w:r>
      <w:r w:rsidRPr="00075AF9">
        <w:rPr>
          <w:rFonts w:ascii="Times New Roman" w:hAnsi="Times New Roman" w:cs="Times New Roman"/>
        </w:rPr>
        <w:tab/>
        <w:t>0,1;</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колонок</w:t>
      </w:r>
      <w:r w:rsidR="00202C9C" w:rsidRPr="00075AF9">
        <w:rPr>
          <w:rFonts w:ascii="Times New Roman" w:hAnsi="Times New Roman" w:cs="Times New Roman"/>
        </w:rPr>
        <w:tab/>
      </w:r>
      <w:r w:rsidR="00202C9C" w:rsidRPr="00075AF9">
        <w:rPr>
          <w:rFonts w:ascii="Times New Roman" w:hAnsi="Times New Roman" w:cs="Times New Roman"/>
        </w:rPr>
        <w:tab/>
        <w:t>0,2;</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7</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9</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0,35;</w:t>
      </w:r>
    </w:p>
    <w:p w:rsidR="00202C9C" w:rsidRPr="00075AF9" w:rsidRDefault="00202C9C" w:rsidP="009A3998">
      <w:pPr>
        <w:ind w:firstLine="709"/>
        <w:rPr>
          <w:rFonts w:ascii="Times New Roman" w:hAnsi="Times New Roman" w:cs="Times New Roman"/>
        </w:rPr>
      </w:pPr>
      <w:bookmarkStart w:id="40" w:name="_Hlk489887438"/>
      <w:bookmarkEnd w:id="39"/>
      <w:r w:rsidRPr="00075AF9">
        <w:rPr>
          <w:rFonts w:ascii="Times New Roman" w:hAnsi="Times New Roman" w:cs="Times New Roman"/>
          <w:b/>
        </w:rPr>
        <w:t>3.1.3.3.</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резервуарами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границ</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наличием</w:t>
      </w:r>
      <w:r w:rsidR="004B2202" w:rsidRPr="00075AF9">
        <w:rPr>
          <w:rFonts w:ascii="Times New Roman" w:hAnsi="Times New Roman" w:cs="Times New Roman"/>
        </w:rPr>
        <w:t xml:space="preserve"> </w:t>
      </w:r>
      <w:r w:rsidRPr="00075AF9">
        <w:rPr>
          <w:rFonts w:ascii="Times New Roman" w:hAnsi="Times New Roman" w:cs="Times New Roman"/>
        </w:rPr>
        <w:t>интерната,</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стационарного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стен</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2004" w:history="1">
        <w:r w:rsidRPr="00075AF9">
          <w:rPr>
            <w:rStyle w:val="afffb"/>
            <w:rFonts w:ascii="Times New Roman" w:hAnsi="Times New Roman" w:cs="Times New Roman"/>
            <w:color w:val="auto"/>
          </w:rPr>
          <w:t>[4]</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29" w:history="1">
        <w:r w:rsidRPr="00075AF9">
          <w:rPr>
            <w:rStyle w:val="afffb"/>
            <w:rFonts w:ascii="Times New Roman" w:hAnsi="Times New Roman" w:cs="Times New Roman"/>
            <w:color w:val="auto"/>
          </w:rPr>
          <w:t>СанПиН</w:t>
        </w:r>
        <w:r w:rsidR="004B2202" w:rsidRPr="00075AF9">
          <w:rPr>
            <w:rStyle w:val="afffb"/>
            <w:rFonts w:ascii="Times New Roman" w:hAnsi="Times New Roman" w:cs="Times New Roman"/>
            <w:color w:val="auto"/>
          </w:rPr>
          <w:t xml:space="preserve"> </w:t>
        </w:r>
        <w:r w:rsidRPr="00075AF9">
          <w:rPr>
            <w:rStyle w:val="afffb"/>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Указанное</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топливораздаточных</w:t>
      </w:r>
      <w:r w:rsidR="004B2202" w:rsidRPr="00075AF9">
        <w:rPr>
          <w:rFonts w:ascii="Times New Roman" w:hAnsi="Times New Roman" w:cs="Times New Roman"/>
        </w:rPr>
        <w:t xml:space="preserve"> </w:t>
      </w:r>
      <w:r w:rsidRPr="00075AF9">
        <w:rPr>
          <w:rFonts w:ascii="Times New Roman" w:hAnsi="Times New Roman" w:cs="Times New Roman"/>
        </w:rPr>
        <w:t>колонок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резервуаров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зарядной</w:t>
      </w:r>
      <w:r w:rsidR="004B2202" w:rsidRPr="00075AF9">
        <w:rPr>
          <w:rFonts w:ascii="Times New Roman" w:hAnsi="Times New Roman" w:cs="Times New Roman"/>
        </w:rPr>
        <w:t xml:space="preserve"> </w:t>
      </w:r>
      <w:r w:rsidRPr="00075AF9">
        <w:rPr>
          <w:rFonts w:ascii="Times New Roman" w:hAnsi="Times New Roman" w:cs="Times New Roman"/>
        </w:rPr>
        <w:t>сервисной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электротранспорта.</w:t>
      </w:r>
      <w:r w:rsidR="004B2202" w:rsidRPr="00075AF9">
        <w:rPr>
          <w:rFonts w:ascii="Times New Roman" w:hAnsi="Times New Roman" w:cs="Times New Roman"/>
        </w:rPr>
        <w:t xml:space="preserve"> </w:t>
      </w:r>
      <w:r w:rsidRPr="00075AF9">
        <w:rPr>
          <w:rFonts w:ascii="Times New Roman" w:hAnsi="Times New Roman" w:cs="Times New Roman"/>
        </w:rPr>
        <w:t>Зарядные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размещаться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бизнес-</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p>
    <w:bookmarkEnd w:id="40"/>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3.1.3.4.</w:t>
      </w:r>
      <w:r w:rsidR="004B2202" w:rsidRPr="00075AF9">
        <w:rPr>
          <w:rFonts w:ascii="Times New Roman" w:hAnsi="Times New Roman" w:cs="Times New Roman"/>
        </w:rPr>
        <w:t xml:space="preserve"> </w:t>
      </w:r>
      <w:r w:rsidRPr="00075AF9">
        <w:rPr>
          <w:rFonts w:ascii="Times New Roman" w:hAnsi="Times New Roman" w:cs="Times New Roman"/>
        </w:rPr>
        <w:t>Моечные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размещаются</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составе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текущего</w:t>
      </w:r>
      <w:r w:rsidR="004B2202" w:rsidRPr="00075AF9">
        <w:rPr>
          <w:rFonts w:ascii="Times New Roman" w:hAnsi="Times New Roman" w:cs="Times New Roman"/>
          <w:bCs/>
        </w:rPr>
        <w:t xml:space="preserve"> </w:t>
      </w:r>
      <w:r w:rsidRPr="00075AF9">
        <w:rPr>
          <w:rFonts w:ascii="Times New Roman" w:hAnsi="Times New Roman" w:cs="Times New Roman"/>
          <w:bCs/>
        </w:rPr>
        <w:t>ремонта</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автотранспортные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производственные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эксплуатационные</w:t>
      </w:r>
      <w:r w:rsidR="004B2202" w:rsidRPr="00075AF9">
        <w:rPr>
          <w:rFonts w:ascii="Times New Roman" w:hAnsi="Times New Roman" w:cs="Times New Roman"/>
          <w:bCs/>
        </w:rPr>
        <w:t xml:space="preserve"> </w:t>
      </w:r>
      <w:r w:rsidRPr="00075AF9">
        <w:rPr>
          <w:rFonts w:ascii="Times New Roman" w:hAnsi="Times New Roman" w:cs="Times New Roman"/>
          <w:bCs/>
        </w:rPr>
        <w:t>филиалы,</w:t>
      </w:r>
      <w:r w:rsidR="004B2202" w:rsidRPr="00075AF9">
        <w:rPr>
          <w:rFonts w:ascii="Times New Roman" w:hAnsi="Times New Roman" w:cs="Times New Roman"/>
          <w:bCs/>
        </w:rPr>
        <w:t xml:space="preserve"> </w:t>
      </w:r>
      <w:r w:rsidRPr="00075AF9">
        <w:rPr>
          <w:rFonts w:ascii="Times New Roman" w:hAnsi="Times New Roman" w:cs="Times New Roman"/>
          <w:bCs/>
        </w:rPr>
        <w:t>базы</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централизованного</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станции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открытые</w:t>
      </w:r>
      <w:r w:rsidR="004B2202" w:rsidRPr="00075AF9">
        <w:rPr>
          <w:rFonts w:ascii="Times New Roman" w:hAnsi="Times New Roman" w:cs="Times New Roman"/>
          <w:bCs/>
        </w:rPr>
        <w:t xml:space="preserve"> </w:t>
      </w:r>
      <w:r w:rsidRPr="00075AF9">
        <w:rPr>
          <w:rFonts w:ascii="Times New Roman" w:hAnsi="Times New Roman" w:cs="Times New Roman"/>
          <w:bCs/>
        </w:rPr>
        <w:t>площадки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гаражи-стоянки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топливозаправочные</w:t>
      </w:r>
      <w:r w:rsidR="004B2202" w:rsidRPr="00075AF9">
        <w:rPr>
          <w:rFonts w:ascii="Times New Roman" w:hAnsi="Times New Roman" w:cs="Times New Roman"/>
          <w:bCs/>
        </w:rPr>
        <w:t xml:space="preserve"> </w:t>
      </w: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bCs/>
        </w:rPr>
        <w:t>ВСН</w:t>
      </w:r>
      <w:r w:rsidR="004B2202" w:rsidRPr="00075AF9">
        <w:rPr>
          <w:rFonts w:ascii="Times New Roman" w:hAnsi="Times New Roman" w:cs="Times New Roman"/>
          <w:bCs/>
        </w:rPr>
        <w:t xml:space="preserve"> </w:t>
      </w:r>
      <w:r w:rsidRPr="00075AF9">
        <w:rPr>
          <w:rFonts w:ascii="Times New Roman" w:hAnsi="Times New Roman" w:cs="Times New Roman"/>
          <w:bCs/>
        </w:rPr>
        <w:t>01-89.</w:t>
      </w: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3.1.4.</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Обоснование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показателей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предназначенных</w:t>
      </w:r>
      <w:r w:rsidRPr="00075AF9">
        <w:rPr>
          <w:rFonts w:ascii="Times New Roman" w:hAnsi="Times New Roman"/>
          <w:b/>
          <w:color w:val="auto"/>
          <w:sz w:val="24"/>
          <w:szCs w:val="24"/>
        </w:rPr>
        <w:br/>
        <w:t>для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предоставления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транспортных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услуг</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населению</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организации</w:t>
      </w:r>
      <w:r w:rsidRPr="00075AF9">
        <w:rPr>
          <w:rFonts w:ascii="Times New Roman" w:hAnsi="Times New Roman"/>
          <w:b/>
          <w:color w:val="auto"/>
          <w:sz w:val="24"/>
          <w:szCs w:val="24"/>
        </w:rPr>
        <w:br/>
        <w:t>транспортного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обслуживания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населения</w:t>
      </w:r>
    </w:p>
    <w:p w:rsidR="00202C9C" w:rsidRPr="00075AF9" w:rsidRDefault="00202C9C" w:rsidP="00202C9C">
      <w:pPr>
        <w:pStyle w:val="af1"/>
        <w:widowControl w:val="0"/>
        <w:spacing w:before="0" w:beforeAutospacing="0" w:after="0" w:afterAutospacing="0"/>
        <w:ind w:firstLine="709"/>
        <w:jc w:val="both"/>
        <w:rPr>
          <w:rFonts w:ascii="Times New Roman" w:hAnsi="Times New Roman" w:cs="Times New Roman"/>
        </w:rPr>
      </w:pPr>
      <w:r w:rsidRPr="00075AF9">
        <w:rPr>
          <w:rFonts w:ascii="Times New Roman" w:hAnsi="Times New Roman" w:cs="Times New Roman"/>
          <w:b/>
        </w:rPr>
        <w:t>3.1.4.1.</w:t>
      </w:r>
      <w:r w:rsidR="004B2202" w:rsidRPr="00075AF9">
        <w:rPr>
          <w:rFonts w:ascii="Times New Roman" w:hAnsi="Times New Roman" w:cs="Times New Roman"/>
        </w:rPr>
        <w:t xml:space="preserve"> </w:t>
      </w:r>
      <w:r w:rsidRPr="00075AF9">
        <w:rPr>
          <w:rFonts w:ascii="Times New Roman" w:hAnsi="Times New Roman" w:cs="Times New Roman"/>
        </w:rPr>
        <w:t>Система</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функциональную</w:t>
      </w:r>
      <w:r w:rsidR="004B2202" w:rsidRPr="00075AF9">
        <w:rPr>
          <w:rFonts w:ascii="Times New Roman" w:hAnsi="Times New Roman" w:cs="Times New Roman"/>
        </w:rPr>
        <w:t xml:space="preserve"> </w:t>
      </w:r>
      <w:r w:rsidRPr="00075AF9">
        <w:rPr>
          <w:rFonts w:ascii="Times New Roman" w:hAnsi="Times New Roman" w:cs="Times New Roman"/>
        </w:rPr>
        <w:t>целостность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взаимосвязанность</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структурных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перспектив</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города.</w:t>
      </w:r>
    </w:p>
    <w:p w:rsidR="00202C9C" w:rsidRPr="00075AF9" w:rsidRDefault="00202C9C" w:rsidP="00202C9C">
      <w:pPr>
        <w:tabs>
          <w:tab w:val="left" w:pos="993"/>
        </w:tabs>
        <w:ind w:firstLine="709"/>
        <w:rPr>
          <w:rFonts w:ascii="Times New Roman" w:hAnsi="Times New Roman" w:cs="Times New Roman"/>
        </w:rPr>
      </w:pPr>
      <w:r w:rsidRPr="00075AF9">
        <w:rPr>
          <w:rFonts w:ascii="Times New Roman" w:hAnsi="Times New Roman" w:cs="Times New Roman"/>
          <w:b/>
        </w:rPr>
        <w:t>3.1.4.2.</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проектировать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bCs/>
        </w:rPr>
        <w:t>Проектирование</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троллейбусных</w:t>
      </w:r>
      <w:r w:rsidR="004B2202" w:rsidRPr="00075AF9">
        <w:rPr>
          <w:rFonts w:ascii="Times New Roman" w:hAnsi="Times New Roman" w:cs="Times New Roman"/>
          <w:bCs/>
        </w:rPr>
        <w:t xml:space="preserve"> </w:t>
      </w:r>
      <w:r w:rsidRPr="00075AF9">
        <w:rPr>
          <w:rFonts w:ascii="Times New Roman" w:hAnsi="Times New Roman" w:cs="Times New Roman"/>
          <w:bCs/>
        </w:rPr>
        <w:t>линий</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осуществлять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98.13330.2012.</w:t>
      </w:r>
    </w:p>
    <w:p w:rsidR="00202C9C" w:rsidRPr="00075AF9" w:rsidRDefault="00202C9C" w:rsidP="00202C9C">
      <w:pPr>
        <w:rPr>
          <w:rFonts w:ascii="Times New Roman" w:hAnsi="Times New Roman" w:cs="Times New Roman"/>
        </w:rPr>
      </w:pPr>
      <w:r w:rsidRPr="00075AF9">
        <w:rPr>
          <w:rFonts w:ascii="Times New Roman" w:hAnsi="Times New Roman" w:cs="Times New Roman"/>
          <w:b/>
        </w:rPr>
        <w:t>3.1.4.3.</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приняты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установленных</w:t>
      </w:r>
      <w:r w:rsidR="004B2202" w:rsidRPr="00075AF9">
        <w:rPr>
          <w:rFonts w:ascii="Times New Roman" w:hAnsi="Times New Roman" w:cs="Times New Roman"/>
        </w:rPr>
        <w:t xml:space="preserve"> </w:t>
      </w:r>
      <w:r w:rsidRPr="00075AF9">
        <w:rPr>
          <w:rFonts w:ascii="Times New Roman" w:hAnsi="Times New Roman" w:cs="Times New Roman"/>
        </w:rPr>
        <w:t>п.11.2</w:t>
      </w:r>
      <w:r w:rsidR="004B2202" w:rsidRPr="00075AF9">
        <w:rPr>
          <w:rFonts w:ascii="Times New Roman" w:hAnsi="Times New Roman" w:cs="Times New Roman"/>
        </w:rPr>
        <w:t xml:space="preserve"> </w:t>
      </w:r>
      <w:r w:rsidRPr="00075AF9">
        <w:rPr>
          <w:rFonts w:ascii="Times New Roman" w:hAnsi="Times New Roman" w:cs="Times New Roman"/>
          <w:bCs/>
        </w:rPr>
        <w:lastRenderedPageBreak/>
        <w:t>СП</w:t>
      </w:r>
      <w:r w:rsidR="004B2202" w:rsidRPr="00075AF9">
        <w:rPr>
          <w:rFonts w:ascii="Times New Roman" w:hAnsi="Times New Roman" w:cs="Times New Roman"/>
          <w:bCs/>
        </w:rPr>
        <w:t xml:space="preserve"> </w:t>
      </w:r>
      <w:r w:rsidRPr="00075AF9">
        <w:rPr>
          <w:rFonts w:ascii="Times New Roman" w:hAnsi="Times New Roman" w:cs="Times New Roman"/>
          <w:bCs/>
        </w:rPr>
        <w:t>42.13330.2016.</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3.1.5.4.</w:t>
      </w:r>
      <w:r w:rsidR="004B2202" w:rsidRPr="00075AF9">
        <w:rPr>
          <w:rFonts w:ascii="Times New Roman" w:hAnsi="Times New Roman" w:cs="Times New Roman"/>
        </w:rPr>
        <w:t xml:space="preserve"> </w:t>
      </w:r>
      <w:r w:rsidRPr="00075AF9">
        <w:rPr>
          <w:rFonts w:ascii="Times New Roman" w:hAnsi="Times New Roman" w:cs="Times New Roman"/>
          <w:bCs/>
        </w:rPr>
        <w:t>Расстояния</w:t>
      </w:r>
      <w:r w:rsidR="004B2202" w:rsidRPr="00075AF9">
        <w:rPr>
          <w:rFonts w:ascii="Times New Roman" w:hAnsi="Times New Roman" w:cs="Times New Roman"/>
          <w:bCs/>
        </w:rPr>
        <w:t xml:space="preserve"> </w:t>
      </w:r>
      <w:r w:rsidRPr="00075AF9">
        <w:rPr>
          <w:rFonts w:ascii="Times New Roman" w:hAnsi="Times New Roman" w:cs="Times New Roman"/>
          <w:bCs/>
        </w:rPr>
        <w:t>между</w:t>
      </w:r>
      <w:r w:rsidR="004B2202" w:rsidRPr="00075AF9">
        <w:rPr>
          <w:rFonts w:ascii="Times New Roman" w:hAnsi="Times New Roman" w:cs="Times New Roman"/>
          <w:bCs/>
        </w:rPr>
        <w:t xml:space="preserve"> </w:t>
      </w:r>
      <w:r w:rsidRPr="00075AF9">
        <w:rPr>
          <w:rFonts w:ascii="Times New Roman" w:hAnsi="Times New Roman" w:cs="Times New Roman"/>
          <w:bCs/>
        </w:rPr>
        <w:t>остановочными</w:t>
      </w:r>
      <w:r w:rsidR="004B2202" w:rsidRPr="00075AF9">
        <w:rPr>
          <w:rFonts w:ascii="Times New Roman" w:hAnsi="Times New Roman" w:cs="Times New Roman"/>
          <w:bCs/>
        </w:rPr>
        <w:t xml:space="preserve"> </w:t>
      </w:r>
      <w:r w:rsidRPr="00075AF9">
        <w:rPr>
          <w:rFonts w:ascii="Times New Roman" w:hAnsi="Times New Roman" w:cs="Times New Roman"/>
          <w:bCs/>
        </w:rPr>
        <w:t>пунктами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пассажирского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(автобуса,</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пределах</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пунктов</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009A3998" w:rsidRPr="00075AF9">
        <w:rPr>
          <w:rFonts w:ascii="Times New Roman" w:hAnsi="Times New Roman" w:cs="Times New Roman"/>
          <w:bCs/>
        </w:rPr>
        <w:t xml:space="preserve">- </w:t>
      </w:r>
      <w:r w:rsidRPr="00075AF9">
        <w:rPr>
          <w:rFonts w:ascii="Times New Roman" w:hAnsi="Times New Roman" w:cs="Times New Roman"/>
          <w:bCs/>
        </w:rPr>
        <w:t>500</w:t>
      </w:r>
      <w:r w:rsidR="009A3998" w:rsidRPr="00075AF9">
        <w:rPr>
          <w:rFonts w:ascii="Times New Roman" w:hAnsi="Times New Roman" w:cs="Times New Roman"/>
          <w:bCs/>
        </w:rPr>
        <w:t xml:space="preserve"> </w:t>
      </w:r>
      <w:r w:rsidRPr="00075AF9">
        <w:rPr>
          <w:rFonts w:ascii="Times New Roman" w:hAnsi="Times New Roman" w:cs="Times New Roman"/>
          <w:bCs/>
        </w:rPr>
        <w:t>м.</w:t>
      </w:r>
    </w:p>
    <w:p w:rsidR="00202C9C" w:rsidRPr="00075AF9" w:rsidRDefault="00202C9C" w:rsidP="00202C9C">
      <w:pPr>
        <w:shd w:val="clear" w:color="auto" w:fill="FFFFFF"/>
        <w:autoSpaceDE/>
        <w:autoSpaceDN/>
        <w:adjustRightInd/>
        <w:ind w:firstLine="0"/>
        <w:textAlignment w:val="baseline"/>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средств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eastAsia="Calibri" w:hAnsi="Times New Roman" w:cs="Times New Roman"/>
          <w:b/>
          <w:lang w:eastAsia="en-US"/>
        </w:rPr>
        <w:t>территорий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чрезвычайных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ситуаций</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b/>
          <w:shd w:val="clear" w:color="auto" w:fill="FFFFFF"/>
        </w:rPr>
        <w:t xml:space="preserve">3.2.1. </w:t>
      </w:r>
      <w:r w:rsidRPr="00075AF9">
        <w:rPr>
          <w:rFonts w:ascii="Times New Roman" w:hAnsi="Times New Roman" w:cs="Times New Roman"/>
          <w:shd w:val="clear" w:color="auto" w:fill="FFFFFF"/>
        </w:rPr>
        <w:t>Градостроительное проектирование в границах водоохранных, прибрежно-защитных зон, береговых полос следует осуществлять в соответствии со ст.5 и 65 Водного кодекса РФ.</w:t>
      </w:r>
    </w:p>
    <w:p w:rsidR="00A24CEA" w:rsidRPr="00075AF9" w:rsidRDefault="00A24CEA" w:rsidP="00A24CEA">
      <w:pPr>
        <w:ind w:firstLine="709"/>
        <w:outlineLvl w:val="1"/>
        <w:rPr>
          <w:rFonts w:ascii="Times New Roman" w:hAnsi="Times New Roman" w:cs="Times New Roman"/>
          <w:bCs/>
          <w:u w:val="single"/>
        </w:rPr>
      </w:pPr>
      <w:r w:rsidRPr="00075AF9">
        <w:rPr>
          <w:rFonts w:ascii="Times New Roman" w:hAnsi="Times New Roman" w:cs="Times New Roman"/>
          <w:b/>
        </w:rPr>
        <w:t>3.2.2.</w:t>
      </w:r>
      <w:r w:rsidRPr="00075AF9">
        <w:rPr>
          <w:rFonts w:ascii="Times New Roman" w:hAnsi="Times New Roman" w:cs="Times New Roman"/>
        </w:rPr>
        <w:t xml:space="preserve"> </w:t>
      </w:r>
      <w:r w:rsidRPr="00075AF9">
        <w:rPr>
          <w:rFonts w:ascii="Times New Roman" w:hAnsi="Times New Roman" w:cs="Times New Roman"/>
          <w:b/>
        </w:rPr>
        <w:t>Обоснование расчетных показателей защитных сооружений, средств для защиты территорий от чрезвычайных ситуаций</w:t>
      </w:r>
    </w:p>
    <w:p w:rsidR="00A24CEA" w:rsidRPr="00075AF9" w:rsidRDefault="00A24CEA" w:rsidP="00A24CEA">
      <w:pPr>
        <w:ind w:firstLine="709"/>
        <w:rPr>
          <w:rFonts w:ascii="Times New Roman" w:hAnsi="Times New Roman" w:cs="Times New Roman"/>
          <w:bCs/>
          <w:u w:val="single"/>
        </w:rPr>
      </w:pPr>
      <w:r w:rsidRPr="00075AF9">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 22.0.07-97/ГОСТ Р 22.0.07-95.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определены ч.2 ст. 11 Федерального закона от 21.12.1994 №68-ФЗ «О защите населения и территорий от чрезвычайных ситуаций природного и техногенного характера».</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Градостроительное проектирование следует осуществлять в соответствии с требованиями СП 116.13330.2012, СП 165.1325800.2014, СНиП </w:t>
      </w:r>
      <w:r w:rsidRPr="00075AF9">
        <w:rPr>
          <w:rFonts w:ascii="Times New Roman" w:hAnsi="Times New Roman" w:cs="Times New Roman"/>
          <w:lang w:val="en-US"/>
        </w:rPr>
        <w:t>II</w:t>
      </w:r>
      <w:r w:rsidRPr="00075AF9">
        <w:rPr>
          <w:rFonts w:ascii="Times New Roman" w:hAnsi="Times New Roman" w:cs="Times New Roman"/>
        </w:rPr>
        <w:t>-11-77*,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Мининформсвязи РФ №90, Минкультуры РФ №376 от 25.07.2006, требованиями СНиП 2. 7-81* с учетом изменения №5.</w:t>
      </w:r>
    </w:p>
    <w:p w:rsidR="00A24CEA" w:rsidRPr="00075AF9" w:rsidRDefault="00A24CEA" w:rsidP="00A24CEA">
      <w:pPr>
        <w:autoSpaceDE/>
        <w:autoSpaceDN/>
        <w:adjustRightInd/>
        <w:ind w:firstLine="709"/>
        <w:rPr>
          <w:rFonts w:ascii="Times New Roman" w:eastAsia="Calibri" w:hAnsi="Times New Roman" w:cs="Times New Roman"/>
          <w:bCs/>
        </w:rPr>
      </w:pPr>
      <w:r w:rsidRPr="00075AF9">
        <w:rPr>
          <w:rFonts w:ascii="Times New Roman" w:eastAsia="Calibri" w:hAnsi="Times New Roman" w:cs="Times New Roman"/>
          <w:bCs/>
        </w:rPr>
        <w:t xml:space="preserve">Инженерную защиту от действующих факторов природного риска следует предусматривать в соответствии с действующими нормативными документами (СНиП 22-01-95, </w:t>
      </w:r>
      <w:r w:rsidRPr="00075AF9">
        <w:rPr>
          <w:rFonts w:ascii="Times New Roman" w:hAnsi="Times New Roman" w:cs="Times New Roman"/>
        </w:rPr>
        <w:t>СП 47.13330.2012</w:t>
      </w:r>
      <w:r w:rsidRPr="00075AF9">
        <w:rPr>
          <w:rFonts w:ascii="Times New Roman" w:eastAsia="Calibri" w:hAnsi="Times New Roman" w:cs="Times New Roman"/>
          <w:bCs/>
        </w:rPr>
        <w:t xml:space="preserve">, СП 58.13330.2012, СНиП 2.06.15-85). </w:t>
      </w:r>
    </w:p>
    <w:p w:rsidR="00A24CEA" w:rsidRPr="00075AF9" w:rsidRDefault="00A24CEA" w:rsidP="00A24CEA">
      <w:pPr>
        <w:autoSpaceDE/>
        <w:autoSpaceDN/>
        <w:adjustRightInd/>
        <w:ind w:firstLine="709"/>
        <w:rPr>
          <w:rFonts w:ascii="Times New Roman" w:eastAsia="Calibri" w:hAnsi="Times New Roman" w:cs="Times New Roman"/>
        </w:rPr>
      </w:pPr>
      <w:r w:rsidRPr="00075AF9">
        <w:rPr>
          <w:rFonts w:ascii="Times New Roman" w:eastAsia="Calibri" w:hAnsi="Times New Roman" w:cs="Times New Roman"/>
        </w:rPr>
        <w:t xml:space="preserve">Сооружения и мероприятия для защиты от затопления проектируются в соответствии с требованиями </w:t>
      </w:r>
      <w:r w:rsidRPr="00075AF9">
        <w:rPr>
          <w:rFonts w:ascii="Times New Roman" w:hAnsi="Times New Roman" w:cs="Times New Roman"/>
        </w:rPr>
        <w:t xml:space="preserve">СП 116.13330.2012 </w:t>
      </w:r>
      <w:r w:rsidRPr="00075AF9">
        <w:rPr>
          <w:rFonts w:ascii="Times New Roman" w:eastAsia="Calibri" w:hAnsi="Times New Roman" w:cs="Times New Roman"/>
        </w:rPr>
        <w:t>и СНиП 2.06.15-85.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075AF9">
        <w:rPr>
          <w:rFonts w:ascii="Times New Roman" w:hAnsi="Times New Roman" w:cs="Times New Roman"/>
        </w:rPr>
        <w:t>СП 116.13330.2012</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набережных и берегозащитных сооружений осуществляется с учетом требований СП 116.13330.2012.</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rsidR="00A24CEA" w:rsidRPr="00075AF9" w:rsidRDefault="00A24CEA" w:rsidP="00A24CEA">
      <w:pPr>
        <w:overflowPunct w:val="0"/>
        <w:ind w:firstLine="709"/>
        <w:rPr>
          <w:rFonts w:ascii="Times New Roman" w:hAnsi="Times New Roman" w:cs="Times New Roman"/>
        </w:rPr>
      </w:pPr>
      <w:r w:rsidRPr="00075AF9">
        <w:rPr>
          <w:rFonts w:ascii="Times New Roman" w:hAnsi="Times New Roman" w:cs="Times New Roman"/>
        </w:rPr>
        <w:t>Сооружения и мероприятия по защите на просадочных грунтах следует проектировать в соответствии с требованиями СП 21.13330.2012.</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b/>
        </w:rPr>
        <w:t>3.2.3</w:t>
      </w:r>
      <w:r w:rsidRPr="00075AF9">
        <w:rPr>
          <w:rFonts w:ascii="Times New Roman" w:hAnsi="Times New Roman" w:cs="Times New Roman"/>
        </w:rPr>
        <w:t xml:space="preserve">. </w:t>
      </w:r>
      <w:r w:rsidRPr="00075AF9">
        <w:rPr>
          <w:rFonts w:ascii="Times New Roman" w:hAnsi="Times New Roman" w:cs="Times New Roman"/>
          <w:b/>
          <w:bCs/>
        </w:rPr>
        <w:t xml:space="preserve">Зоны возможных завалов </w:t>
      </w:r>
      <w:r w:rsidRPr="00075AF9">
        <w:rPr>
          <w:rFonts w:ascii="Times New Roman" w:hAnsi="Times New Roman" w:cs="Times New Roman"/>
          <w:b/>
        </w:rPr>
        <w:t>«желтые линии</w:t>
      </w:r>
      <w:r w:rsidRPr="00075AF9">
        <w:rPr>
          <w:rFonts w:ascii="Times New Roman" w:hAnsi="Times New Roman" w:cs="Times New Roman"/>
        </w:rPr>
        <w:t xml:space="preserve">» </w:t>
      </w:r>
      <w:r w:rsidRPr="00075AF9">
        <w:rPr>
          <w:rFonts w:ascii="Times New Roman" w:hAnsi="Times New Roman" w:cs="Times New Roman"/>
          <w:bCs/>
        </w:rPr>
        <w:t>возможного образования завалов от зданий (сооружений) различной этажности (высоты), в условиях сейсмики приняты в соответствии</w:t>
      </w:r>
      <w:r w:rsidRPr="00075AF9">
        <w:rPr>
          <w:rFonts w:ascii="Times New Roman" w:hAnsi="Times New Roman" w:cs="Times New Roman"/>
          <w:b/>
          <w:bCs/>
        </w:rPr>
        <w:t xml:space="preserve"> </w:t>
      </w:r>
      <w:r w:rsidRPr="00075AF9">
        <w:rPr>
          <w:rFonts w:ascii="Times New Roman" w:hAnsi="Times New Roman" w:cs="Times New Roman"/>
        </w:rPr>
        <w:t>СП 165.1325800.2014 Инженерно-технические мероприятия по гражданской обороне. Актуализированная редакция СНиП 2.01.51-90.</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При проектировании и строительстве зданий и сооружений следует соблюдать требования СНиП 2. 7-81* с учетом изменения №5 и руководствоваться территориальными </w:t>
      </w:r>
      <w:r w:rsidRPr="00075AF9">
        <w:rPr>
          <w:rFonts w:ascii="Times New Roman" w:hAnsi="Times New Roman" w:cs="Times New Roman"/>
        </w:rPr>
        <w:lastRenderedPageBreak/>
        <w:t>строительными нормативными документами.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3.2.4. Обоснование расчетных показателей объектов, предназначенных</w:t>
      </w:r>
      <w:r w:rsidRPr="00075AF9">
        <w:rPr>
          <w:rFonts w:ascii="Times New Roman" w:hAnsi="Times New Roman" w:cs="Times New Roman"/>
          <w:b/>
        </w:rPr>
        <w:br/>
        <w:t>для обеспечения первичных мер пожарной безопасности</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сельских поселений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На территориях поселений должны быть источники наружного противопожарного водоснабжения:</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наружные водопроводные сети с пожарными гидрантами;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водные объекты, используемые для целей пожаротушения в соответствии с законодательством Российской Федерации;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противопожарные резервуары.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0" w:anchor="/document/12161584/entry/32111" w:history="1">
        <w:r w:rsidRPr="00075AF9">
          <w:rPr>
            <w:rFonts w:ascii="Times New Roman" w:hAnsi="Times New Roman" w:cs="Times New Roman"/>
          </w:rPr>
          <w:t>Ф1.1</w:t>
        </w:r>
      </w:hyperlink>
      <w:r w:rsidRPr="00075AF9">
        <w:rPr>
          <w:rFonts w:ascii="Times New Roman" w:hAnsi="Times New Roman" w:cs="Times New Roman"/>
        </w:rPr>
        <w:t xml:space="preserve">, </w:t>
      </w:r>
      <w:hyperlink r:id="rId31"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2" w:anchor="/document/12161584/entry/3212" w:history="1">
        <w:r w:rsidRPr="00075AF9">
          <w:rPr>
            <w:rFonts w:ascii="Times New Roman" w:hAnsi="Times New Roman" w:cs="Times New Roman"/>
          </w:rPr>
          <w:t>Ф2</w:t>
        </w:r>
      </w:hyperlink>
      <w:r w:rsidRPr="00075AF9">
        <w:rPr>
          <w:rFonts w:ascii="Times New Roman" w:hAnsi="Times New Roman" w:cs="Times New Roman"/>
        </w:rPr>
        <w:t xml:space="preserve">, </w:t>
      </w:r>
      <w:hyperlink r:id="rId33"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w:t>
      </w:r>
      <w:hyperlink r:id="rId34" w:anchor="/document/12161584/entry/3214" w:history="1">
        <w:r w:rsidRPr="00075AF9">
          <w:rPr>
            <w:rFonts w:ascii="Times New Roman" w:hAnsi="Times New Roman" w:cs="Times New Roman"/>
          </w:rPr>
          <w:t>Ф4</w:t>
        </w:r>
      </w:hyperlink>
      <w:r w:rsidRPr="00075AF9">
        <w:rPr>
          <w:rFonts w:ascii="Times New Roman" w:hAnsi="Times New Roman" w:cs="Times New Roman"/>
        </w:rP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35" w:anchor="/document/12161584/entry/3215" w:history="1">
        <w:r w:rsidRPr="00075AF9">
          <w:rPr>
            <w:rFonts w:ascii="Times New Roman" w:hAnsi="Times New Roman" w:cs="Times New Roman"/>
          </w:rPr>
          <w:t>Ф5</w:t>
        </w:r>
      </w:hyperlink>
      <w:r w:rsidRPr="00075AF9">
        <w:rPr>
          <w:rFonts w:ascii="Times New Roman" w:hAnsi="Times New Roman" w:cs="Times New Roman"/>
        </w:rP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r:id="rId36"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7" w:anchor="/document/12161584/entry/32113" w:history="1">
        <w:r w:rsidRPr="00075AF9">
          <w:rPr>
            <w:rFonts w:ascii="Times New Roman" w:hAnsi="Times New Roman" w:cs="Times New Roman"/>
          </w:rPr>
          <w:t>Ф1.3</w:t>
        </w:r>
      </w:hyperlink>
      <w:r w:rsidRPr="00075AF9">
        <w:rPr>
          <w:rFonts w:ascii="Times New Roman" w:hAnsi="Times New Roman" w:cs="Times New Roman"/>
        </w:rPr>
        <w:t xml:space="preserve">, </w:t>
      </w:r>
      <w:hyperlink r:id="rId38" w:anchor="/document/12161584/entry/32114" w:history="1">
        <w:r w:rsidRPr="00075AF9">
          <w:rPr>
            <w:rFonts w:ascii="Times New Roman" w:hAnsi="Times New Roman" w:cs="Times New Roman"/>
          </w:rPr>
          <w:t>Ф1.4</w:t>
        </w:r>
      </w:hyperlink>
      <w:r w:rsidRPr="00075AF9">
        <w:rPr>
          <w:rFonts w:ascii="Times New Roman" w:hAnsi="Times New Roman" w:cs="Times New Roman"/>
        </w:rPr>
        <w:t xml:space="preserve">, </w:t>
      </w:r>
      <w:hyperlink r:id="rId39" w:anchor="/document/12161584/entry/32123" w:history="1">
        <w:r w:rsidRPr="00075AF9">
          <w:rPr>
            <w:rFonts w:ascii="Times New Roman" w:hAnsi="Times New Roman" w:cs="Times New Roman"/>
          </w:rPr>
          <w:t>Ф2.3</w:t>
        </w:r>
      </w:hyperlink>
      <w:r w:rsidRPr="00075AF9">
        <w:rPr>
          <w:rFonts w:ascii="Times New Roman" w:hAnsi="Times New Roman" w:cs="Times New Roman"/>
        </w:rPr>
        <w:t xml:space="preserve">, </w:t>
      </w:r>
      <w:hyperlink r:id="rId40" w:anchor="/document/12161584/entry/32124" w:history="1">
        <w:r w:rsidRPr="00075AF9">
          <w:rPr>
            <w:rFonts w:ascii="Times New Roman" w:hAnsi="Times New Roman" w:cs="Times New Roman"/>
          </w:rPr>
          <w:t>Ф2.4</w:t>
        </w:r>
      </w:hyperlink>
      <w:r w:rsidRPr="00075AF9">
        <w:rPr>
          <w:rFonts w:ascii="Times New Roman" w:hAnsi="Times New Roman" w:cs="Times New Roman"/>
        </w:rPr>
        <w:t xml:space="preserve">, </w:t>
      </w:r>
      <w:hyperlink r:id="rId41"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(кроме </w:t>
      </w:r>
      <w:hyperlink r:id="rId42" w:anchor="/document/12161584/entry/32134" w:history="1">
        <w:r w:rsidRPr="00075AF9">
          <w:rPr>
            <w:rFonts w:ascii="Times New Roman" w:hAnsi="Times New Roman" w:cs="Times New Roman"/>
          </w:rPr>
          <w:t>Ф3.4</w:t>
        </w:r>
      </w:hyperlink>
      <w:r w:rsidRPr="00075AF9">
        <w:rPr>
          <w:rFonts w:ascii="Times New Roman" w:hAnsi="Times New Roman" w:cs="Times New Roman"/>
        </w:rPr>
        <w:t>), в которых одновременно могут находиться до 50 человек и объем которых не более 1000 кубических метров.</w:t>
      </w:r>
    </w:p>
    <w:p w:rsidR="00A24CEA" w:rsidRPr="00075AF9" w:rsidRDefault="00A24CEA" w:rsidP="00A24CEA">
      <w:pPr>
        <w:tabs>
          <w:tab w:val="left" w:pos="0"/>
        </w:tabs>
        <w:ind w:firstLine="709"/>
        <w:outlineLvl w:val="0"/>
        <w:rPr>
          <w:rFonts w:ascii="Times New Roman" w:hAnsi="Times New Roman" w:cs="Times New Roman"/>
          <w:shd w:val="clear" w:color="auto" w:fill="FFFFFF"/>
        </w:rPr>
      </w:pPr>
      <w:r w:rsidRPr="00075AF9">
        <w:rPr>
          <w:rFonts w:ascii="Times New Roman" w:hAnsi="Times New Roman" w:cs="Times New Roman"/>
        </w:rPr>
        <w:t>Расход воды на наружное пожаротушение поселения на расчетный срок принимать в соответствии</w:t>
      </w:r>
      <w:r w:rsidRPr="00075AF9">
        <w:rPr>
          <w:rFonts w:ascii="Times New Roman" w:hAnsi="Times New Roman" w:cs="Times New Roman"/>
          <w:shd w:val="clear" w:color="auto" w:fill="FFFFFF"/>
        </w:rPr>
        <w:t xml:space="preserve"> сводом правил СП 31.13330.2012</w:t>
      </w:r>
      <w:r w:rsidRPr="00075AF9">
        <w:rPr>
          <w:rFonts w:ascii="Calibri Light" w:hAnsi="Calibri Light" w:cs="Times New Roman"/>
          <w:sz w:val="32"/>
          <w:szCs w:val="32"/>
        </w:rPr>
        <w:t xml:space="preserve"> </w:t>
      </w:r>
      <w:r w:rsidRPr="00075AF9">
        <w:rPr>
          <w:rFonts w:ascii="Times New Roman" w:hAnsi="Times New Roman" w:cs="Times New Roman"/>
          <w:shd w:val="clear" w:color="auto" w:fill="FFFFFF"/>
        </w:rPr>
        <w:t>СНиП 2.04.02-84*. Водоснабжение. Наружные сети и сооружения»</w:t>
      </w:r>
      <w:r w:rsidRPr="00075AF9">
        <w:rPr>
          <w:rFonts w:ascii="Times New Roman" w:hAnsi="Times New Roman" w:cs="Times New Roman"/>
        </w:rPr>
        <w:t xml:space="preserve"> </w:t>
      </w:r>
      <w:r w:rsidRPr="00075AF9">
        <w:rPr>
          <w:rFonts w:ascii="Times New Roman" w:hAnsi="Times New Roman" w:cs="Times New Roman"/>
          <w:shd w:val="clear" w:color="auto" w:fill="FFFFFF"/>
        </w:rPr>
        <w:t xml:space="preserve">Актуализированная редакция СНиП 2.04.02-84* (утв. </w:t>
      </w:r>
      <w:hyperlink r:id="rId43" w:anchor="/document/70287250/entry/0" w:history="1">
        <w:r w:rsidRPr="00075AF9">
          <w:rPr>
            <w:rFonts w:ascii="Times New Roman" w:hAnsi="Times New Roman" w:cs="Times New Roman"/>
            <w:shd w:val="clear" w:color="auto" w:fill="FFFFFF"/>
          </w:rPr>
          <w:t>приказом</w:t>
        </w:r>
      </w:hyperlink>
      <w:r w:rsidRPr="00075AF9">
        <w:rPr>
          <w:rFonts w:ascii="Times New Roman" w:hAnsi="Times New Roman" w:cs="Times New Roman"/>
          <w:shd w:val="clear" w:color="auto" w:fill="FFFFFF"/>
        </w:rPr>
        <w:t xml:space="preserve"> Министерства регионального развития РФ от 29.12.2011 №635/14), а также </w:t>
      </w:r>
      <w:hyperlink r:id="rId44" w:anchor="/document/195658/entry/10" w:history="1">
        <w:r w:rsidRPr="00075AF9">
          <w:rPr>
            <w:rFonts w:ascii="Times New Roman" w:hAnsi="Times New Roman" w:cs="Times New Roman"/>
            <w:shd w:val="clear" w:color="auto" w:fill="FFFFFF"/>
          </w:rPr>
          <w:t>СП 5.13130</w:t>
        </w:r>
      </w:hyperlink>
      <w:r w:rsidRPr="00075AF9">
        <w:rPr>
          <w:rFonts w:ascii="Times New Roman" w:hAnsi="Times New Roman" w:cs="Times New Roman"/>
          <w:shd w:val="clear" w:color="auto" w:fill="FFFFFF"/>
        </w:rPr>
        <w:t xml:space="preserve">, </w:t>
      </w:r>
      <w:hyperlink r:id="rId45"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shd w:val="clear" w:color="auto" w:fill="FFFFFF"/>
        </w:rPr>
        <w:t>, СП 10.13130.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Неприкосновенный запас воды для пожаротушения хранить в резервуарах чистой воды.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075AF9">
        <w:rPr>
          <w:rFonts w:ascii="Times New Roman" w:hAnsi="Times New Roman" w:cs="Times New Roman"/>
          <w:b/>
        </w:rPr>
        <w:t>1</w:t>
      </w:r>
      <w:r w:rsidRPr="00075AF9">
        <w:rPr>
          <w:rFonts w:ascii="Times New Roman" w:hAnsi="Times New Roman" w:cs="Times New Roman"/>
        </w:rPr>
        <w:t xml:space="preserve"> </w:t>
      </w:r>
      <w:hyperlink r:id="rId46"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b/>
        </w:rPr>
      </w:pPr>
      <w:r w:rsidRPr="00075AF9">
        <w:rPr>
          <w:rFonts w:ascii="Times New Roman" w:hAnsi="Times New Roman" w:cs="Times New Roman"/>
          <w:b/>
        </w:rPr>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348"/>
        <w:gridCol w:w="1657"/>
        <w:gridCol w:w="2576"/>
        <w:gridCol w:w="2604"/>
      </w:tblGrid>
      <w:tr w:rsidR="00A24CEA" w:rsidRPr="00075AF9" w:rsidTr="00430131">
        <w:trPr>
          <w:jc w:val="center"/>
        </w:trPr>
        <w:tc>
          <w:tcPr>
            <w:tcW w:w="3348"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Число жителей в поселении, тыс. чел.</w:t>
            </w:r>
          </w:p>
        </w:tc>
        <w:tc>
          <w:tcPr>
            <w:tcW w:w="1657"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Расчетное количество </w:t>
            </w:r>
            <w:r w:rsidRPr="00075AF9">
              <w:rPr>
                <w:rFonts w:ascii="Times New Roman" w:hAnsi="Times New Roman" w:cs="Times New Roman"/>
              </w:rPr>
              <w:lastRenderedPageBreak/>
              <w:t>одновременных пожаров</w:t>
            </w:r>
          </w:p>
        </w:tc>
        <w:tc>
          <w:tcPr>
            <w:tcW w:w="5180"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lastRenderedPageBreak/>
              <w:t>Расход воды на наружное пожаротушение в поселении на 1 пожар, л/с</w:t>
            </w:r>
          </w:p>
        </w:tc>
      </w:tr>
      <w:tr w:rsidR="00A24CEA" w:rsidRPr="00075AF9" w:rsidTr="00430131">
        <w:trPr>
          <w:jc w:val="center"/>
        </w:trPr>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не более 2 этажей независимо от степени их огнестойкости</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3 этажа и выше независимо от степени их огнестойкости</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lastRenderedPageBreak/>
              <w:t>Не более 1</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1, но не более 5</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5, но не более 10</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Для определения количества объектов пожарной охраны и типа пожарных депо следует использовать приложение 7 НПБ 101-95 «Нормы проектирования объектов пожарной охраны» (Приложение 7).</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3.2.5. Обоснование расчетных показателей объектов, предназначенные для</w:t>
      </w:r>
      <w:r w:rsidRPr="00075AF9">
        <w:rPr>
          <w:rFonts w:ascii="Times New Roman" w:hAnsi="Times New Roman" w:cs="Times New Roman"/>
          <w:b/>
        </w:rPr>
        <w:br/>
        <w:t>осуществления мероприятий по обеспечению безопасности людей на водных объектах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47" w:history="1">
        <w:r w:rsidRPr="00075AF9">
          <w:rPr>
            <w:rFonts w:ascii="Times New Roman" w:hAnsi="Times New Roman" w:cs="Times New Roman"/>
          </w:rPr>
          <w:t>водным законодательством</w:t>
        </w:r>
      </w:hyperlink>
      <w:r w:rsidRPr="00075AF9">
        <w:rPr>
          <w:rFonts w:ascii="Times New Roman" w:hAnsi="Times New Roman" w:cs="Times New Roman"/>
        </w:rPr>
        <w:t xml:space="preserve"> и </w:t>
      </w:r>
      <w:hyperlink r:id="rId48" w:history="1">
        <w:r w:rsidRPr="00075AF9">
          <w:rPr>
            <w:rFonts w:ascii="Times New Roman" w:hAnsi="Times New Roman" w:cs="Times New Roman"/>
          </w:rPr>
          <w:t>законодательством</w:t>
        </w:r>
      </w:hyperlink>
      <w:r w:rsidRPr="00075AF9">
        <w:rPr>
          <w:rFonts w:ascii="Times New Roman" w:hAnsi="Times New Roman" w:cs="Times New Roman"/>
        </w:rPr>
        <w:t xml:space="preserve"> о градостроительной деятельности.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rsidR="00A24CEA" w:rsidRPr="00075AF9" w:rsidRDefault="00A24CEA" w:rsidP="00A24CEA">
      <w:pPr>
        <w:shd w:val="clear" w:color="auto" w:fill="FFFFFF"/>
        <w:tabs>
          <w:tab w:val="left" w:pos="1200"/>
        </w:tabs>
        <w:autoSpaceDE/>
        <w:autoSpaceDN/>
        <w:adjustRightInd/>
        <w:ind w:firstLine="0"/>
        <w:jc w:val="center"/>
        <w:rPr>
          <w:rFonts w:ascii="Times New Roman" w:hAnsi="Times New Roman" w:cs="Times New Roman"/>
        </w:rPr>
      </w:pPr>
      <w:r w:rsidRPr="00075AF9">
        <w:rPr>
          <w:rFonts w:ascii="Times New Roman" w:hAnsi="Times New Roman" w:cs="Times New Roman"/>
          <w:b/>
        </w:rPr>
        <w:t>3.2.6. Санитарно-защитные зоны</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В целях обеспечения безопасности населения и в соответствии с </w:t>
      </w:r>
      <w:hyperlink r:id="rId49" w:history="1">
        <w:r w:rsidRPr="00075AF9">
          <w:rPr>
            <w:rFonts w:ascii="Times New Roman" w:hAnsi="Times New Roman" w:cs="Times New Roman"/>
            <w:bCs/>
          </w:rPr>
          <w:t>Федеральным законом</w:t>
        </w:r>
      </w:hyperlink>
      <w:r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lastRenderedPageBreak/>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075AF9">
        <w:rPr>
          <w:rFonts w:ascii="Times New Roman" w:hAnsi="Times New Roman" w:cs="Times New Roman"/>
          <w:b/>
          <w:bCs/>
          <w:shd w:val="clear" w:color="auto" w:fill="FFFFFF"/>
        </w:rPr>
        <w:t xml:space="preserve"> </w:t>
      </w:r>
      <w:r w:rsidRPr="00075AF9">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075AF9">
        <w:rPr>
          <w:rFonts w:ascii="Times New Roman" w:hAnsi="Times New Roman" w:cs="Times New Roman"/>
          <w:b/>
          <w:bCs/>
          <w:shd w:val="clear" w:color="auto" w:fill="FFFFFF"/>
        </w:rPr>
        <w:t xml:space="preserve">, </w:t>
      </w:r>
      <w:r w:rsidRPr="00075AF9">
        <w:rPr>
          <w:rFonts w:ascii="Times New Roman" w:hAnsi="Times New Roman" w:cs="Times New Roman"/>
        </w:rPr>
        <w:t xml:space="preserve">в соответствии с требованиями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shd w:val="clear" w:color="auto" w:fill="FFFFFF"/>
        </w:rPr>
        <w:t>Градостроительное проектирование в границах</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санитарно-защитных зон</w:t>
      </w:r>
      <w:r w:rsidRPr="00075AF9">
        <w:rPr>
          <w:rFonts w:ascii="Times New Roman" w:hAnsi="Times New Roman" w:cs="Times New Roman"/>
          <w:b/>
          <w:shd w:val="clear" w:color="auto" w:fill="FFFFFF"/>
        </w:rPr>
        <w:t xml:space="preserve"> </w:t>
      </w:r>
      <w:r w:rsidRPr="00075AF9">
        <w:rPr>
          <w:rFonts w:ascii="Times New Roman" w:hAnsi="Times New Roman" w:cs="Times New Roman"/>
          <w:shd w:val="clear" w:color="auto" w:fill="FFFFFF"/>
        </w:rPr>
        <w:t>следует осуществлять в соответствии с</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3.3. Обоснование расчетных показателей объектов,</w:t>
      </w:r>
      <w:r w:rsidRPr="00075AF9">
        <w:rPr>
          <w:rFonts w:ascii="Times New Roman" w:hAnsi="Times New Roman" w:cs="Times New Roman"/>
          <w:b/>
        </w:rPr>
        <w:br/>
        <w:t>относящихся к области образования</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3.3.1. Обоснование расчетных показателей дошкольных образовательных организаций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 xml:space="preserve">Расчетные показатели дошкольных 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методических рекомендациях Министерства образования и науки РФ от 04.05.2016 №АК-950/02 «О методических рекомендациях»</w:t>
      </w:r>
      <w:r w:rsidRPr="00075AF9">
        <w:rPr>
          <w:rFonts w:ascii="Times New Roman" w:hAnsi="Times New Roman" w:cs="Times New Roman"/>
        </w:rPr>
        <w:t xml:space="preserve"> в приложении Д СП 42.13330.2016, и демографических показателей по сельским поселениям на 2016 год и с учетом Региональных нормативов Республики Адыгея.</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Максимально допустимый уровень территориальной доступности принят на уровне, установленном в таблице 10.3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Размеры земельных участков принимаются: при вместимости до 100 мест - 44 кв.м. на место, свыше 100 мест - 38 кв.м. на место; в комплексе дошкольных образовательных организаций св. 500 мест - 33 кв.м. на место. Размеры земельных участков могут быть уменьшены: на 20% - в условиях реконструкции; на 15% - при размещении на рельефе с уклоном более 20%.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Безбарьерная среда для инклюзивного образования детей-инвалидов, в общем числе дошкольных образовательных приняты в соответствии с </w:t>
      </w:r>
      <w:r w:rsidRPr="00075AF9">
        <w:rPr>
          <w:rFonts w:ascii="Times New Roman" w:hAnsi="Times New Roman" w:cs="Times New Roman"/>
          <w:shd w:val="clear" w:color="auto" w:fill="FFFFFF"/>
        </w:rPr>
        <w:t>методическими рекомендациями Министерства образования и науки РФ от 04.05.2016 №АК-950/02 «О методических рекомендациях»</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3.3.2. Обоснование расчетных показателей общеобразовательных организаций</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075AF9">
          <w:rPr>
            <w:rFonts w:ascii="Times New Roman" w:hAnsi="Times New Roman" w:cs="Times New Roman"/>
          </w:rPr>
          <w:t>таблице 10.3</w:t>
        </w:r>
      </w:hyperlink>
      <w:r w:rsidRPr="00075AF9">
        <w:rPr>
          <w:rFonts w:ascii="Times New Roman" w:hAnsi="Times New Roman" w:cs="Times New Roman"/>
        </w:rPr>
        <w:t>.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Подвоз учащихся осуществляется на транспорте, предназначенном для перевозки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A24CEA" w:rsidRPr="00075AF9" w:rsidRDefault="00A24CEA" w:rsidP="00A24CEA">
      <w:pPr>
        <w:ind w:firstLine="709"/>
        <w:rPr>
          <w:rFonts w:ascii="Times New Roman" w:hAnsi="Times New Roman" w:cs="Times New Roman"/>
          <w:highlight w:val="yellow"/>
        </w:rPr>
      </w:pPr>
      <w:r w:rsidRPr="00075AF9">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shd w:val="clear" w:color="auto" w:fill="FFFFFF"/>
        </w:rPr>
        <w:t xml:space="preserve">Во исполнение поручений Правительства Российской Федерации от 1 марта 2016 г. №ДК-П12-1123 и от 25 апреля 2016 г. №ДК-П12-2459 Минобрнауки России разработало и направляет для сведения и использования в работе </w:t>
      </w:r>
      <w:hyperlink r:id="rId50" w:anchor="/document/71422382/entry/1000" w:history="1">
        <w:r w:rsidRPr="00075AF9">
          <w:rPr>
            <w:rFonts w:ascii="Times New Roman" w:hAnsi="Times New Roman" w:cs="Times New Roman"/>
            <w:shd w:val="clear" w:color="auto" w:fill="FFFFFF"/>
          </w:rPr>
          <w:t>методические рекомендации</w:t>
        </w:r>
      </w:hyperlink>
      <w:r w:rsidRPr="00075AF9">
        <w:rPr>
          <w:rFonts w:ascii="Times New Roman" w:hAnsi="Times New Roman" w:cs="Times New Roman"/>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10.3 </w:t>
      </w:r>
      <w:r w:rsidRPr="00075AF9">
        <w:rPr>
          <w:rFonts w:ascii="Times New Roman" w:hAnsi="Times New Roman" w:cs="Times New Roman"/>
          <w:bCs/>
        </w:rPr>
        <w:t>СП 42.13330.2016.</w:t>
      </w:r>
    </w:p>
    <w:p w:rsidR="00A24CEA" w:rsidRPr="00075AF9" w:rsidRDefault="00A24CEA" w:rsidP="00A24CEA">
      <w:pPr>
        <w:ind w:firstLine="709"/>
        <w:rPr>
          <w:rFonts w:ascii="Times New Roman" w:eastAsia="Calibri" w:hAnsi="Times New Roman" w:cs="Times New Roman"/>
        </w:rPr>
      </w:pPr>
      <w:r w:rsidRPr="00075AF9">
        <w:rPr>
          <w:rFonts w:ascii="Times New Roman" w:eastAsia="Calibri" w:hAnsi="Times New Roman" w:cs="Times New Roman"/>
        </w:rPr>
        <w:t>Размеры земельных участков принимаются в зависимости от вместимости учреждения.</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93"/>
        <w:gridCol w:w="3240"/>
        <w:gridCol w:w="4064"/>
      </w:tblGrid>
      <w:tr w:rsidR="00A24CEA" w:rsidRPr="00075AF9" w:rsidTr="00A24CEA">
        <w:trPr>
          <w:jc w:val="center"/>
        </w:trPr>
        <w:tc>
          <w:tcPr>
            <w:tcW w:w="56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Учреждения, предприятия, сооружения</w:t>
            </w:r>
          </w:p>
        </w:tc>
        <w:tc>
          <w:tcPr>
            <w:tcW w:w="32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земельных участков</w:t>
            </w:r>
          </w:p>
        </w:tc>
        <w:tc>
          <w:tcPr>
            <w:tcW w:w="406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Общеобразовательная организация (школа, лицей, гимназия)</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Св.40 до 400 мест - 55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400 до 500 мест - 65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до 600 - 55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600 до 800 - 45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800 до 1100 - 36</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1100 до 1500 - 23</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1500 до 2000 - 18</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2000 - 16</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Размеры земельных участков школ могут быть уменьшены на 20% в условиях реконструкции;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Спортивная зона школы может быть объединена с физкультурно- оздоровительным комплексом микрорайона</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Общеобразовательные организации, имеющие интернат</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 до 300 мест - 70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свыше 300 до 500 - 65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более 45</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3.3.3. Обоснование расчетных показателей объектов дополнительного образования</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Расчетные показатели объектов дополнительного образования приняты на уровне расчетных показателей, установленных: в методических рекомендациях</w:t>
      </w:r>
      <w:r w:rsidRPr="00075AF9">
        <w:rPr>
          <w:rFonts w:ascii="Times New Roman" w:hAnsi="Times New Roman" w:cs="Times New Roman"/>
          <w:shd w:val="clear" w:color="auto" w:fill="FFFFFF"/>
        </w:rPr>
        <w:t xml:space="preserve">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Размеры земельных участков для объектов дополнительного образования по заданию на </w:t>
      </w:r>
      <w:r w:rsidRPr="00075AF9">
        <w:rPr>
          <w:rFonts w:ascii="Times New Roman" w:hAnsi="Times New Roman" w:cs="Times New Roman"/>
        </w:rPr>
        <w:lastRenderedPageBreak/>
        <w:t>проектирование.</w:t>
      </w:r>
    </w:p>
    <w:p w:rsidR="00A24CEA" w:rsidRPr="00075AF9" w:rsidRDefault="00A24CEA" w:rsidP="00A24CEA">
      <w:pPr>
        <w:shd w:val="clear" w:color="auto" w:fill="FFFFFF"/>
        <w:autoSpaceDE/>
        <w:autoSpaceDN/>
        <w:adjustRightInd/>
        <w:ind w:firstLine="0"/>
        <w:rPr>
          <w:rFonts w:ascii="Times New Roman" w:hAnsi="Times New Roman" w:cs="Times New Roman"/>
          <w:sz w:val="23"/>
          <w:szCs w:val="23"/>
        </w:rPr>
      </w:pP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0"/>
        <w:gridCol w:w="2193"/>
        <w:gridCol w:w="1107"/>
        <w:gridCol w:w="1514"/>
        <w:gridCol w:w="1556"/>
      </w:tblGrid>
      <w:tr w:rsidR="00A24CEA" w:rsidRPr="00075AF9" w:rsidTr="00A24CEA">
        <w:trPr>
          <w:trHeight w:val="669"/>
          <w:jc w:val="center"/>
        </w:trPr>
        <w:tc>
          <w:tcPr>
            <w:tcW w:w="3660"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30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07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A24CEA" w:rsidRPr="00075AF9" w:rsidTr="00A24CEA">
        <w:trPr>
          <w:trHeight w:val="370"/>
          <w:jc w:val="center"/>
        </w:trPr>
        <w:tc>
          <w:tcPr>
            <w:tcW w:w="3660" w:type="dxa"/>
            <w:vMerge/>
            <w:vAlign w:val="center"/>
          </w:tcPr>
          <w:p w:rsidR="00A24CEA" w:rsidRPr="00075AF9" w:rsidRDefault="00A24CEA" w:rsidP="00A24CEA">
            <w:pPr>
              <w:ind w:firstLine="0"/>
              <w:jc w:val="center"/>
              <w:rPr>
                <w:rFonts w:ascii="Times New Roman" w:hAnsi="Times New Roman" w:cs="Times New Roman"/>
                <w:b/>
              </w:rPr>
            </w:pP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107" w:type="dxa"/>
            <w:vAlign w:val="center"/>
          </w:tcPr>
          <w:p w:rsidR="00A24CEA" w:rsidRPr="00075AF9" w:rsidRDefault="00A24CEA" w:rsidP="00A24CEA">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r>
      <w:tr w:rsidR="00A24CEA" w:rsidRPr="00075AF9" w:rsidTr="00A24CEA">
        <w:trPr>
          <w:trHeight w:val="718"/>
          <w:jc w:val="center"/>
        </w:trPr>
        <w:tc>
          <w:tcPr>
            <w:tcW w:w="366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Детский оздоровительный лагерь с дневным пребыванием детей</w:t>
            </w:r>
            <w:r w:rsidRPr="00075AF9">
              <w:rPr>
                <w:rFonts w:ascii="Times New Roman" w:hAnsi="Times New Roman" w:cs="Times New Roman"/>
                <w:position w:val="6"/>
                <w:sz w:val="20"/>
              </w:rPr>
              <w:t>1)</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lang w:val="en-US"/>
              </w:rPr>
              <w:t xml:space="preserve">% </w:t>
            </w:r>
            <w:r w:rsidRPr="00075AF9">
              <w:rPr>
                <w:rFonts w:ascii="Times New Roman" w:hAnsi="Times New Roman" w:cs="Times New Roman"/>
              </w:rPr>
              <w:t>от общего числа школьников</w:t>
            </w:r>
          </w:p>
        </w:tc>
        <w:tc>
          <w:tcPr>
            <w:tcW w:w="110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sz w:val="20"/>
              </w:rPr>
              <w:t>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ab/>
        <w:t>организуется на базе общеобразовательных организаций (школ, лицеев, гимназий);</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3.4. Обоснование расчетных показателей объектов,</w:t>
      </w:r>
      <w:r w:rsidRPr="00075AF9">
        <w:rPr>
          <w:rFonts w:ascii="Times New Roman" w:hAnsi="Times New Roman" w:cs="Times New Roman"/>
          <w:b/>
        </w:rPr>
        <w:br/>
        <w:t>относящихся к области здравоохранения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
        </w:rPr>
        <w:t xml:space="preserve">3.4.1. </w:t>
      </w:r>
      <w:r w:rsidRPr="00075AF9">
        <w:rPr>
          <w:rFonts w:ascii="Times New Roman" w:hAnsi="Times New Roman" w:cs="Times New Roman"/>
        </w:rPr>
        <w:t>Расчетные показатели приняты в соответствии с</w:t>
      </w:r>
      <w:r w:rsidRPr="00075AF9">
        <w:rPr>
          <w:rFonts w:ascii="Times New Roman" w:hAnsi="Times New Roman" w:cs="Times New Roman"/>
          <w:b/>
        </w:rPr>
        <w:t xml:space="preserve"> </w:t>
      </w:r>
      <w:r w:rsidRPr="00075AF9">
        <w:rPr>
          <w:rFonts w:ascii="Times New Roman" w:hAnsi="Times New Roman" w:cs="Times New Roman"/>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075AF9">
        <w:rPr>
          <w:rFonts w:ascii="Times New Roman" w:hAnsi="Times New Roman" w:cs="Times New Roman"/>
        </w:rPr>
        <w:t xml:space="preserve">, </w:t>
      </w:r>
      <w:r w:rsidRPr="00075AF9">
        <w:rPr>
          <w:rFonts w:ascii="Times New Roman" w:hAnsi="Times New Roman" w:cs="Times New Roman"/>
          <w:sz w:val="23"/>
          <w:szCs w:val="23"/>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075AF9">
        <w:rPr>
          <w:rFonts w:ascii="Times New Roman" w:hAnsi="Times New Roman" w:cs="Times New Roman"/>
        </w:rPr>
        <w:t>в соответствии с приложением Д</w:t>
      </w:r>
      <w:r w:rsidRPr="00075AF9">
        <w:rPr>
          <w:rFonts w:ascii="Times New Roman" w:hAnsi="Times New Roman" w:cs="Times New Roman"/>
          <w:bCs/>
        </w:rPr>
        <w:t xml:space="preserve"> СП 42.13330.2016 и с учетом Региональных нормативов РА.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п.10.4 </w:t>
      </w:r>
      <w:r w:rsidRPr="00075AF9">
        <w:rPr>
          <w:rFonts w:ascii="Times New Roman" w:hAnsi="Times New Roman" w:cs="Times New Roman"/>
          <w:bCs/>
        </w:rPr>
        <w:t>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0"/>
        <w:gridCol w:w="992"/>
        <w:gridCol w:w="2101"/>
        <w:gridCol w:w="120"/>
        <w:gridCol w:w="1440"/>
        <w:gridCol w:w="120"/>
        <w:gridCol w:w="2520"/>
      </w:tblGrid>
      <w:tr w:rsidR="00A24CEA" w:rsidRPr="00075AF9" w:rsidTr="003D214F">
        <w:trPr>
          <w:trHeight w:val="1288"/>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198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Наименование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Единица измерения</w:t>
            </w:r>
          </w:p>
        </w:tc>
        <w:tc>
          <w:tcPr>
            <w:tcW w:w="2221"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Норма обеспеченности</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Размер земельного участка кв. м/ед. измерения</w:t>
            </w:r>
          </w:p>
        </w:tc>
        <w:tc>
          <w:tcPr>
            <w:tcW w:w="252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Примечание</w:t>
            </w:r>
          </w:p>
        </w:tc>
      </w:tr>
      <w:tr w:rsidR="00A24CEA" w:rsidRPr="00075AF9" w:rsidTr="00FC7AB0">
        <w:trPr>
          <w:trHeight w:val="276"/>
          <w:jc w:val="center"/>
        </w:trPr>
        <w:tc>
          <w:tcPr>
            <w:tcW w:w="9840" w:type="dxa"/>
            <w:gridSpan w:val="8"/>
            <w:vAlign w:val="center"/>
          </w:tcPr>
          <w:p w:rsidR="00A24CEA" w:rsidRPr="00075AF9" w:rsidRDefault="00A24CEA" w:rsidP="00A24CEA">
            <w:pPr>
              <w:ind w:left="-57" w:right="-57" w:firstLine="0"/>
              <w:jc w:val="center"/>
              <w:rPr>
                <w:rFonts w:ascii="Times New Roman" w:hAnsi="Times New Roman" w:cs="Times New Roman"/>
                <w:b/>
              </w:rPr>
            </w:pPr>
            <w:r w:rsidRPr="00075AF9">
              <w:rPr>
                <w:rFonts w:ascii="Times New Roman" w:hAnsi="Times New Roman" w:cs="Times New Roman"/>
                <w:b/>
              </w:rPr>
              <w:t>Объекты, относящиеся к области оказания медицинской помощи</w:t>
            </w:r>
          </w:p>
        </w:tc>
      </w:tr>
      <w:tr w:rsidR="00A24CEA" w:rsidRPr="00075AF9" w:rsidTr="003D214F">
        <w:trPr>
          <w:trHeight w:val="8444"/>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1.</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койка</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A24CEA" w:rsidRPr="00075AF9" w:rsidRDefault="00A24CEA" w:rsidP="00A24CEA">
            <w:pPr>
              <w:ind w:left="-57" w:right="-57" w:firstLine="0"/>
              <w:jc w:val="left"/>
              <w:rPr>
                <w:rFonts w:ascii="Times New Roman" w:hAnsi="Times New Roman" w:cs="Times New Roman"/>
              </w:rPr>
            </w:pP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При вместимости (м² на 1 койку): до 50 коек - 210; 50-100 коек - 210-160; 100-200 коек - 160-110; 200-300 коек -110 80; 300-500 коек - 80-60; свыше 500 коек - 60</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2.</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Поликлиника, амбулатория, диспансер без стационара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посещений в смену</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0,1 га на 100 посещений в смену, но не менее 0,2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3.</w:t>
            </w:r>
          </w:p>
        </w:tc>
        <w:tc>
          <w:tcPr>
            <w:tcW w:w="1980"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Выдвижные пункты скорой медицинской помощи, автомобиль</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автомобиль</w:t>
            </w:r>
          </w:p>
        </w:tc>
        <w:tc>
          <w:tcPr>
            <w:tcW w:w="3661" w:type="dxa"/>
            <w:gridSpan w:val="3"/>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1 на 5 тыс. чел. сельского населения</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4.</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автомобиль</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1 на 10 тыс. чел.</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5.</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Аптека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объект</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0,2га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6.</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Молочная кухня (для детей до 1 года)</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порция в сутки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0,015 га на 1 тыс. порций в сутки, но не менее 0,15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7.</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Раздаточный пункт</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кв. м общ. пл.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Встроенные</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8.</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Санаторно-курортное учреждение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место</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100 кв м</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rsidR="00A24CEA" w:rsidRPr="00075AF9" w:rsidRDefault="00A24CEA" w:rsidP="00A24CEA">
      <w:pPr>
        <w:ind w:firstLine="709"/>
        <w:rPr>
          <w:rFonts w:ascii="Times New Roman" w:hAnsi="Times New Roman" w:cs="Times New Roman"/>
        </w:rPr>
      </w:pPr>
      <w:bookmarkStart w:id="41" w:name="Par2108"/>
      <w:bookmarkEnd w:id="41"/>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3.4.2. Радиус обслуживания населения учреждениями здравоохранения следует принимать не более указанного в таблице 10.1 п.10.4.</w:t>
      </w:r>
      <w:r w:rsidRPr="00075AF9">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3"/>
        <w:gridCol w:w="3230"/>
      </w:tblGrid>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Учреждения и предприятия обслуживания</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Радиус обслуживания, м</w:t>
            </w:r>
          </w:p>
        </w:tc>
      </w:tr>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Доступность поликлиник, амбулаторий, фельдшерско-акушерских пунктов и аптек в сельской местности </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 мин (с использованием транспорта).</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3.5. Обоснование расчетных показателей объектов,</w:t>
      </w:r>
      <w:r w:rsidRPr="00075AF9">
        <w:rPr>
          <w:rFonts w:ascii="Times New Roman" w:hAnsi="Times New Roman" w:cs="Times New Roman"/>
          <w:b/>
        </w:rPr>
        <w:br/>
        <w:t>относящихся к областям физической культуры и массового спорта</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b/>
        </w:rPr>
        <w:t>3.5.1.</w:t>
      </w:r>
      <w:r w:rsidRPr="00075AF9">
        <w:rPr>
          <w:rFonts w:ascii="Times New Roman" w:hAnsi="Times New Roman" w:cs="Times New Roman"/>
        </w:rPr>
        <w:t xml:space="preserve"> 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075AF9">
        <w:rPr>
          <w:rFonts w:ascii="Times New Roman" w:hAnsi="Times New Roman" w:cs="Times New Roman"/>
          <w:bCs/>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075AF9">
        <w:rPr>
          <w:rFonts w:ascii="Times New Roman" w:hAnsi="Times New Roman" w:cs="Times New Roman"/>
        </w:rPr>
        <w:t xml:space="preserve">критерии </w:t>
      </w:r>
      <w:r w:rsidRPr="00075AF9">
        <w:rPr>
          <w:rFonts w:ascii="Times New Roman" w:hAnsi="Times New Roman" w:cs="Times New Roman"/>
        </w:rPr>
        <w:lastRenderedPageBreak/>
        <w:t>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p w:rsidR="00A24CEA" w:rsidRPr="00075AF9" w:rsidRDefault="00A24CEA" w:rsidP="00A24CEA">
      <w:pPr>
        <w:shd w:val="clear" w:color="auto" w:fill="FFFFFF"/>
        <w:autoSpaceDE/>
        <w:autoSpaceDN/>
        <w:adjustRightInd/>
        <w:ind w:firstLine="0"/>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2"/>
        <w:gridCol w:w="6223"/>
        <w:gridCol w:w="12"/>
        <w:gridCol w:w="1691"/>
        <w:gridCol w:w="1572"/>
      </w:tblGrid>
      <w:tr w:rsidR="00A24CEA" w:rsidRPr="00075AF9" w:rsidTr="00A24CEA">
        <w:trPr>
          <w:jc w:val="center"/>
        </w:trPr>
        <w:tc>
          <w:tcPr>
            <w:tcW w:w="56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№п/п</w:t>
            </w:r>
          </w:p>
        </w:tc>
        <w:tc>
          <w:tcPr>
            <w:tcW w:w="6223"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Наименование спортивных сооружений</w:t>
            </w:r>
          </w:p>
        </w:tc>
        <w:tc>
          <w:tcPr>
            <w:tcW w:w="1703"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Кол-во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занимающихся</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(макс.)</w:t>
            </w:r>
          </w:p>
        </w:tc>
        <w:tc>
          <w:tcPr>
            <w:tcW w:w="157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Норма кв.м,</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одного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чел.</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w:t>
            </w:r>
          </w:p>
        </w:tc>
      </w:tr>
      <w:tr w:rsidR="00A24CEA" w:rsidRPr="00075AF9" w:rsidTr="00A24CEA">
        <w:trPr>
          <w:jc w:val="center"/>
        </w:trPr>
        <w:tc>
          <w:tcPr>
            <w:tcW w:w="10060" w:type="dxa"/>
            <w:gridSpan w:val="5"/>
            <w:shd w:val="clear" w:color="auto" w:fill="FFFFFF"/>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СПОРТИВНЫЕ ЗАЛЫ</w:t>
            </w:r>
          </w:p>
        </w:tc>
      </w:tr>
      <w:tr w:rsidR="00A24CEA" w:rsidRPr="00075AF9" w:rsidTr="00A24CEA">
        <w:tblPrEx>
          <w:shd w:val="clear" w:color="auto" w:fill="auto"/>
        </w:tblPrEx>
        <w:trPr>
          <w:jc w:val="center"/>
        </w:trPr>
        <w:tc>
          <w:tcPr>
            <w:tcW w:w="562" w:type="dxa"/>
            <w:vAlign w:val="bottom"/>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Акробатикой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Бадминтоном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17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Баскетболом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Боксом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13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Дзюдо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Волейболом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11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Женщины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бревно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Мужчины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11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кольца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е) перекладина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Художественной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Гандболом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45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борьбой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Теннисом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108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Настольным теннисом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стол (чел.)</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(кв.м. площади зала)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9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Тяжелой атлетикой: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помост и на 1 комплект оборудования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(кв.м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14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Фехтованием: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дорожку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Прыжками на батуте: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батут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 кв.м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Зал для общефизической подготовки</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Помещения для физкультурно-оздоровительных занятий: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42 х 24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36 х 18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30 х 15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24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18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12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КРЫТЫЕ СПОРТИВНЫЕ ОБЪЕКТЫ С ИСКУССТВЕННЫМ ЛЬДОМ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Массовым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Хоккеем с шайбой</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Фигурным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одиночное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парное</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конькобежные дорожки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х13 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- 333х13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МАНЕЖИ</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Легкоатлетический манеж:</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на 1 прямую беговую дорожку дл. 60-100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на 1 круговую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160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места для прыжков в высоту, длину, тройным, с шестом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места для толкания ядра метания копья, диска, молота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Конный манеж (площадь манежа в расчете на 1 всадника)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 кв.м.</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Футбольный манеж (площадь манежа в расчете на 1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150 кв.м.</w:t>
            </w: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ВЕЛОТРЕКИ, ВЕЛОДРОМЫ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Длина полотна: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9498" w:type="dxa"/>
            <w:gridSpan w:val="4"/>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ПЛАВАТЕЛЬНЫЕ БАССЕЙНЫ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Бассейн для гребли: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8 мест (академическая гребля)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4 места (гребля на байдарках и каноэ)</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Ванны для физкультурно-оздоровительных занятий и обучения не умеющих плавать: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7 до 10 лет (10 x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10 до 14 лет (10 х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старше 14 лет и взрослых (10 x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Открытые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СООРУЖЕНИЯ ДЛЯ СТРЕЛКОВЫХ ВИДОВ СПОРТА</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тиры - дистанция 10, 25, 50 метров (на 1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стенды (круговой, траншейный) (на 1 площадку)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Поля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Тир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ЕПС = (а + б + ...)/к,</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где: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а, б, ... - планово-расчетные показатели количества занимающихся по возможным на объекте спорта видам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 - количество видов спорта, по которым возможно проводить занятия на объекте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спортивных помещений по каждому виду спорта.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A24CEA" w:rsidRPr="00075AF9" w:rsidRDefault="00A24CEA" w:rsidP="00A24CEA">
      <w:pPr>
        <w:shd w:val="clear" w:color="auto" w:fill="FFFFFF"/>
        <w:autoSpaceDE/>
        <w:autoSpaceDN/>
        <w:adjustRightInd/>
        <w:ind w:firstLine="709"/>
        <w:rPr>
          <w:rFonts w:ascii="Times New Roman" w:hAnsi="Times New Roman" w:cs="Times New Roman"/>
          <w:highlight w:val="yellow"/>
        </w:rPr>
      </w:pPr>
      <w:r w:rsidRPr="00075AF9">
        <w:rPr>
          <w:rFonts w:ascii="Times New Roman" w:hAnsi="Times New Roman" w:cs="Times New Roman"/>
        </w:rPr>
        <w:t xml:space="preserve">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w:t>
      </w:r>
      <w:r w:rsidRPr="00075AF9">
        <w:rPr>
          <w:rFonts w:ascii="Times New Roman" w:hAnsi="Times New Roman" w:cs="Times New Roman"/>
        </w:rPr>
        <w:lastRenderedPageBreak/>
        <w:t>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1" w:anchor="/document/71692326/entry/3000" w:history="1">
        <w:r w:rsidRPr="00075AF9">
          <w:rPr>
            <w:rFonts w:ascii="Times New Roman" w:hAnsi="Times New Roman" w:cs="Times New Roman"/>
          </w:rPr>
          <w:t>приложение В</w:t>
        </w:r>
      </w:hyperlink>
      <w:r w:rsidRPr="00075AF9">
        <w:rPr>
          <w:rFonts w:ascii="Times New Roman" w:hAnsi="Times New Roman" w:cs="Times New Roman"/>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hAnsi="Times New Roman" w:cs="Times New Roman"/>
          <w:bCs/>
          <w:lang w:eastAsia="en-US"/>
        </w:rPr>
        <w:t>Примечание</w:t>
      </w:r>
      <w:r w:rsidRPr="00075AF9">
        <w:rPr>
          <w:rFonts w:ascii="Times New Roman" w:eastAsia="Calibri" w:hAnsi="Times New Roman" w:cs="Times New Roman"/>
          <w:lang w:eastAsia="en-US"/>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Cs/>
          <w:shd w:val="clear" w:color="auto" w:fill="FFFFFF"/>
          <w:lang w:eastAsia="en-US"/>
        </w:rPr>
      </w:pPr>
      <w:r w:rsidRPr="00075AF9">
        <w:rPr>
          <w:rFonts w:ascii="Times New Roman" w:eastAsia="Calibri" w:hAnsi="Times New Roman" w:cs="Times New Roman"/>
          <w:bCs/>
          <w:shd w:val="clear" w:color="auto" w:fill="FFFFFF"/>
          <w:lang w:eastAsia="en-US"/>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65"/>
        <w:gridCol w:w="815"/>
        <w:gridCol w:w="679"/>
        <w:gridCol w:w="679"/>
        <w:gridCol w:w="679"/>
        <w:gridCol w:w="679"/>
        <w:gridCol w:w="679"/>
        <w:gridCol w:w="679"/>
        <w:gridCol w:w="981"/>
      </w:tblGrid>
      <w:tr w:rsidR="00A24CEA" w:rsidRPr="00075AF9" w:rsidTr="00A24CEA">
        <w:trPr>
          <w:jc w:val="center"/>
        </w:trPr>
        <w:tc>
          <w:tcPr>
            <w:tcW w:w="4165" w:type="dxa"/>
            <w:vMerge w:val="restart"/>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Тип дома</w:t>
            </w:r>
          </w:p>
        </w:tc>
        <w:tc>
          <w:tcPr>
            <w:tcW w:w="5870" w:type="dxa"/>
            <w:gridSpan w:val="8"/>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Плотность населения, чел/га,</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при среднем размере семьи, чел.</w:t>
            </w:r>
          </w:p>
        </w:tc>
      </w:tr>
      <w:tr w:rsidR="00A24CEA" w:rsidRPr="00075AF9" w:rsidTr="00A24CEA">
        <w:trPr>
          <w:jc w:val="center"/>
        </w:trPr>
        <w:tc>
          <w:tcPr>
            <w:tcW w:w="0" w:type="auto"/>
            <w:vMerge/>
            <w:vAlign w:val="center"/>
            <w:hideMark/>
          </w:tcPr>
          <w:p w:rsidR="00A24CEA" w:rsidRPr="00075AF9" w:rsidRDefault="00A24CEA" w:rsidP="00A24CEA">
            <w:pPr>
              <w:ind w:firstLine="0"/>
              <w:rPr>
                <w:rFonts w:ascii="Times New Roman" w:hAnsi="Times New Roman" w:cs="Times New Roman"/>
                <w:bCs/>
              </w:rPr>
            </w:pP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r w:rsidRPr="00075AF9">
              <w:rPr>
                <w:rFonts w:ascii="Times New Roman" w:hAnsi="Times New Roman" w:cs="Times New Roman"/>
                <w:bCs/>
              </w:rPr>
              <w:t>Усадебный с приквартирными участками, м²:</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16</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27</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37</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800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56</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65</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r w:rsidRPr="00075AF9">
              <w:rPr>
                <w:rFonts w:ascii="Times New Roman" w:hAnsi="Times New Roman" w:cs="Times New Roman"/>
                <w:bCs/>
              </w:rPr>
              <w:t>Секционный с числом этажей:</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bl>
    <w:p w:rsidR="00A24CEA" w:rsidRPr="00075AF9" w:rsidRDefault="00A24CEA" w:rsidP="00A24CEA">
      <w:pPr>
        <w:tabs>
          <w:tab w:val="left" w:pos="600"/>
          <w:tab w:val="left" w:pos="1418"/>
        </w:tabs>
        <w:ind w:firstLine="0"/>
        <w:rPr>
          <w:rFonts w:ascii="Times New Roman" w:hAnsi="Times New Roman" w:cs="Times New Roman"/>
        </w:rPr>
      </w:pPr>
    </w:p>
    <w:p w:rsidR="00A24CEA" w:rsidRPr="00075AF9" w:rsidRDefault="00A24CEA" w:rsidP="00A24CEA">
      <w:pPr>
        <w:tabs>
          <w:tab w:val="left" w:pos="600"/>
          <w:tab w:val="left" w:pos="1418"/>
        </w:tabs>
        <w:ind w:firstLine="709"/>
        <w:rPr>
          <w:rFonts w:ascii="Times New Roman" w:hAnsi="Times New Roman" w:cs="Times New Roman"/>
        </w:rPr>
      </w:pPr>
      <w:r w:rsidRPr="00075AF9">
        <w:rPr>
          <w:rFonts w:ascii="Times New Roman" w:hAnsi="Times New Roman" w:cs="Times New Roman"/>
          <w:b/>
        </w:rPr>
        <w:t>3.6.1.</w:t>
      </w:r>
      <w:r w:rsidRPr="00075AF9">
        <w:rPr>
          <w:rFonts w:ascii="Times New Roman" w:hAnsi="Times New Roman" w:cs="Times New Roman"/>
        </w:rPr>
        <w:t xml:space="preserve"> Учетная норма площади жилого помещения в целях принятия граждан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Постановлением </w:t>
      </w:r>
      <w:r w:rsidR="003D214F" w:rsidRPr="00075AF9">
        <w:rPr>
          <w:rFonts w:ascii="Times New Roman" w:hAnsi="Times New Roman" w:cs="Times New Roman"/>
        </w:rPr>
        <w:lastRenderedPageBreak/>
        <w:t>а</w:t>
      </w:r>
      <w:r w:rsidRPr="00075AF9">
        <w:rPr>
          <w:rFonts w:ascii="Times New Roman" w:hAnsi="Times New Roman" w:cs="Times New Roman"/>
        </w:rPr>
        <w:t>дминистрации муниципального образования «</w:t>
      </w:r>
      <w:r w:rsidR="003D214F" w:rsidRPr="00075AF9">
        <w:rPr>
          <w:rFonts w:ascii="Times New Roman" w:hAnsi="Times New Roman" w:cs="Times New Roman"/>
        </w:rPr>
        <w:t xml:space="preserve">Шовгеновский </w:t>
      </w:r>
      <w:r w:rsidRPr="00075AF9">
        <w:rPr>
          <w:rFonts w:ascii="Times New Roman" w:hAnsi="Times New Roman" w:cs="Times New Roman"/>
        </w:rPr>
        <w:t>район» от 22.05.2013 №52.</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bCs/>
        </w:rPr>
        <w:t>3.6.2.</w:t>
      </w:r>
      <w:r w:rsidRPr="00075AF9">
        <w:rPr>
          <w:rFonts w:ascii="Times New Roman" w:hAnsi="Times New Roman" w:cs="Times New Roman"/>
          <w:bCs/>
        </w:rPr>
        <w:t xml:space="preserve"> На основании статистических данных по сельским поселениям по состоянию на 1.01.2017г. и расчетов основных параметров развития сельских поселений, приведенных в генеральных планах, определены</w:t>
      </w:r>
      <w:r w:rsidRPr="00075AF9">
        <w:rPr>
          <w:rFonts w:ascii="Times New Roman" w:hAnsi="Times New Roman" w:cs="Times New Roman"/>
          <w:b/>
        </w:rPr>
        <w:t xml:space="preserve"> </w:t>
      </w:r>
      <w:r w:rsidRPr="00075AF9">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075AF9">
        <w:rPr>
          <w:rFonts w:ascii="Times New Roman" w:hAnsi="Times New Roman" w:cs="Times New Roman"/>
          <w:b/>
          <w:bCs/>
        </w:rPr>
        <w:t xml:space="preserve"> </w:t>
      </w:r>
      <w:r w:rsidRPr="00075AF9">
        <w:rPr>
          <w:rFonts w:ascii="Times New Roman" w:hAnsi="Times New Roman" w:cs="Times New Roman"/>
        </w:rPr>
        <w:t>на расчетные периоды.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3.6.3.</w:t>
      </w:r>
      <w:r w:rsidRPr="00075AF9">
        <w:rPr>
          <w:rFonts w:ascii="Times New Roman" w:hAnsi="Times New Roman" w:cs="Times New Roman"/>
        </w:rPr>
        <w:t xml:space="preserve"> Дифференциация структуры жилищного фонда принята в соответствии с п.5.6 СП 42.13330.2016 и </w:t>
      </w:r>
      <w:r w:rsidR="00430131" w:rsidRPr="00075AF9">
        <w:rPr>
          <w:rFonts w:ascii="Times New Roman" w:hAnsi="Times New Roman" w:cs="Times New Roman"/>
        </w:rPr>
        <w:t xml:space="preserve">Решением Совета народных депутатов Шовгеновского района от 29.07.2005 №198 «Об учетной норме предоставления жилой площади»  </w:t>
      </w:r>
      <w:r w:rsidRPr="00075AF9">
        <w:rPr>
          <w:rFonts w:ascii="Times New Roman" w:hAnsi="Times New Roman" w:cs="Times New Roman"/>
        </w:rPr>
        <w:t xml:space="preserve"> и статистическими данными.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
          <w:bCs/>
        </w:rPr>
        <w:t>3.6.4.</w:t>
      </w:r>
      <w:r w:rsidRPr="00075AF9">
        <w:rPr>
          <w:rFonts w:ascii="Times New Roman" w:hAnsi="Times New Roman" w:cs="Times New Roman"/>
          <w:b/>
        </w:rPr>
        <w:t xml:space="preserve"> </w:t>
      </w:r>
      <w:r w:rsidRPr="00075AF9">
        <w:rPr>
          <w:rFonts w:ascii="Times New Roman" w:hAnsi="Times New Roman" w:cs="Times New Roman"/>
        </w:rPr>
        <w:t>Дифференциация структуры жилищного фонда</w:t>
      </w:r>
      <w:r w:rsidRPr="00075AF9">
        <w:rPr>
          <w:rFonts w:ascii="Times New Roman" w:hAnsi="Times New Roman" w:cs="Times New Roman"/>
          <w:bCs/>
        </w:rPr>
        <w:t xml:space="preserve"> по уровню комфорта определена в соответствии с п.5.6 СП 42.13330.2016 «Градостроительство. Планировка и застройка городских и сельских поселений. Актуализированная редакция СНиП 2.07.01-89*».</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 xml:space="preserve">3.6.5. </w:t>
      </w:r>
      <w:r w:rsidRPr="00075AF9">
        <w:rPr>
          <w:rFonts w:ascii="Times New Roman" w:hAnsi="Times New Roman" w:cs="Times New Roman"/>
        </w:rPr>
        <w:t>Определение структуры нового жилищного строительства по типам застройки и этажности.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Структура нового жилищного строительства</w:t>
      </w:r>
      <w:r w:rsidRPr="00075AF9">
        <w:rPr>
          <w:rFonts w:ascii="Times New Roman" w:hAnsi="Times New Roman" w:cs="Times New Roman"/>
          <w:b/>
        </w:rPr>
        <w:t xml:space="preserve"> </w:t>
      </w:r>
      <w:r w:rsidRPr="00075AF9">
        <w:rPr>
          <w:rFonts w:ascii="Times New Roman" w:hAnsi="Times New Roman" w:cs="Times New Roman"/>
          <w:bCs/>
        </w:rPr>
        <w:t xml:space="preserve">на </w:t>
      </w:r>
      <w:r w:rsidRPr="00075AF9">
        <w:rPr>
          <w:rFonts w:ascii="Times New Roman" w:hAnsi="Times New Roman" w:cs="Times New Roman"/>
        </w:rPr>
        <w:t xml:space="preserve">среднесрочную перспективу (2020 год) и на расчетный срок (2030 год) определена в соответствии с Генеральными планами </w:t>
      </w:r>
      <w:r w:rsidRPr="00075AF9">
        <w:rPr>
          <w:rFonts w:ascii="Times New Roman" w:hAnsi="Times New Roman" w:cs="Times New Roman"/>
          <w:bCs/>
        </w:rPr>
        <w:t>поселений</w:t>
      </w:r>
      <w:r w:rsidRPr="00075AF9">
        <w:rPr>
          <w:rFonts w:ascii="Times New Roman" w:hAnsi="Times New Roman" w:cs="Times New Roman"/>
        </w:rPr>
        <w:t>»,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соответствии с которыми предполагается, что при формировании жилых районов будет применяться малоэтажная застройка.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3.6.6.</w:t>
      </w:r>
      <w:r w:rsidRPr="00075AF9">
        <w:rPr>
          <w:rFonts w:ascii="Times New Roman" w:hAnsi="Times New Roman" w:cs="Times New Roman"/>
        </w:rPr>
        <w:t xml:space="preserve"> Определение укрупненных показателей площади жилой зоны.</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сельских поселений.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усадебной застройке - 40 га.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Pr="00075AF9">
        <w:rPr>
          <w:rFonts w:ascii="Times New Roman" w:hAnsi="Times New Roman" w:cs="Times New Roman"/>
        </w:rPr>
        <w:t>сельск</w:t>
      </w:r>
      <w:r w:rsidR="005445B0" w:rsidRPr="00075AF9">
        <w:rPr>
          <w:rFonts w:ascii="Times New Roman" w:hAnsi="Times New Roman" w:cs="Times New Roman"/>
        </w:rPr>
        <w:t>им</w:t>
      </w:r>
      <w:r w:rsidRPr="00075AF9">
        <w:rPr>
          <w:rFonts w:ascii="Times New Roman" w:hAnsi="Times New Roman" w:cs="Times New Roman"/>
        </w:rPr>
        <w:t xml:space="preserve"> поселени</w:t>
      </w:r>
      <w:r w:rsidR="005445B0" w:rsidRPr="00075AF9">
        <w:rPr>
          <w:rFonts w:ascii="Times New Roman" w:hAnsi="Times New Roman" w:cs="Times New Roman"/>
        </w:rPr>
        <w:t>ям</w:t>
      </w:r>
      <w:r w:rsidRPr="00075AF9">
        <w:rPr>
          <w:rFonts w:ascii="Times New Roman" w:hAnsi="Times New Roman" w:cs="Times New Roman"/>
        </w:rPr>
        <w:t xml:space="preserve"> </w:t>
      </w:r>
      <w:r w:rsidRPr="00075AF9">
        <w:rPr>
          <w:rFonts w:ascii="Times New Roman" w:hAnsi="Times New Roman" w:cs="Times New Roman"/>
          <w:bCs/>
        </w:rPr>
        <w:t>составля</w:t>
      </w:r>
      <w:r w:rsidR="005445B0" w:rsidRPr="00075AF9">
        <w:rPr>
          <w:rFonts w:ascii="Times New Roman" w:hAnsi="Times New Roman" w:cs="Times New Roman"/>
          <w:bCs/>
        </w:rPr>
        <w:t>ю</w:t>
      </w:r>
      <w:r w:rsidRPr="00075AF9">
        <w:rPr>
          <w:rFonts w:ascii="Times New Roman" w:hAnsi="Times New Roman" w:cs="Times New Roman"/>
          <w:bCs/>
        </w:rPr>
        <w:t>т: -</w:t>
      </w:r>
      <w:r w:rsidR="005445B0" w:rsidRPr="00075AF9">
        <w:rPr>
          <w:rFonts w:ascii="Times New Roman" w:hAnsi="Times New Roman" w:cs="Times New Roman"/>
          <w:bCs/>
        </w:rPr>
        <w:t>от 17,38 до 31,22</w:t>
      </w:r>
      <w:r w:rsidRPr="00075AF9">
        <w:rPr>
          <w:rFonts w:ascii="Times New Roman" w:hAnsi="Times New Roman" w:cs="Times New Roman"/>
          <w:bCs/>
        </w:rPr>
        <w:t xml:space="preserve"> кв.м/чел.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среднесрочную перспективу (2020 год) - 30,0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расчетный срок (2030 год) - 35,0 м²/чел.</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1.5 </w:t>
      </w:r>
      <w:r w:rsidRPr="00075AF9">
        <w:rPr>
          <w:rFonts w:ascii="Times New Roman" w:hAnsi="Times New Roman" w:cs="Times New Roman"/>
          <w:bCs/>
          <w:i/>
        </w:rPr>
        <w:t>(30 м²/чел.: 20 м²/чел. = 1,5)</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1,75 </w:t>
      </w:r>
      <w:r w:rsidRPr="00075AF9">
        <w:rPr>
          <w:rFonts w:ascii="Times New Roman" w:hAnsi="Times New Roman" w:cs="Times New Roman"/>
          <w:bCs/>
          <w:i/>
        </w:rPr>
        <w:t>(35 м²/чел.: 20 м²/чел. = 1,75)</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3.6.7. Расчет плотности населения на территории жилого 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на 01.01.2017 составляет – </w:t>
      </w:r>
      <w:r w:rsidR="005445B0" w:rsidRPr="00075AF9">
        <w:rPr>
          <w:rFonts w:ascii="Times New Roman" w:hAnsi="Times New Roman" w:cs="Times New Roman"/>
          <w:bCs/>
        </w:rPr>
        <w:t>17,38</w:t>
      </w:r>
      <w:r w:rsidRPr="00075AF9">
        <w:rPr>
          <w:rFonts w:ascii="Times New Roman" w:hAnsi="Times New Roman" w:cs="Times New Roman"/>
          <w:bCs/>
        </w:rPr>
        <w:t xml:space="preserve"> </w:t>
      </w:r>
      <w:r w:rsidRPr="00075AF9">
        <w:rPr>
          <w:rFonts w:ascii="Times New Roman" w:hAnsi="Times New Roman" w:cs="Times New Roman"/>
        </w:rPr>
        <w:t>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05pt;height:28.5pt" o:ole="">
            <v:imagedata r:id="rId52" o:title=""/>
          </v:shape>
          <o:OLEObject Type="Embed" ProgID="Equation.3" ShapeID="_x0000_i1026" DrawAspect="Content" ObjectID="_1570625067" r:id="rId53"/>
        </w:object>
      </w:r>
      <w:r w:rsidRPr="00075AF9">
        <w:rPr>
          <w:rFonts w:ascii="Times New Roman" w:hAnsi="Times New Roman" w:cs="Times New Roman"/>
        </w:rPr>
        <w:t>,</w:t>
      </w:r>
    </w:p>
    <w:p w:rsidR="00A24CEA" w:rsidRPr="00075AF9" w:rsidRDefault="00A24CEA" w:rsidP="00A24CEA">
      <w:pPr>
        <w:tabs>
          <w:tab w:val="left" w:pos="851"/>
          <w:tab w:val="left" w:pos="993"/>
        </w:tabs>
        <w:ind w:firstLine="709"/>
        <w:rPr>
          <w:rFonts w:ascii="Times New Roman" w:hAnsi="Times New Roman" w:cs="Times New Roman"/>
        </w:rPr>
      </w:pPr>
      <w:r w:rsidRPr="00075AF9">
        <w:rPr>
          <w:rFonts w:ascii="Times New Roman" w:hAnsi="Times New Roman" w:cs="Times New Roman"/>
        </w:rPr>
        <w:t xml:space="preserve">где </w:t>
      </w:r>
      <w:bookmarkStart w:id="42" w:name="_Hlk492844373"/>
      <w:r w:rsidRPr="00075AF9">
        <w:rPr>
          <w:rFonts w:ascii="Times New Roman" w:hAnsi="Times New Roman" w:cs="Times New Roman"/>
        </w:rPr>
        <w:t>Р</w:t>
      </w:r>
      <w:r w:rsidRPr="00075AF9">
        <w:rPr>
          <w:rFonts w:ascii="Times New Roman" w:hAnsi="Times New Roman" w:cs="Times New Roman"/>
          <w:position w:val="-6"/>
          <w:sz w:val="18"/>
        </w:rPr>
        <w:t>18</w:t>
      </w:r>
      <w:bookmarkEnd w:id="42"/>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Плотность населения на территории жилого района чел./га, при расчетной жилищной обеспеченности 18 м²/чел. </w:t>
      </w:r>
      <w:r w:rsidRPr="00075AF9">
        <w:rPr>
          <w:rFonts w:ascii="Times New Roman" w:hAnsi="Times New Roman" w:cs="Times New Roman"/>
          <w:bCs/>
        </w:rPr>
        <w:t>в соответствии с требованиями СНиП 2.07.01-89* «Градостроительство. Планировка и застройка городских и сельских поселений»</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945"/>
      </w:tblGrid>
      <w:tr w:rsidR="00A24CEA" w:rsidRPr="00075AF9" w:rsidTr="00A24CEA">
        <w:trPr>
          <w:trHeight w:val="158"/>
          <w:jc w:val="center"/>
        </w:trPr>
        <w:tc>
          <w:tcPr>
            <w:tcW w:w="2689"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lastRenderedPageBreak/>
              <w:t>Зона различной степени градостроительной ценности территории</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Плотность населения территории жилого района, чел./га, с числом жителей до 20 тыс. чел.</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130</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3.6.8</w:t>
      </w:r>
      <w:r w:rsidRPr="00075AF9">
        <w:rPr>
          <w:rFonts w:ascii="Times New Roman" w:hAnsi="Times New Roman" w:cs="Times New Roman"/>
        </w:rPr>
        <w:t xml:space="preserve">. </w:t>
      </w:r>
      <w:r w:rsidRPr="00075AF9">
        <w:rPr>
          <w:rFonts w:ascii="Times New Roman" w:hAnsi="Times New Roman" w:cs="Times New Roman"/>
          <w:b/>
        </w:rPr>
        <w:t>Расчет плотности населения 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Плотность населения на территории микрорайона чел./га, при расчетной жилищной обеспеченности 18 м²/чел.</w:t>
      </w:r>
      <w:r w:rsidRPr="00075AF9">
        <w:rPr>
          <w:rFonts w:ascii="Times New Roman" w:hAnsi="Times New Roman" w:cs="Times New Roman"/>
          <w:bCs/>
        </w:rPr>
        <w:t xml:space="preserve"> в соответствии с требованиями СНиП 2.07.01-89* «Градостроительство. Планировка и застройка городских и сельских поселений», с учетом сейсмичности,</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945"/>
      </w:tblGrid>
      <w:tr w:rsidR="00A24CEA" w:rsidRPr="00075AF9" w:rsidTr="00A24CEA">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Зона различной степени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Плотность населения на территории микрорайона, чел./га, для климатического подрайона </w:t>
            </w:r>
            <w:r w:rsidRPr="00075AF9">
              <w:rPr>
                <w:rFonts w:ascii="Times New Roman" w:hAnsi="Times New Roman" w:cs="Times New Roman"/>
                <w:lang w:val="en-US"/>
              </w:rPr>
              <w:t>III</w:t>
            </w:r>
            <w:r w:rsidRPr="00075AF9">
              <w:rPr>
                <w:rFonts w:ascii="Times New Roman" w:hAnsi="Times New Roman" w:cs="Times New Roman"/>
              </w:rPr>
              <w:t>В</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Расчетная жилищная обеспеченность составляет: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 на 01.01.2017 – </w:t>
      </w:r>
      <w:r w:rsidR="005445B0" w:rsidRPr="00075AF9">
        <w:rPr>
          <w:rFonts w:ascii="Times New Roman" w:hAnsi="Times New Roman" w:cs="Times New Roman"/>
        </w:rPr>
        <w:t>17,38</w:t>
      </w:r>
      <w:r w:rsidRPr="00075AF9">
        <w:rPr>
          <w:rFonts w:ascii="Times New Roman" w:hAnsi="Times New Roman" w:cs="Times New Roman"/>
        </w:rPr>
        <w:t xml:space="preserve">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 id="_x0000_i1027" type="#_x0000_t75" style="width:58.05pt;height:28.5pt" o:ole="">
            <v:imagedata r:id="rId52" o:title=""/>
          </v:shape>
          <o:OLEObject Type="Embed" ProgID="Equation.3" ShapeID="_x0000_i1027" DrawAspect="Content" ObjectID="_1570625068" r:id="rId54"/>
        </w:object>
      </w:r>
      <w:r w:rsidRPr="00075AF9">
        <w:rPr>
          <w:rFonts w:ascii="Times New Roman" w:hAnsi="Times New Roman" w:cs="Times New Roman"/>
        </w:rPr>
        <w:t>,</w:t>
      </w:r>
    </w:p>
    <w:p w:rsidR="00A24CEA" w:rsidRPr="00075AF9" w:rsidRDefault="00A24CEA" w:rsidP="00A24CEA">
      <w:pPr>
        <w:tabs>
          <w:tab w:val="left" w:pos="851"/>
          <w:tab w:val="left" w:pos="993"/>
        </w:tabs>
        <w:ind w:firstLine="851"/>
        <w:rPr>
          <w:rFonts w:ascii="Times New Roman" w:hAnsi="Times New Roman" w:cs="Times New Roman"/>
        </w:rPr>
      </w:pPr>
      <w:r w:rsidRPr="00075AF9">
        <w:rPr>
          <w:rFonts w:ascii="Times New Roman" w:hAnsi="Times New Roman" w:cs="Times New Roman"/>
        </w:rPr>
        <w:t>где Р</w:t>
      </w:r>
      <w:r w:rsidRPr="00075AF9">
        <w:rPr>
          <w:rFonts w:ascii="Times New Roman" w:hAnsi="Times New Roman" w:cs="Times New Roman"/>
          <w:position w:val="-6"/>
          <w:sz w:val="18"/>
        </w:rPr>
        <w:t>18</w:t>
      </w:r>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851"/>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3.6.9. Расчет максимальных показателей плотности населения</w:t>
      </w:r>
      <w:r w:rsidRPr="00075AF9">
        <w:rPr>
          <w:rFonts w:ascii="Times New Roman" w:hAnsi="Times New Roman" w:cs="Times New Roman"/>
          <w:b/>
        </w:rPr>
        <w:br/>
        <w:t>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rPr>
        <w:t>В соответствии с СП 42.13330.2016.</w:t>
      </w:r>
      <w:r w:rsidRPr="00075AF9">
        <w:rPr>
          <w:rFonts w:ascii="Times New Roman" w:hAnsi="Times New Roman" w:cs="Times New Roman"/>
          <w:bCs/>
          <w:shd w:val="clear" w:color="auto" w:fill="FFFFFF"/>
        </w:rPr>
        <w:t xml:space="preserve"> в сейсмических районах </w:t>
      </w:r>
      <w:r w:rsidRPr="00075AF9">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3.6.10. Расчет показателей плотности застройки участков</w:t>
      </w:r>
      <w:r w:rsidRPr="00075AF9">
        <w:rPr>
          <w:rFonts w:ascii="Times New Roman" w:hAnsi="Times New Roman" w:cs="Times New Roman"/>
          <w:b/>
        </w:rPr>
        <w:br/>
        <w:t>жилых и общественно-деловых зон</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Основными показателями плотности застройки являются: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застройки - отношение площади, занятой под зданиями и сооружениями, к площади участка (квартала);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плотности застройки - отношение площади всех этажей зданий и сооружений к площади участка (квартала).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сельских поселений. Актуализированная редакция СНиП 2.07.01-89*» табл. Б1.</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
          <w:bCs/>
        </w:rPr>
        <w:t>3.6.11. Нормативное соотношение территорий различного функционального назначения</w:t>
      </w:r>
      <w:r w:rsidRPr="00075AF9">
        <w:rPr>
          <w:rFonts w:ascii="Times New Roman" w:hAnsi="Times New Roman" w:cs="Times New Roman"/>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86"/>
        <w:gridCol w:w="2140"/>
        <w:gridCol w:w="2004"/>
        <w:gridCol w:w="1958"/>
        <w:gridCol w:w="1822"/>
      </w:tblGrid>
      <w:tr w:rsidR="00A24CEA" w:rsidRPr="00075AF9" w:rsidTr="00A24CEA">
        <w:trPr>
          <w:jc w:val="center"/>
        </w:trPr>
        <w:tc>
          <w:tcPr>
            <w:tcW w:w="2186"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Вид жилого образования</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жилой застройки</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общественной застройки</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Территории зеленых насаждений</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Улицы, проезды, стоянки</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lastRenderedPageBreak/>
              <w:t>Коттеджный поселок</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75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3,0-8,0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14,0-16,0</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t>Комплекс коттеджной застройки</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85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3,0-5,0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5,0-7,0</w:t>
            </w:r>
          </w:p>
        </w:tc>
      </w:tr>
    </w:tbl>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rPr>
        <w:t>Согласно Региональным нормативам градостроительного проектирования,</w:t>
      </w:r>
      <w:r w:rsidRPr="00075AF9">
        <w:rPr>
          <w:rFonts w:ascii="Times New Roman" w:hAnsi="Times New Roman" w:cs="Times New Roman"/>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A24CEA" w:rsidRPr="00075AF9" w:rsidRDefault="00A24CEA" w:rsidP="00A24CEA">
      <w:pPr>
        <w:shd w:val="clear" w:color="auto" w:fill="FFFFFF"/>
        <w:ind w:firstLine="0"/>
        <w:jc w:val="center"/>
        <w:textAlignment w:val="baseline"/>
        <w:outlineLvl w:val="0"/>
        <w:rPr>
          <w:rFonts w:ascii="Times New Roman" w:hAnsi="Times New Roman" w:cs="Times New Roman"/>
          <w:b/>
        </w:rPr>
      </w:pPr>
      <w:r w:rsidRPr="00075AF9">
        <w:rPr>
          <w:rFonts w:ascii="Times New Roman" w:hAnsi="Times New Roman" w:cs="Times New Roman"/>
          <w:b/>
        </w:rPr>
        <w:t>3.6.12. Расчетные минимальные показатели индивидуального жилого дома</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Согласно СП 55.13330-16 «Дома жилые одноквартирные»,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55.13330-16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В доме должно быть предусмотрено отопление, вентиляция, водоснабжение, канализация, электроснабжение и радиовещание.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 (при размещении ее в мансарде - 7 м); кухни - 6 м.</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развитии застроенной территории применяются все показатели настоящих нормативов.</w:t>
      </w:r>
    </w:p>
    <w:p w:rsidR="00A24CEA" w:rsidRPr="00075AF9" w:rsidRDefault="00A24CEA" w:rsidP="00A24CEA">
      <w:pPr>
        <w:shd w:val="clear" w:color="auto" w:fill="FFFFFF"/>
        <w:ind w:firstLine="0"/>
        <w:textAlignment w:val="baseline"/>
        <w:outlineLvl w:val="0"/>
        <w:rPr>
          <w:rFonts w:ascii="Times New Roman" w:hAnsi="Times New Roman" w:cs="Times New Roman"/>
          <w:shd w:val="clear" w:color="auto" w:fill="FFFFFF"/>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3.7. Обоснование расчетных показателей по объектам</w:t>
      </w:r>
      <w:r w:rsidR="003D214F" w:rsidRPr="00075AF9">
        <w:rPr>
          <w:rFonts w:ascii="Times New Roman" w:hAnsi="Times New Roman" w:cs="Times New Roman"/>
          <w:b/>
        </w:rPr>
        <w:t xml:space="preserve"> </w:t>
      </w:r>
      <w:r w:rsidRPr="00075AF9">
        <w:rPr>
          <w:rFonts w:ascii="Times New Roman" w:hAnsi="Times New Roman" w:cs="Times New Roman"/>
          <w:b/>
        </w:rPr>
        <w:t>инженерной инфраструктуры, сбору, вывозу, утилизации</w:t>
      </w:r>
      <w:r w:rsidR="003D214F" w:rsidRPr="00075AF9">
        <w:rPr>
          <w:rFonts w:ascii="Times New Roman" w:hAnsi="Times New Roman" w:cs="Times New Roman"/>
          <w:b/>
        </w:rPr>
        <w:t xml:space="preserve"> </w:t>
      </w:r>
      <w:r w:rsidRPr="00075AF9">
        <w:rPr>
          <w:rFonts w:ascii="Times New Roman" w:hAnsi="Times New Roman" w:cs="Times New Roman"/>
          <w:b/>
        </w:rPr>
        <w:t>и переработке бытовых и промышленных отходов</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3.7.1. Обоснование расчетных показателей объектов,</w:t>
      </w:r>
      <w:r w:rsidRPr="00075AF9">
        <w:rPr>
          <w:rFonts w:ascii="Times New Roman" w:hAnsi="Times New Roman" w:cs="Times New Roman"/>
          <w:b/>
        </w:rPr>
        <w:br/>
        <w:t xml:space="preserve">относящихся к области электроснабжения, </w:t>
      </w:r>
      <w:bookmarkStart w:id="43" w:name="_Toc395513010"/>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4637"/>
        <w:gridCol w:w="1423"/>
        <w:gridCol w:w="1215"/>
        <w:gridCol w:w="1995"/>
      </w:tblGrid>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4931"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Наименование норматива,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0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251" w:type="dxa"/>
            <w:gridSpan w:val="4"/>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Укрупненные показатели электропотребления:</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а)</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электропотребление</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кВт·ч./год на 1 чел.</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950</w:t>
            </w:r>
          </w:p>
        </w:tc>
        <w:tc>
          <w:tcPr>
            <w:tcW w:w="2040" w:type="dxa"/>
            <w:vAlign w:val="center"/>
          </w:tcPr>
          <w:p w:rsidR="00A24CEA" w:rsidRPr="00075AF9" w:rsidRDefault="00A24CEA" w:rsidP="00A24CEA">
            <w:pPr>
              <w:ind w:left="-19" w:firstLine="0"/>
              <w:jc w:val="center"/>
              <w:rPr>
                <w:rFonts w:ascii="Times New Roman" w:hAnsi="Times New Roman" w:cs="Times New Roman"/>
                <w:b/>
                <w:highlight w:val="green"/>
              </w:rPr>
            </w:pPr>
            <w:r w:rsidRPr="00075AF9">
              <w:rPr>
                <w:rFonts w:ascii="Times New Roman" w:hAnsi="Times New Roman" w:cs="Times New Roman"/>
              </w:rPr>
              <w:t>Приложение Л СП 42.13330.2016</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б)</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использование максимума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электрической нагрузки</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ч/год</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4100</w:t>
            </w:r>
          </w:p>
        </w:tc>
        <w:tc>
          <w:tcPr>
            <w:tcW w:w="2040" w:type="dxa"/>
            <w:vAlign w:val="center"/>
          </w:tcPr>
          <w:p w:rsidR="00A24CEA" w:rsidRPr="00075AF9" w:rsidRDefault="00A24CEA" w:rsidP="00A24CEA">
            <w:pPr>
              <w:ind w:left="-19" w:firstLine="0"/>
              <w:jc w:val="center"/>
              <w:rPr>
                <w:rFonts w:ascii="Times New Roman" w:hAnsi="Times New Roman" w:cs="Times New Roman"/>
                <w:highlight w:val="green"/>
              </w:rPr>
            </w:pPr>
            <w:r w:rsidRPr="00075AF9">
              <w:rPr>
                <w:rFonts w:ascii="Times New Roman" w:hAnsi="Times New Roman" w:cs="Times New Roman"/>
              </w:rPr>
              <w:t>Приложение Л СП 42.13330.2016</w:t>
            </w:r>
          </w:p>
        </w:tc>
      </w:tr>
      <w:tr w:rsidR="00A24CEA" w:rsidRPr="00075AF9" w:rsidTr="00A24CEA">
        <w:trPr>
          <w:trHeight w:val="540"/>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4931"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Электрическая нагрузка, расход электроэнергии</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кВт</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040" w:type="dxa"/>
            <w:vAlign w:val="center"/>
          </w:tcPr>
          <w:p w:rsidR="00A24CEA" w:rsidRPr="00075AF9" w:rsidRDefault="00A24CEA" w:rsidP="00A24CEA">
            <w:pPr>
              <w:ind w:firstLine="0"/>
              <w:jc w:val="center"/>
              <w:rPr>
                <w:rFonts w:ascii="Times New Roman" w:hAnsi="Times New Roman" w:cs="Times New Roman"/>
                <w:highlight w:val="green"/>
              </w:rPr>
            </w:pPr>
            <w:r w:rsidRPr="00075AF9">
              <w:rPr>
                <w:rFonts w:ascii="Times New Roman" w:hAnsi="Times New Roman" w:cs="Times New Roman"/>
              </w:rPr>
              <w:t>РД 34.20.185-94</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A24CEA" w:rsidRPr="00075AF9" w:rsidRDefault="00A24CEA" w:rsidP="00A24CEA">
      <w:pPr>
        <w:tabs>
          <w:tab w:val="left" w:pos="1200"/>
        </w:tabs>
        <w:ind w:firstLine="709"/>
        <w:rPr>
          <w:rFonts w:ascii="Times New Roman" w:hAnsi="Times New Roman" w:cs="Times New Roman"/>
          <w:bCs/>
        </w:rPr>
      </w:pPr>
      <w:r w:rsidRPr="00075AF9">
        <w:rPr>
          <w:rFonts w:ascii="Times New Roman" w:hAnsi="Times New Roman" w:cs="Times New Roman"/>
        </w:rPr>
        <w:t>б)</w:t>
      </w:r>
      <w:r w:rsidRPr="00075AF9">
        <w:rPr>
          <w:rFonts w:ascii="Times New Roman" w:hAnsi="Times New Roman" w:cs="Times New Roman"/>
        </w:rPr>
        <w:tab/>
        <w:t>РД 34.20.185-94 «Инструкция по проектированию городских электрических сетей» у</w:t>
      </w:r>
      <w:r w:rsidRPr="00075AF9">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3"/>
      <w:r w:rsidRPr="00075AF9">
        <w:rPr>
          <w:rFonts w:ascii="Times New Roman" w:hAnsi="Times New Roman" w:cs="Times New Roman"/>
          <w:bCs/>
        </w:rPr>
        <w:t>.</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3.7.2. Обоснование расчетных показателей объектов,</w:t>
      </w:r>
      <w:r w:rsidRPr="00075AF9">
        <w:rPr>
          <w:rFonts w:ascii="Times New Roman" w:hAnsi="Times New Roman" w:cs="Times New Roman"/>
          <w:b/>
        </w:rPr>
        <w:br/>
        <w:t>относящихся к области тепло-, газоснабжения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4198"/>
        <w:gridCol w:w="1534"/>
        <w:gridCol w:w="1215"/>
        <w:gridCol w:w="2387"/>
      </w:tblGrid>
      <w:tr w:rsidR="00A24CEA" w:rsidRPr="00075AF9" w:rsidTr="00A24CEA">
        <w:trPr>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п/п</w:t>
            </w:r>
          </w:p>
        </w:tc>
        <w:tc>
          <w:tcPr>
            <w:tcW w:w="435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норматива,</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trHeight w:val="780"/>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42-101-2003</w:t>
            </w:r>
          </w:p>
        </w:tc>
      </w:tr>
      <w:tr w:rsidR="00A24CEA" w:rsidRPr="00075AF9" w:rsidTr="00A24CEA">
        <w:trPr>
          <w:trHeight w:val="557"/>
          <w:jc w:val="center"/>
        </w:trPr>
        <w:tc>
          <w:tcPr>
            <w:tcW w:w="675"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2.</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Укрупненный показатель потребления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газа при теплоте сгорания 34 МДж/ м³ (8000 ккал/ м³):</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а) при наличии централизованного горячего водоснабжения</w:t>
            </w:r>
            <w:r w:rsidRPr="00075AF9">
              <w:rPr>
                <w:rFonts w:ascii="Times New Roman" w:eastAsia="Calibri" w:hAnsi="Times New Roman" w:cs="Times New Roman"/>
                <w:position w:val="6"/>
                <w:sz w:val="20"/>
                <w:lang w:eastAsia="en-US"/>
              </w:rPr>
              <w:t>1)</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б) при горячем водоснабжении от газовых водонагревателей</w:t>
            </w:r>
            <w:r w:rsidRPr="00075AF9">
              <w:rPr>
                <w:rFonts w:ascii="Times New Roman" w:eastAsia="Calibri" w:hAnsi="Times New Roman" w:cs="Times New Roman"/>
                <w:position w:val="6"/>
                <w:sz w:val="20"/>
                <w:lang w:eastAsia="en-US"/>
              </w:rPr>
              <w:t>1)</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в) при отсутствии всяких видов горячего водоснабжения/ </w:t>
            </w:r>
            <w:r w:rsidRPr="00075AF9">
              <w:rPr>
                <w:rFonts w:ascii="Times New Roman" w:hAnsi="Times New Roman" w:cs="Times New Roman"/>
                <w:sz w:val="23"/>
                <w:szCs w:val="23"/>
              </w:rPr>
              <w:t>в сельской местности.</w:t>
            </w:r>
          </w:p>
          <w:p w:rsidR="00A24CEA" w:rsidRPr="00075AF9" w:rsidRDefault="00A24CEA" w:rsidP="00A24CEA">
            <w:pPr>
              <w:tabs>
                <w:tab w:val="left" w:pos="480"/>
              </w:tabs>
              <w:ind w:left="567" w:firstLine="0"/>
              <w:jc w:val="left"/>
              <w:rPr>
                <w:rFonts w:ascii="Times New Roman" w:hAnsi="Times New Roman" w:cs="Times New Roman"/>
              </w:rPr>
            </w:pPr>
            <w:r w:rsidRPr="00075AF9">
              <w:rPr>
                <w:rFonts w:ascii="Times New Roman" w:hAnsi="Times New Roman" w:cs="Times New Roman"/>
              </w:rPr>
              <w:t xml:space="preserve">г) тепловая нагрузка, расход </w:t>
            </w:r>
            <w:r w:rsidRPr="00075AF9">
              <w:rPr>
                <w:rFonts w:ascii="Times New Roman" w:hAnsi="Times New Roman" w:cs="Times New Roman"/>
              </w:rPr>
              <w:lastRenderedPageBreak/>
              <w:t>газа</w:t>
            </w:r>
            <w:r w:rsidRPr="00075AF9">
              <w:rPr>
                <w:rFonts w:ascii="Times New Roman" w:eastAsia="Calibri" w:hAnsi="Times New Roman" w:cs="Times New Roman"/>
                <w:position w:val="6"/>
                <w:sz w:val="20"/>
                <w:lang w:eastAsia="en-US"/>
              </w:rPr>
              <w:t>2)</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lastRenderedPageBreak/>
              <w:t>м³/год</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 1 чел.</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tc>
        <w:tc>
          <w:tcPr>
            <w:tcW w:w="960" w:type="dxa"/>
            <w:vAlign w:val="center"/>
          </w:tcPr>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180/220</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п.3.12 СП 42-101-2003</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lastRenderedPageBreak/>
        <w:t>1)</w:t>
      </w:r>
      <w:r w:rsidRPr="00075AF9">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МДж/м³ (8000 ккал/м³);</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55" w:anchor="/document/2306291/entry/0" w:history="1">
        <w:r w:rsidRPr="00075AF9">
          <w:rPr>
            <w:rFonts w:ascii="Times New Roman" w:hAnsi="Times New Roman" w:cs="Times New Roman"/>
          </w:rPr>
          <w:t>СНиП 2.04.01</w:t>
        </w:r>
      </w:hyperlink>
      <w:r w:rsidRPr="00075AF9">
        <w:rPr>
          <w:rFonts w:ascii="Times New Roman" w:hAnsi="Times New Roman" w:cs="Times New Roman"/>
        </w:rPr>
        <w:t xml:space="preserve">, </w:t>
      </w:r>
      <w:hyperlink r:id="rId56" w:anchor="/document/2306279/entry/0" w:history="1">
        <w:r w:rsidRPr="00075AF9">
          <w:rPr>
            <w:rFonts w:ascii="Times New Roman" w:hAnsi="Times New Roman" w:cs="Times New Roman"/>
          </w:rPr>
          <w:t>СНиП 2.04.05</w:t>
        </w:r>
      </w:hyperlink>
      <w:r w:rsidRPr="00075AF9">
        <w:rPr>
          <w:rFonts w:ascii="Times New Roman" w:hAnsi="Times New Roman" w:cs="Times New Roman"/>
        </w:rPr>
        <w:t xml:space="preserve"> и </w:t>
      </w:r>
      <w:hyperlink r:id="rId57" w:anchor="/document/2306277/entry/0" w:history="1">
        <w:r w:rsidRPr="00075AF9">
          <w:rPr>
            <w:rFonts w:ascii="Times New Roman" w:hAnsi="Times New Roman" w:cs="Times New Roman"/>
          </w:rPr>
          <w:t>СНиП 2.04.07</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Годовые расходы теплоты на приготовление кормов и подогрев воды для животных рекомендуется принимать по таблице 1 СП 42-101-2003.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304"/>
        <w:gridCol w:w="3304"/>
      </w:tblGrid>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Назначение расходуемого газа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Показатель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Нормы расхода теплоты на нужды одного животного, МДж (тыс. ккал)</w:t>
            </w:r>
          </w:p>
        </w:tc>
      </w:tr>
      <w:tr w:rsidR="00A24CEA" w:rsidRPr="00075AF9" w:rsidTr="00B70AA0">
        <w:trPr>
          <w:jc w:val="center"/>
        </w:trPr>
        <w:tc>
          <w:tcPr>
            <w:tcW w:w="3302" w:type="dxa"/>
            <w:vMerge w:val="restart"/>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Приготовление кормов для животных с учетом запаривания грубых кормов и корне-, клубнеплодов</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Лошадь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1700 (400)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Корова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4200 (1000)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Свинья</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8400 (2000)</w:t>
            </w:r>
          </w:p>
        </w:tc>
      </w:tr>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Подогрев воды для питья и санитарных целей</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 животное</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 (100)</w:t>
            </w:r>
          </w:p>
        </w:tc>
      </w:tr>
    </w:tbl>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3.7.3. Обоснование расчетных показателей объектов,</w:t>
      </w:r>
      <w:r w:rsidRPr="00075AF9">
        <w:rPr>
          <w:rFonts w:ascii="Times New Roman" w:hAnsi="Times New Roman" w:cs="Times New Roman"/>
          <w:b/>
        </w:rPr>
        <w:br/>
        <w:t>относящихся к области водоснабжения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в соответствии со Сводом правил СП 30.13330.2016 "СНиП 2.04.01-85* Внутренний водопровод и канализация зданий" (далее - СП 30.13330.2016),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3.7.4. Обоснование расчетных показателей объектов,</w:t>
      </w:r>
      <w:r w:rsidRPr="00075AF9">
        <w:rPr>
          <w:rFonts w:ascii="Times New Roman" w:hAnsi="Times New Roman" w:cs="Times New Roman"/>
          <w:b/>
        </w:rPr>
        <w:br/>
        <w:t>относящихся к области водоотведения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Проектирование систем канализации</w:t>
      </w:r>
      <w:r w:rsidRPr="00075AF9">
        <w:rPr>
          <w:rFonts w:ascii="Times New Roman" w:hAnsi="Times New Roman" w:cs="Times New Roman"/>
          <w:bCs/>
        </w:rPr>
        <w:t xml:space="preserve"> населенных пунктов следует производить в соответствии с требованиями </w:t>
      </w:r>
      <w:r w:rsidRPr="00075AF9">
        <w:rPr>
          <w:rFonts w:ascii="Times New Roman" w:hAnsi="Times New Roman" w:cs="Times New Roman"/>
          <w:shd w:val="clear" w:color="auto" w:fill="FFFFFF"/>
        </w:rPr>
        <w:t>СП 30.13330.2012</w:t>
      </w:r>
      <w:r w:rsidRPr="00075AF9">
        <w:rPr>
          <w:rFonts w:ascii="Times New Roman" w:hAnsi="Times New Roman" w:cs="Times New Roman"/>
          <w:bCs/>
        </w:rPr>
        <w:t>, СП 42.13330.2011, СанПиН 2.1.5.980-00.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shd w:val="clear" w:color="auto" w:fill="FFFFFF"/>
        </w:rPr>
        <w:t>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shd w:val="clear" w:color="auto" w:fill="FFFFFF"/>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r:id="rId58" w:anchor="/document/71692326/entry/102161" w:history="1">
        <w:r w:rsidRPr="00075AF9">
          <w:rPr>
            <w:rFonts w:ascii="Times New Roman" w:hAnsi="Times New Roman" w:cs="Times New Roman"/>
            <w:shd w:val="clear" w:color="auto" w:fill="FFFFFF"/>
          </w:rPr>
          <w:t>таблице 12.2</w:t>
        </w:r>
      </w:hyperlink>
      <w:r w:rsidRPr="00075AF9">
        <w:rPr>
          <w:rFonts w:ascii="Times New Roman" w:hAnsi="Times New Roman" w:cs="Times New Roman"/>
          <w:shd w:val="clear" w:color="auto" w:fill="FFFFFF"/>
        </w:rPr>
        <w:t>. СП 42.13330=2016.</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3.7.5. Обоснование расчетных показателей объектов,</w:t>
      </w:r>
      <w:r w:rsidRPr="00075AF9">
        <w:rPr>
          <w:rFonts w:ascii="Times New Roman" w:hAnsi="Times New Roman" w:cs="Times New Roman"/>
          <w:b/>
        </w:rPr>
        <w:br/>
        <w:t>относящихся к области сбора, транспортировки отходов</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ст.19 Федерального закона РФ «Об охране окружающей природной среды»;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«Об отходах производства и потребления»;</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 санитарно-эпидемиологическом благополучии населения»;</w:t>
      </w:r>
    </w:p>
    <w:p w:rsidR="00A24CEA" w:rsidRPr="00075AF9" w:rsidRDefault="00A24CEA" w:rsidP="00A24CEA">
      <w:pPr>
        <w:numPr>
          <w:ilvl w:val="0"/>
          <w:numId w:val="15"/>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другими нормативными актами.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075AF9">
        <w:rPr>
          <w:rFonts w:ascii="Times New Roman" w:hAnsi="Times New Roman" w:cs="Times New Roman"/>
        </w:rPr>
        <w:t>СанПиН 2.1.2.2645-10</w:t>
      </w:r>
      <w:r w:rsidRPr="00075AF9">
        <w:rPr>
          <w:rFonts w:ascii="Times New Roman" w:hAnsi="Times New Roman" w:cs="Times New Roman"/>
          <w:bCs/>
        </w:rPr>
        <w:t>, СП 42.13330.2016, Правил и норм технической эксплуатации жилищного фонда, утвержденных Постановлением Госстроя России от 27.09.2003 №170, а также Приказом Минрегиона России от 27.12.2011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Ниже приведены нормы накопления бытовых отходов согласно приложению М СП 42.13330.2016, ГОСТ Р 51617-2000.</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22"/>
        <w:gridCol w:w="1096"/>
        <w:gridCol w:w="1060"/>
      </w:tblGrid>
      <w:tr w:rsidR="00A24CEA" w:rsidRPr="00075AF9" w:rsidTr="00A24CEA">
        <w:trPr>
          <w:jc w:val="center"/>
        </w:trPr>
        <w:tc>
          <w:tcPr>
            <w:tcW w:w="709"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7022"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Бытовые отходы</w:t>
            </w:r>
          </w:p>
        </w:tc>
        <w:tc>
          <w:tcPr>
            <w:tcW w:w="2156"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Количество бытовых отходов на 1 чел. в год</w:t>
            </w:r>
          </w:p>
        </w:tc>
      </w:tr>
      <w:tr w:rsidR="00A24CEA" w:rsidRPr="00075AF9" w:rsidTr="00A24CEA">
        <w:trPr>
          <w:jc w:val="center"/>
        </w:trPr>
        <w:tc>
          <w:tcPr>
            <w:tcW w:w="709" w:type="dxa"/>
            <w:vMerge/>
            <w:vAlign w:val="center"/>
          </w:tcPr>
          <w:p w:rsidR="00A24CEA" w:rsidRPr="00075AF9" w:rsidRDefault="00A24CEA" w:rsidP="00A24CEA">
            <w:pPr>
              <w:ind w:firstLine="0"/>
              <w:jc w:val="center"/>
              <w:rPr>
                <w:rFonts w:ascii="Times New Roman" w:hAnsi="Times New Roman" w:cs="Times New Roman"/>
              </w:rPr>
            </w:pPr>
          </w:p>
        </w:tc>
        <w:tc>
          <w:tcPr>
            <w:tcW w:w="7022" w:type="dxa"/>
            <w:vMerge/>
            <w:vAlign w:val="center"/>
          </w:tcPr>
          <w:p w:rsidR="00A24CEA" w:rsidRPr="00075AF9" w:rsidRDefault="00A24CEA" w:rsidP="00A24CEA">
            <w:pPr>
              <w:ind w:firstLine="0"/>
              <w:jc w:val="center"/>
              <w:rPr>
                <w:rFonts w:ascii="Times New Roman" w:hAnsi="Times New Roman" w:cs="Times New Roman"/>
              </w:rPr>
            </w:pP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кг</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л</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Твердые: - от жилых зданий, оборудованных водопроводом, канализацией, центральным отоплением и газом</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209</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990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от прочих жилых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330</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Общее количество по городу с учетом общественных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308</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1540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4.</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bCs/>
              </w:rPr>
              <w:t>Жидкие отходы из выгребов (при отсутствии канализации)</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2200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Смет с 1 м² твердых покрытий улиц, площадей и парков</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5,5</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8,8</w:t>
            </w:r>
          </w:p>
        </w:tc>
      </w:tr>
    </w:tbl>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Примечание:</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r w:rsidRPr="00075AF9">
        <w:rPr>
          <w:rFonts w:ascii="Times New Roman" w:hAnsi="Times New Roman" w:cs="Times New Roman"/>
        </w:rPr>
        <w:lastRenderedPageBreak/>
        <w:t>обеззараживанию подсчитывают годовое и суточное накопление мусора в целом по городу, району, домовладению.</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Годовое накопление домового мусора (м³ или т)</w:t>
      </w:r>
    </w:p>
    <w:p w:rsidR="00A24CEA" w:rsidRPr="00075AF9" w:rsidRDefault="000C2AE9" w:rsidP="00A24CEA">
      <w:pPr>
        <w:ind w:firstLine="0"/>
        <w:jc w:val="center"/>
        <w:rPr>
          <w:rFonts w:ascii="Times New Roman" w:hAnsi="Times New Roman" w:cs="Times New Roman"/>
        </w:rPr>
      </w:pPr>
      <w:r w:rsidRPr="00075AF9">
        <w:rPr>
          <w:rFonts w:ascii="Times New Roman" w:hAnsi="Times New Roman" w:cs="Times New Roman"/>
          <w:noProof/>
        </w:rPr>
        <w:drawing>
          <wp:inline distT="0" distB="0" distL="0" distR="0">
            <wp:extent cx="504825" cy="149860"/>
            <wp:effectExtent l="19050" t="0" r="9525" b="0"/>
            <wp:docPr id="6" name="Рисунок 2"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urum.ru/core/utils/blob.php?blobid=6396"/>
                    <pic:cNvPicPr>
                      <a:picLocks noChangeAspect="1" noChangeArrowheads="1"/>
                    </pic:cNvPicPr>
                  </pic:nvPicPr>
                  <pic:blipFill>
                    <a:blip r:embed="rId59"/>
                    <a:srcRect/>
                    <a:stretch>
                      <a:fillRect/>
                    </a:stretch>
                  </pic:blipFill>
                  <pic:spPr bwMode="auto">
                    <a:xfrm>
                      <a:off x="0" y="0"/>
                      <a:ext cx="504825" cy="149860"/>
                    </a:xfrm>
                    <a:prstGeom prst="rect">
                      <a:avLst/>
                    </a:prstGeom>
                    <a:noFill/>
                    <a:ln w="9525">
                      <a:noFill/>
                      <a:miter lim="800000"/>
                      <a:headEnd/>
                      <a:tailEnd/>
                    </a:ln>
                  </pic:spPr>
                </pic:pic>
              </a:graphicData>
            </a:graphic>
          </wp:inline>
        </w:drawing>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где р - норма накопления на 1 чел. в год, м³ или т; m - численность населения города, района, домовладения.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iCs/>
        </w:rPr>
        <w:t>Среднесуточное накопление домового мусора</w:t>
      </w:r>
      <w:r w:rsidRPr="00075AF9">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При временном хранении </w:t>
      </w:r>
      <w:r w:rsidRPr="00075AF9">
        <w:rPr>
          <w:rFonts w:ascii="Times New Roman" w:hAnsi="Times New Roman" w:cs="Times New Roman"/>
          <w:bCs/>
        </w:rPr>
        <w:t>отходов</w:t>
      </w:r>
      <w:r w:rsidRPr="00075AF9">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t>3.7.6. Обоснование расчетных показателей предприятий</w:t>
      </w:r>
      <w:r w:rsidRPr="00075AF9">
        <w:rPr>
          <w:rFonts w:ascii="Times New Roman" w:hAnsi="Times New Roman" w:cs="Times New Roman"/>
          <w:b/>
        </w:rPr>
        <w:br/>
        <w:t>по утилизации и переработке отходов</w:t>
      </w:r>
    </w:p>
    <w:p w:rsidR="00A24CEA" w:rsidRPr="00075AF9" w:rsidRDefault="00A24CEA" w:rsidP="00A24CEA">
      <w:pPr>
        <w:tabs>
          <w:tab w:val="left" w:pos="7320"/>
        </w:tabs>
        <w:ind w:firstLine="709"/>
        <w:rPr>
          <w:rFonts w:ascii="Times New Roman" w:hAnsi="Times New Roman" w:cs="Times New Roman"/>
        </w:rPr>
      </w:pPr>
      <w:r w:rsidRPr="00075AF9">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075AF9">
        <w:rPr>
          <w:rFonts w:ascii="Times New Roman" w:hAnsi="Times New Roman" w:cs="Times New Roman"/>
        </w:rPr>
        <w:t>табл.12.3 п.12.18 СП 42.13330.2016.</w:t>
      </w:r>
    </w:p>
    <w:p w:rsidR="00A24CEA" w:rsidRPr="00075AF9" w:rsidRDefault="00A24CEA" w:rsidP="00A24CEA">
      <w:pPr>
        <w:ind w:firstLine="0"/>
        <w:jc w:val="center"/>
        <w:rPr>
          <w:rFonts w:ascii="Times New Roman" w:hAnsi="Times New Roman" w:cs="Times New Roman"/>
          <w:b/>
          <w:bCs/>
        </w:rPr>
      </w:pPr>
      <w:bookmarkStart w:id="44" w:name="_Hlk489888597"/>
      <w:r w:rsidRPr="00075AF9">
        <w:rPr>
          <w:rFonts w:ascii="Times New Roman" w:hAnsi="Times New Roman" w:cs="Times New Roman"/>
          <w:b/>
          <w:bCs/>
        </w:rPr>
        <w:t>Размеры земельных участков и санитарно-защитных зон предприятий</w:t>
      </w:r>
      <w:r w:rsidRPr="00075AF9">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45"/>
        <w:gridCol w:w="3459"/>
        <w:gridCol w:w="2516"/>
      </w:tblGrid>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Площади земельных участков на 1000 т бытовых отходов, га</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санитарно-защитных зон, м</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0,5-1,0</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trHeight w:val="848"/>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0,3</w:t>
            </w:r>
          </w:p>
        </w:tc>
        <w:tc>
          <w:tcPr>
            <w:tcW w:w="2516" w:type="dxa"/>
            <w:tcBorders>
              <w:top w:val="single" w:sz="4" w:space="0" w:color="auto"/>
              <w:lef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r>
    </w:tbl>
    <w:bookmarkEnd w:id="44"/>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1. Наименьшие размеры площадей полигонов относятся к сооружениям, размещаемым на песчаных грунтах.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075AF9">
          <w:rPr>
            <w:rFonts w:ascii="Times New Roman" w:hAnsi="Times New Roman" w:cs="Times New Roman"/>
          </w:rPr>
          <w:t>8.6</w:t>
        </w:r>
      </w:hyperlink>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347"/>
        <w:gridCol w:w="1347"/>
        <w:gridCol w:w="1346"/>
        <w:gridCol w:w="1346"/>
        <w:gridCol w:w="1346"/>
        <w:gridCol w:w="1179"/>
      </w:tblGrid>
      <w:tr w:rsidR="00A24CEA" w:rsidRPr="00075AF9" w:rsidTr="00A24CEA">
        <w:trPr>
          <w:trHeight w:val="645"/>
          <w:jc w:val="center"/>
        </w:trPr>
        <w:tc>
          <w:tcPr>
            <w:tcW w:w="1916" w:type="dxa"/>
            <w:vMerge w:val="restart"/>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Средняя численность обслуживаемого населения,</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тыс. чел.</w:t>
            </w:r>
          </w:p>
        </w:tc>
        <w:tc>
          <w:tcPr>
            <w:tcW w:w="7911" w:type="dxa"/>
            <w:gridSpan w:val="6"/>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Высота складирования отходов, м</w:t>
            </w:r>
          </w:p>
        </w:tc>
      </w:tr>
      <w:tr w:rsidR="00A24CEA" w:rsidRPr="00075AF9" w:rsidTr="00A24CEA">
        <w:trPr>
          <w:trHeight w:val="735"/>
          <w:jc w:val="center"/>
        </w:trPr>
        <w:tc>
          <w:tcPr>
            <w:tcW w:w="1916" w:type="dxa"/>
            <w:vMerge/>
            <w:shd w:val="clear" w:color="auto" w:fill="auto"/>
            <w:vAlign w:val="center"/>
          </w:tcPr>
          <w:p w:rsidR="00A24CEA" w:rsidRPr="00075AF9" w:rsidRDefault="00A24CEA" w:rsidP="00A24CEA">
            <w:pPr>
              <w:ind w:firstLine="0"/>
              <w:jc w:val="center"/>
              <w:rPr>
                <w:rFonts w:ascii="Times New Roman" w:hAnsi="Times New Roman" w:cs="Times New Roman"/>
              </w:rPr>
            </w:pP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w:t>
            </w:r>
          </w:p>
        </w:tc>
        <w:tc>
          <w:tcPr>
            <w:tcW w:w="1179" w:type="dxa"/>
            <w:shd w:val="clear" w:color="auto" w:fill="auto"/>
            <w:vAlign w:val="center"/>
          </w:tcPr>
          <w:p w:rsidR="00A24CEA" w:rsidRPr="00075AF9" w:rsidRDefault="00A24CEA" w:rsidP="00A24CEA">
            <w:pPr>
              <w:ind w:firstLine="58"/>
              <w:jc w:val="center"/>
              <w:rPr>
                <w:rFonts w:ascii="Times New Roman" w:hAnsi="Times New Roman" w:cs="Times New Roman"/>
              </w:rPr>
            </w:pPr>
            <w:r w:rsidRPr="00075AF9">
              <w:rPr>
                <w:rFonts w:ascii="Times New Roman" w:hAnsi="Times New Roman" w:cs="Times New Roman"/>
              </w:rPr>
              <w:t>60</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4,5*-5,5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 -7,5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11,5*-13,5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23,0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16,5*-20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34,0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26,0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27*-31,0</w:t>
            </w:r>
          </w:p>
        </w:tc>
      </w:tr>
      <w:tr w:rsidR="00A24CEA" w:rsidRPr="00075AF9" w:rsidTr="00A24CEA">
        <w:trPr>
          <w:jc w:val="center"/>
        </w:trPr>
        <w:tc>
          <w:tcPr>
            <w:tcW w:w="9827" w:type="dxa"/>
            <w:gridSpan w:val="7"/>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указана площадь участков в га, по форме близких к квадрату</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Требуемая для отвода площадь участка объекта размещения отходов определяется делением проектируемой вместимости полигона в м³ на среднюю высоту складирования отходов в метрах с учетом их уплотнения.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Глава 3.8. Обоснование расчетных показателей муниципальных объектов,</w:t>
      </w:r>
      <w:r w:rsidRPr="00075AF9">
        <w:rPr>
          <w:rFonts w:ascii="Times New Roman" w:hAnsi="Times New Roman" w:cs="Times New Roman"/>
          <w:b/>
        </w:rPr>
        <w:br/>
        <w:t>предназначенных для организации ритуальных услуг, мест захоронения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075AF9">
        <w:rPr>
          <w:rFonts w:ascii="Times New Roman" w:hAnsi="Times New Roman" w:cs="Times New Roman"/>
          <w:bCs/>
        </w:rPr>
        <w:t xml:space="preserve">с требованиями Федерального закона от 12.01.1996 №8-ФЗ «О погребении и похоронном деле», СанПиН 2.2.1/2.1.1.1200-03, </w:t>
      </w:r>
      <w:r w:rsidRPr="00075AF9">
        <w:rPr>
          <w:rFonts w:ascii="Times New Roman" w:hAnsi="Times New Roman" w:cs="Times New Roman"/>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 количества и площади </w:t>
      </w:r>
      <w:r w:rsidRPr="00075AF9">
        <w:rPr>
          <w:rFonts w:ascii="Times New Roman" w:hAnsi="Times New Roman" w:cs="Times New Roman"/>
        </w:rPr>
        <w:t>объектов, предназначенных для организации ритуальных услуг, мест захоронения</w:t>
      </w:r>
      <w:r w:rsidRPr="00075AF9">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 Д СП 42.13330.2016.</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969"/>
        <w:gridCol w:w="3465"/>
        <w:gridCol w:w="2720"/>
      </w:tblGrid>
      <w:tr w:rsidR="00A24CEA" w:rsidRPr="00075AF9" w:rsidTr="00A24CEA">
        <w:trPr>
          <w:trHeight w:val="513"/>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Кладбища традиционного захоронения</w:t>
            </w: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 для кладбища,</w:t>
            </w:r>
            <w:r w:rsidRPr="00075AF9">
              <w:rPr>
                <w:rFonts w:ascii="Times New Roman" w:eastAsia="Calibri" w:hAnsi="Times New Roman" w:cs="Times New Roman"/>
                <w:lang w:eastAsia="en-US"/>
              </w:rPr>
              <w:br/>
              <w:t>га на 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0,24</w:t>
            </w:r>
            <w:r w:rsidRPr="00075AF9">
              <w:rPr>
                <w:rFonts w:ascii="Times New Roman" w:eastAsia="Calibri" w:hAnsi="Times New Roman" w:cs="Times New Roman"/>
                <w:lang w:eastAsia="en-US"/>
              </w:rPr>
              <w:br/>
              <w:t>Размещение кладбища размером территории более 40 га не допускается</w:t>
            </w:r>
          </w:p>
        </w:tc>
      </w:tr>
      <w:tr w:rsidR="00A24CEA" w:rsidRPr="00075AF9" w:rsidTr="00A24CEA">
        <w:trPr>
          <w:trHeight w:val="513"/>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t>Минимальные расстояния, м.</w:t>
            </w:r>
          </w:p>
        </w:tc>
        <w:tc>
          <w:tcPr>
            <w:tcW w:w="3465"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До стен жилых домов;</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eastAsia="Calibri" w:hAnsi="Times New Roman" w:cs="Times New Roman"/>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при площади:</w:t>
            </w:r>
            <w:r w:rsidRPr="00075AF9">
              <w:rPr>
                <w:rFonts w:ascii="Times New Roman" w:eastAsia="Calibri" w:hAnsi="Times New Roman" w:cs="Times New Roman"/>
                <w:lang w:eastAsia="en-US"/>
              </w:rPr>
              <w:br/>
              <w:t>10 га и менее - 100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10 до 20 га - 300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20 до 40 га - 500</w:t>
            </w:r>
          </w:p>
        </w:tc>
      </w:tr>
      <w:tr w:rsidR="00A24CEA" w:rsidRPr="00075AF9" w:rsidTr="00A24CEA">
        <w:trPr>
          <w:trHeight w:val="479"/>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Кладбища для погребения </w:t>
            </w:r>
            <w:r w:rsidRPr="00075AF9">
              <w:rPr>
                <w:rFonts w:ascii="Times New Roman" w:eastAsia="Calibri" w:hAnsi="Times New Roman" w:cs="Times New Roman"/>
                <w:lang w:eastAsia="en-US"/>
              </w:rPr>
              <w:lastRenderedPageBreak/>
              <w:t>после кремации</w:t>
            </w: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lastRenderedPageBreak/>
              <w:t>Минимальные расстояния, м.</w:t>
            </w:r>
          </w:p>
        </w:tc>
        <w:tc>
          <w:tcPr>
            <w:tcW w:w="3465"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100</w:t>
            </w:r>
          </w:p>
        </w:tc>
      </w:tr>
      <w:tr w:rsidR="00A24CEA" w:rsidRPr="00075AF9" w:rsidTr="00A24CEA">
        <w:trPr>
          <w:trHeight w:val="581"/>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га/1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0,02</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eastAsia="Calibri" w:hAnsi="Times New Roman" w:cs="Times New Roman"/>
          <w:b/>
        </w:rPr>
      </w:pPr>
      <w:r w:rsidRPr="00075AF9">
        <w:rPr>
          <w:rFonts w:ascii="Times New Roman" w:eastAsia="Calibri" w:hAnsi="Times New Roman" w:cs="Times New Roman"/>
          <w:b/>
        </w:rPr>
        <w:t>Глава 3.9. Расчетные показатели объектов промышленности, агропромышленного комплекса, логистики и коммунально-складского хозяйства (3.9.1-3.9.7.)</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rPr>
        <w:t xml:space="preserve">Градостроительное проектирование зон промышленности, агропромышленного комплекса осуществляется в соответствии с </w:t>
      </w:r>
      <w:hyperlink r:id="rId60" w:history="1">
        <w:r w:rsidRPr="00075AF9">
          <w:rPr>
            <w:rFonts w:ascii="Times New Roman" w:hAnsi="Times New Roman" w:cs="Times New Roman"/>
            <w:bCs/>
          </w:rPr>
          <w:t>СП 18.13330</w:t>
        </w:r>
      </w:hyperlink>
      <w:r w:rsidRPr="00075AF9">
        <w:rPr>
          <w:rFonts w:ascii="Times New Roman" w:hAnsi="Times New Roman" w:cs="Times New Roman"/>
          <w:bCs/>
        </w:rPr>
        <w:t>.</w:t>
      </w:r>
      <w:r w:rsidRPr="00075AF9">
        <w:rPr>
          <w:rFonts w:ascii="Times New Roman" w:hAnsi="Times New Roman" w:cs="Times New Roman"/>
        </w:rPr>
        <w:t xml:space="preserve"> СП 18.13330.2011 Генеральные планы промышленных предприятий Актуализированная редакция СНиП II-89-80*</w:t>
      </w:r>
      <w:r w:rsidRPr="00075AF9">
        <w:rPr>
          <w:rFonts w:ascii="Times New Roman" w:hAnsi="Times New Roman" w:cs="Times New Roman"/>
          <w:bCs/>
        </w:rPr>
        <w:t xml:space="preserve"> и </w:t>
      </w:r>
      <w:r w:rsidRPr="00075AF9">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075AF9">
        <w:rPr>
          <w:rFonts w:ascii="Times New Roman" w:hAnsi="Times New Roman" w:cs="Times New Roman"/>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61" w:history="1">
        <w:r w:rsidRPr="00075AF9">
          <w:rPr>
            <w:rFonts w:ascii="Times New Roman" w:hAnsi="Times New Roman" w:cs="Times New Roman"/>
            <w:bCs/>
          </w:rPr>
          <w:t>СП 18.13330</w:t>
        </w:r>
      </w:hyperlink>
      <w:r w:rsidRPr="00075AF9">
        <w:rPr>
          <w:rFonts w:ascii="Times New Roman" w:hAnsi="Times New Roman" w:cs="Times New Roman"/>
          <w:bCs/>
        </w:rPr>
        <w:t>.</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r:id="rId62" w:anchor="block_4000" w:history="1">
        <w:r w:rsidRPr="00075AF9">
          <w:rPr>
            <w:rFonts w:ascii="Times New Roman" w:hAnsi="Times New Roman" w:cs="Times New Roman"/>
            <w:bCs/>
          </w:rPr>
          <w:t>приложении Г</w:t>
        </w:r>
      </w:hyperlink>
      <w:r w:rsidRPr="00075AF9">
        <w:rPr>
          <w:rFonts w:ascii="Times New Roman" w:hAnsi="Times New Roman" w:cs="Times New Roman"/>
          <w:bCs/>
        </w:rPr>
        <w:t>.</w:t>
      </w:r>
      <w:r w:rsidRPr="00075AF9">
        <w:rPr>
          <w:rFonts w:ascii="Times New Roman" w:hAnsi="Times New Roman" w:cs="Times New Roman"/>
        </w:rPr>
        <w:t xml:space="preserve"> СП 42.13330.2011.</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w:t>
      </w:r>
      <w:r w:rsidRPr="00075AF9">
        <w:rPr>
          <w:rFonts w:ascii="Times New Roman" w:hAnsi="Times New Roman" w:cs="Times New Roman"/>
        </w:rPr>
        <w:lastRenderedPageBreak/>
        <w:t>остальных надземных участков учитывается только площадь, занимаемая конструкциями опор на уровне планировочных отметок земли.</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(24-40 м² торговой площади на 1000 человек). Наибольшие значения принимаются для IV климатического района.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Согласованию подлежит размещение: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объектов в радиусе 30 км от КТА, высота которых относительно уровня аэродрома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независимо от места размещения: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3) объектов высотой от поверхности земли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5) взрывоопасных объектов;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6) факельных устройств для аварийного сжигания газов;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7) промышленных и иных предприятий и сооружений, деятельность которых может привести к ухудшению видимости в районах аэродромов.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Размещение объектов, указанных в пп.</w:t>
      </w:r>
      <w:hyperlink r:id="rId63" w:anchor="block_8233" w:history="1">
        <w:r w:rsidRPr="00075AF9">
          <w:rPr>
            <w:rFonts w:ascii="Times New Roman" w:hAnsi="Times New Roman" w:cs="Times New Roman"/>
            <w:bCs/>
            <w:u w:val="single"/>
          </w:rPr>
          <w:t>3)-7)</w:t>
        </w:r>
      </w:hyperlink>
      <w:r w:rsidRPr="00075AF9">
        <w:rPr>
          <w:rFonts w:ascii="Times New Roman" w:hAnsi="Times New Roman" w:cs="Times New Roman"/>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Примечание: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Указанные согласования утрачивают силу, если в течение трех лет возведение соответствующих объектов не начато.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Контрольная точка аэродромов располагается вблизи геометрического центра аэродрома: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одной взлетно-посадочной полосе (ВПП) - в ее центре;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параллельных ВПП - в середине прямой, соединяющей их центры;</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непараллельных ВПП - в точке пересечения перпендикуляров, восстановленных из центров ВПП.</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lastRenderedPageBreak/>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При определении высоты факельных устройств учитывается максимально возможная высота выброса пламени.</w:t>
      </w:r>
    </w:p>
    <w:p w:rsidR="00A24CEA" w:rsidRPr="00075AF9" w:rsidRDefault="00A24CEA" w:rsidP="00A24CEA">
      <w:pPr>
        <w:autoSpaceDE/>
        <w:autoSpaceDN/>
        <w:adjustRightInd/>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3.10. Обоснование расчетных показателей объектов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3.10.1. Обоснование расчетных показателей объектов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075AF9">
        <w:rPr>
          <w:rFonts w:ascii="Times New Roman" w:hAnsi="Times New Roman" w:cs="Times New Roman"/>
          <w:bCs/>
        </w:rPr>
        <w:t xml:space="preserve"> приложении Д</w:t>
      </w:r>
      <w:r w:rsidRPr="00075AF9">
        <w:rPr>
          <w:rFonts w:ascii="Times New Roman" w:hAnsi="Times New Roman" w:cs="Times New Roman"/>
        </w:rPr>
        <w:t xml:space="preserve"> </w:t>
      </w:r>
      <w:r w:rsidRPr="00075AF9">
        <w:rPr>
          <w:rFonts w:ascii="Times New Roman" w:hAnsi="Times New Roman" w:cs="Times New Roman"/>
          <w:bCs/>
        </w:rPr>
        <w:t xml:space="preserve">СП 42.13330.2016 и в соответствии с </w:t>
      </w:r>
      <w:r w:rsidRPr="00075AF9">
        <w:rPr>
          <w:rFonts w:ascii="Times New Roman" w:hAnsi="Times New Roman" w:cs="Times New Roman"/>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3.10.2. Обоснование расчетных показателей объектов</w:t>
      </w:r>
      <w:r w:rsidRPr="00075AF9">
        <w:rPr>
          <w:rFonts w:ascii="Times New Roman" w:hAnsi="Times New Roman" w:cs="Times New Roman"/>
          <w:b/>
        </w:rPr>
        <w:br/>
        <w:t>библиотечного обслуживания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075AF9">
        <w:rPr>
          <w:rFonts w:ascii="Times New Roman" w:hAnsi="Times New Roman" w:cs="Times New Roman"/>
          <w:bCs/>
        </w:rPr>
        <w:t xml:space="preserve"> приложении Д СП 42.13330.2016 и в соответствии с с </w:t>
      </w:r>
      <w:r w:rsidRPr="00075AF9">
        <w:rPr>
          <w:rFonts w:ascii="Times New Roman" w:hAnsi="Times New Roman" w:cs="Times New Roman"/>
          <w:shd w:val="clear" w:color="auto" w:fill="FFFFFF"/>
        </w:rPr>
        <w:t>распоряжением Министерства культуры РФ от 2.08.2017 №Р-965 «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3.10.3. Обоснование расчетных показателей муниципальных архивов</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Расчетные показатели муниципальных архивов разработаны в соответствии с Федеральным законом от 22 октября 2004 года №125-ФЗ «Об архивном деле в Российской Федерации».</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 3.11. Обоснование расчетных показателей объектов</w:t>
      </w:r>
      <w:r w:rsidRPr="00075AF9">
        <w:rPr>
          <w:rFonts w:ascii="Times New Roman" w:eastAsia="Calibri" w:hAnsi="Times New Roman" w:cs="Times New Roman"/>
          <w:b/>
          <w:lang w:eastAsia="en-US"/>
        </w:rPr>
        <w:br/>
        <w:t>благоустройства, мест массового отдыха населения, туризма</w:t>
      </w:r>
    </w:p>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Перечень объектов благоустройства территории, мест массового отдыха населения и их характеристики в соответствии с п. 9.4 СП 42.13330.2016.</w:t>
      </w:r>
    </w:p>
    <w:p w:rsidR="00A24CEA" w:rsidRPr="00075AF9" w:rsidRDefault="00A24CEA" w:rsidP="00A24CEA">
      <w:pPr>
        <w:ind w:firstLine="0"/>
        <w:rPr>
          <w:rFonts w:ascii="Times New Roman" w:eastAsia="Calibri" w:hAnsi="Times New Roman" w:cs="Times New Roman"/>
          <w:lang w:eastAsia="en-US"/>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2122"/>
        <w:gridCol w:w="3827"/>
        <w:gridCol w:w="1848"/>
      </w:tblGrid>
      <w:tr w:rsidR="00A24CEA" w:rsidRPr="00075AF9" w:rsidTr="00A24CEA">
        <w:trPr>
          <w:trHeight w:val="7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55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Состав элементов благоустройства</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Размер земельного участка</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trHeight w:val="3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9356" w:type="dxa"/>
            <w:gridSpan w:val="4"/>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Объекты благоустройства, туризма</w:t>
            </w: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гостиницы,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50-75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65-80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95-120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Мотели, /Кемпинги, Приюты,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75-100/135-150\35-50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790"/>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б)</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Объекты рекреации - пляжи</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 м²/посетителя</w:t>
            </w:r>
            <w:bookmarkStart w:id="45" w:name="_Hlk492237915"/>
            <w:r w:rsidRPr="00075AF9">
              <w:rPr>
                <w:rFonts w:ascii="Times New Roman" w:hAnsi="Times New Roman" w:cs="Times New Roman"/>
                <w:position w:val="6"/>
                <w:sz w:val="20"/>
              </w:rPr>
              <w:t>2)</w:t>
            </w:r>
            <w:bookmarkEnd w:id="45"/>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мин.</w:t>
            </w:r>
            <w:r w:rsidRPr="00075AF9">
              <w:rPr>
                <w:rFonts w:ascii="Times New Roman" w:hAnsi="Times New Roman" w:cs="Times New Roman"/>
              </w:rPr>
              <w:br/>
              <w:t>транспортной доступности</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34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Проходы к береговым полосам водных объектов общего пользования</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250 м.</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 xml:space="preserve"> в составе озелененных территорий общего пользования жилых районов;</w:t>
      </w:r>
    </w:p>
    <w:p w:rsidR="00A24CEA" w:rsidRPr="00075AF9" w:rsidRDefault="00A24CEA" w:rsidP="00A24CEA">
      <w:pPr>
        <w:shd w:val="clear" w:color="auto" w:fill="FFFFFF"/>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A24CEA" w:rsidRPr="00075AF9" w:rsidRDefault="00A24CEA" w:rsidP="00A24CEA">
      <w:pPr>
        <w:shd w:val="clear" w:color="auto" w:fill="FFFFFF"/>
        <w:ind w:firstLine="709"/>
        <w:rPr>
          <w:rFonts w:ascii="Times New Roman" w:hAnsi="Times New Roman" w:cs="Times New Roman"/>
          <w:bCs/>
        </w:rPr>
      </w:pPr>
      <w:r w:rsidRPr="00075AF9">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075AF9">
        <w:rPr>
          <w:rFonts w:ascii="Times New Roman" w:hAnsi="Times New Roman" w:cs="Times New Roman"/>
        </w:rPr>
        <w:t>СП 59.13330.2012 «Доступность зданий и сооружений для маломобильных групп населения».</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0"/>
        <w:rPr>
          <w:rFonts w:ascii="Times New Roman" w:hAnsi="Times New Roman" w:cs="Times New Roman"/>
          <w:b/>
        </w:rPr>
      </w:pPr>
      <w:r w:rsidRPr="00075AF9">
        <w:rPr>
          <w:rFonts w:ascii="Times New Roman" w:hAnsi="Times New Roman" w:cs="Times New Roman"/>
          <w:b/>
        </w:rPr>
        <w:t>Состав, размеры площадок благоустройства при проектировании</w:t>
      </w:r>
      <w:r w:rsidRPr="00075AF9">
        <w:rPr>
          <w:rFonts w:ascii="Times New Roman" w:hAnsi="Times New Roman" w:cs="Times New Roman"/>
          <w:b/>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3544"/>
        <w:gridCol w:w="1984"/>
        <w:gridCol w:w="3558"/>
      </w:tblGrid>
      <w:tr w:rsidR="00A24CEA" w:rsidRPr="00075AF9" w:rsidTr="00A24CEA">
        <w:trPr>
          <w:trHeight w:val="193"/>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4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Площадки</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Удельные размеры площадок, м²/чел</w:t>
            </w:r>
            <w:r w:rsidRPr="00075AF9">
              <w:rPr>
                <w:rFonts w:ascii="Times New Roman" w:hAnsi="Times New Roman" w:cs="Times New Roman"/>
                <w:position w:val="6"/>
                <w:sz w:val="20"/>
              </w:rPr>
              <w:t>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Расстояния от площадок до окон жилых и общественных зданий, м</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игр детей дошкольного и младшего школьного возраста</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0,7</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r>
      <w:tr w:rsidR="00A24CEA" w:rsidRPr="00075AF9" w:rsidTr="00A24CEA">
        <w:trPr>
          <w:trHeight w:val="22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отдыха взрослого населения</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 физкультурой</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10-40</w:t>
            </w:r>
          </w:p>
        </w:tc>
      </w:tr>
      <w:tr w:rsidR="00A24CEA" w:rsidRPr="00075AF9" w:rsidTr="00A24CEA">
        <w:trPr>
          <w:trHeight w:val="19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хозяйственных целей и выгула собак</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0,3</w:t>
            </w:r>
          </w:p>
        </w:tc>
        <w:tc>
          <w:tcPr>
            <w:tcW w:w="3558"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20 (для хозяйственных целей), 40 (для выгула собак)</w:t>
            </w:r>
          </w:p>
        </w:tc>
      </w:tr>
    </w:tbl>
    <w:p w:rsidR="00A24CEA" w:rsidRPr="00075AF9" w:rsidRDefault="00A24CEA" w:rsidP="00A24CEA">
      <w:pPr>
        <w:ind w:firstLine="709"/>
        <w:rPr>
          <w:rFonts w:ascii="Times New Roman" w:eastAsia="Calibri" w:hAnsi="Times New Roman" w:cs="Times New Roman"/>
          <w:u w:val="single"/>
        </w:rPr>
      </w:pPr>
      <w:r w:rsidRPr="00075AF9">
        <w:rPr>
          <w:rFonts w:ascii="Times New Roman" w:hAnsi="Times New Roman" w:cs="Times New Roman"/>
          <w:position w:val="6"/>
          <w:sz w:val="20"/>
        </w:rPr>
        <w:t>1)</w:t>
      </w:r>
      <w:r w:rsidRPr="00075AF9">
        <w:rPr>
          <w:rFonts w:ascii="Times New Roman" w:hAnsi="Times New Roman" w:cs="Times New Roman"/>
        </w:rPr>
        <w:t xml:space="preserve"> расчет площадок производить по количеству всех жителей проектируемой жилой зоны без деления на возрастные категории.</w:t>
      </w:r>
    </w:p>
    <w:p w:rsidR="00A24CEA" w:rsidRPr="00075AF9" w:rsidRDefault="00A24CEA" w:rsidP="00A24CEA">
      <w:pPr>
        <w:ind w:firstLine="709"/>
        <w:rPr>
          <w:rFonts w:ascii="Times New Roman" w:hAnsi="Times New Roman" w:cs="Times New Roman"/>
        </w:rPr>
      </w:pPr>
      <w:r w:rsidRPr="00075AF9">
        <w:rPr>
          <w:rFonts w:ascii="Times New Roman" w:eastAsia="Calibri" w:hAnsi="Times New Roman" w:cs="Times New Roman"/>
        </w:rPr>
        <w:t>Примечание:</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075AF9">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075AF9">
        <w:rPr>
          <w:rFonts w:ascii="Times New Roman" w:hAnsi="Times New Roman" w:cs="Times New Roman"/>
        </w:rPr>
        <w:t>(</w:t>
      </w:r>
      <w:r w:rsidRPr="00075AF9">
        <w:rPr>
          <w:rFonts w:ascii="Times New Roman" w:hAnsi="Times New Roman" w:cs="Times New Roman"/>
          <w:bCs/>
        </w:rPr>
        <w:t>п.7.5 СП 42.13330.2016)</w:t>
      </w:r>
      <w:r w:rsidRPr="00075AF9">
        <w:rPr>
          <w:rFonts w:ascii="Times New Roman" w:hAnsi="Times New Roman" w:cs="Times New Roman"/>
        </w:rPr>
        <w:t>;</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б)</w:t>
      </w:r>
      <w:r w:rsidRPr="00075AF9">
        <w:rPr>
          <w:rFonts w:ascii="Times New Roman" w:hAnsi="Times New Roman" w:cs="Times New Roman"/>
        </w:rPr>
        <w:tab/>
        <w:t xml:space="preserve">при организации площадок общего пользования в жилых зонах необходимо руководствоваться Приказом Минрегиона России от 27.12.2011 №613 «Об утверждении </w:t>
      </w:r>
      <w:r w:rsidRPr="00075AF9">
        <w:rPr>
          <w:rFonts w:ascii="Times New Roman" w:hAnsi="Times New Roman" w:cs="Times New Roman"/>
        </w:rPr>
        <w:lastRenderedPageBreak/>
        <w:t>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Суммарная площадь озелененных территорий общего пользования</w:t>
      </w:r>
      <w:r w:rsidRPr="00075AF9">
        <w:rPr>
          <w:rFonts w:ascii="Times New Roman" w:hAnsi="Times New Roman" w:cs="Times New Roman"/>
          <w:bCs/>
        </w:rPr>
        <w:t xml:space="preserve"> - парков, садов, бульваров, скверов, размещаемых на территории </w:t>
      </w:r>
      <w:r w:rsidRPr="00075AF9">
        <w:rPr>
          <w:rFonts w:ascii="Times New Roman" w:hAnsi="Times New Roman" w:cs="Times New Roman"/>
        </w:rPr>
        <w:t>Сельских поселений в соответствии с таблицей 4 п. 9.13 СП 42.13330.2011 должна быть не менее 16 м²/чел.</w:t>
      </w:r>
    </w:p>
    <w:p w:rsidR="00A24CEA" w:rsidRPr="00075AF9" w:rsidRDefault="00A24CEA" w:rsidP="00A24CEA">
      <w:pPr>
        <w:shd w:val="clear" w:color="auto" w:fill="FFFFFF"/>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Суммарная площадь озелененных территорий общего пользования</w:t>
      </w:r>
      <w:r w:rsidRPr="00075AF9">
        <w:rPr>
          <w:rFonts w:ascii="Times New Roman" w:hAnsi="Times New Roman" w:cs="Times New Roman"/>
          <w:b/>
          <w:bCs/>
          <w:lang w:eastAsia="en-US"/>
        </w:rPr>
        <w:br/>
        <w:t xml:space="preserve">на территории </w:t>
      </w:r>
      <w:r w:rsidRPr="00075AF9">
        <w:rPr>
          <w:rFonts w:ascii="Times New Roman" w:hAnsi="Times New Roman" w:cs="Times New Roman"/>
          <w:b/>
          <w:lang w:eastAsia="en-US"/>
        </w:rPr>
        <w:t>поселения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Параметры общего баланса </w:t>
      </w:r>
      <w:r w:rsidRPr="00075AF9">
        <w:rPr>
          <w:rFonts w:ascii="Times New Roman" w:hAnsi="Times New Roman" w:cs="Times New Roman"/>
        </w:rPr>
        <w:t xml:space="preserve">озелененных территорий общего пользования </w:t>
      </w:r>
      <w:r w:rsidRPr="00075AF9">
        <w:rPr>
          <w:rFonts w:ascii="Times New Roman" w:hAnsi="Times New Roman" w:cs="Times New Roman"/>
          <w:bCs/>
        </w:rPr>
        <w:t xml:space="preserve">рекомендуется принимать </w:t>
      </w:r>
      <w:r w:rsidRPr="00075AF9">
        <w:rPr>
          <w:rFonts w:ascii="Times New Roman" w:hAnsi="Times New Roman" w:cs="Times New Roman"/>
        </w:rPr>
        <w:t>в соответствии с СНиП 2.07.01-89*,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bCs/>
        </w:rPr>
        <w:t xml:space="preserve">Общий баланс </w:t>
      </w:r>
      <w:r w:rsidRPr="00075AF9">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596"/>
        <w:gridCol w:w="3290"/>
      </w:tblGrid>
      <w:tr w:rsidR="00A24CEA" w:rsidRPr="00075AF9" w:rsidTr="00A24CEA">
        <w:trPr>
          <w:trHeight w:val="284"/>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5596"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Территории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Баланс территории, %</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1.</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Открытые пространства:</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зеленые насаждения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аллеи и дороги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10-15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8-12</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г)</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сооружения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2.</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Зона природных ландшафтов:</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jc w:val="left"/>
              <w:rPr>
                <w:rFonts w:ascii="Times New Roman" w:hAnsi="Times New Roman" w:cs="Times New Roman"/>
              </w:rPr>
            </w:pPr>
            <w:r w:rsidRPr="00075AF9">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93-97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дорожно-транспортная сеть, спортивные и игровые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обслуживающие сооружения и хозяйственные постройки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Классификация рекреационных объектов и принципы их размещения приведена ниже.</w:t>
      </w:r>
    </w:p>
    <w:p w:rsidR="00A24CEA" w:rsidRPr="00075AF9" w:rsidRDefault="00A24CEA" w:rsidP="00A24CEA">
      <w:pPr>
        <w:autoSpaceDE/>
        <w:autoSpaceDN/>
        <w:adjustRightInd/>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rPr>
      </w:pPr>
      <w:r w:rsidRPr="00075AF9">
        <w:rPr>
          <w:rFonts w:ascii="Times New Roman" w:hAnsi="Times New Roman" w:cs="Times New Roman"/>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1870"/>
        <w:gridCol w:w="1868"/>
        <w:gridCol w:w="2156"/>
        <w:gridCol w:w="1662"/>
        <w:gridCol w:w="1858"/>
      </w:tblGrid>
      <w:tr w:rsidR="00A24CEA" w:rsidRPr="00075AF9" w:rsidTr="00A24CEA">
        <w:trPr>
          <w:cantSplit/>
          <w:trHeight w:val="667"/>
          <w:jc w:val="center"/>
        </w:trPr>
        <w:tc>
          <w:tcPr>
            <w:tcW w:w="288" w:type="pc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936"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Степень доступности</w:t>
            </w:r>
          </w:p>
        </w:tc>
        <w:tc>
          <w:tcPr>
            <w:tcW w:w="935"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 рекреационной зоны</w:t>
            </w:r>
          </w:p>
        </w:tc>
        <w:tc>
          <w:tcPr>
            <w:tcW w:w="1079"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Тип пользования</w:t>
            </w:r>
          </w:p>
        </w:tc>
        <w:tc>
          <w:tcPr>
            <w:tcW w:w="832" w:type="pc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объекты</w:t>
            </w:r>
          </w:p>
        </w:tc>
        <w:tc>
          <w:tcPr>
            <w:tcW w:w="930"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Виды рекреационных объектов</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Общедоступная сеть (массовая)</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городской рекреации;</w:t>
            </w:r>
          </w:p>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лесопарковая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постоянного и сезонного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территории</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городские леса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парк</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сквер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бульвар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городской сад</w:t>
            </w:r>
          </w:p>
        </w:tc>
      </w:tr>
      <w:tr w:rsidR="00A24CEA" w:rsidRPr="00075AF9" w:rsidTr="00A24CEA">
        <w:trPr>
          <w:cantSplit/>
          <w:trHeight w:val="227"/>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аллея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пляж</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набережная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пруд</w:t>
            </w:r>
          </w:p>
        </w:tc>
      </w:tr>
      <w:tr w:rsidR="00A24CEA" w:rsidRPr="00075AF9" w:rsidTr="00A24CEA">
        <w:trPr>
          <w:cantSplit/>
          <w:trHeight w:val="209"/>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озеро</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2.</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Сеть ограниченного доступа</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стационарная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и длительного эпизодического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Туристические учреждения</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турбаза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стоянка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лагерь</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гостиница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кемпинг</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дома рыбаков и охотников</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том числе места массового отдыха населения - (объекты общегородского значения):</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пляжи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парки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лесопарки;</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базы кратковременного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береговые базы маломерного флота;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дома отдыха и санатории, санатории-профилактории, базы отдыха предприятий и турбазы;</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туристские и курортные гостиницы; </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мотели и кемпинги.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Парк</w:t>
      </w:r>
      <w:r w:rsidRPr="00075AF9">
        <w:rPr>
          <w:rFonts w:ascii="Times New Roman" w:hAnsi="Times New Roman" w:cs="Times New Roman"/>
          <w:bCs/>
        </w:rPr>
        <w:t xml:space="preserve"> - </w:t>
      </w:r>
      <w:r w:rsidRPr="00075AF9">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2730"/>
        <w:gridCol w:w="2875"/>
        <w:gridCol w:w="1938"/>
      </w:tblGrid>
      <w:tr w:rsidR="00A24CEA" w:rsidRPr="00075AF9" w:rsidTr="00A24CEA">
        <w:trPr>
          <w:cantSplit/>
          <w:trHeight w:val="240"/>
          <w:jc w:val="center"/>
        </w:trPr>
        <w:tc>
          <w:tcPr>
            <w:tcW w:w="125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Объект нормирования</w:t>
            </w:r>
          </w:p>
        </w:tc>
        <w:tc>
          <w:tcPr>
            <w:tcW w:w="3749" w:type="pct"/>
            <w:gridSpan w:val="3"/>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1251" w:type="pct"/>
            <w:vMerge/>
            <w:vAlign w:val="center"/>
          </w:tcPr>
          <w:p w:rsidR="00A24CEA" w:rsidRPr="00075AF9" w:rsidRDefault="00A24CEA" w:rsidP="00A24CEA">
            <w:pPr>
              <w:jc w:val="center"/>
              <w:rPr>
                <w:rFonts w:ascii="Times New Roman" w:hAnsi="Times New Roman" w:cs="Times New Roman"/>
              </w:rPr>
            </w:pP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429"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963"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125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Парк</w:t>
            </w: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429"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25-28</w:t>
            </w:r>
          </w:p>
        </w:tc>
        <w:tc>
          <w:tcPr>
            <w:tcW w:w="963"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5-7</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bCs/>
        </w:rPr>
        <w:t xml:space="preserve">Примечание: </w:t>
      </w:r>
      <w:r w:rsidRPr="00075AF9">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Сквер</w:t>
      </w:r>
      <w:r w:rsidRPr="00075AF9">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 представлены ниже.</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
        <w:gridCol w:w="5491"/>
        <w:gridCol w:w="1846"/>
        <w:gridCol w:w="1790"/>
      </w:tblGrid>
      <w:tr w:rsidR="00A24CEA" w:rsidRPr="00075AF9" w:rsidTr="00A24CEA">
        <w:trPr>
          <w:cantSplit/>
          <w:trHeight w:val="240"/>
          <w:jc w:val="center"/>
        </w:trPr>
        <w:tc>
          <w:tcPr>
            <w:tcW w:w="432"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748" w:type="pct"/>
            <w:vMerge w:val="restart"/>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Скверы по месту размещения</w:t>
            </w:r>
          </w:p>
        </w:tc>
        <w:tc>
          <w:tcPr>
            <w:tcW w:w="1820" w:type="pct"/>
            <w:gridSpan w:val="2"/>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432" w:type="pct"/>
            <w:vMerge/>
            <w:vAlign w:val="center"/>
          </w:tcPr>
          <w:p w:rsidR="00A24CEA" w:rsidRPr="00075AF9" w:rsidRDefault="00A24CEA" w:rsidP="00A24CEA">
            <w:pPr>
              <w:jc w:val="center"/>
              <w:rPr>
                <w:rFonts w:ascii="Times New Roman" w:hAnsi="Times New Roman" w:cs="Times New Roman"/>
              </w:rPr>
            </w:pPr>
          </w:p>
        </w:tc>
        <w:tc>
          <w:tcPr>
            <w:tcW w:w="2748" w:type="pct"/>
            <w:vMerge/>
            <w:vAlign w:val="center"/>
          </w:tcPr>
          <w:p w:rsidR="00A24CEA" w:rsidRPr="00075AF9" w:rsidRDefault="00A24CEA" w:rsidP="00A24CEA">
            <w:pPr>
              <w:jc w:val="center"/>
              <w:rPr>
                <w:rFonts w:ascii="Times New Roman" w:hAnsi="Times New Roman" w:cs="Times New Roman"/>
              </w:rPr>
            </w:pP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896"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r>
      <w:tr w:rsidR="00A24CEA" w:rsidRPr="00075AF9" w:rsidTr="00A24CEA">
        <w:trPr>
          <w:cantSplit/>
          <w:trHeight w:val="297"/>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городских улицах и площадях</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60 - 75</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40-25</w:t>
            </w:r>
          </w:p>
        </w:tc>
      </w:tr>
      <w:tr w:rsidR="00A24CEA" w:rsidRPr="00075AF9" w:rsidTr="00A24CEA">
        <w:trPr>
          <w:cantSplit/>
          <w:trHeight w:val="540"/>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70 - 80</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30-20</w:t>
            </w:r>
          </w:p>
        </w:tc>
      </w:tr>
    </w:tbl>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b/>
          <w:lang w:eastAsia="en-US"/>
        </w:rPr>
        <w:t>Бульвар, набережная</w:t>
      </w:r>
      <w:r w:rsidRPr="00075AF9">
        <w:rPr>
          <w:rFonts w:ascii="Times New Roman" w:eastAsia="Calibri" w:hAnsi="Times New Roman" w:cs="Times New Roman"/>
          <w:lang w:eastAsia="en-US"/>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gridCol w:w="2603"/>
      </w:tblGrid>
      <w:tr w:rsidR="00A24CEA" w:rsidRPr="00075AF9" w:rsidTr="00A24CEA">
        <w:trPr>
          <w:trHeight w:val="41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по оси улиц</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18</w:t>
            </w:r>
          </w:p>
        </w:tc>
      </w:tr>
      <w:tr w:rsidR="00A24CEA" w:rsidRPr="00075AF9" w:rsidTr="00A24CEA">
        <w:trPr>
          <w:trHeight w:val="39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 одной стороны улицы между проезжей частью и застройкой</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10</w:t>
            </w:r>
          </w:p>
        </w:tc>
      </w:tr>
    </w:tbl>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1"/>
        <w:gridCol w:w="1866"/>
        <w:gridCol w:w="2301"/>
        <w:gridCol w:w="2415"/>
        <w:gridCol w:w="2677"/>
      </w:tblGrid>
      <w:tr w:rsidR="00A24CEA" w:rsidRPr="00075AF9" w:rsidTr="00A24CEA">
        <w:trPr>
          <w:cantSplit/>
          <w:trHeight w:val="240"/>
          <w:jc w:val="center"/>
        </w:trPr>
        <w:tc>
          <w:tcPr>
            <w:tcW w:w="36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r w:rsidRPr="00075AF9">
              <w:rPr>
                <w:rFonts w:ascii="Times New Roman" w:hAnsi="Times New Roman" w:cs="Times New Roman"/>
              </w:rPr>
              <w:lastRenderedPageBreak/>
              <w:t>п/п</w:t>
            </w:r>
          </w:p>
        </w:tc>
        <w:tc>
          <w:tcPr>
            <w:tcW w:w="935" w:type="pct"/>
            <w:vMerge w:val="restart"/>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lastRenderedPageBreak/>
              <w:t xml:space="preserve">Объект </w:t>
            </w:r>
            <w:r w:rsidRPr="00075AF9">
              <w:rPr>
                <w:rFonts w:ascii="Times New Roman" w:hAnsi="Times New Roman" w:cs="Times New Roman"/>
              </w:rPr>
              <w:lastRenderedPageBreak/>
              <w:t>нормирования</w:t>
            </w:r>
          </w:p>
        </w:tc>
        <w:tc>
          <w:tcPr>
            <w:tcW w:w="3704" w:type="pct"/>
            <w:gridSpan w:val="3"/>
            <w:tcBorders>
              <w:bottom w:val="single" w:sz="4" w:space="0" w:color="auto"/>
            </w:tcBorders>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lastRenderedPageBreak/>
              <w:t>Элементы территории (% от общей площади)</w:t>
            </w:r>
          </w:p>
        </w:tc>
      </w:tr>
      <w:tr w:rsidR="00A24CEA" w:rsidRPr="00075AF9" w:rsidTr="00A24CEA">
        <w:trPr>
          <w:cantSplit/>
          <w:trHeight w:val="360"/>
          <w:jc w:val="center"/>
        </w:trPr>
        <w:tc>
          <w:tcPr>
            <w:tcW w:w="361" w:type="pct"/>
            <w:vMerge/>
            <w:vAlign w:val="center"/>
          </w:tcPr>
          <w:p w:rsidR="00A24CEA" w:rsidRPr="00075AF9" w:rsidRDefault="00A24CEA" w:rsidP="00A24CEA">
            <w:pPr>
              <w:jc w:val="center"/>
              <w:rPr>
                <w:rFonts w:ascii="Times New Roman" w:hAnsi="Times New Roman" w:cs="Times New Roman"/>
              </w:rPr>
            </w:pPr>
          </w:p>
        </w:tc>
        <w:tc>
          <w:tcPr>
            <w:tcW w:w="935" w:type="pct"/>
            <w:vMerge/>
            <w:tcBorders>
              <w:right w:val="single" w:sz="4" w:space="0" w:color="auto"/>
            </w:tcBorders>
            <w:vAlign w:val="center"/>
          </w:tcPr>
          <w:p w:rsidR="00A24CEA" w:rsidRPr="00075AF9" w:rsidRDefault="00A24CEA" w:rsidP="00A24CEA">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5000" w:type="pct"/>
            <w:gridSpan w:val="5"/>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lastRenderedPageBreak/>
              <w:t>Бульвар шириной:</w:t>
            </w:r>
          </w:p>
        </w:tc>
      </w:tr>
      <w:tr w:rsidR="00A24CEA" w:rsidRPr="00075AF9" w:rsidTr="00A24CEA">
        <w:trPr>
          <w:cantSplit/>
          <w:trHeight w:val="137"/>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15-25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70-75</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25-50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75-80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23-17</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Более 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не более 5</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b/>
        </w:rPr>
        <w:t>Глава 3.12. Обоснование расчетных показателей объектов, предназначенных</w:t>
      </w:r>
      <w:r w:rsidRPr="00075AF9">
        <w:rPr>
          <w:rFonts w:ascii="Times New Roman" w:hAnsi="Times New Roman" w:cs="Times New Roman"/>
          <w:b/>
        </w:rPr>
        <w:br/>
        <w:t>для создания условий обеспечения жителей услугами связи, общественного питания, торговли и бытового обслуживания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Д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tabs>
          <w:tab w:val="left" w:pos="9840"/>
        </w:tabs>
        <w:ind w:firstLine="0"/>
        <w:jc w:val="center"/>
        <w:rPr>
          <w:rFonts w:ascii="Times New Roman" w:hAnsi="Times New Roman" w:cs="Times New Roman"/>
          <w:b/>
          <w:bCs/>
        </w:rPr>
      </w:pPr>
      <w:r w:rsidRPr="00075AF9">
        <w:rPr>
          <w:rFonts w:ascii="Times New Roman" w:hAnsi="Times New Roman" w:cs="Times New Roman"/>
          <w:b/>
          <w:bCs/>
        </w:rPr>
        <w:t>Социальные нормативы обеспеченности учреждениями и предприятиями</w:t>
      </w:r>
      <w:r w:rsidRPr="00075AF9">
        <w:rPr>
          <w:rFonts w:ascii="Times New Roman" w:hAnsi="Times New Roman" w:cs="Times New Roman"/>
          <w:b/>
          <w:bCs/>
        </w:rPr>
        <w:br/>
        <w:t>обслуживания,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633"/>
        <w:gridCol w:w="1516"/>
        <w:gridCol w:w="1875"/>
        <w:gridCol w:w="3149"/>
      </w:tblGrid>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2642"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Наименование</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Единица измерения</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Норма обеспеченности</w:t>
            </w:r>
          </w:p>
        </w:tc>
        <w:tc>
          <w:tcPr>
            <w:tcW w:w="3206"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Размер земельного участка кв. м/ед. измерения</w:t>
            </w:r>
          </w:p>
        </w:tc>
      </w:tr>
      <w:tr w:rsidR="00A24CEA" w:rsidRPr="00075AF9" w:rsidTr="00A24CEA">
        <w:trPr>
          <w:trHeight w:val="740"/>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Отделение связи</w:t>
            </w:r>
          </w:p>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 xml:space="preserve">Сельского поселения </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министерств связи</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министерств связи</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(0,5-2 тыс. чел.) - 0,3-0,35 га;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(2-6 тыс. чел.) - 0,4-0,45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продовольственных товаров</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м²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w:t>
            </w:r>
          </w:p>
        </w:tc>
        <w:tc>
          <w:tcPr>
            <w:tcW w:w="3206" w:type="dxa"/>
            <w:vMerge w:val="restar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Торговые центры местного значения с числом обслуживаемого населения, тыс. чел.: от 3 до 4 - 0,4-0,6 га на объект</w:t>
            </w:r>
          </w:p>
          <w:p w:rsidR="00A24CEA" w:rsidRPr="00075AF9" w:rsidRDefault="00A24CEA" w:rsidP="00A24CEA">
            <w:pPr>
              <w:ind w:firstLine="0"/>
              <w:jc w:val="left"/>
              <w:rPr>
                <w:rFonts w:ascii="Times New Roman" w:hAnsi="Times New Roman" w:cs="Times New Roman"/>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непродовольственных товаров повседневного спроса</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м²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200</w:t>
            </w:r>
          </w:p>
        </w:tc>
        <w:tc>
          <w:tcPr>
            <w:tcW w:w="3206" w:type="dxa"/>
            <w:vMerge/>
            <w:vAlign w:val="center"/>
          </w:tcPr>
          <w:p w:rsidR="00A24CEA" w:rsidRPr="00075AF9" w:rsidRDefault="00A24CEA" w:rsidP="00A24CEA">
            <w:pPr>
              <w:ind w:firstLine="0"/>
              <w:jc w:val="left"/>
              <w:rPr>
                <w:rFonts w:ascii="Times New Roman" w:hAnsi="Times New Roman" w:cs="Times New Roman"/>
                <w:bCs/>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Предприятие общественного питания</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место</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числе мест (га на 100 мест): до 50 мест - 0,2-0,25 га; от 50 до 150 мест - 0,15-0,2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5.</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рабочих мест на 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10 рабочих мест для предприятий мощностью, рабочих мест: до 50 - 0,1-0,2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6.</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прачечной</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кг белья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прачечных самообслуживания: 0,1-0,2 га на объект</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7.</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химчистки</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кг вещей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1.2</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химчисток самообслуживания: 0,1-0,2 га на объект</w:t>
            </w:r>
          </w:p>
        </w:tc>
      </w:tr>
    </w:tbl>
    <w:p w:rsidR="00A24CEA" w:rsidRPr="00075AF9" w:rsidRDefault="00A24CEA" w:rsidP="00A24CEA">
      <w:pPr>
        <w:tabs>
          <w:tab w:val="left" w:pos="0"/>
        </w:tabs>
        <w:ind w:firstLine="709"/>
        <w:rPr>
          <w:rFonts w:ascii="Times New Roman" w:hAnsi="Times New Roman" w:cs="Times New Roman"/>
        </w:rPr>
      </w:pPr>
      <w:r w:rsidRPr="00075AF9">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10.1 п.10.4 </w:t>
      </w:r>
      <w:r w:rsidRPr="00075AF9">
        <w:rPr>
          <w:rFonts w:ascii="Times New Roman" w:hAnsi="Times New Roman" w:cs="Times New Roman"/>
          <w:bCs/>
        </w:rPr>
        <w:t>СП 42.13330.2016</w:t>
      </w:r>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autoSpaceDE/>
        <w:autoSpaceDN/>
        <w:adjustRightInd/>
        <w:ind w:firstLine="0"/>
        <w:rPr>
          <w:rFonts w:ascii="Times New Roman" w:hAnsi="Times New Roman" w:cs="Times New Roman"/>
        </w:rPr>
      </w:pPr>
      <w:r w:rsidRPr="00075AF9">
        <w:rPr>
          <w:rFonts w:ascii="Times New Roman" w:hAnsi="Times New Roman" w:cs="Times New Roman"/>
        </w:rPr>
        <w:br w:type="page"/>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lastRenderedPageBreak/>
        <w:t xml:space="preserve">Раздел </w:t>
      </w:r>
      <w:r w:rsidRPr="00075AF9">
        <w:rPr>
          <w:rFonts w:ascii="Times New Roman" w:hAnsi="Times New Roman" w:cs="Times New Roman"/>
          <w:b/>
          <w:bCs/>
        </w:rPr>
        <w:t>4. ПРАВИЛА И ОБЛАСТЬ ПРИМЕНЕНИЯ РАСЧЕТНЫХ ПОКАЗАТЕЛЕЙ, СОДЕРЖАЩИХСЯ В ОСНОВНОЙ ЧАСТИ НОРМАТИВОВ</w:t>
      </w:r>
      <w:r w:rsidRPr="00075AF9">
        <w:rPr>
          <w:rFonts w:ascii="Times New Roman" w:hAnsi="Times New Roman" w:cs="Times New Roman"/>
          <w:b/>
          <w:bCs/>
        </w:rPr>
        <w:br/>
        <w:t>ГРАДОСТРОИТЕЛЬНОГО ПРОЕКТИРОВАНИЯ</w:t>
      </w:r>
    </w:p>
    <w:p w:rsidR="00A24CEA" w:rsidRPr="00075AF9" w:rsidRDefault="00A24CEA" w:rsidP="00A24CEA">
      <w:pPr>
        <w:ind w:firstLine="0"/>
        <w:rPr>
          <w:rFonts w:ascii="Times New Roman" w:hAnsi="Times New Roman" w:cs="Times New Roman"/>
          <w:bCs/>
        </w:rPr>
      </w:pP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 xml:space="preserve">Местные нормативы градостроительного проектирования </w:t>
      </w:r>
      <w:r w:rsidRPr="00075AF9">
        <w:rPr>
          <w:rFonts w:ascii="Times New Roman" w:hAnsi="Times New Roman" w:cs="Times New Roman"/>
          <w:bCs/>
        </w:rPr>
        <w:t>«</w:t>
      </w:r>
      <w:r w:rsidRPr="00075AF9">
        <w:rPr>
          <w:rFonts w:ascii="Times New Roman" w:hAnsi="Times New Roman" w:cs="Times New Roman"/>
        </w:rPr>
        <w:t>Сельских поселений</w:t>
      </w:r>
      <w:r w:rsidRPr="00075AF9">
        <w:rPr>
          <w:rFonts w:ascii="Times New Roman" w:hAnsi="Times New Roman" w:cs="Times New Roman"/>
          <w:bCs/>
        </w:rPr>
        <w:t>»</w:t>
      </w:r>
      <w:r w:rsidRPr="00075AF9">
        <w:rPr>
          <w:rFonts w:ascii="Times New Roman" w:hAnsi="Times New Roman" w:cs="Times New Roman"/>
        </w:rPr>
        <w:t xml:space="preserve"> (далее также - местные нормативы) подготовлены в соответствии с требованиями статей 29.2 и 29.4 </w:t>
      </w:r>
      <w:hyperlink r:id="rId64" w:history="1">
        <w:r w:rsidRPr="00075AF9">
          <w:rPr>
            <w:rFonts w:ascii="Times New Roman" w:hAnsi="Times New Roman" w:cs="Times New Roman"/>
          </w:rPr>
          <w:t>Градостроительного кодекса Российской Федерации</w:t>
        </w:r>
      </w:hyperlink>
      <w:r w:rsidRPr="00075AF9">
        <w:rPr>
          <w:rFonts w:ascii="Times New Roman" w:hAnsi="Times New Roman" w:cs="Times New Roman"/>
        </w:rPr>
        <w:t xml:space="preserve">, статьи 17.3 </w:t>
      </w:r>
      <w:hyperlink r:id="rId65"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rPr>
        <w:t>.</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Местные нормативы градостроительного проектирования се</w:t>
      </w:r>
      <w:r w:rsidR="005445B0" w:rsidRPr="00075AF9">
        <w:rPr>
          <w:rFonts w:ascii="Times New Roman" w:hAnsi="Times New Roman" w:cs="Times New Roman"/>
          <w:bCs/>
        </w:rPr>
        <w:t>л</w:t>
      </w:r>
      <w:r w:rsidRPr="00075AF9">
        <w:rPr>
          <w:rFonts w:ascii="Times New Roman" w:hAnsi="Times New Roman" w:cs="Times New Roman"/>
          <w:bCs/>
        </w:rPr>
        <w:t xml:space="preserve">ьских поселений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075AF9">
        <w:rPr>
          <w:rFonts w:ascii="Times New Roman" w:hAnsi="Times New Roman" w:cs="Times New Roman"/>
        </w:rPr>
        <w:t xml:space="preserve">статьей 17.3 </w:t>
      </w:r>
      <w:hyperlink r:id="rId66"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bCs/>
        </w:rPr>
        <w:t xml:space="preserve"> и расчетных показателей максимально допустимого уровня территориальной доступности таких объектов для населения с</w:t>
      </w:r>
      <w:r w:rsidRPr="00075AF9">
        <w:rPr>
          <w:rFonts w:ascii="Times New Roman" w:hAnsi="Times New Roman" w:cs="Times New Roman"/>
        </w:rPr>
        <w:t>ельских поселений</w:t>
      </w:r>
      <w:r w:rsidRPr="00075AF9">
        <w:rPr>
          <w:rFonts w:ascii="Times New Roman" w:hAnsi="Times New Roman" w:cs="Times New Roman"/>
          <w:bCs/>
        </w:rPr>
        <w:t>.</w:t>
      </w:r>
    </w:p>
    <w:p w:rsidR="00A24CEA" w:rsidRPr="00075AF9" w:rsidRDefault="00A24CEA" w:rsidP="00A24CEA">
      <w:pPr>
        <w:shd w:val="clear" w:color="auto" w:fill="FFFFFF"/>
        <w:autoSpaceDE/>
        <w:autoSpaceDN/>
        <w:adjustRightInd/>
        <w:ind w:firstLine="0"/>
        <w:textAlignment w:val="baseline"/>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bookmarkStart w:id="46" w:name="_Toc395513018"/>
      <w:bookmarkStart w:id="47" w:name="_Toc395513019"/>
      <w:bookmarkEnd w:id="46"/>
      <w:bookmarkEnd w:id="47"/>
      <w:r w:rsidRPr="00075AF9">
        <w:rPr>
          <w:rFonts w:ascii="Times New Roman" w:hAnsi="Times New Roman" w:cs="Times New Roman"/>
          <w:b/>
        </w:rPr>
        <w:t xml:space="preserve">Глава 4.1. </w:t>
      </w:r>
      <w:bookmarkStart w:id="48" w:name="_Toc395513020"/>
      <w:r w:rsidRPr="00075AF9">
        <w:rPr>
          <w:rFonts w:ascii="Times New Roman" w:hAnsi="Times New Roman" w:cs="Times New Roman"/>
          <w:b/>
        </w:rPr>
        <w:t>Область применения расчетных показателей нормативов</w:t>
      </w:r>
      <w:r w:rsidRPr="00075AF9">
        <w:rPr>
          <w:rFonts w:ascii="Times New Roman" w:hAnsi="Times New Roman" w:cs="Times New Roman"/>
          <w:b/>
        </w:rPr>
        <w:br/>
        <w:t xml:space="preserve">градостроительного проектирования </w:t>
      </w:r>
      <w:bookmarkEnd w:id="48"/>
      <w:r w:rsidRPr="00075AF9">
        <w:rPr>
          <w:rFonts w:ascii="Times New Roman" w:hAnsi="Times New Roman" w:cs="Times New Roman"/>
          <w:b/>
        </w:rPr>
        <w:t>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Действие расчетных показателей местных нормативов градостроительного проектирования Сельских поселений распространяется на всю территорию сельских поселений,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Сельских поселений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местных нормативов градостроительного проектирования Сельских поселений применяются:</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rPr>
        <w:tab/>
        <w:t>при подготовке и утверждении документов территориального планирования (Генеральный план Сельских поселений), градостроительного зонирования (Правила землепользования и застройки Сельских поселений) и документации по планировке территории Сельских поселений, а также при внесении изменений в указанные виды градостроительной документации;</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2)</w:t>
      </w:r>
      <w:r w:rsidRPr="00075AF9">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Настоящие нормативы могут также применяться уполномоченным органом государственной власти Республики Адыгея при осуществлении контроля соблюдения законодательства о градостроительной деятельности органами местного самоуправления Сельских поселений. 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Сельских поселений и на которые дается ссылка в настоящих нормативах, следует руководствоваться нормами, вводимыми взамен отмененных.</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075AF9">
        <w:rPr>
          <w:rFonts w:ascii="Times New Roman" w:hAnsi="Times New Roman" w:cs="Times New Roman"/>
        </w:rPr>
        <w:t>Региональными нормативами градостроительного проектирования Республики Адыгея</w:t>
      </w:r>
      <w:r w:rsidRPr="00075AF9">
        <w:rPr>
          <w:rFonts w:ascii="Times New Roman" w:hAnsi="Times New Roman" w:cs="Times New Roman"/>
          <w:spacing w:val="2"/>
          <w:shd w:val="clear" w:color="auto" w:fill="FFFFFF"/>
        </w:rPr>
        <w:t>.</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По вопросам, не рассматриваемым в настоящих местных нормативах и </w:t>
      </w:r>
      <w:r w:rsidRPr="00075AF9">
        <w:rPr>
          <w:rFonts w:ascii="Times New Roman" w:hAnsi="Times New Roman" w:cs="Times New Roman"/>
        </w:rPr>
        <w:t>Региональных нормативах градостроительного проектирования Республики Адыгея</w:t>
      </w:r>
      <w:r w:rsidRPr="00075AF9">
        <w:rPr>
          <w:rFonts w:ascii="Times New Roman" w:hAnsi="Times New Roman" w:cs="Times New Roman"/>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В случае внесения изменений в нормативные правовые акты Российской Федерации, </w:t>
      </w:r>
      <w:r w:rsidRPr="00075AF9">
        <w:rPr>
          <w:rFonts w:ascii="Times New Roman" w:hAnsi="Times New Roman" w:cs="Times New Roman"/>
          <w:spacing w:val="2"/>
          <w:shd w:val="clear" w:color="auto" w:fill="FFFFFF"/>
        </w:rPr>
        <w:lastRenderedPageBreak/>
        <w:t xml:space="preserve">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4.2. Правила применения расчетных показателей местных нормативов градостроительного проектирования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Сельских поселений,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поселений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02C9C" w:rsidRPr="00075AF9" w:rsidRDefault="00202C9C" w:rsidP="00202C9C">
      <w:pPr>
        <w:pStyle w:val="2"/>
        <w:keepNext w:val="0"/>
        <w:keepLines w:val="0"/>
        <w:spacing w:before="0"/>
        <w:rPr>
          <w:rStyle w:val="apple-converted-space"/>
          <w:rFonts w:ascii="Times New Roman" w:hAnsi="Times New Roman"/>
          <w:color w:val="auto"/>
          <w:sz w:val="24"/>
          <w:szCs w:val="24"/>
          <w:shd w:val="clear" w:color="auto" w:fill="FFFFFF"/>
        </w:rPr>
      </w:pPr>
    </w:p>
    <w:sectPr w:rsidR="00202C9C" w:rsidRPr="00075AF9" w:rsidSect="008A055E">
      <w:headerReference w:type="default" r:id="rId67"/>
      <w:footerReference w:type="default" r:id="rId68"/>
      <w:pgSz w:w="11905" w:h="16837"/>
      <w:pgMar w:top="1134" w:right="567"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C1" w:rsidRDefault="002E21C1">
      <w:r>
        <w:separator/>
      </w:r>
    </w:p>
  </w:endnote>
  <w:endnote w:type="continuationSeparator" w:id="1">
    <w:p w:rsidR="002E21C1" w:rsidRDefault="002E2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9" w:rsidRPr="0069005B" w:rsidRDefault="00075AF9" w:rsidP="0069005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C1" w:rsidRDefault="002E21C1">
      <w:r>
        <w:separator/>
      </w:r>
    </w:p>
  </w:footnote>
  <w:footnote w:type="continuationSeparator" w:id="1">
    <w:p w:rsidR="002E21C1" w:rsidRDefault="002E2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9" w:rsidRDefault="00075AF9" w:rsidP="001D01B9">
    <w:pPr>
      <w:pStyle w:val="af6"/>
      <w:ind w:firstLine="0"/>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9" w:rsidRDefault="00075AF9" w:rsidP="00B31793">
    <w:pPr>
      <w:pStyle w:val="af6"/>
      <w:ind w:firstLine="0"/>
      <w:jc w:val="center"/>
    </w:pPr>
    <w:fldSimple w:instr="PAGE   \* MERGEFORMAT">
      <w:r>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766FA"/>
    <w:multiLevelType w:val="hybridMultilevel"/>
    <w:tmpl w:val="04190001"/>
    <w:numStyleLink w:val="1111111311"/>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70D4D5E"/>
    <w:multiLevelType w:val="hybridMultilevel"/>
    <w:tmpl w:val="04190001"/>
    <w:numStyleLink w:val="1111111311"/>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24">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1"/>
  </w:num>
  <w:num w:numId="4">
    <w:abstractNumId w:val="16"/>
  </w:num>
  <w:num w:numId="5">
    <w:abstractNumId w:val="23"/>
  </w:num>
  <w:num w:numId="6">
    <w:abstractNumId w:val="21"/>
  </w:num>
  <w:num w:numId="7">
    <w:abstractNumId w:val="0"/>
  </w:num>
  <w:num w:numId="8">
    <w:abstractNumId w:val="4"/>
  </w:num>
  <w:num w:numId="9">
    <w:abstractNumId w:val="14"/>
  </w:num>
  <w:num w:numId="10">
    <w:abstractNumId w:val="13"/>
  </w:num>
  <w:num w:numId="11">
    <w:abstractNumId w:val="12"/>
  </w:num>
  <w:num w:numId="12">
    <w:abstractNumId w:val="5"/>
  </w:num>
  <w:num w:numId="13">
    <w:abstractNumId w:val="20"/>
  </w:num>
  <w:num w:numId="14">
    <w:abstractNumId w:val="25"/>
  </w:num>
  <w:num w:numId="15">
    <w:abstractNumId w:val="10"/>
  </w:num>
  <w:num w:numId="16">
    <w:abstractNumId w:val="7"/>
  </w:num>
  <w:num w:numId="17">
    <w:abstractNumId w:val="1"/>
  </w:num>
  <w:num w:numId="18">
    <w:abstractNumId w:val="6"/>
  </w:num>
  <w:num w:numId="19">
    <w:abstractNumId w:val="22"/>
  </w:num>
  <w:num w:numId="20">
    <w:abstractNumId w:val="15"/>
  </w:num>
  <w:num w:numId="21">
    <w:abstractNumId w:val="2"/>
  </w:num>
  <w:num w:numId="22">
    <w:abstractNumId w:val="18"/>
  </w:num>
  <w:num w:numId="23">
    <w:abstractNumId w:val="17"/>
  </w:num>
  <w:num w:numId="24">
    <w:abstractNumId w:val="3"/>
  </w:num>
  <w:num w:numId="25">
    <w:abstractNumId w:val="19"/>
  </w:num>
  <w:num w:numId="26">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2290"/>
  </w:hdrShapeDefaults>
  <w:footnotePr>
    <w:footnote w:id="0"/>
    <w:footnote w:id="1"/>
  </w:footnotePr>
  <w:endnotePr>
    <w:endnote w:id="0"/>
    <w:endnote w:id="1"/>
  </w:endnotePr>
  <w:compat/>
  <w:rsids>
    <w:rsidRoot w:val="008C4CA9"/>
    <w:rsid w:val="00000101"/>
    <w:rsid w:val="00002152"/>
    <w:rsid w:val="000048E0"/>
    <w:rsid w:val="00004BBA"/>
    <w:rsid w:val="0000604A"/>
    <w:rsid w:val="0000629E"/>
    <w:rsid w:val="000066BC"/>
    <w:rsid w:val="00011F3A"/>
    <w:rsid w:val="00012A63"/>
    <w:rsid w:val="00014767"/>
    <w:rsid w:val="00014800"/>
    <w:rsid w:val="000157F1"/>
    <w:rsid w:val="000209B2"/>
    <w:rsid w:val="00024C75"/>
    <w:rsid w:val="00025A72"/>
    <w:rsid w:val="000272FD"/>
    <w:rsid w:val="0003047B"/>
    <w:rsid w:val="000304A8"/>
    <w:rsid w:val="00030F61"/>
    <w:rsid w:val="000320F6"/>
    <w:rsid w:val="000320FF"/>
    <w:rsid w:val="00035188"/>
    <w:rsid w:val="00035395"/>
    <w:rsid w:val="00036A2A"/>
    <w:rsid w:val="00036DDA"/>
    <w:rsid w:val="00037614"/>
    <w:rsid w:val="00041142"/>
    <w:rsid w:val="00042EFC"/>
    <w:rsid w:val="00044CBB"/>
    <w:rsid w:val="00045952"/>
    <w:rsid w:val="000459D2"/>
    <w:rsid w:val="00050334"/>
    <w:rsid w:val="000515B9"/>
    <w:rsid w:val="0005165A"/>
    <w:rsid w:val="00052647"/>
    <w:rsid w:val="00053C79"/>
    <w:rsid w:val="00054205"/>
    <w:rsid w:val="000603CA"/>
    <w:rsid w:val="00061662"/>
    <w:rsid w:val="0006529A"/>
    <w:rsid w:val="00067EC5"/>
    <w:rsid w:val="0007075D"/>
    <w:rsid w:val="0007247C"/>
    <w:rsid w:val="000731DA"/>
    <w:rsid w:val="0007328C"/>
    <w:rsid w:val="000743FF"/>
    <w:rsid w:val="00075247"/>
    <w:rsid w:val="0007561A"/>
    <w:rsid w:val="00075AF9"/>
    <w:rsid w:val="00075D96"/>
    <w:rsid w:val="00076BF9"/>
    <w:rsid w:val="00077165"/>
    <w:rsid w:val="00077F68"/>
    <w:rsid w:val="00080BFA"/>
    <w:rsid w:val="00081DAA"/>
    <w:rsid w:val="0008604E"/>
    <w:rsid w:val="00086077"/>
    <w:rsid w:val="00087ED8"/>
    <w:rsid w:val="00090101"/>
    <w:rsid w:val="000912E9"/>
    <w:rsid w:val="00091BAC"/>
    <w:rsid w:val="00092112"/>
    <w:rsid w:val="00093FB1"/>
    <w:rsid w:val="00093FC7"/>
    <w:rsid w:val="000940EB"/>
    <w:rsid w:val="000947AD"/>
    <w:rsid w:val="00094D82"/>
    <w:rsid w:val="000975C8"/>
    <w:rsid w:val="00097CBB"/>
    <w:rsid w:val="00097F7F"/>
    <w:rsid w:val="000A0EC5"/>
    <w:rsid w:val="000A22E8"/>
    <w:rsid w:val="000A311E"/>
    <w:rsid w:val="000A36FD"/>
    <w:rsid w:val="000A50AF"/>
    <w:rsid w:val="000A7594"/>
    <w:rsid w:val="000A763B"/>
    <w:rsid w:val="000B1CF9"/>
    <w:rsid w:val="000B1F9B"/>
    <w:rsid w:val="000B2EA3"/>
    <w:rsid w:val="000B2F33"/>
    <w:rsid w:val="000B3DD6"/>
    <w:rsid w:val="000B4312"/>
    <w:rsid w:val="000B48A5"/>
    <w:rsid w:val="000B4C6A"/>
    <w:rsid w:val="000B7ADB"/>
    <w:rsid w:val="000B7B08"/>
    <w:rsid w:val="000C062C"/>
    <w:rsid w:val="000C13C8"/>
    <w:rsid w:val="000C28DA"/>
    <w:rsid w:val="000C2AE9"/>
    <w:rsid w:val="000C3153"/>
    <w:rsid w:val="000C3263"/>
    <w:rsid w:val="000C38B2"/>
    <w:rsid w:val="000C4A5C"/>
    <w:rsid w:val="000C4A90"/>
    <w:rsid w:val="000C4B84"/>
    <w:rsid w:val="000C4CE8"/>
    <w:rsid w:val="000C4F39"/>
    <w:rsid w:val="000D0311"/>
    <w:rsid w:val="000D120F"/>
    <w:rsid w:val="000D1CB3"/>
    <w:rsid w:val="000D257C"/>
    <w:rsid w:val="000D2A9D"/>
    <w:rsid w:val="000D2EA7"/>
    <w:rsid w:val="000D4835"/>
    <w:rsid w:val="000D51E2"/>
    <w:rsid w:val="000D5655"/>
    <w:rsid w:val="000D7803"/>
    <w:rsid w:val="000D7F2F"/>
    <w:rsid w:val="000D7F8C"/>
    <w:rsid w:val="000E0A97"/>
    <w:rsid w:val="000E1D47"/>
    <w:rsid w:val="000E28E3"/>
    <w:rsid w:val="000E3025"/>
    <w:rsid w:val="000E556F"/>
    <w:rsid w:val="000F0EA8"/>
    <w:rsid w:val="000F2FF0"/>
    <w:rsid w:val="000F3733"/>
    <w:rsid w:val="000F4743"/>
    <w:rsid w:val="000F4750"/>
    <w:rsid w:val="000F7886"/>
    <w:rsid w:val="00101326"/>
    <w:rsid w:val="001020BF"/>
    <w:rsid w:val="0010260F"/>
    <w:rsid w:val="00102A63"/>
    <w:rsid w:val="001042DE"/>
    <w:rsid w:val="0010572F"/>
    <w:rsid w:val="00105FDA"/>
    <w:rsid w:val="00106297"/>
    <w:rsid w:val="00106C5D"/>
    <w:rsid w:val="00107242"/>
    <w:rsid w:val="0010778A"/>
    <w:rsid w:val="00107B50"/>
    <w:rsid w:val="00112871"/>
    <w:rsid w:val="00113A49"/>
    <w:rsid w:val="00114258"/>
    <w:rsid w:val="00114F79"/>
    <w:rsid w:val="00117B14"/>
    <w:rsid w:val="0012179E"/>
    <w:rsid w:val="00124037"/>
    <w:rsid w:val="00125AAA"/>
    <w:rsid w:val="00127EEA"/>
    <w:rsid w:val="0013017E"/>
    <w:rsid w:val="0013095B"/>
    <w:rsid w:val="00132181"/>
    <w:rsid w:val="00132C8F"/>
    <w:rsid w:val="00132E26"/>
    <w:rsid w:val="00133F05"/>
    <w:rsid w:val="00134FD9"/>
    <w:rsid w:val="00135A65"/>
    <w:rsid w:val="00136B22"/>
    <w:rsid w:val="0013723A"/>
    <w:rsid w:val="00142025"/>
    <w:rsid w:val="00142338"/>
    <w:rsid w:val="001429BF"/>
    <w:rsid w:val="00142CF5"/>
    <w:rsid w:val="00143079"/>
    <w:rsid w:val="001436B1"/>
    <w:rsid w:val="0014385A"/>
    <w:rsid w:val="00143B98"/>
    <w:rsid w:val="0014656F"/>
    <w:rsid w:val="00146AF4"/>
    <w:rsid w:val="00147000"/>
    <w:rsid w:val="00147D7E"/>
    <w:rsid w:val="00151C92"/>
    <w:rsid w:val="0015203C"/>
    <w:rsid w:val="00152F7B"/>
    <w:rsid w:val="001549DF"/>
    <w:rsid w:val="00157C0A"/>
    <w:rsid w:val="0016008E"/>
    <w:rsid w:val="001621F7"/>
    <w:rsid w:val="001654AB"/>
    <w:rsid w:val="00165999"/>
    <w:rsid w:val="00165B1D"/>
    <w:rsid w:val="00166967"/>
    <w:rsid w:val="00166BDC"/>
    <w:rsid w:val="001704A4"/>
    <w:rsid w:val="001708B4"/>
    <w:rsid w:val="00171313"/>
    <w:rsid w:val="00171FDD"/>
    <w:rsid w:val="001720CA"/>
    <w:rsid w:val="00172143"/>
    <w:rsid w:val="00174C20"/>
    <w:rsid w:val="0017598D"/>
    <w:rsid w:val="00176736"/>
    <w:rsid w:val="00176D66"/>
    <w:rsid w:val="00180535"/>
    <w:rsid w:val="001812BE"/>
    <w:rsid w:val="00181B98"/>
    <w:rsid w:val="00185832"/>
    <w:rsid w:val="00190216"/>
    <w:rsid w:val="0019257A"/>
    <w:rsid w:val="001938AF"/>
    <w:rsid w:val="00193F1A"/>
    <w:rsid w:val="00194748"/>
    <w:rsid w:val="001978F0"/>
    <w:rsid w:val="001A1262"/>
    <w:rsid w:val="001A2DB0"/>
    <w:rsid w:val="001A402E"/>
    <w:rsid w:val="001A5895"/>
    <w:rsid w:val="001A5F42"/>
    <w:rsid w:val="001A60B1"/>
    <w:rsid w:val="001B0BC7"/>
    <w:rsid w:val="001B720F"/>
    <w:rsid w:val="001B7858"/>
    <w:rsid w:val="001C0085"/>
    <w:rsid w:val="001C01EC"/>
    <w:rsid w:val="001C040F"/>
    <w:rsid w:val="001C1058"/>
    <w:rsid w:val="001C10D0"/>
    <w:rsid w:val="001C26DD"/>
    <w:rsid w:val="001C3151"/>
    <w:rsid w:val="001C565E"/>
    <w:rsid w:val="001D01B9"/>
    <w:rsid w:val="001D04EE"/>
    <w:rsid w:val="001D0790"/>
    <w:rsid w:val="001D1942"/>
    <w:rsid w:val="001D1FCD"/>
    <w:rsid w:val="001D3669"/>
    <w:rsid w:val="001D3867"/>
    <w:rsid w:val="001D3AC9"/>
    <w:rsid w:val="001D3D85"/>
    <w:rsid w:val="001D5810"/>
    <w:rsid w:val="001D6B37"/>
    <w:rsid w:val="001D786C"/>
    <w:rsid w:val="001E58DE"/>
    <w:rsid w:val="001E603C"/>
    <w:rsid w:val="001E7033"/>
    <w:rsid w:val="001E7FA2"/>
    <w:rsid w:val="001F03A2"/>
    <w:rsid w:val="001F6F60"/>
    <w:rsid w:val="00200C02"/>
    <w:rsid w:val="00200D21"/>
    <w:rsid w:val="002014D2"/>
    <w:rsid w:val="00201761"/>
    <w:rsid w:val="002028AE"/>
    <w:rsid w:val="00202C9C"/>
    <w:rsid w:val="00204DB6"/>
    <w:rsid w:val="00204ED8"/>
    <w:rsid w:val="00206459"/>
    <w:rsid w:val="002105C2"/>
    <w:rsid w:val="00211663"/>
    <w:rsid w:val="00211AB2"/>
    <w:rsid w:val="00211D5C"/>
    <w:rsid w:val="002127B7"/>
    <w:rsid w:val="0021574F"/>
    <w:rsid w:val="00215EDF"/>
    <w:rsid w:val="00216E07"/>
    <w:rsid w:val="002174B7"/>
    <w:rsid w:val="00220642"/>
    <w:rsid w:val="00220EA5"/>
    <w:rsid w:val="00222F89"/>
    <w:rsid w:val="00224771"/>
    <w:rsid w:val="002259FA"/>
    <w:rsid w:val="002343B4"/>
    <w:rsid w:val="00235D25"/>
    <w:rsid w:val="002365AF"/>
    <w:rsid w:val="00237101"/>
    <w:rsid w:val="0024011B"/>
    <w:rsid w:val="0024020A"/>
    <w:rsid w:val="00241047"/>
    <w:rsid w:val="002426C8"/>
    <w:rsid w:val="0024354D"/>
    <w:rsid w:val="0024455D"/>
    <w:rsid w:val="00245914"/>
    <w:rsid w:val="00246995"/>
    <w:rsid w:val="00246AD0"/>
    <w:rsid w:val="0025090E"/>
    <w:rsid w:val="00253C2A"/>
    <w:rsid w:val="002540B0"/>
    <w:rsid w:val="00254E9A"/>
    <w:rsid w:val="00255A02"/>
    <w:rsid w:val="0025631D"/>
    <w:rsid w:val="002563E5"/>
    <w:rsid w:val="00256611"/>
    <w:rsid w:val="00260545"/>
    <w:rsid w:val="002605EA"/>
    <w:rsid w:val="0026082E"/>
    <w:rsid w:val="00261EF7"/>
    <w:rsid w:val="00264A59"/>
    <w:rsid w:val="00265CDF"/>
    <w:rsid w:val="00266892"/>
    <w:rsid w:val="002712AF"/>
    <w:rsid w:val="00271D76"/>
    <w:rsid w:val="00271E53"/>
    <w:rsid w:val="0027443F"/>
    <w:rsid w:val="002746CF"/>
    <w:rsid w:val="00274720"/>
    <w:rsid w:val="00274CD7"/>
    <w:rsid w:val="00274E0B"/>
    <w:rsid w:val="0027574A"/>
    <w:rsid w:val="002757B3"/>
    <w:rsid w:val="002761E5"/>
    <w:rsid w:val="0027779E"/>
    <w:rsid w:val="00280B95"/>
    <w:rsid w:val="002814B2"/>
    <w:rsid w:val="00281899"/>
    <w:rsid w:val="00282178"/>
    <w:rsid w:val="0028249C"/>
    <w:rsid w:val="00282780"/>
    <w:rsid w:val="002842B0"/>
    <w:rsid w:val="002851C5"/>
    <w:rsid w:val="00291FA5"/>
    <w:rsid w:val="00292F00"/>
    <w:rsid w:val="00295252"/>
    <w:rsid w:val="00295B14"/>
    <w:rsid w:val="00296B10"/>
    <w:rsid w:val="002973BE"/>
    <w:rsid w:val="002A28E5"/>
    <w:rsid w:val="002A2952"/>
    <w:rsid w:val="002A3D92"/>
    <w:rsid w:val="002A7283"/>
    <w:rsid w:val="002A7998"/>
    <w:rsid w:val="002B0D65"/>
    <w:rsid w:val="002B165D"/>
    <w:rsid w:val="002B2048"/>
    <w:rsid w:val="002B2107"/>
    <w:rsid w:val="002B3589"/>
    <w:rsid w:val="002B4D51"/>
    <w:rsid w:val="002B4E1E"/>
    <w:rsid w:val="002B53C5"/>
    <w:rsid w:val="002B6D89"/>
    <w:rsid w:val="002C0A53"/>
    <w:rsid w:val="002C1829"/>
    <w:rsid w:val="002C225B"/>
    <w:rsid w:val="002C2C1D"/>
    <w:rsid w:val="002C2F80"/>
    <w:rsid w:val="002C361A"/>
    <w:rsid w:val="002C36A7"/>
    <w:rsid w:val="002C41A0"/>
    <w:rsid w:val="002C4DA2"/>
    <w:rsid w:val="002C5A09"/>
    <w:rsid w:val="002C6290"/>
    <w:rsid w:val="002C7392"/>
    <w:rsid w:val="002D04C9"/>
    <w:rsid w:val="002D26A3"/>
    <w:rsid w:val="002D7A82"/>
    <w:rsid w:val="002D7E52"/>
    <w:rsid w:val="002E0326"/>
    <w:rsid w:val="002E04F0"/>
    <w:rsid w:val="002E21C1"/>
    <w:rsid w:val="002E310C"/>
    <w:rsid w:val="002E6420"/>
    <w:rsid w:val="002E7278"/>
    <w:rsid w:val="002E7D47"/>
    <w:rsid w:val="002F0882"/>
    <w:rsid w:val="002F2822"/>
    <w:rsid w:val="002F3324"/>
    <w:rsid w:val="002F49C1"/>
    <w:rsid w:val="002F5B26"/>
    <w:rsid w:val="002F77C5"/>
    <w:rsid w:val="002F7FAE"/>
    <w:rsid w:val="00300B9C"/>
    <w:rsid w:val="00300FA3"/>
    <w:rsid w:val="00302D5B"/>
    <w:rsid w:val="00304A13"/>
    <w:rsid w:val="00304A3C"/>
    <w:rsid w:val="00305287"/>
    <w:rsid w:val="00305A1A"/>
    <w:rsid w:val="00305F9D"/>
    <w:rsid w:val="0031094F"/>
    <w:rsid w:val="00313796"/>
    <w:rsid w:val="00313A18"/>
    <w:rsid w:val="003157C3"/>
    <w:rsid w:val="0031593D"/>
    <w:rsid w:val="0031692E"/>
    <w:rsid w:val="00316CF6"/>
    <w:rsid w:val="00317C89"/>
    <w:rsid w:val="003220FD"/>
    <w:rsid w:val="0032351E"/>
    <w:rsid w:val="0032525E"/>
    <w:rsid w:val="00326EDD"/>
    <w:rsid w:val="003304CF"/>
    <w:rsid w:val="00330A7C"/>
    <w:rsid w:val="00332D09"/>
    <w:rsid w:val="00333F96"/>
    <w:rsid w:val="00334E57"/>
    <w:rsid w:val="00335AF1"/>
    <w:rsid w:val="00336A37"/>
    <w:rsid w:val="00336CBC"/>
    <w:rsid w:val="00344648"/>
    <w:rsid w:val="00344DFB"/>
    <w:rsid w:val="00345D2A"/>
    <w:rsid w:val="003468E8"/>
    <w:rsid w:val="003470DD"/>
    <w:rsid w:val="0034786C"/>
    <w:rsid w:val="00347A1C"/>
    <w:rsid w:val="00350CFD"/>
    <w:rsid w:val="00350DCB"/>
    <w:rsid w:val="00350FEF"/>
    <w:rsid w:val="00351554"/>
    <w:rsid w:val="00352D38"/>
    <w:rsid w:val="003542E9"/>
    <w:rsid w:val="00355DC2"/>
    <w:rsid w:val="00356825"/>
    <w:rsid w:val="00357CC5"/>
    <w:rsid w:val="00360A2E"/>
    <w:rsid w:val="0036464A"/>
    <w:rsid w:val="00365545"/>
    <w:rsid w:val="00365583"/>
    <w:rsid w:val="00365A16"/>
    <w:rsid w:val="00371265"/>
    <w:rsid w:val="003726DB"/>
    <w:rsid w:val="003748D6"/>
    <w:rsid w:val="00375BAD"/>
    <w:rsid w:val="00377410"/>
    <w:rsid w:val="00380CAB"/>
    <w:rsid w:val="003818B5"/>
    <w:rsid w:val="003826B2"/>
    <w:rsid w:val="003835C3"/>
    <w:rsid w:val="00385795"/>
    <w:rsid w:val="0038614B"/>
    <w:rsid w:val="00391F27"/>
    <w:rsid w:val="00392340"/>
    <w:rsid w:val="00392C8B"/>
    <w:rsid w:val="0039525C"/>
    <w:rsid w:val="003972FC"/>
    <w:rsid w:val="00397A3C"/>
    <w:rsid w:val="00397D0E"/>
    <w:rsid w:val="003A0F13"/>
    <w:rsid w:val="003A1125"/>
    <w:rsid w:val="003A2E30"/>
    <w:rsid w:val="003A463E"/>
    <w:rsid w:val="003A64E2"/>
    <w:rsid w:val="003A7180"/>
    <w:rsid w:val="003A7D56"/>
    <w:rsid w:val="003B0F4A"/>
    <w:rsid w:val="003B23AA"/>
    <w:rsid w:val="003B48EF"/>
    <w:rsid w:val="003C0D40"/>
    <w:rsid w:val="003C164A"/>
    <w:rsid w:val="003C1C8F"/>
    <w:rsid w:val="003C30F8"/>
    <w:rsid w:val="003C3733"/>
    <w:rsid w:val="003C5336"/>
    <w:rsid w:val="003C6703"/>
    <w:rsid w:val="003C7358"/>
    <w:rsid w:val="003D0E66"/>
    <w:rsid w:val="003D1320"/>
    <w:rsid w:val="003D214F"/>
    <w:rsid w:val="003D30DD"/>
    <w:rsid w:val="003D3707"/>
    <w:rsid w:val="003D3FB9"/>
    <w:rsid w:val="003D5D9D"/>
    <w:rsid w:val="003D6777"/>
    <w:rsid w:val="003D6EB1"/>
    <w:rsid w:val="003D751B"/>
    <w:rsid w:val="003D7670"/>
    <w:rsid w:val="003E1FF1"/>
    <w:rsid w:val="003E29DD"/>
    <w:rsid w:val="003E333A"/>
    <w:rsid w:val="003E5012"/>
    <w:rsid w:val="003E74C2"/>
    <w:rsid w:val="003F0F8E"/>
    <w:rsid w:val="003F12D2"/>
    <w:rsid w:val="003F27BD"/>
    <w:rsid w:val="003F39CB"/>
    <w:rsid w:val="003F640C"/>
    <w:rsid w:val="00402D3A"/>
    <w:rsid w:val="0040390B"/>
    <w:rsid w:val="00403A15"/>
    <w:rsid w:val="00405A74"/>
    <w:rsid w:val="00405CF1"/>
    <w:rsid w:val="00406254"/>
    <w:rsid w:val="00410C65"/>
    <w:rsid w:val="00413AE7"/>
    <w:rsid w:val="00415B8A"/>
    <w:rsid w:val="00417BB2"/>
    <w:rsid w:val="0042049E"/>
    <w:rsid w:val="004208F0"/>
    <w:rsid w:val="004209B8"/>
    <w:rsid w:val="00421880"/>
    <w:rsid w:val="00424B06"/>
    <w:rsid w:val="0042559C"/>
    <w:rsid w:val="004260CD"/>
    <w:rsid w:val="00430131"/>
    <w:rsid w:val="00430ADE"/>
    <w:rsid w:val="004358CF"/>
    <w:rsid w:val="00440EA7"/>
    <w:rsid w:val="00442C6B"/>
    <w:rsid w:val="0044321E"/>
    <w:rsid w:val="004439C3"/>
    <w:rsid w:val="00445ADF"/>
    <w:rsid w:val="00446ABD"/>
    <w:rsid w:val="00447325"/>
    <w:rsid w:val="00447FC2"/>
    <w:rsid w:val="0045135D"/>
    <w:rsid w:val="004515FF"/>
    <w:rsid w:val="00452F9F"/>
    <w:rsid w:val="00455F94"/>
    <w:rsid w:val="004571D1"/>
    <w:rsid w:val="004606E9"/>
    <w:rsid w:val="004615FC"/>
    <w:rsid w:val="00461E32"/>
    <w:rsid w:val="004629BB"/>
    <w:rsid w:val="00465236"/>
    <w:rsid w:val="00470352"/>
    <w:rsid w:val="00470979"/>
    <w:rsid w:val="00470AF9"/>
    <w:rsid w:val="00471080"/>
    <w:rsid w:val="0047220F"/>
    <w:rsid w:val="0047254B"/>
    <w:rsid w:val="004746DA"/>
    <w:rsid w:val="004761E4"/>
    <w:rsid w:val="004762C5"/>
    <w:rsid w:val="004765FD"/>
    <w:rsid w:val="00476F4D"/>
    <w:rsid w:val="00481274"/>
    <w:rsid w:val="00482C81"/>
    <w:rsid w:val="004867F3"/>
    <w:rsid w:val="004868C0"/>
    <w:rsid w:val="004870EA"/>
    <w:rsid w:val="00487974"/>
    <w:rsid w:val="004929BD"/>
    <w:rsid w:val="00493188"/>
    <w:rsid w:val="00493BE3"/>
    <w:rsid w:val="00494EBD"/>
    <w:rsid w:val="0049544F"/>
    <w:rsid w:val="0049558E"/>
    <w:rsid w:val="004969F2"/>
    <w:rsid w:val="004A1684"/>
    <w:rsid w:val="004A46E1"/>
    <w:rsid w:val="004A5078"/>
    <w:rsid w:val="004A7860"/>
    <w:rsid w:val="004B05C3"/>
    <w:rsid w:val="004B1195"/>
    <w:rsid w:val="004B2202"/>
    <w:rsid w:val="004B44C0"/>
    <w:rsid w:val="004B44DA"/>
    <w:rsid w:val="004B47A2"/>
    <w:rsid w:val="004B5583"/>
    <w:rsid w:val="004B565B"/>
    <w:rsid w:val="004B6D30"/>
    <w:rsid w:val="004B7884"/>
    <w:rsid w:val="004C4089"/>
    <w:rsid w:val="004C4BAC"/>
    <w:rsid w:val="004C67F5"/>
    <w:rsid w:val="004D27BB"/>
    <w:rsid w:val="004D2E2C"/>
    <w:rsid w:val="004D4877"/>
    <w:rsid w:val="004D5637"/>
    <w:rsid w:val="004D5767"/>
    <w:rsid w:val="004D721A"/>
    <w:rsid w:val="004E099E"/>
    <w:rsid w:val="004E1EDE"/>
    <w:rsid w:val="004E58F6"/>
    <w:rsid w:val="004E6B4B"/>
    <w:rsid w:val="004F05DF"/>
    <w:rsid w:val="004F096F"/>
    <w:rsid w:val="004F27B8"/>
    <w:rsid w:val="004F305F"/>
    <w:rsid w:val="004F342C"/>
    <w:rsid w:val="004F354B"/>
    <w:rsid w:val="004F41F5"/>
    <w:rsid w:val="004F4E1A"/>
    <w:rsid w:val="004F63FF"/>
    <w:rsid w:val="004F66CA"/>
    <w:rsid w:val="004F6D0E"/>
    <w:rsid w:val="00502E30"/>
    <w:rsid w:val="005038C5"/>
    <w:rsid w:val="00505C55"/>
    <w:rsid w:val="0050617C"/>
    <w:rsid w:val="00506B21"/>
    <w:rsid w:val="00507CB5"/>
    <w:rsid w:val="00507F30"/>
    <w:rsid w:val="00510AE6"/>
    <w:rsid w:val="00510EFA"/>
    <w:rsid w:val="00513725"/>
    <w:rsid w:val="00515067"/>
    <w:rsid w:val="00515310"/>
    <w:rsid w:val="00515C4F"/>
    <w:rsid w:val="00515ED6"/>
    <w:rsid w:val="00516DC6"/>
    <w:rsid w:val="005176C4"/>
    <w:rsid w:val="00517CE0"/>
    <w:rsid w:val="00517D8B"/>
    <w:rsid w:val="0052180E"/>
    <w:rsid w:val="00522B04"/>
    <w:rsid w:val="00524F0D"/>
    <w:rsid w:val="00530A15"/>
    <w:rsid w:val="005316BE"/>
    <w:rsid w:val="00532438"/>
    <w:rsid w:val="005339C8"/>
    <w:rsid w:val="00534DD3"/>
    <w:rsid w:val="00536374"/>
    <w:rsid w:val="00537089"/>
    <w:rsid w:val="00540EED"/>
    <w:rsid w:val="00541AFA"/>
    <w:rsid w:val="00542C7B"/>
    <w:rsid w:val="00542F2F"/>
    <w:rsid w:val="00542FC8"/>
    <w:rsid w:val="005445B0"/>
    <w:rsid w:val="00547345"/>
    <w:rsid w:val="00551BBE"/>
    <w:rsid w:val="00554531"/>
    <w:rsid w:val="00554E4D"/>
    <w:rsid w:val="00555A59"/>
    <w:rsid w:val="005562FC"/>
    <w:rsid w:val="00557292"/>
    <w:rsid w:val="00557A0D"/>
    <w:rsid w:val="00560F88"/>
    <w:rsid w:val="00561F5C"/>
    <w:rsid w:val="005625C3"/>
    <w:rsid w:val="00563EAB"/>
    <w:rsid w:val="0056467E"/>
    <w:rsid w:val="00564920"/>
    <w:rsid w:val="00564A26"/>
    <w:rsid w:val="00565C96"/>
    <w:rsid w:val="00565CFA"/>
    <w:rsid w:val="0056600D"/>
    <w:rsid w:val="00566170"/>
    <w:rsid w:val="00567096"/>
    <w:rsid w:val="00567C56"/>
    <w:rsid w:val="0057037C"/>
    <w:rsid w:val="00571A38"/>
    <w:rsid w:val="00573584"/>
    <w:rsid w:val="00573E75"/>
    <w:rsid w:val="005746BC"/>
    <w:rsid w:val="005769FC"/>
    <w:rsid w:val="00582F65"/>
    <w:rsid w:val="005832A6"/>
    <w:rsid w:val="00584C17"/>
    <w:rsid w:val="00585942"/>
    <w:rsid w:val="00585F63"/>
    <w:rsid w:val="00587027"/>
    <w:rsid w:val="00587A93"/>
    <w:rsid w:val="005902A5"/>
    <w:rsid w:val="00592FAF"/>
    <w:rsid w:val="0059301A"/>
    <w:rsid w:val="00593F6F"/>
    <w:rsid w:val="005960DC"/>
    <w:rsid w:val="00596AE3"/>
    <w:rsid w:val="00596AF0"/>
    <w:rsid w:val="00597CBD"/>
    <w:rsid w:val="005A1FA1"/>
    <w:rsid w:val="005A3D57"/>
    <w:rsid w:val="005A3DF7"/>
    <w:rsid w:val="005A76D2"/>
    <w:rsid w:val="005B0CBD"/>
    <w:rsid w:val="005B25F0"/>
    <w:rsid w:val="005B40BB"/>
    <w:rsid w:val="005B79C6"/>
    <w:rsid w:val="005C2C8D"/>
    <w:rsid w:val="005C4051"/>
    <w:rsid w:val="005C585B"/>
    <w:rsid w:val="005C591B"/>
    <w:rsid w:val="005C6722"/>
    <w:rsid w:val="005C72DA"/>
    <w:rsid w:val="005C77A5"/>
    <w:rsid w:val="005C7E8E"/>
    <w:rsid w:val="005D02E8"/>
    <w:rsid w:val="005D1827"/>
    <w:rsid w:val="005D28C4"/>
    <w:rsid w:val="005D2B81"/>
    <w:rsid w:val="005D75AD"/>
    <w:rsid w:val="005E15E8"/>
    <w:rsid w:val="005E24A7"/>
    <w:rsid w:val="005E344C"/>
    <w:rsid w:val="005E3A98"/>
    <w:rsid w:val="005E4BEC"/>
    <w:rsid w:val="005E753E"/>
    <w:rsid w:val="005F03FC"/>
    <w:rsid w:val="005F43A5"/>
    <w:rsid w:val="005F5331"/>
    <w:rsid w:val="005F540D"/>
    <w:rsid w:val="005F7782"/>
    <w:rsid w:val="00600571"/>
    <w:rsid w:val="00601404"/>
    <w:rsid w:val="006018FD"/>
    <w:rsid w:val="00601AC5"/>
    <w:rsid w:val="006024B4"/>
    <w:rsid w:val="00602B24"/>
    <w:rsid w:val="0060399D"/>
    <w:rsid w:val="00603ED3"/>
    <w:rsid w:val="00604470"/>
    <w:rsid w:val="00607B77"/>
    <w:rsid w:val="006100C7"/>
    <w:rsid w:val="0061206D"/>
    <w:rsid w:val="0061253D"/>
    <w:rsid w:val="006128FA"/>
    <w:rsid w:val="00612B45"/>
    <w:rsid w:val="00613F38"/>
    <w:rsid w:val="006150CD"/>
    <w:rsid w:val="00617E2C"/>
    <w:rsid w:val="00620578"/>
    <w:rsid w:val="00623975"/>
    <w:rsid w:val="00624281"/>
    <w:rsid w:val="00624DD7"/>
    <w:rsid w:val="00626229"/>
    <w:rsid w:val="00626597"/>
    <w:rsid w:val="006301D1"/>
    <w:rsid w:val="00630FC3"/>
    <w:rsid w:val="006319A6"/>
    <w:rsid w:val="00632444"/>
    <w:rsid w:val="0063279F"/>
    <w:rsid w:val="00634870"/>
    <w:rsid w:val="00634DF8"/>
    <w:rsid w:val="006402B5"/>
    <w:rsid w:val="00640942"/>
    <w:rsid w:val="00643656"/>
    <w:rsid w:val="00643F44"/>
    <w:rsid w:val="00646994"/>
    <w:rsid w:val="00647690"/>
    <w:rsid w:val="00647803"/>
    <w:rsid w:val="006527DB"/>
    <w:rsid w:val="006544C5"/>
    <w:rsid w:val="00654870"/>
    <w:rsid w:val="00654E3D"/>
    <w:rsid w:val="006555D6"/>
    <w:rsid w:val="00656A69"/>
    <w:rsid w:val="00656ADB"/>
    <w:rsid w:val="00656BCE"/>
    <w:rsid w:val="00656DBF"/>
    <w:rsid w:val="00657054"/>
    <w:rsid w:val="00660554"/>
    <w:rsid w:val="0066245E"/>
    <w:rsid w:val="00664735"/>
    <w:rsid w:val="006650DD"/>
    <w:rsid w:val="0066786C"/>
    <w:rsid w:val="0067031A"/>
    <w:rsid w:val="00671DBA"/>
    <w:rsid w:val="00680D59"/>
    <w:rsid w:val="00680F08"/>
    <w:rsid w:val="0068148D"/>
    <w:rsid w:val="00683656"/>
    <w:rsid w:val="00684B2D"/>
    <w:rsid w:val="006850EB"/>
    <w:rsid w:val="0068705E"/>
    <w:rsid w:val="0069005B"/>
    <w:rsid w:val="006917E2"/>
    <w:rsid w:val="0069731F"/>
    <w:rsid w:val="00697B6F"/>
    <w:rsid w:val="006A2104"/>
    <w:rsid w:val="006A2351"/>
    <w:rsid w:val="006A31C2"/>
    <w:rsid w:val="006A497F"/>
    <w:rsid w:val="006A5369"/>
    <w:rsid w:val="006A5E00"/>
    <w:rsid w:val="006B0C53"/>
    <w:rsid w:val="006B16D3"/>
    <w:rsid w:val="006B2320"/>
    <w:rsid w:val="006B2800"/>
    <w:rsid w:val="006B448C"/>
    <w:rsid w:val="006B5611"/>
    <w:rsid w:val="006B5DDF"/>
    <w:rsid w:val="006B5EAB"/>
    <w:rsid w:val="006B73E0"/>
    <w:rsid w:val="006C0439"/>
    <w:rsid w:val="006C0AF9"/>
    <w:rsid w:val="006C284E"/>
    <w:rsid w:val="006C29AC"/>
    <w:rsid w:val="006C52CC"/>
    <w:rsid w:val="006C5447"/>
    <w:rsid w:val="006C57D2"/>
    <w:rsid w:val="006C5CA1"/>
    <w:rsid w:val="006C6040"/>
    <w:rsid w:val="006C6E7B"/>
    <w:rsid w:val="006D03D7"/>
    <w:rsid w:val="006D05AA"/>
    <w:rsid w:val="006D073A"/>
    <w:rsid w:val="006D0DA7"/>
    <w:rsid w:val="006D0F4F"/>
    <w:rsid w:val="006D2828"/>
    <w:rsid w:val="006D2FE3"/>
    <w:rsid w:val="006D4556"/>
    <w:rsid w:val="006D5297"/>
    <w:rsid w:val="006D549B"/>
    <w:rsid w:val="006D59D2"/>
    <w:rsid w:val="006D64A5"/>
    <w:rsid w:val="006D6813"/>
    <w:rsid w:val="006D70A7"/>
    <w:rsid w:val="006E0B3F"/>
    <w:rsid w:val="006E200D"/>
    <w:rsid w:val="006E5FE5"/>
    <w:rsid w:val="006E705D"/>
    <w:rsid w:val="006F1222"/>
    <w:rsid w:val="006F1BA8"/>
    <w:rsid w:val="006F2D5E"/>
    <w:rsid w:val="006F4553"/>
    <w:rsid w:val="006F6D5D"/>
    <w:rsid w:val="00700CCA"/>
    <w:rsid w:val="0070287D"/>
    <w:rsid w:val="00703BF8"/>
    <w:rsid w:val="00704B55"/>
    <w:rsid w:val="00704BB3"/>
    <w:rsid w:val="00704F5C"/>
    <w:rsid w:val="007055CF"/>
    <w:rsid w:val="007100D8"/>
    <w:rsid w:val="007106B8"/>
    <w:rsid w:val="00711BCF"/>
    <w:rsid w:val="007121FE"/>
    <w:rsid w:val="00717849"/>
    <w:rsid w:val="00720196"/>
    <w:rsid w:val="0072366D"/>
    <w:rsid w:val="00725B22"/>
    <w:rsid w:val="00726AD3"/>
    <w:rsid w:val="00727426"/>
    <w:rsid w:val="00730821"/>
    <w:rsid w:val="007322E2"/>
    <w:rsid w:val="0073387D"/>
    <w:rsid w:val="00733C85"/>
    <w:rsid w:val="00733FDB"/>
    <w:rsid w:val="00734B16"/>
    <w:rsid w:val="00734DAB"/>
    <w:rsid w:val="0073591E"/>
    <w:rsid w:val="00735FD0"/>
    <w:rsid w:val="00737714"/>
    <w:rsid w:val="007409F5"/>
    <w:rsid w:val="00740B72"/>
    <w:rsid w:val="007414D0"/>
    <w:rsid w:val="00741B42"/>
    <w:rsid w:val="00741FF6"/>
    <w:rsid w:val="00746025"/>
    <w:rsid w:val="007469ED"/>
    <w:rsid w:val="00750214"/>
    <w:rsid w:val="00750F54"/>
    <w:rsid w:val="007512F8"/>
    <w:rsid w:val="00754C1E"/>
    <w:rsid w:val="00755E10"/>
    <w:rsid w:val="00756EE9"/>
    <w:rsid w:val="00757E63"/>
    <w:rsid w:val="00757FAE"/>
    <w:rsid w:val="00762D14"/>
    <w:rsid w:val="00763455"/>
    <w:rsid w:val="00766871"/>
    <w:rsid w:val="00766A8C"/>
    <w:rsid w:val="00766B61"/>
    <w:rsid w:val="00766C9D"/>
    <w:rsid w:val="0077090C"/>
    <w:rsid w:val="007711AF"/>
    <w:rsid w:val="00771EFE"/>
    <w:rsid w:val="0077533D"/>
    <w:rsid w:val="007760AB"/>
    <w:rsid w:val="00776382"/>
    <w:rsid w:val="00776824"/>
    <w:rsid w:val="007802CC"/>
    <w:rsid w:val="007818A8"/>
    <w:rsid w:val="00783772"/>
    <w:rsid w:val="00783F43"/>
    <w:rsid w:val="00785213"/>
    <w:rsid w:val="0078683C"/>
    <w:rsid w:val="00787951"/>
    <w:rsid w:val="00794457"/>
    <w:rsid w:val="00795A91"/>
    <w:rsid w:val="00797101"/>
    <w:rsid w:val="007A30D6"/>
    <w:rsid w:val="007A486E"/>
    <w:rsid w:val="007A610A"/>
    <w:rsid w:val="007A66E1"/>
    <w:rsid w:val="007A698C"/>
    <w:rsid w:val="007A70A0"/>
    <w:rsid w:val="007A711F"/>
    <w:rsid w:val="007A7223"/>
    <w:rsid w:val="007A7769"/>
    <w:rsid w:val="007B046A"/>
    <w:rsid w:val="007B0745"/>
    <w:rsid w:val="007B0B3A"/>
    <w:rsid w:val="007B18F3"/>
    <w:rsid w:val="007B2750"/>
    <w:rsid w:val="007B38DF"/>
    <w:rsid w:val="007B3D7E"/>
    <w:rsid w:val="007B43FE"/>
    <w:rsid w:val="007C308E"/>
    <w:rsid w:val="007C3DC7"/>
    <w:rsid w:val="007C71C0"/>
    <w:rsid w:val="007C7A8D"/>
    <w:rsid w:val="007D01B7"/>
    <w:rsid w:val="007D119C"/>
    <w:rsid w:val="007D1BC4"/>
    <w:rsid w:val="007D1C35"/>
    <w:rsid w:val="007D21AA"/>
    <w:rsid w:val="007D2D15"/>
    <w:rsid w:val="007D6537"/>
    <w:rsid w:val="007D698A"/>
    <w:rsid w:val="007D7510"/>
    <w:rsid w:val="007D7F61"/>
    <w:rsid w:val="007E065A"/>
    <w:rsid w:val="007E0726"/>
    <w:rsid w:val="007E08C9"/>
    <w:rsid w:val="007E092D"/>
    <w:rsid w:val="007E31E5"/>
    <w:rsid w:val="007E3BF6"/>
    <w:rsid w:val="007E4BC6"/>
    <w:rsid w:val="007E5E73"/>
    <w:rsid w:val="007E69A0"/>
    <w:rsid w:val="007E7027"/>
    <w:rsid w:val="007F142D"/>
    <w:rsid w:val="007F184A"/>
    <w:rsid w:val="007F552D"/>
    <w:rsid w:val="007F5630"/>
    <w:rsid w:val="007F593F"/>
    <w:rsid w:val="007F67B1"/>
    <w:rsid w:val="007F6869"/>
    <w:rsid w:val="008006D0"/>
    <w:rsid w:val="00802C99"/>
    <w:rsid w:val="00805C37"/>
    <w:rsid w:val="0080621B"/>
    <w:rsid w:val="00806FD8"/>
    <w:rsid w:val="00807F40"/>
    <w:rsid w:val="00810B3C"/>
    <w:rsid w:val="00810F8F"/>
    <w:rsid w:val="00812105"/>
    <w:rsid w:val="008129A0"/>
    <w:rsid w:val="00812DC9"/>
    <w:rsid w:val="008139D0"/>
    <w:rsid w:val="00813E03"/>
    <w:rsid w:val="008149E9"/>
    <w:rsid w:val="00815B7B"/>
    <w:rsid w:val="008162BF"/>
    <w:rsid w:val="00820A14"/>
    <w:rsid w:val="00821B1C"/>
    <w:rsid w:val="0082252A"/>
    <w:rsid w:val="00823236"/>
    <w:rsid w:val="0082354E"/>
    <w:rsid w:val="008272AC"/>
    <w:rsid w:val="00827D6A"/>
    <w:rsid w:val="00830C9E"/>
    <w:rsid w:val="008314AF"/>
    <w:rsid w:val="00831742"/>
    <w:rsid w:val="0083253D"/>
    <w:rsid w:val="00832CED"/>
    <w:rsid w:val="00833836"/>
    <w:rsid w:val="00836058"/>
    <w:rsid w:val="008377B1"/>
    <w:rsid w:val="00840023"/>
    <w:rsid w:val="00843369"/>
    <w:rsid w:val="00843D11"/>
    <w:rsid w:val="0084592A"/>
    <w:rsid w:val="0084608C"/>
    <w:rsid w:val="00846F56"/>
    <w:rsid w:val="008508E0"/>
    <w:rsid w:val="00853439"/>
    <w:rsid w:val="008534A3"/>
    <w:rsid w:val="00853597"/>
    <w:rsid w:val="0085360A"/>
    <w:rsid w:val="00856ABE"/>
    <w:rsid w:val="00857601"/>
    <w:rsid w:val="00863023"/>
    <w:rsid w:val="008650E4"/>
    <w:rsid w:val="008656D7"/>
    <w:rsid w:val="00865DFD"/>
    <w:rsid w:val="0086648F"/>
    <w:rsid w:val="00867CC1"/>
    <w:rsid w:val="00871640"/>
    <w:rsid w:val="008719D7"/>
    <w:rsid w:val="00875310"/>
    <w:rsid w:val="008805A5"/>
    <w:rsid w:val="00881099"/>
    <w:rsid w:val="008812D9"/>
    <w:rsid w:val="00881588"/>
    <w:rsid w:val="0088277B"/>
    <w:rsid w:val="00882A17"/>
    <w:rsid w:val="00883E8F"/>
    <w:rsid w:val="0088558F"/>
    <w:rsid w:val="00886484"/>
    <w:rsid w:val="008864A6"/>
    <w:rsid w:val="00886A9E"/>
    <w:rsid w:val="00886F72"/>
    <w:rsid w:val="008878DB"/>
    <w:rsid w:val="0089362A"/>
    <w:rsid w:val="00895205"/>
    <w:rsid w:val="0089524C"/>
    <w:rsid w:val="008962D3"/>
    <w:rsid w:val="008975F2"/>
    <w:rsid w:val="008A055E"/>
    <w:rsid w:val="008A06AC"/>
    <w:rsid w:val="008A519F"/>
    <w:rsid w:val="008A64C9"/>
    <w:rsid w:val="008A67AA"/>
    <w:rsid w:val="008A6923"/>
    <w:rsid w:val="008A6C26"/>
    <w:rsid w:val="008A6F6F"/>
    <w:rsid w:val="008A70B8"/>
    <w:rsid w:val="008A7FA4"/>
    <w:rsid w:val="008B0FC5"/>
    <w:rsid w:val="008B178C"/>
    <w:rsid w:val="008B19B9"/>
    <w:rsid w:val="008B4C9C"/>
    <w:rsid w:val="008B558C"/>
    <w:rsid w:val="008B72E6"/>
    <w:rsid w:val="008C27EF"/>
    <w:rsid w:val="008C4CA9"/>
    <w:rsid w:val="008C5E8C"/>
    <w:rsid w:val="008C6C75"/>
    <w:rsid w:val="008C752E"/>
    <w:rsid w:val="008D4A18"/>
    <w:rsid w:val="008D7B68"/>
    <w:rsid w:val="008D7CC0"/>
    <w:rsid w:val="008D7D67"/>
    <w:rsid w:val="008E0C64"/>
    <w:rsid w:val="008E36A5"/>
    <w:rsid w:val="008E38FF"/>
    <w:rsid w:val="008E4D55"/>
    <w:rsid w:val="008F20BB"/>
    <w:rsid w:val="008F4983"/>
    <w:rsid w:val="008F5A24"/>
    <w:rsid w:val="008F6161"/>
    <w:rsid w:val="008F79A9"/>
    <w:rsid w:val="0090083F"/>
    <w:rsid w:val="00902193"/>
    <w:rsid w:val="00902274"/>
    <w:rsid w:val="00902886"/>
    <w:rsid w:val="00902934"/>
    <w:rsid w:val="00902AE0"/>
    <w:rsid w:val="00903106"/>
    <w:rsid w:val="0090379F"/>
    <w:rsid w:val="00903D61"/>
    <w:rsid w:val="0090432A"/>
    <w:rsid w:val="009068EC"/>
    <w:rsid w:val="0090781E"/>
    <w:rsid w:val="00912E9C"/>
    <w:rsid w:val="00912FDD"/>
    <w:rsid w:val="00913E5E"/>
    <w:rsid w:val="00914969"/>
    <w:rsid w:val="00916119"/>
    <w:rsid w:val="00916FF8"/>
    <w:rsid w:val="0091764E"/>
    <w:rsid w:val="00917693"/>
    <w:rsid w:val="009207A0"/>
    <w:rsid w:val="00921B4C"/>
    <w:rsid w:val="00922C36"/>
    <w:rsid w:val="009236A9"/>
    <w:rsid w:val="00924CBB"/>
    <w:rsid w:val="00924F37"/>
    <w:rsid w:val="00924F95"/>
    <w:rsid w:val="00925255"/>
    <w:rsid w:val="00926C59"/>
    <w:rsid w:val="00926C82"/>
    <w:rsid w:val="0092731D"/>
    <w:rsid w:val="00930EAA"/>
    <w:rsid w:val="0093108A"/>
    <w:rsid w:val="00931F83"/>
    <w:rsid w:val="00933BED"/>
    <w:rsid w:val="00935321"/>
    <w:rsid w:val="00935B0D"/>
    <w:rsid w:val="00936AE1"/>
    <w:rsid w:val="009428C3"/>
    <w:rsid w:val="0094291E"/>
    <w:rsid w:val="00942F7B"/>
    <w:rsid w:val="009439A4"/>
    <w:rsid w:val="00944A46"/>
    <w:rsid w:val="00945762"/>
    <w:rsid w:val="0094649A"/>
    <w:rsid w:val="00951A19"/>
    <w:rsid w:val="00951BD6"/>
    <w:rsid w:val="009524B0"/>
    <w:rsid w:val="0095262A"/>
    <w:rsid w:val="00952B03"/>
    <w:rsid w:val="0095304D"/>
    <w:rsid w:val="00954600"/>
    <w:rsid w:val="0095512D"/>
    <w:rsid w:val="00957EC2"/>
    <w:rsid w:val="00957FED"/>
    <w:rsid w:val="00961DDF"/>
    <w:rsid w:val="00961F0F"/>
    <w:rsid w:val="009623F7"/>
    <w:rsid w:val="00963AFE"/>
    <w:rsid w:val="00965B6F"/>
    <w:rsid w:val="00965E88"/>
    <w:rsid w:val="00970C54"/>
    <w:rsid w:val="00971A4D"/>
    <w:rsid w:val="00971CFD"/>
    <w:rsid w:val="00972ECA"/>
    <w:rsid w:val="00973B43"/>
    <w:rsid w:val="00973DCC"/>
    <w:rsid w:val="009749F7"/>
    <w:rsid w:val="00976558"/>
    <w:rsid w:val="00980555"/>
    <w:rsid w:val="009811C4"/>
    <w:rsid w:val="0098319E"/>
    <w:rsid w:val="0098410E"/>
    <w:rsid w:val="00984E60"/>
    <w:rsid w:val="00985CA2"/>
    <w:rsid w:val="0098607D"/>
    <w:rsid w:val="00992696"/>
    <w:rsid w:val="00992CEF"/>
    <w:rsid w:val="00994816"/>
    <w:rsid w:val="00994D7F"/>
    <w:rsid w:val="0099653A"/>
    <w:rsid w:val="00997E14"/>
    <w:rsid w:val="009A1A15"/>
    <w:rsid w:val="009A265F"/>
    <w:rsid w:val="009A3791"/>
    <w:rsid w:val="009A3998"/>
    <w:rsid w:val="009A51FF"/>
    <w:rsid w:val="009A56F5"/>
    <w:rsid w:val="009A5C29"/>
    <w:rsid w:val="009A7173"/>
    <w:rsid w:val="009B0877"/>
    <w:rsid w:val="009B1797"/>
    <w:rsid w:val="009B27B4"/>
    <w:rsid w:val="009B7238"/>
    <w:rsid w:val="009C0283"/>
    <w:rsid w:val="009C7869"/>
    <w:rsid w:val="009D1A85"/>
    <w:rsid w:val="009D2999"/>
    <w:rsid w:val="009D4C5D"/>
    <w:rsid w:val="009D61B6"/>
    <w:rsid w:val="009D78D6"/>
    <w:rsid w:val="009E0777"/>
    <w:rsid w:val="009E0815"/>
    <w:rsid w:val="009E10E6"/>
    <w:rsid w:val="009E347B"/>
    <w:rsid w:val="009E4B1E"/>
    <w:rsid w:val="009E509F"/>
    <w:rsid w:val="009E619D"/>
    <w:rsid w:val="009E730A"/>
    <w:rsid w:val="009E7E20"/>
    <w:rsid w:val="009F12AE"/>
    <w:rsid w:val="009F1764"/>
    <w:rsid w:val="009F2873"/>
    <w:rsid w:val="009F3AC3"/>
    <w:rsid w:val="009F3ED5"/>
    <w:rsid w:val="009F4585"/>
    <w:rsid w:val="009F5739"/>
    <w:rsid w:val="009F5F8F"/>
    <w:rsid w:val="009F696D"/>
    <w:rsid w:val="009F6C05"/>
    <w:rsid w:val="00A00988"/>
    <w:rsid w:val="00A00D6F"/>
    <w:rsid w:val="00A03356"/>
    <w:rsid w:val="00A036A2"/>
    <w:rsid w:val="00A03925"/>
    <w:rsid w:val="00A03AA8"/>
    <w:rsid w:val="00A03EB2"/>
    <w:rsid w:val="00A0427E"/>
    <w:rsid w:val="00A05C18"/>
    <w:rsid w:val="00A06889"/>
    <w:rsid w:val="00A0719F"/>
    <w:rsid w:val="00A0771B"/>
    <w:rsid w:val="00A07FBD"/>
    <w:rsid w:val="00A1202F"/>
    <w:rsid w:val="00A15A58"/>
    <w:rsid w:val="00A162A6"/>
    <w:rsid w:val="00A17D09"/>
    <w:rsid w:val="00A2026B"/>
    <w:rsid w:val="00A20A73"/>
    <w:rsid w:val="00A24CEA"/>
    <w:rsid w:val="00A26427"/>
    <w:rsid w:val="00A264A8"/>
    <w:rsid w:val="00A26A5E"/>
    <w:rsid w:val="00A30069"/>
    <w:rsid w:val="00A3047A"/>
    <w:rsid w:val="00A307DC"/>
    <w:rsid w:val="00A31DE3"/>
    <w:rsid w:val="00A32C11"/>
    <w:rsid w:val="00A34FE0"/>
    <w:rsid w:val="00A37B15"/>
    <w:rsid w:val="00A37CC1"/>
    <w:rsid w:val="00A37FC7"/>
    <w:rsid w:val="00A40EF7"/>
    <w:rsid w:val="00A475BA"/>
    <w:rsid w:val="00A50015"/>
    <w:rsid w:val="00A51D43"/>
    <w:rsid w:val="00A53004"/>
    <w:rsid w:val="00A530B5"/>
    <w:rsid w:val="00A57314"/>
    <w:rsid w:val="00A573F2"/>
    <w:rsid w:val="00A57B5B"/>
    <w:rsid w:val="00A57C85"/>
    <w:rsid w:val="00A60679"/>
    <w:rsid w:val="00A61210"/>
    <w:rsid w:val="00A620E2"/>
    <w:rsid w:val="00A622FA"/>
    <w:rsid w:val="00A6284C"/>
    <w:rsid w:val="00A633C4"/>
    <w:rsid w:val="00A649AB"/>
    <w:rsid w:val="00A65119"/>
    <w:rsid w:val="00A65148"/>
    <w:rsid w:val="00A65401"/>
    <w:rsid w:val="00A667FE"/>
    <w:rsid w:val="00A70F6D"/>
    <w:rsid w:val="00A722B0"/>
    <w:rsid w:val="00A73092"/>
    <w:rsid w:val="00A737EF"/>
    <w:rsid w:val="00A73AF2"/>
    <w:rsid w:val="00A73D22"/>
    <w:rsid w:val="00A742F1"/>
    <w:rsid w:val="00A76EF5"/>
    <w:rsid w:val="00A8019B"/>
    <w:rsid w:val="00A8259E"/>
    <w:rsid w:val="00A83A63"/>
    <w:rsid w:val="00A85AF8"/>
    <w:rsid w:val="00A85F95"/>
    <w:rsid w:val="00A8799E"/>
    <w:rsid w:val="00A90B53"/>
    <w:rsid w:val="00A9204C"/>
    <w:rsid w:val="00A92306"/>
    <w:rsid w:val="00A954C9"/>
    <w:rsid w:val="00A95E1D"/>
    <w:rsid w:val="00A95FDE"/>
    <w:rsid w:val="00A960AF"/>
    <w:rsid w:val="00AA072D"/>
    <w:rsid w:val="00AA1D24"/>
    <w:rsid w:val="00AA1ED6"/>
    <w:rsid w:val="00AA2EE3"/>
    <w:rsid w:val="00AA37DC"/>
    <w:rsid w:val="00AA3A6F"/>
    <w:rsid w:val="00AA3B0E"/>
    <w:rsid w:val="00AA49E3"/>
    <w:rsid w:val="00AA69F3"/>
    <w:rsid w:val="00AA7502"/>
    <w:rsid w:val="00AB00AB"/>
    <w:rsid w:val="00AB15D8"/>
    <w:rsid w:val="00AC0528"/>
    <w:rsid w:val="00AC23CC"/>
    <w:rsid w:val="00AC28E9"/>
    <w:rsid w:val="00AC796F"/>
    <w:rsid w:val="00AD014E"/>
    <w:rsid w:val="00AD0553"/>
    <w:rsid w:val="00AD1600"/>
    <w:rsid w:val="00AD20A2"/>
    <w:rsid w:val="00AD2315"/>
    <w:rsid w:val="00AD341D"/>
    <w:rsid w:val="00AD466C"/>
    <w:rsid w:val="00AD7051"/>
    <w:rsid w:val="00AE0078"/>
    <w:rsid w:val="00AE014D"/>
    <w:rsid w:val="00AE0EAB"/>
    <w:rsid w:val="00AE2DA8"/>
    <w:rsid w:val="00AE49F2"/>
    <w:rsid w:val="00AE5E34"/>
    <w:rsid w:val="00AE7C34"/>
    <w:rsid w:val="00AF0072"/>
    <w:rsid w:val="00AF01ED"/>
    <w:rsid w:val="00AF1406"/>
    <w:rsid w:val="00AF1E46"/>
    <w:rsid w:val="00AF1FA0"/>
    <w:rsid w:val="00AF3CAA"/>
    <w:rsid w:val="00AF4963"/>
    <w:rsid w:val="00AF5EF4"/>
    <w:rsid w:val="00AF67CD"/>
    <w:rsid w:val="00AF733F"/>
    <w:rsid w:val="00AF783E"/>
    <w:rsid w:val="00B02A74"/>
    <w:rsid w:val="00B04116"/>
    <w:rsid w:val="00B04CB6"/>
    <w:rsid w:val="00B05534"/>
    <w:rsid w:val="00B057FE"/>
    <w:rsid w:val="00B066BE"/>
    <w:rsid w:val="00B06AF3"/>
    <w:rsid w:val="00B073DD"/>
    <w:rsid w:val="00B07F60"/>
    <w:rsid w:val="00B120B9"/>
    <w:rsid w:val="00B13C5A"/>
    <w:rsid w:val="00B1566A"/>
    <w:rsid w:val="00B16095"/>
    <w:rsid w:val="00B16C3B"/>
    <w:rsid w:val="00B1750F"/>
    <w:rsid w:val="00B20B45"/>
    <w:rsid w:val="00B211FF"/>
    <w:rsid w:val="00B22792"/>
    <w:rsid w:val="00B227D2"/>
    <w:rsid w:val="00B23599"/>
    <w:rsid w:val="00B23744"/>
    <w:rsid w:val="00B23AE6"/>
    <w:rsid w:val="00B2400A"/>
    <w:rsid w:val="00B25166"/>
    <w:rsid w:val="00B26447"/>
    <w:rsid w:val="00B27A8C"/>
    <w:rsid w:val="00B27C62"/>
    <w:rsid w:val="00B31793"/>
    <w:rsid w:val="00B3679A"/>
    <w:rsid w:val="00B36B93"/>
    <w:rsid w:val="00B4004A"/>
    <w:rsid w:val="00B42BE8"/>
    <w:rsid w:val="00B441C0"/>
    <w:rsid w:val="00B4615A"/>
    <w:rsid w:val="00B5035F"/>
    <w:rsid w:val="00B52F17"/>
    <w:rsid w:val="00B5421D"/>
    <w:rsid w:val="00B561AE"/>
    <w:rsid w:val="00B567A0"/>
    <w:rsid w:val="00B56903"/>
    <w:rsid w:val="00B6036F"/>
    <w:rsid w:val="00B60A3E"/>
    <w:rsid w:val="00B61D21"/>
    <w:rsid w:val="00B6277E"/>
    <w:rsid w:val="00B638CC"/>
    <w:rsid w:val="00B6571A"/>
    <w:rsid w:val="00B65EB3"/>
    <w:rsid w:val="00B65F5A"/>
    <w:rsid w:val="00B67123"/>
    <w:rsid w:val="00B675B8"/>
    <w:rsid w:val="00B7048A"/>
    <w:rsid w:val="00B70649"/>
    <w:rsid w:val="00B70AA0"/>
    <w:rsid w:val="00B72D69"/>
    <w:rsid w:val="00B73BCF"/>
    <w:rsid w:val="00B74672"/>
    <w:rsid w:val="00B749B5"/>
    <w:rsid w:val="00B758A2"/>
    <w:rsid w:val="00B80910"/>
    <w:rsid w:val="00B81978"/>
    <w:rsid w:val="00B81B06"/>
    <w:rsid w:val="00B8215B"/>
    <w:rsid w:val="00B82202"/>
    <w:rsid w:val="00B82C58"/>
    <w:rsid w:val="00B83866"/>
    <w:rsid w:val="00B8455E"/>
    <w:rsid w:val="00B847DE"/>
    <w:rsid w:val="00B85819"/>
    <w:rsid w:val="00B87C8D"/>
    <w:rsid w:val="00B9003D"/>
    <w:rsid w:val="00B933DD"/>
    <w:rsid w:val="00B940F7"/>
    <w:rsid w:val="00B945D5"/>
    <w:rsid w:val="00B95118"/>
    <w:rsid w:val="00B95E03"/>
    <w:rsid w:val="00B96B1D"/>
    <w:rsid w:val="00B97413"/>
    <w:rsid w:val="00BA0D30"/>
    <w:rsid w:val="00BA1D8A"/>
    <w:rsid w:val="00BA247D"/>
    <w:rsid w:val="00BA284E"/>
    <w:rsid w:val="00BA45F5"/>
    <w:rsid w:val="00BA5769"/>
    <w:rsid w:val="00BA6B3F"/>
    <w:rsid w:val="00BA6D8E"/>
    <w:rsid w:val="00BA6EAA"/>
    <w:rsid w:val="00BA6FE7"/>
    <w:rsid w:val="00BB0A50"/>
    <w:rsid w:val="00BB0C6C"/>
    <w:rsid w:val="00BB0EE8"/>
    <w:rsid w:val="00BB172E"/>
    <w:rsid w:val="00BB32C3"/>
    <w:rsid w:val="00BB5C72"/>
    <w:rsid w:val="00BB6054"/>
    <w:rsid w:val="00BB7017"/>
    <w:rsid w:val="00BC14AF"/>
    <w:rsid w:val="00BC23E0"/>
    <w:rsid w:val="00BC274B"/>
    <w:rsid w:val="00BC4487"/>
    <w:rsid w:val="00BC4AB0"/>
    <w:rsid w:val="00BD0C80"/>
    <w:rsid w:val="00BD13BB"/>
    <w:rsid w:val="00BD1E32"/>
    <w:rsid w:val="00BD260D"/>
    <w:rsid w:val="00BD3EF3"/>
    <w:rsid w:val="00BD4E5D"/>
    <w:rsid w:val="00BD5B1A"/>
    <w:rsid w:val="00BD7BE3"/>
    <w:rsid w:val="00BE09EF"/>
    <w:rsid w:val="00BE1F16"/>
    <w:rsid w:val="00BE39AC"/>
    <w:rsid w:val="00BE3E73"/>
    <w:rsid w:val="00BE5940"/>
    <w:rsid w:val="00BE59FE"/>
    <w:rsid w:val="00BE629B"/>
    <w:rsid w:val="00BE6D76"/>
    <w:rsid w:val="00BE74D5"/>
    <w:rsid w:val="00BE754A"/>
    <w:rsid w:val="00BE7B99"/>
    <w:rsid w:val="00BE7D75"/>
    <w:rsid w:val="00BF05DD"/>
    <w:rsid w:val="00BF61CA"/>
    <w:rsid w:val="00BF6E6D"/>
    <w:rsid w:val="00BF785B"/>
    <w:rsid w:val="00C02F35"/>
    <w:rsid w:val="00C045FC"/>
    <w:rsid w:val="00C05E4F"/>
    <w:rsid w:val="00C0673D"/>
    <w:rsid w:val="00C07009"/>
    <w:rsid w:val="00C13066"/>
    <w:rsid w:val="00C13D37"/>
    <w:rsid w:val="00C14FF4"/>
    <w:rsid w:val="00C15629"/>
    <w:rsid w:val="00C214C6"/>
    <w:rsid w:val="00C21583"/>
    <w:rsid w:val="00C21EF6"/>
    <w:rsid w:val="00C21F67"/>
    <w:rsid w:val="00C23CE1"/>
    <w:rsid w:val="00C248D1"/>
    <w:rsid w:val="00C261BA"/>
    <w:rsid w:val="00C268D7"/>
    <w:rsid w:val="00C312D3"/>
    <w:rsid w:val="00C335ED"/>
    <w:rsid w:val="00C33B6F"/>
    <w:rsid w:val="00C33F4A"/>
    <w:rsid w:val="00C33F8E"/>
    <w:rsid w:val="00C34CD0"/>
    <w:rsid w:val="00C34E67"/>
    <w:rsid w:val="00C36AD0"/>
    <w:rsid w:val="00C37CAE"/>
    <w:rsid w:val="00C37DE1"/>
    <w:rsid w:val="00C4076B"/>
    <w:rsid w:val="00C414E3"/>
    <w:rsid w:val="00C42E37"/>
    <w:rsid w:val="00C42FC7"/>
    <w:rsid w:val="00C44177"/>
    <w:rsid w:val="00C465FC"/>
    <w:rsid w:val="00C470C1"/>
    <w:rsid w:val="00C5066C"/>
    <w:rsid w:val="00C50A30"/>
    <w:rsid w:val="00C50D2D"/>
    <w:rsid w:val="00C51367"/>
    <w:rsid w:val="00C53B7C"/>
    <w:rsid w:val="00C55E65"/>
    <w:rsid w:val="00C562BD"/>
    <w:rsid w:val="00C565CF"/>
    <w:rsid w:val="00C60548"/>
    <w:rsid w:val="00C607F4"/>
    <w:rsid w:val="00C62745"/>
    <w:rsid w:val="00C62DF9"/>
    <w:rsid w:val="00C62FC7"/>
    <w:rsid w:val="00C6310A"/>
    <w:rsid w:val="00C631E4"/>
    <w:rsid w:val="00C63FBE"/>
    <w:rsid w:val="00C666D5"/>
    <w:rsid w:val="00C769B4"/>
    <w:rsid w:val="00C77D04"/>
    <w:rsid w:val="00C80D00"/>
    <w:rsid w:val="00C8182B"/>
    <w:rsid w:val="00C83341"/>
    <w:rsid w:val="00C85E9C"/>
    <w:rsid w:val="00C86FBF"/>
    <w:rsid w:val="00C879FF"/>
    <w:rsid w:val="00C9054B"/>
    <w:rsid w:val="00C90660"/>
    <w:rsid w:val="00C91257"/>
    <w:rsid w:val="00C922D4"/>
    <w:rsid w:val="00C92CE4"/>
    <w:rsid w:val="00C9381D"/>
    <w:rsid w:val="00C9407A"/>
    <w:rsid w:val="00C9632B"/>
    <w:rsid w:val="00C96BA3"/>
    <w:rsid w:val="00C97B53"/>
    <w:rsid w:val="00CA0330"/>
    <w:rsid w:val="00CA1BA0"/>
    <w:rsid w:val="00CA2A29"/>
    <w:rsid w:val="00CA40AD"/>
    <w:rsid w:val="00CA41B1"/>
    <w:rsid w:val="00CA4429"/>
    <w:rsid w:val="00CA7AA2"/>
    <w:rsid w:val="00CB05E7"/>
    <w:rsid w:val="00CB3F8F"/>
    <w:rsid w:val="00CB4BAA"/>
    <w:rsid w:val="00CB52BD"/>
    <w:rsid w:val="00CB585F"/>
    <w:rsid w:val="00CB5906"/>
    <w:rsid w:val="00CC0063"/>
    <w:rsid w:val="00CC12CA"/>
    <w:rsid w:val="00CC2A39"/>
    <w:rsid w:val="00CC2B47"/>
    <w:rsid w:val="00CD02F9"/>
    <w:rsid w:val="00CD0D55"/>
    <w:rsid w:val="00CD1758"/>
    <w:rsid w:val="00CD1F14"/>
    <w:rsid w:val="00CD2F43"/>
    <w:rsid w:val="00CD30AA"/>
    <w:rsid w:val="00CD394F"/>
    <w:rsid w:val="00CD44B6"/>
    <w:rsid w:val="00CD5A8D"/>
    <w:rsid w:val="00CD6570"/>
    <w:rsid w:val="00CD68DA"/>
    <w:rsid w:val="00CD6D44"/>
    <w:rsid w:val="00CD7E3B"/>
    <w:rsid w:val="00CE0012"/>
    <w:rsid w:val="00CE045F"/>
    <w:rsid w:val="00CE0709"/>
    <w:rsid w:val="00CE3624"/>
    <w:rsid w:val="00CE3A3F"/>
    <w:rsid w:val="00CE3CC3"/>
    <w:rsid w:val="00CE6ADE"/>
    <w:rsid w:val="00CE6B75"/>
    <w:rsid w:val="00CE7577"/>
    <w:rsid w:val="00CF0E8F"/>
    <w:rsid w:val="00CF0F08"/>
    <w:rsid w:val="00CF1C38"/>
    <w:rsid w:val="00CF2B0C"/>
    <w:rsid w:val="00CF2EF6"/>
    <w:rsid w:val="00CF3DBA"/>
    <w:rsid w:val="00CF3DC2"/>
    <w:rsid w:val="00CF43A5"/>
    <w:rsid w:val="00CF4D04"/>
    <w:rsid w:val="00CF5696"/>
    <w:rsid w:val="00CF627A"/>
    <w:rsid w:val="00CF76C4"/>
    <w:rsid w:val="00D02F35"/>
    <w:rsid w:val="00D03C26"/>
    <w:rsid w:val="00D03D8A"/>
    <w:rsid w:val="00D04911"/>
    <w:rsid w:val="00D04C93"/>
    <w:rsid w:val="00D056C2"/>
    <w:rsid w:val="00D05B30"/>
    <w:rsid w:val="00D11917"/>
    <w:rsid w:val="00D11D02"/>
    <w:rsid w:val="00D133F2"/>
    <w:rsid w:val="00D13A82"/>
    <w:rsid w:val="00D13F26"/>
    <w:rsid w:val="00D1442E"/>
    <w:rsid w:val="00D145FD"/>
    <w:rsid w:val="00D14662"/>
    <w:rsid w:val="00D14B6B"/>
    <w:rsid w:val="00D154A1"/>
    <w:rsid w:val="00D172BB"/>
    <w:rsid w:val="00D1748B"/>
    <w:rsid w:val="00D17661"/>
    <w:rsid w:val="00D20B7B"/>
    <w:rsid w:val="00D223CB"/>
    <w:rsid w:val="00D22B45"/>
    <w:rsid w:val="00D22D9D"/>
    <w:rsid w:val="00D23A22"/>
    <w:rsid w:val="00D24951"/>
    <w:rsid w:val="00D24BA7"/>
    <w:rsid w:val="00D24BE2"/>
    <w:rsid w:val="00D2511D"/>
    <w:rsid w:val="00D25E0D"/>
    <w:rsid w:val="00D268E2"/>
    <w:rsid w:val="00D26AF1"/>
    <w:rsid w:val="00D27C45"/>
    <w:rsid w:val="00D30507"/>
    <w:rsid w:val="00D307FC"/>
    <w:rsid w:val="00D31E38"/>
    <w:rsid w:val="00D33564"/>
    <w:rsid w:val="00D35915"/>
    <w:rsid w:val="00D35957"/>
    <w:rsid w:val="00D372E6"/>
    <w:rsid w:val="00D37A08"/>
    <w:rsid w:val="00D40E9D"/>
    <w:rsid w:val="00D417D6"/>
    <w:rsid w:val="00D41B78"/>
    <w:rsid w:val="00D42546"/>
    <w:rsid w:val="00D45854"/>
    <w:rsid w:val="00D45A7E"/>
    <w:rsid w:val="00D45BF9"/>
    <w:rsid w:val="00D51843"/>
    <w:rsid w:val="00D540E7"/>
    <w:rsid w:val="00D54EBB"/>
    <w:rsid w:val="00D579C4"/>
    <w:rsid w:val="00D57A4A"/>
    <w:rsid w:val="00D6355C"/>
    <w:rsid w:val="00D63C33"/>
    <w:rsid w:val="00D64A59"/>
    <w:rsid w:val="00D65B79"/>
    <w:rsid w:val="00D662E6"/>
    <w:rsid w:val="00D67E2C"/>
    <w:rsid w:val="00D712D0"/>
    <w:rsid w:val="00D73BB7"/>
    <w:rsid w:val="00D741B7"/>
    <w:rsid w:val="00D75474"/>
    <w:rsid w:val="00D768F2"/>
    <w:rsid w:val="00D76B0D"/>
    <w:rsid w:val="00D77238"/>
    <w:rsid w:val="00D774B8"/>
    <w:rsid w:val="00D77C0D"/>
    <w:rsid w:val="00D77E1B"/>
    <w:rsid w:val="00D77EE1"/>
    <w:rsid w:val="00D82846"/>
    <w:rsid w:val="00D835B8"/>
    <w:rsid w:val="00D840B9"/>
    <w:rsid w:val="00D85106"/>
    <w:rsid w:val="00D852AB"/>
    <w:rsid w:val="00D8657D"/>
    <w:rsid w:val="00D87018"/>
    <w:rsid w:val="00D90802"/>
    <w:rsid w:val="00D90C31"/>
    <w:rsid w:val="00D95018"/>
    <w:rsid w:val="00D9541B"/>
    <w:rsid w:val="00D9587C"/>
    <w:rsid w:val="00D9727F"/>
    <w:rsid w:val="00DA0A12"/>
    <w:rsid w:val="00DA6EB2"/>
    <w:rsid w:val="00DA7302"/>
    <w:rsid w:val="00DA7522"/>
    <w:rsid w:val="00DB097F"/>
    <w:rsid w:val="00DB0DC5"/>
    <w:rsid w:val="00DB1F6A"/>
    <w:rsid w:val="00DB2D74"/>
    <w:rsid w:val="00DB62B7"/>
    <w:rsid w:val="00DB71A8"/>
    <w:rsid w:val="00DB73B6"/>
    <w:rsid w:val="00DB7938"/>
    <w:rsid w:val="00DB7AB7"/>
    <w:rsid w:val="00DC0D49"/>
    <w:rsid w:val="00DC1473"/>
    <w:rsid w:val="00DC2FE9"/>
    <w:rsid w:val="00DC4E5B"/>
    <w:rsid w:val="00DC68D6"/>
    <w:rsid w:val="00DC7650"/>
    <w:rsid w:val="00DC7892"/>
    <w:rsid w:val="00DD0616"/>
    <w:rsid w:val="00DD0A16"/>
    <w:rsid w:val="00DD1DD2"/>
    <w:rsid w:val="00DD2FD3"/>
    <w:rsid w:val="00DD44F6"/>
    <w:rsid w:val="00DD501F"/>
    <w:rsid w:val="00DE0EEC"/>
    <w:rsid w:val="00DE1608"/>
    <w:rsid w:val="00DE1D8D"/>
    <w:rsid w:val="00DE36A9"/>
    <w:rsid w:val="00DE3CB0"/>
    <w:rsid w:val="00DE5794"/>
    <w:rsid w:val="00DE62BB"/>
    <w:rsid w:val="00DE6ED4"/>
    <w:rsid w:val="00DE7109"/>
    <w:rsid w:val="00DE716A"/>
    <w:rsid w:val="00DE7390"/>
    <w:rsid w:val="00DF0A65"/>
    <w:rsid w:val="00DF1350"/>
    <w:rsid w:val="00DF308A"/>
    <w:rsid w:val="00DF375B"/>
    <w:rsid w:val="00DF39FD"/>
    <w:rsid w:val="00DF5207"/>
    <w:rsid w:val="00DF622E"/>
    <w:rsid w:val="00DF6A35"/>
    <w:rsid w:val="00E02F94"/>
    <w:rsid w:val="00E06520"/>
    <w:rsid w:val="00E06584"/>
    <w:rsid w:val="00E120F8"/>
    <w:rsid w:val="00E131F8"/>
    <w:rsid w:val="00E145F9"/>
    <w:rsid w:val="00E146FB"/>
    <w:rsid w:val="00E17A3C"/>
    <w:rsid w:val="00E17FBF"/>
    <w:rsid w:val="00E24380"/>
    <w:rsid w:val="00E26927"/>
    <w:rsid w:val="00E26CC0"/>
    <w:rsid w:val="00E270AB"/>
    <w:rsid w:val="00E30538"/>
    <w:rsid w:val="00E33003"/>
    <w:rsid w:val="00E3602D"/>
    <w:rsid w:val="00E36266"/>
    <w:rsid w:val="00E3633F"/>
    <w:rsid w:val="00E365EB"/>
    <w:rsid w:val="00E37258"/>
    <w:rsid w:val="00E4160C"/>
    <w:rsid w:val="00E42C3F"/>
    <w:rsid w:val="00E4364A"/>
    <w:rsid w:val="00E44CF4"/>
    <w:rsid w:val="00E46110"/>
    <w:rsid w:val="00E471D5"/>
    <w:rsid w:val="00E47B07"/>
    <w:rsid w:val="00E601BE"/>
    <w:rsid w:val="00E6092B"/>
    <w:rsid w:val="00E61345"/>
    <w:rsid w:val="00E7149D"/>
    <w:rsid w:val="00E7222D"/>
    <w:rsid w:val="00E73683"/>
    <w:rsid w:val="00E737B6"/>
    <w:rsid w:val="00E74E73"/>
    <w:rsid w:val="00E75AC2"/>
    <w:rsid w:val="00E766E1"/>
    <w:rsid w:val="00E77607"/>
    <w:rsid w:val="00E8098C"/>
    <w:rsid w:val="00E82DA9"/>
    <w:rsid w:val="00E83A8B"/>
    <w:rsid w:val="00E87222"/>
    <w:rsid w:val="00E87B06"/>
    <w:rsid w:val="00E91AB9"/>
    <w:rsid w:val="00E91FAB"/>
    <w:rsid w:val="00E925C5"/>
    <w:rsid w:val="00E92EB7"/>
    <w:rsid w:val="00E93529"/>
    <w:rsid w:val="00E936CA"/>
    <w:rsid w:val="00E94B98"/>
    <w:rsid w:val="00E95149"/>
    <w:rsid w:val="00E97301"/>
    <w:rsid w:val="00EA06C8"/>
    <w:rsid w:val="00EA1CC8"/>
    <w:rsid w:val="00EA368F"/>
    <w:rsid w:val="00EA42DF"/>
    <w:rsid w:val="00EA43E4"/>
    <w:rsid w:val="00EA4D72"/>
    <w:rsid w:val="00EA5045"/>
    <w:rsid w:val="00EA62C1"/>
    <w:rsid w:val="00EA6B3C"/>
    <w:rsid w:val="00EA7DEA"/>
    <w:rsid w:val="00EB0C24"/>
    <w:rsid w:val="00EB0EF9"/>
    <w:rsid w:val="00EB493D"/>
    <w:rsid w:val="00EB5C20"/>
    <w:rsid w:val="00EB786A"/>
    <w:rsid w:val="00EC042D"/>
    <w:rsid w:val="00EC3272"/>
    <w:rsid w:val="00EC38E9"/>
    <w:rsid w:val="00EC62D6"/>
    <w:rsid w:val="00EC67FD"/>
    <w:rsid w:val="00EC68CE"/>
    <w:rsid w:val="00ED029B"/>
    <w:rsid w:val="00ED0DA8"/>
    <w:rsid w:val="00ED4065"/>
    <w:rsid w:val="00ED4BE5"/>
    <w:rsid w:val="00ED5066"/>
    <w:rsid w:val="00EE0248"/>
    <w:rsid w:val="00EE269D"/>
    <w:rsid w:val="00EE3D07"/>
    <w:rsid w:val="00EE51E8"/>
    <w:rsid w:val="00EE55A9"/>
    <w:rsid w:val="00EE5A63"/>
    <w:rsid w:val="00EE5DCE"/>
    <w:rsid w:val="00EE701F"/>
    <w:rsid w:val="00EF02E2"/>
    <w:rsid w:val="00EF0AEA"/>
    <w:rsid w:val="00EF3DA6"/>
    <w:rsid w:val="00EF73E4"/>
    <w:rsid w:val="00EF74C8"/>
    <w:rsid w:val="00EF7535"/>
    <w:rsid w:val="00F019FA"/>
    <w:rsid w:val="00F02EF2"/>
    <w:rsid w:val="00F04E03"/>
    <w:rsid w:val="00F06368"/>
    <w:rsid w:val="00F07239"/>
    <w:rsid w:val="00F072A8"/>
    <w:rsid w:val="00F0741C"/>
    <w:rsid w:val="00F136CC"/>
    <w:rsid w:val="00F1380C"/>
    <w:rsid w:val="00F1445F"/>
    <w:rsid w:val="00F14462"/>
    <w:rsid w:val="00F14482"/>
    <w:rsid w:val="00F1484A"/>
    <w:rsid w:val="00F1677A"/>
    <w:rsid w:val="00F17F84"/>
    <w:rsid w:val="00F228C9"/>
    <w:rsid w:val="00F24B03"/>
    <w:rsid w:val="00F24F43"/>
    <w:rsid w:val="00F25F6A"/>
    <w:rsid w:val="00F274F3"/>
    <w:rsid w:val="00F2798A"/>
    <w:rsid w:val="00F27AEA"/>
    <w:rsid w:val="00F32550"/>
    <w:rsid w:val="00F336EE"/>
    <w:rsid w:val="00F33DA6"/>
    <w:rsid w:val="00F34300"/>
    <w:rsid w:val="00F36DDD"/>
    <w:rsid w:val="00F40492"/>
    <w:rsid w:val="00F408B1"/>
    <w:rsid w:val="00F413DF"/>
    <w:rsid w:val="00F43877"/>
    <w:rsid w:val="00F438D0"/>
    <w:rsid w:val="00F43E9E"/>
    <w:rsid w:val="00F454FB"/>
    <w:rsid w:val="00F45978"/>
    <w:rsid w:val="00F5231F"/>
    <w:rsid w:val="00F5285C"/>
    <w:rsid w:val="00F54DB0"/>
    <w:rsid w:val="00F55C6A"/>
    <w:rsid w:val="00F56EA6"/>
    <w:rsid w:val="00F56F3A"/>
    <w:rsid w:val="00F57403"/>
    <w:rsid w:val="00F61EB5"/>
    <w:rsid w:val="00F65128"/>
    <w:rsid w:val="00F651A9"/>
    <w:rsid w:val="00F66491"/>
    <w:rsid w:val="00F66CCF"/>
    <w:rsid w:val="00F671F0"/>
    <w:rsid w:val="00F67D79"/>
    <w:rsid w:val="00F70010"/>
    <w:rsid w:val="00F701F6"/>
    <w:rsid w:val="00F70317"/>
    <w:rsid w:val="00F704B5"/>
    <w:rsid w:val="00F732C7"/>
    <w:rsid w:val="00F735A6"/>
    <w:rsid w:val="00F73CA2"/>
    <w:rsid w:val="00F74874"/>
    <w:rsid w:val="00F74F4E"/>
    <w:rsid w:val="00F771D0"/>
    <w:rsid w:val="00F80146"/>
    <w:rsid w:val="00F82257"/>
    <w:rsid w:val="00F844C7"/>
    <w:rsid w:val="00F85DDD"/>
    <w:rsid w:val="00F8618B"/>
    <w:rsid w:val="00F86F54"/>
    <w:rsid w:val="00F9109F"/>
    <w:rsid w:val="00F91362"/>
    <w:rsid w:val="00F9186C"/>
    <w:rsid w:val="00F91E1C"/>
    <w:rsid w:val="00F92690"/>
    <w:rsid w:val="00F92F44"/>
    <w:rsid w:val="00F95F83"/>
    <w:rsid w:val="00F9621B"/>
    <w:rsid w:val="00F962A0"/>
    <w:rsid w:val="00F96973"/>
    <w:rsid w:val="00F979EE"/>
    <w:rsid w:val="00F97BD9"/>
    <w:rsid w:val="00FA1C04"/>
    <w:rsid w:val="00FA2299"/>
    <w:rsid w:val="00FA3525"/>
    <w:rsid w:val="00FA3B9F"/>
    <w:rsid w:val="00FA5136"/>
    <w:rsid w:val="00FA5AC9"/>
    <w:rsid w:val="00FB00E0"/>
    <w:rsid w:val="00FB0FBE"/>
    <w:rsid w:val="00FB2167"/>
    <w:rsid w:val="00FB221C"/>
    <w:rsid w:val="00FB3292"/>
    <w:rsid w:val="00FB3976"/>
    <w:rsid w:val="00FB4BF2"/>
    <w:rsid w:val="00FB51E5"/>
    <w:rsid w:val="00FB5CF7"/>
    <w:rsid w:val="00FB5FF7"/>
    <w:rsid w:val="00FC1C6A"/>
    <w:rsid w:val="00FC1E4D"/>
    <w:rsid w:val="00FC2822"/>
    <w:rsid w:val="00FC39A1"/>
    <w:rsid w:val="00FC5955"/>
    <w:rsid w:val="00FC67C1"/>
    <w:rsid w:val="00FC703D"/>
    <w:rsid w:val="00FC7AB0"/>
    <w:rsid w:val="00FD0D99"/>
    <w:rsid w:val="00FD1DDE"/>
    <w:rsid w:val="00FD2740"/>
    <w:rsid w:val="00FD2E13"/>
    <w:rsid w:val="00FD32C3"/>
    <w:rsid w:val="00FD3445"/>
    <w:rsid w:val="00FD43C6"/>
    <w:rsid w:val="00FD547D"/>
    <w:rsid w:val="00FD56A8"/>
    <w:rsid w:val="00FD57E8"/>
    <w:rsid w:val="00FD74D9"/>
    <w:rsid w:val="00FD7A17"/>
    <w:rsid w:val="00FD7F1F"/>
    <w:rsid w:val="00FE046D"/>
    <w:rsid w:val="00FE094C"/>
    <w:rsid w:val="00FE0BC5"/>
    <w:rsid w:val="00FE47E3"/>
    <w:rsid w:val="00FF1D10"/>
    <w:rsid w:val="00FF30C1"/>
    <w:rsid w:val="00FF335A"/>
    <w:rsid w:val="00FF375E"/>
    <w:rsid w:val="00FF3BCA"/>
    <w:rsid w:val="00FF5576"/>
    <w:rsid w:val="00FF55A3"/>
    <w:rsid w:val="00FF6189"/>
    <w:rsid w:val="00FF724B"/>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470DD"/>
    <w:pPr>
      <w:widowControl w:val="0"/>
      <w:autoSpaceDE w:val="0"/>
      <w:autoSpaceDN w:val="0"/>
      <w:adjustRightInd w:val="0"/>
      <w:ind w:firstLine="720"/>
      <w:jc w:val="both"/>
    </w:pPr>
    <w:rPr>
      <w:rFonts w:ascii="Arial" w:eastAsia="Times New Roman" w:hAnsi="Arial" w:cs="Arial"/>
      <w:sz w:val="24"/>
      <w:szCs w:val="24"/>
    </w:rPr>
  </w:style>
  <w:style w:type="paragraph" w:styleId="11">
    <w:name w:val="heading 1"/>
    <w:aliases w:val="Заголовок 1 Знак Знак,Заголовок 1 Знак Знак Знак"/>
    <w:basedOn w:val="a5"/>
    <w:next w:val="a5"/>
    <w:link w:val="12"/>
    <w:qFormat/>
    <w:rsid w:val="00D662E6"/>
    <w:pPr>
      <w:keepNext/>
      <w:keepLines/>
      <w:spacing w:before="240"/>
      <w:ind w:firstLine="0"/>
      <w:outlineLvl w:val="0"/>
    </w:pPr>
    <w:rPr>
      <w:rFonts w:ascii="Calibri Light" w:hAnsi="Calibri Light" w:cs="Times New Roman"/>
      <w:color w:val="2E74B5"/>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D662E6"/>
    <w:pPr>
      <w:keepNext/>
      <w:keepLines/>
      <w:spacing w:before="40"/>
      <w:ind w:firstLine="0"/>
      <w:outlineLvl w:val="1"/>
    </w:pPr>
    <w:rPr>
      <w:rFonts w:ascii="Calibri Light" w:hAnsi="Calibri Light" w:cs="Times New Roman"/>
      <w:color w:val="2E74B5"/>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D662E6"/>
    <w:pPr>
      <w:keepNext/>
      <w:keepLines/>
      <w:numPr>
        <w:ilvl w:val="2"/>
        <w:numId w:val="5"/>
      </w:numPr>
      <w:spacing w:before="40"/>
      <w:ind w:left="720" w:hanging="432"/>
      <w:outlineLvl w:val="2"/>
    </w:pPr>
    <w:rPr>
      <w:rFonts w:ascii="Calibri Light" w:hAnsi="Calibri Light" w:cs="Times New Roman"/>
      <w:color w:val="1F4D78"/>
    </w:rPr>
  </w:style>
  <w:style w:type="paragraph" w:styleId="4">
    <w:name w:val="heading 4"/>
    <w:basedOn w:val="a5"/>
    <w:next w:val="a5"/>
    <w:link w:val="40"/>
    <w:unhideWhenUsed/>
    <w:qFormat/>
    <w:rsid w:val="00D662E6"/>
    <w:pPr>
      <w:keepNext/>
      <w:keepLines/>
      <w:numPr>
        <w:ilvl w:val="3"/>
        <w:numId w:val="5"/>
      </w:numPr>
      <w:tabs>
        <w:tab w:val="clear" w:pos="709"/>
      </w:tabs>
      <w:spacing w:before="40"/>
      <w:ind w:left="864" w:hanging="144"/>
      <w:outlineLvl w:val="3"/>
    </w:pPr>
    <w:rPr>
      <w:rFonts w:ascii="Calibri Light" w:hAnsi="Calibri Light" w:cs="Times New Roman"/>
      <w:i/>
      <w:iCs/>
      <w:color w:val="2E74B5"/>
    </w:rPr>
  </w:style>
  <w:style w:type="paragraph" w:styleId="5">
    <w:name w:val="heading 5"/>
    <w:basedOn w:val="a5"/>
    <w:next w:val="a5"/>
    <w:link w:val="50"/>
    <w:qFormat/>
    <w:rsid w:val="00D662E6"/>
    <w:pPr>
      <w:keepNext/>
      <w:keepLines/>
      <w:numPr>
        <w:ilvl w:val="4"/>
        <w:numId w:val="5"/>
      </w:numPr>
      <w:tabs>
        <w:tab w:val="clear" w:pos="141"/>
      </w:tabs>
      <w:spacing w:before="40"/>
      <w:ind w:left="1008" w:hanging="432"/>
      <w:outlineLvl w:val="4"/>
    </w:pPr>
    <w:rPr>
      <w:rFonts w:ascii="Calibri Light" w:hAnsi="Calibri Light" w:cs="Times New Roman"/>
      <w:color w:val="2E74B5"/>
    </w:rPr>
  </w:style>
  <w:style w:type="paragraph" w:styleId="6">
    <w:name w:val="heading 6"/>
    <w:basedOn w:val="a5"/>
    <w:next w:val="a5"/>
    <w:link w:val="60"/>
    <w:unhideWhenUsed/>
    <w:qFormat/>
    <w:rsid w:val="00D662E6"/>
    <w:pPr>
      <w:keepNext/>
      <w:keepLines/>
      <w:numPr>
        <w:ilvl w:val="5"/>
        <w:numId w:val="5"/>
      </w:numPr>
      <w:tabs>
        <w:tab w:val="clear" w:pos="141"/>
      </w:tabs>
      <w:spacing w:before="40"/>
      <w:ind w:left="1152" w:hanging="432"/>
      <w:outlineLvl w:val="5"/>
    </w:pPr>
    <w:rPr>
      <w:rFonts w:ascii="Calibri Light" w:hAnsi="Calibri Light" w:cs="Times New Roman"/>
      <w:color w:val="1F4D78"/>
    </w:rPr>
  </w:style>
  <w:style w:type="paragraph" w:styleId="7">
    <w:name w:val="heading 7"/>
    <w:aliases w:val="Заголовок x.x"/>
    <w:basedOn w:val="a5"/>
    <w:next w:val="a5"/>
    <w:link w:val="70"/>
    <w:qFormat/>
    <w:rsid w:val="00D662E6"/>
    <w:pPr>
      <w:keepNext/>
      <w:keepLines/>
      <w:numPr>
        <w:ilvl w:val="6"/>
        <w:numId w:val="5"/>
      </w:numPr>
      <w:tabs>
        <w:tab w:val="clear" w:pos="141"/>
      </w:tabs>
      <w:spacing w:before="40"/>
      <w:ind w:left="1296" w:hanging="288"/>
      <w:outlineLvl w:val="6"/>
    </w:pPr>
    <w:rPr>
      <w:rFonts w:ascii="Calibri Light" w:hAnsi="Calibri Light" w:cs="Times New Roman"/>
      <w:i/>
      <w:iCs/>
      <w:color w:val="1F4D78"/>
    </w:rPr>
  </w:style>
  <w:style w:type="paragraph" w:styleId="8">
    <w:name w:val="heading 8"/>
    <w:basedOn w:val="a5"/>
    <w:next w:val="a5"/>
    <w:link w:val="80"/>
    <w:qFormat/>
    <w:rsid w:val="00D662E6"/>
    <w:pPr>
      <w:keepNext/>
      <w:keepLines/>
      <w:numPr>
        <w:ilvl w:val="7"/>
        <w:numId w:val="5"/>
      </w:numPr>
      <w:tabs>
        <w:tab w:val="clear" w:pos="141"/>
      </w:tabs>
      <w:spacing w:before="40"/>
      <w:ind w:left="1440" w:hanging="432"/>
      <w:outlineLvl w:val="7"/>
    </w:pPr>
    <w:rPr>
      <w:rFonts w:ascii="Calibri Light" w:hAnsi="Calibri Light" w:cs="Times New Roman"/>
      <w:color w:val="272727"/>
      <w:sz w:val="21"/>
      <w:szCs w:val="21"/>
    </w:rPr>
  </w:style>
  <w:style w:type="paragraph" w:styleId="9">
    <w:name w:val="heading 9"/>
    <w:basedOn w:val="a5"/>
    <w:next w:val="a5"/>
    <w:link w:val="90"/>
    <w:qFormat/>
    <w:rsid w:val="00D662E6"/>
    <w:pPr>
      <w:keepNext/>
      <w:keepLines/>
      <w:numPr>
        <w:ilvl w:val="8"/>
        <w:numId w:val="5"/>
      </w:numPr>
      <w:tabs>
        <w:tab w:val="clear" w:pos="141"/>
      </w:tabs>
      <w:spacing w:before="40"/>
      <w:ind w:left="1584" w:hanging="144"/>
      <w:outlineLvl w:val="8"/>
    </w:pPr>
    <w:rPr>
      <w:rFonts w:ascii="Calibri Light"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rsid w:val="00D662E6"/>
    <w:rPr>
      <w:rFonts w:ascii="Calibri Light" w:eastAsia="Times New Roman" w:hAnsi="Calibri Light" w:cs="Times New Roman"/>
      <w:color w:val="2E74B5"/>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D662E6"/>
    <w:rPr>
      <w:rFonts w:ascii="Calibri Light" w:eastAsia="Times New Roman" w:hAnsi="Calibri Light" w:cs="Times New Roman"/>
      <w:color w:val="2E74B5"/>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link w:val="3"/>
    <w:rsid w:val="00D662E6"/>
    <w:rPr>
      <w:rFonts w:ascii="Calibri Light" w:eastAsia="Times New Roman" w:hAnsi="Calibri Light" w:cs="Times New Roman"/>
      <w:color w:val="1F4D78"/>
      <w:sz w:val="24"/>
      <w:szCs w:val="24"/>
      <w:lang w:eastAsia="ru-RU"/>
    </w:rPr>
  </w:style>
  <w:style w:type="character" w:customStyle="1" w:styleId="40">
    <w:name w:val="Заголовок 4 Знак"/>
    <w:link w:val="4"/>
    <w:rsid w:val="00D662E6"/>
    <w:rPr>
      <w:rFonts w:ascii="Calibri Light" w:eastAsia="Times New Roman" w:hAnsi="Calibri Light" w:cs="Times New Roman"/>
      <w:i/>
      <w:iCs/>
      <w:color w:val="2E74B5"/>
      <w:sz w:val="24"/>
      <w:szCs w:val="24"/>
      <w:lang w:eastAsia="ru-RU"/>
    </w:rPr>
  </w:style>
  <w:style w:type="character" w:customStyle="1" w:styleId="50">
    <w:name w:val="Заголовок 5 Знак"/>
    <w:link w:val="5"/>
    <w:rsid w:val="00D662E6"/>
    <w:rPr>
      <w:rFonts w:ascii="Calibri Light" w:eastAsia="Times New Roman" w:hAnsi="Calibri Light" w:cs="Times New Roman"/>
      <w:color w:val="2E74B5"/>
      <w:sz w:val="24"/>
      <w:szCs w:val="24"/>
      <w:lang w:eastAsia="ru-RU"/>
    </w:rPr>
  </w:style>
  <w:style w:type="character" w:customStyle="1" w:styleId="60">
    <w:name w:val="Заголовок 6 Знак"/>
    <w:link w:val="6"/>
    <w:rsid w:val="00D662E6"/>
    <w:rPr>
      <w:rFonts w:ascii="Calibri Light" w:eastAsia="Times New Roman" w:hAnsi="Calibri Light" w:cs="Times New Roman"/>
      <w:color w:val="1F4D78"/>
      <w:sz w:val="24"/>
      <w:szCs w:val="24"/>
      <w:lang w:eastAsia="ru-RU"/>
    </w:rPr>
  </w:style>
  <w:style w:type="character" w:customStyle="1" w:styleId="70">
    <w:name w:val="Заголовок 7 Знак"/>
    <w:aliases w:val="Заголовок x.x Знак"/>
    <w:link w:val="7"/>
    <w:rsid w:val="00D662E6"/>
    <w:rPr>
      <w:rFonts w:ascii="Calibri Light" w:eastAsia="Times New Roman" w:hAnsi="Calibri Light" w:cs="Times New Roman"/>
      <w:i/>
      <w:iCs/>
      <w:color w:val="1F4D78"/>
      <w:sz w:val="24"/>
      <w:szCs w:val="24"/>
      <w:lang w:eastAsia="ru-RU"/>
    </w:rPr>
  </w:style>
  <w:style w:type="character" w:customStyle="1" w:styleId="80">
    <w:name w:val="Заголовок 8 Знак"/>
    <w:link w:val="8"/>
    <w:rsid w:val="00D662E6"/>
    <w:rPr>
      <w:rFonts w:ascii="Calibri Light" w:eastAsia="Times New Roman" w:hAnsi="Calibri Light" w:cs="Times New Roman"/>
      <w:color w:val="272727"/>
      <w:sz w:val="21"/>
      <w:szCs w:val="21"/>
      <w:lang w:eastAsia="ru-RU"/>
    </w:rPr>
  </w:style>
  <w:style w:type="character" w:customStyle="1" w:styleId="90">
    <w:name w:val="Заголовок 9 Знак"/>
    <w:link w:val="9"/>
    <w:rsid w:val="00D662E6"/>
    <w:rPr>
      <w:rFonts w:ascii="Calibri Light" w:eastAsia="Times New Roman" w:hAnsi="Calibri Light" w:cs="Times New Roman"/>
      <w:i/>
      <w:iCs/>
      <w:color w:val="272727"/>
      <w:sz w:val="21"/>
      <w:szCs w:val="21"/>
      <w:lang w:eastAsia="ru-RU"/>
    </w:rPr>
  </w:style>
  <w:style w:type="paragraph" w:customStyle="1" w:styleId="a9">
    <w:name w:val="Текст (лев. подпись)"/>
    <w:basedOn w:val="a5"/>
    <w:next w:val="a5"/>
    <w:rsid w:val="00D662E6"/>
    <w:pPr>
      <w:ind w:firstLine="0"/>
      <w:jc w:val="left"/>
    </w:pPr>
  </w:style>
  <w:style w:type="paragraph" w:customStyle="1" w:styleId="aa">
    <w:name w:val="Текст (прав. подпись)"/>
    <w:basedOn w:val="a5"/>
    <w:next w:val="a5"/>
    <w:rsid w:val="00D662E6"/>
    <w:pPr>
      <w:ind w:firstLine="0"/>
      <w:jc w:val="right"/>
    </w:pPr>
  </w:style>
  <w:style w:type="paragraph" w:styleId="ab">
    <w:name w:val="Balloon Text"/>
    <w:aliases w:val=" Знак5"/>
    <w:basedOn w:val="a5"/>
    <w:link w:val="ac"/>
    <w:unhideWhenUsed/>
    <w:rsid w:val="00D662E6"/>
    <w:rPr>
      <w:rFonts w:ascii="Tahoma" w:hAnsi="Tahoma" w:cs="Times New Roman"/>
      <w:sz w:val="16"/>
      <w:szCs w:val="16"/>
    </w:rPr>
  </w:style>
  <w:style w:type="character" w:customStyle="1" w:styleId="ac">
    <w:name w:val="Текст выноски Знак"/>
    <w:aliases w:val=" Знак5 Знак"/>
    <w:link w:val="ab"/>
    <w:rsid w:val="00D662E6"/>
    <w:rPr>
      <w:rFonts w:ascii="Tahoma" w:eastAsia="Times New Roman" w:hAnsi="Tahoma" w:cs="Tahoma"/>
      <w:sz w:val="16"/>
      <w:szCs w:val="16"/>
      <w:lang w:eastAsia="ru-RU"/>
    </w:rPr>
  </w:style>
  <w:style w:type="character" w:styleId="ad">
    <w:name w:val="Hyperlink"/>
    <w:uiPriority w:val="99"/>
    <w:unhideWhenUsed/>
    <w:rsid w:val="00D662E6"/>
    <w:rPr>
      <w:color w:val="0563C1"/>
      <w:u w:val="single"/>
    </w:rPr>
  </w:style>
  <w:style w:type="character" w:styleId="ae">
    <w:name w:val="FollowedHyperlink"/>
    <w:uiPriority w:val="99"/>
    <w:unhideWhenUsed/>
    <w:rsid w:val="00D662E6"/>
    <w:rPr>
      <w:color w:val="800080"/>
      <w:u w:val="single"/>
    </w:rPr>
  </w:style>
  <w:style w:type="paragraph" w:styleId="af">
    <w:name w:val="List Paragraph"/>
    <w:basedOn w:val="a5"/>
    <w:link w:val="af0"/>
    <w:uiPriority w:val="34"/>
    <w:qFormat/>
    <w:rsid w:val="00D662E6"/>
    <w:pPr>
      <w:widowControl/>
      <w:autoSpaceDE/>
      <w:autoSpaceDN/>
      <w:adjustRightInd/>
      <w:spacing w:line="360" w:lineRule="auto"/>
      <w:ind w:left="708" w:firstLine="680"/>
    </w:pPr>
    <w:rPr>
      <w:rFonts w:ascii="Times New Roman" w:eastAsia="Calibri" w:hAnsi="Times New Roman" w:cs="Times New Roman"/>
      <w:szCs w:val="20"/>
    </w:rPr>
  </w:style>
  <w:style w:type="paragraph" w:styleId="HTML">
    <w:name w:val="HTML Preformatted"/>
    <w:basedOn w:val="a5"/>
    <w:link w:val="HTML0"/>
    <w:uiPriority w:val="99"/>
    <w:unhideWhenUsed/>
    <w:rsid w:val="00D6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Times New Roman"/>
      <w:color w:val="000000"/>
      <w:sz w:val="20"/>
      <w:szCs w:val="20"/>
    </w:rPr>
  </w:style>
  <w:style w:type="character" w:customStyle="1" w:styleId="HTML0">
    <w:name w:val="Стандартный HTML Знак"/>
    <w:link w:val="HTML"/>
    <w:uiPriority w:val="99"/>
    <w:rsid w:val="00D662E6"/>
    <w:rPr>
      <w:rFonts w:ascii="Courier New" w:eastAsia="Calibri" w:hAnsi="Courier New" w:cs="Courier New"/>
      <w:color w:val="000000"/>
      <w:sz w:val="20"/>
      <w:szCs w:val="20"/>
      <w:lang w:eastAsia="ru-RU"/>
    </w:rPr>
  </w:style>
  <w:style w:type="paragraph" w:styleId="af1">
    <w:name w:val="Normal (Web)"/>
    <w:basedOn w:val="a5"/>
    <w:unhideWhenUsed/>
    <w:rsid w:val="00D662E6"/>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D662E6"/>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D662E6"/>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D662E6"/>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3"/>
    <w:uiPriority w:val="99"/>
    <w:locked/>
    <w:rsid w:val="00D662E6"/>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iPriority w:val="99"/>
    <w:unhideWhenUsed/>
    <w:rsid w:val="00D662E6"/>
    <w:pPr>
      <w:widowControl/>
      <w:autoSpaceDE/>
      <w:autoSpaceDN/>
      <w:adjustRightInd/>
      <w:ind w:firstLine="0"/>
      <w:jc w:val="left"/>
    </w:pPr>
    <w:rPr>
      <w:rFonts w:eastAsia="Calibri" w:cs="Times New Roman"/>
      <w:sz w:val="20"/>
      <w:szCs w:val="20"/>
    </w:rPr>
  </w:style>
  <w:style w:type="character" w:customStyle="1" w:styleId="14">
    <w:name w:val="Текст сноски Знак1"/>
    <w:aliases w:val="Table_Footnote_last Знак Знак2,Table_Footnote_last Знак Знак Знак1,Table_Footnote_last Знак2"/>
    <w:semiHidden/>
    <w:rsid w:val="00D662E6"/>
    <w:rPr>
      <w:rFonts w:ascii="Arial" w:eastAsia="Times New Roman" w:hAnsi="Arial" w:cs="Arial"/>
      <w:sz w:val="20"/>
      <w:szCs w:val="20"/>
      <w:lang w:eastAsia="ru-RU"/>
    </w:rPr>
  </w:style>
  <w:style w:type="paragraph" w:styleId="af4">
    <w:name w:val="annotation text"/>
    <w:basedOn w:val="a5"/>
    <w:link w:val="af5"/>
    <w:semiHidden/>
    <w:unhideWhenUsed/>
    <w:rsid w:val="00D662E6"/>
    <w:pPr>
      <w:widowControl/>
      <w:autoSpaceDE/>
      <w:autoSpaceDN/>
      <w:adjustRightInd/>
      <w:spacing w:line="360" w:lineRule="auto"/>
      <w:ind w:firstLine="680"/>
    </w:pPr>
    <w:rPr>
      <w:rFonts w:ascii="Times New Roman" w:eastAsia="Calibri" w:hAnsi="Times New Roman" w:cs="Times New Roman"/>
      <w:sz w:val="20"/>
      <w:szCs w:val="20"/>
    </w:rPr>
  </w:style>
  <w:style w:type="character" w:customStyle="1" w:styleId="af5">
    <w:name w:val="Текст примечания Знак"/>
    <w:link w:val="af4"/>
    <w:semiHidden/>
    <w:rsid w:val="00D662E6"/>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link w:val="af6"/>
    <w:uiPriority w:val="99"/>
    <w:rsid w:val="00D662E6"/>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link w:val="af8"/>
    <w:uiPriority w:val="99"/>
    <w:rsid w:val="00D662E6"/>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D662E6"/>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D662E6"/>
    <w:pPr>
      <w:widowControl/>
      <w:autoSpaceDE/>
      <w:autoSpaceDN/>
      <w:adjustRightInd/>
      <w:ind w:left="1069" w:hanging="360"/>
      <w:jc w:val="left"/>
    </w:pPr>
  </w:style>
  <w:style w:type="paragraph" w:styleId="22">
    <w:name w:val="List 2"/>
    <w:basedOn w:val="a5"/>
    <w:unhideWhenUsed/>
    <w:rsid w:val="00D662E6"/>
    <w:pPr>
      <w:widowControl/>
      <w:autoSpaceDE/>
      <w:autoSpaceDN/>
      <w:adjustRightInd/>
      <w:ind w:left="566" w:hanging="283"/>
      <w:jc w:val="left"/>
    </w:pPr>
    <w:rPr>
      <w:sz w:val="20"/>
      <w:szCs w:val="20"/>
    </w:rPr>
  </w:style>
  <w:style w:type="paragraph" w:styleId="32">
    <w:name w:val="List 3"/>
    <w:basedOn w:val="a5"/>
    <w:unhideWhenUsed/>
    <w:rsid w:val="00D662E6"/>
    <w:pPr>
      <w:widowControl/>
      <w:autoSpaceDE/>
      <w:autoSpaceDN/>
      <w:adjustRightInd/>
      <w:ind w:left="849" w:hanging="283"/>
      <w:jc w:val="left"/>
    </w:pPr>
    <w:rPr>
      <w:sz w:val="20"/>
      <w:szCs w:val="20"/>
    </w:rPr>
  </w:style>
  <w:style w:type="paragraph" w:styleId="23">
    <w:name w:val="List Bullet 2"/>
    <w:basedOn w:val="a5"/>
    <w:unhideWhenUsed/>
    <w:rsid w:val="00D662E6"/>
    <w:pPr>
      <w:widowControl/>
      <w:autoSpaceDE/>
      <w:autoSpaceDN/>
      <w:adjustRightInd/>
      <w:ind w:left="750" w:hanging="390"/>
      <w:jc w:val="left"/>
    </w:pPr>
    <w:rPr>
      <w:rFonts w:ascii="Times New Roman" w:hAnsi="Times New Roman" w:cs="Times New Roman"/>
    </w:rPr>
  </w:style>
  <w:style w:type="paragraph" w:styleId="afc">
    <w:name w:val="Title"/>
    <w:aliases w:val="Заголовок"/>
    <w:basedOn w:val="a5"/>
    <w:link w:val="15"/>
    <w:uiPriority w:val="10"/>
    <w:qFormat/>
    <w:rsid w:val="00D662E6"/>
    <w:pPr>
      <w:autoSpaceDE/>
      <w:autoSpaceDN/>
      <w:adjustRightInd/>
      <w:spacing w:before="240" w:after="60" w:line="259" w:lineRule="auto"/>
      <w:ind w:firstLine="220"/>
      <w:jc w:val="center"/>
      <w:outlineLvl w:val="0"/>
    </w:pPr>
    <w:rPr>
      <w:rFonts w:eastAsia="Calibri" w:cs="Times New Roman"/>
      <w:b/>
      <w:bCs/>
      <w:kern w:val="28"/>
      <w:sz w:val="32"/>
      <w:szCs w:val="32"/>
    </w:rPr>
  </w:style>
  <w:style w:type="character" w:customStyle="1" w:styleId="15">
    <w:name w:val="Название Знак1"/>
    <w:aliases w:val="Заголовок Знак"/>
    <w:link w:val="afc"/>
    <w:uiPriority w:val="10"/>
    <w:rsid w:val="00D662E6"/>
    <w:rPr>
      <w:rFonts w:ascii="Arial" w:eastAsia="Calibri" w:hAnsi="Arial" w:cs="Arial"/>
      <w:b/>
      <w:bCs/>
      <w:kern w:val="28"/>
      <w:sz w:val="32"/>
      <w:szCs w:val="32"/>
      <w:lang w:eastAsia="ru-RU"/>
    </w:rPr>
  </w:style>
  <w:style w:type="paragraph" w:styleId="af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e"/>
    <w:uiPriority w:val="99"/>
    <w:unhideWhenUsed/>
    <w:rsid w:val="00D662E6"/>
    <w:pPr>
      <w:widowControl/>
      <w:autoSpaceDE/>
      <w:autoSpaceDN/>
      <w:adjustRightInd/>
      <w:spacing w:after="120"/>
      <w:ind w:firstLine="0"/>
      <w:jc w:val="left"/>
    </w:pPr>
    <w:rPr>
      <w:rFonts w:eastAsia="Calibri" w:cs="Times New Roman"/>
    </w:rPr>
  </w:style>
  <w:style w:type="character" w:customStyle="1" w:styleId="af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d"/>
    <w:uiPriority w:val="99"/>
    <w:rsid w:val="00D662E6"/>
    <w:rPr>
      <w:rFonts w:ascii="Arial" w:eastAsia="Calibri" w:hAnsi="Arial" w:cs="Arial"/>
      <w:sz w:val="24"/>
      <w:szCs w:val="24"/>
      <w:lang w:eastAsia="ru-RU"/>
    </w:rPr>
  </w:style>
  <w:style w:type="paragraph" w:styleId="aff">
    <w:name w:val="Body Text Indent"/>
    <w:aliases w:val="Основной текст 1,Основной текст 11"/>
    <w:basedOn w:val="a5"/>
    <w:link w:val="aff0"/>
    <w:uiPriority w:val="99"/>
    <w:unhideWhenUsed/>
    <w:rsid w:val="00D662E6"/>
    <w:pPr>
      <w:widowControl/>
      <w:autoSpaceDE/>
      <w:autoSpaceDN/>
      <w:adjustRightInd/>
      <w:spacing w:after="120"/>
      <w:ind w:left="283" w:firstLine="0"/>
      <w:jc w:val="left"/>
    </w:pPr>
    <w:rPr>
      <w:rFonts w:eastAsia="Calibri" w:cs="Times New Roman"/>
    </w:rPr>
  </w:style>
  <w:style w:type="character" w:customStyle="1" w:styleId="aff0">
    <w:name w:val="Основной текст с отступом Знак"/>
    <w:aliases w:val="Основной текст 1 Знак,Основной текст 11 Знак"/>
    <w:link w:val="aff"/>
    <w:uiPriority w:val="99"/>
    <w:rsid w:val="00D662E6"/>
    <w:rPr>
      <w:rFonts w:ascii="Arial" w:eastAsia="Calibri" w:hAnsi="Arial" w:cs="Arial"/>
      <w:sz w:val="24"/>
      <w:szCs w:val="24"/>
      <w:lang w:eastAsia="ru-RU"/>
    </w:rPr>
  </w:style>
  <w:style w:type="paragraph" w:styleId="24">
    <w:name w:val="List Continue 2"/>
    <w:basedOn w:val="a5"/>
    <w:unhideWhenUsed/>
    <w:rsid w:val="00D662E6"/>
    <w:pPr>
      <w:widowControl/>
      <w:autoSpaceDE/>
      <w:autoSpaceDN/>
      <w:adjustRightInd/>
      <w:spacing w:after="120"/>
      <w:ind w:left="566" w:firstLine="0"/>
      <w:jc w:val="left"/>
    </w:pPr>
  </w:style>
  <w:style w:type="paragraph" w:styleId="33">
    <w:name w:val="List Continue 3"/>
    <w:basedOn w:val="a5"/>
    <w:unhideWhenUsed/>
    <w:rsid w:val="00D662E6"/>
    <w:pPr>
      <w:widowControl/>
      <w:autoSpaceDE/>
      <w:autoSpaceDN/>
      <w:adjustRightInd/>
      <w:spacing w:after="120"/>
      <w:ind w:left="849" w:firstLine="0"/>
      <w:jc w:val="left"/>
    </w:pPr>
  </w:style>
  <w:style w:type="paragraph" w:styleId="25">
    <w:name w:val="Body Text 2"/>
    <w:aliases w:val=" Знак1"/>
    <w:basedOn w:val="a5"/>
    <w:link w:val="26"/>
    <w:unhideWhenUsed/>
    <w:rsid w:val="00D662E6"/>
    <w:pPr>
      <w:widowControl/>
      <w:autoSpaceDE/>
      <w:autoSpaceDN/>
      <w:adjustRightInd/>
      <w:spacing w:after="120" w:line="480" w:lineRule="auto"/>
      <w:ind w:firstLine="0"/>
      <w:jc w:val="left"/>
    </w:pPr>
    <w:rPr>
      <w:rFonts w:eastAsia="Calibri" w:cs="Times New Roman"/>
    </w:rPr>
  </w:style>
  <w:style w:type="character" w:customStyle="1" w:styleId="26">
    <w:name w:val="Основной текст 2 Знак"/>
    <w:aliases w:val=" Знак1 Знак1"/>
    <w:link w:val="25"/>
    <w:rsid w:val="00D662E6"/>
    <w:rPr>
      <w:rFonts w:ascii="Arial" w:eastAsia="Calibri" w:hAnsi="Arial" w:cs="Arial"/>
      <w:sz w:val="24"/>
      <w:szCs w:val="24"/>
      <w:lang w:eastAsia="ru-RU"/>
    </w:rPr>
  </w:style>
  <w:style w:type="paragraph" w:styleId="34">
    <w:name w:val="Body Text 3"/>
    <w:basedOn w:val="a5"/>
    <w:link w:val="35"/>
    <w:unhideWhenUsed/>
    <w:rsid w:val="00D662E6"/>
    <w:pPr>
      <w:widowControl/>
      <w:autoSpaceDE/>
      <w:autoSpaceDN/>
      <w:adjustRightInd/>
      <w:spacing w:after="120" w:line="360" w:lineRule="auto"/>
      <w:ind w:firstLine="680"/>
    </w:pPr>
    <w:rPr>
      <w:rFonts w:ascii="Times New Roman" w:eastAsia="Calibri" w:hAnsi="Times New Roman" w:cs="Times New Roman"/>
      <w:sz w:val="16"/>
      <w:szCs w:val="16"/>
    </w:rPr>
  </w:style>
  <w:style w:type="character" w:customStyle="1" w:styleId="35">
    <w:name w:val="Основной текст 3 Знак"/>
    <w:link w:val="34"/>
    <w:rsid w:val="00D662E6"/>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8"/>
    <w:locked/>
    <w:rsid w:val="00D662E6"/>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D662E6"/>
    <w:pPr>
      <w:widowControl/>
      <w:autoSpaceDE/>
      <w:autoSpaceDN/>
      <w:adjustRightInd/>
      <w:spacing w:after="120" w:line="480" w:lineRule="auto"/>
      <w:ind w:left="283" w:firstLine="0"/>
      <w:jc w:val="left"/>
    </w:pPr>
    <w:rPr>
      <w:rFonts w:eastAsia="Calibri" w:cs="Times New Roman"/>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D662E6"/>
    <w:rPr>
      <w:rFonts w:ascii="Arial" w:eastAsia="Times New Roman" w:hAnsi="Arial" w:cs="Arial"/>
      <w:sz w:val="24"/>
      <w:szCs w:val="24"/>
      <w:lang w:eastAsia="ru-RU"/>
    </w:rPr>
  </w:style>
  <w:style w:type="paragraph" w:styleId="36">
    <w:name w:val="Body Text Indent 3"/>
    <w:basedOn w:val="a5"/>
    <w:link w:val="37"/>
    <w:unhideWhenUsed/>
    <w:rsid w:val="00D662E6"/>
    <w:pPr>
      <w:widowControl/>
      <w:autoSpaceDE/>
      <w:autoSpaceDN/>
      <w:adjustRightInd/>
      <w:spacing w:after="120"/>
      <w:ind w:left="283" w:firstLine="0"/>
      <w:jc w:val="left"/>
    </w:pPr>
    <w:rPr>
      <w:rFonts w:eastAsia="Calibri" w:cs="Times New Roman"/>
      <w:sz w:val="16"/>
      <w:szCs w:val="16"/>
    </w:rPr>
  </w:style>
  <w:style w:type="character" w:customStyle="1" w:styleId="37">
    <w:name w:val="Основной текст с отступом 3 Знак"/>
    <w:link w:val="36"/>
    <w:rsid w:val="00D662E6"/>
    <w:rPr>
      <w:rFonts w:ascii="Arial" w:eastAsia="Calibri" w:hAnsi="Arial" w:cs="Arial"/>
      <w:sz w:val="16"/>
      <w:szCs w:val="16"/>
      <w:lang w:eastAsia="ru-RU"/>
    </w:rPr>
  </w:style>
  <w:style w:type="paragraph" w:styleId="aff1">
    <w:name w:val="Document Map"/>
    <w:basedOn w:val="a5"/>
    <w:link w:val="aff2"/>
    <w:semiHidden/>
    <w:unhideWhenUsed/>
    <w:rsid w:val="00D662E6"/>
    <w:pPr>
      <w:widowControl/>
      <w:autoSpaceDE/>
      <w:autoSpaceDN/>
      <w:adjustRightInd/>
      <w:spacing w:line="360" w:lineRule="auto"/>
      <w:ind w:firstLine="680"/>
    </w:pPr>
    <w:rPr>
      <w:rFonts w:ascii="Tahoma" w:eastAsia="Calibri" w:hAnsi="Tahoma" w:cs="Times New Roman"/>
      <w:sz w:val="16"/>
      <w:szCs w:val="16"/>
    </w:rPr>
  </w:style>
  <w:style w:type="character" w:customStyle="1" w:styleId="aff2">
    <w:name w:val="Схема документа Знак"/>
    <w:link w:val="aff1"/>
    <w:semiHidden/>
    <w:rsid w:val="00D662E6"/>
    <w:rPr>
      <w:rFonts w:ascii="Tahoma" w:eastAsia="Calibri" w:hAnsi="Tahoma" w:cs="Times New Roman"/>
      <w:sz w:val="16"/>
      <w:szCs w:val="16"/>
    </w:rPr>
  </w:style>
  <w:style w:type="paragraph" w:styleId="aff3">
    <w:name w:val="Plain Text"/>
    <w:basedOn w:val="a5"/>
    <w:link w:val="aff4"/>
    <w:uiPriority w:val="99"/>
    <w:unhideWhenUsed/>
    <w:rsid w:val="00D662E6"/>
    <w:pPr>
      <w:widowControl/>
      <w:autoSpaceDE/>
      <w:autoSpaceDN/>
      <w:adjustRightInd/>
      <w:ind w:firstLine="0"/>
      <w:jc w:val="left"/>
    </w:pPr>
    <w:rPr>
      <w:rFonts w:ascii="Courier New" w:eastAsia="Calibri" w:hAnsi="Courier New" w:cs="Times New Roman"/>
      <w:sz w:val="20"/>
      <w:szCs w:val="20"/>
    </w:rPr>
  </w:style>
  <w:style w:type="character" w:customStyle="1" w:styleId="aff4">
    <w:name w:val="Текст Знак"/>
    <w:link w:val="aff3"/>
    <w:uiPriority w:val="99"/>
    <w:rsid w:val="00D662E6"/>
    <w:rPr>
      <w:rFonts w:ascii="Courier New" w:eastAsia="Calibri" w:hAnsi="Courier New" w:cs="Courier New"/>
      <w:sz w:val="20"/>
      <w:szCs w:val="20"/>
      <w:lang w:eastAsia="ru-RU"/>
    </w:rPr>
  </w:style>
  <w:style w:type="paragraph" w:styleId="aff5">
    <w:name w:val="annotation subject"/>
    <w:basedOn w:val="af4"/>
    <w:next w:val="af4"/>
    <w:link w:val="aff6"/>
    <w:semiHidden/>
    <w:unhideWhenUsed/>
    <w:rsid w:val="00D662E6"/>
    <w:rPr>
      <w:b/>
      <w:bCs/>
    </w:rPr>
  </w:style>
  <w:style w:type="character" w:customStyle="1" w:styleId="aff6">
    <w:name w:val="Тема примечания Знак"/>
    <w:link w:val="aff5"/>
    <w:semiHidden/>
    <w:rsid w:val="00D662E6"/>
    <w:rPr>
      <w:rFonts w:ascii="Times New Roman" w:eastAsia="Calibri" w:hAnsi="Times New Roman" w:cs="Times New Roman"/>
      <w:b/>
      <w:bCs/>
      <w:sz w:val="20"/>
      <w:szCs w:val="20"/>
    </w:rPr>
  </w:style>
  <w:style w:type="paragraph" w:styleId="29">
    <w:name w:val="Quote"/>
    <w:basedOn w:val="a5"/>
    <w:next w:val="a5"/>
    <w:link w:val="2a"/>
    <w:uiPriority w:val="29"/>
    <w:qFormat/>
    <w:rsid w:val="00D662E6"/>
    <w:pPr>
      <w:widowControl/>
      <w:autoSpaceDE/>
      <w:autoSpaceDN/>
      <w:adjustRightInd/>
      <w:spacing w:line="360" w:lineRule="auto"/>
      <w:ind w:firstLine="680"/>
    </w:pPr>
    <w:rPr>
      <w:rFonts w:ascii="Calibri" w:eastAsia="Calibri" w:hAnsi="Calibri" w:cs="Times New Roman"/>
      <w:i/>
      <w:iCs/>
      <w:color w:val="000000"/>
      <w:sz w:val="20"/>
      <w:szCs w:val="20"/>
    </w:rPr>
  </w:style>
  <w:style w:type="character" w:customStyle="1" w:styleId="2a">
    <w:name w:val="Цитата 2 Знак"/>
    <w:link w:val="29"/>
    <w:uiPriority w:val="29"/>
    <w:rsid w:val="00D662E6"/>
    <w:rPr>
      <w:rFonts w:ascii="Calibri" w:eastAsia="Calibri" w:hAnsi="Calibri" w:cs="Times New Roman"/>
      <w:i/>
      <w:iCs/>
      <w:color w:val="000000"/>
    </w:rPr>
  </w:style>
  <w:style w:type="paragraph" w:styleId="aff7">
    <w:name w:val="Intense Quote"/>
    <w:basedOn w:val="a5"/>
    <w:next w:val="a5"/>
    <w:link w:val="aff8"/>
    <w:uiPriority w:val="30"/>
    <w:qFormat/>
    <w:rsid w:val="00D662E6"/>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0"/>
      <w:szCs w:val="20"/>
    </w:rPr>
  </w:style>
  <w:style w:type="character" w:customStyle="1" w:styleId="aff8">
    <w:name w:val="Выделенная цитата Знак"/>
    <w:link w:val="aff7"/>
    <w:uiPriority w:val="30"/>
    <w:rsid w:val="00D662E6"/>
    <w:rPr>
      <w:rFonts w:ascii="Calibri" w:eastAsia="Calibri" w:hAnsi="Calibri" w:cs="Times New Roman"/>
      <w:b/>
      <w:bCs/>
      <w:i/>
      <w:iCs/>
      <w:color w:val="4F81BD"/>
    </w:rPr>
  </w:style>
  <w:style w:type="paragraph" w:styleId="aff9">
    <w:name w:val="TOC Heading"/>
    <w:basedOn w:val="11"/>
    <w:next w:val="a5"/>
    <w:uiPriority w:val="39"/>
    <w:unhideWhenUsed/>
    <w:qFormat/>
    <w:rsid w:val="00D662E6"/>
    <w:pPr>
      <w:widowControl/>
      <w:tabs>
        <w:tab w:val="left" w:pos="426"/>
      </w:tabs>
      <w:autoSpaceDE/>
      <w:autoSpaceDN/>
      <w:adjustRightInd/>
      <w:spacing w:before="480" w:line="276" w:lineRule="auto"/>
      <w:jc w:val="left"/>
      <w:outlineLvl w:val="9"/>
    </w:pPr>
    <w:rPr>
      <w:rFonts w:ascii="Cambria" w:hAnsi="Cambria"/>
      <w:b/>
      <w:bCs/>
      <w:color w:val="365F91"/>
      <w:sz w:val="28"/>
      <w:szCs w:val="28"/>
    </w:rPr>
  </w:style>
  <w:style w:type="character" w:customStyle="1" w:styleId="S0">
    <w:name w:val="S_Обычный Знак"/>
    <w:link w:val="S2"/>
    <w:locked/>
    <w:rsid w:val="00D662E6"/>
    <w:rPr>
      <w:rFonts w:ascii="Times New Roman" w:eastAsia="Times New Roman" w:hAnsi="Times New Roman" w:cs="Times New Roman"/>
      <w:sz w:val="24"/>
    </w:rPr>
  </w:style>
  <w:style w:type="paragraph" w:customStyle="1" w:styleId="S2">
    <w:name w:val="S_Обычный"/>
    <w:basedOn w:val="a5"/>
    <w:link w:val="S0"/>
    <w:qFormat/>
    <w:rsid w:val="00D662E6"/>
    <w:pPr>
      <w:widowControl/>
      <w:autoSpaceDE/>
      <w:autoSpaceDN/>
      <w:adjustRightInd/>
      <w:spacing w:line="360" w:lineRule="auto"/>
      <w:ind w:firstLine="709"/>
    </w:pPr>
    <w:rPr>
      <w:rFonts w:ascii="Times New Roman" w:hAnsi="Times New Roman" w:cs="Times New Roman"/>
      <w:szCs w:val="20"/>
    </w:rPr>
  </w:style>
  <w:style w:type="paragraph" w:customStyle="1" w:styleId="Default">
    <w:name w:val="Default"/>
    <w:rsid w:val="00D662E6"/>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D662E6"/>
    <w:pPr>
      <w:autoSpaceDE w:val="0"/>
      <w:autoSpaceDN w:val="0"/>
      <w:adjustRightInd w:val="0"/>
    </w:pPr>
    <w:rPr>
      <w:rFonts w:ascii="Times New Roman" w:hAnsi="Times New Roman"/>
      <w:sz w:val="28"/>
      <w:szCs w:val="28"/>
    </w:rPr>
  </w:style>
  <w:style w:type="character" w:customStyle="1" w:styleId="ConsPlusNormal">
    <w:name w:val="ConsPlusNormal Знак"/>
    <w:link w:val="ConsPlusNormal0"/>
    <w:locked/>
    <w:rsid w:val="00D662E6"/>
    <w:rPr>
      <w:rFonts w:ascii="Arial" w:hAnsi="Arial" w:cs="Arial"/>
      <w:sz w:val="22"/>
      <w:szCs w:val="22"/>
      <w:lang w:val="ru-RU" w:eastAsia="en-US" w:bidi="ar-SA"/>
    </w:rPr>
  </w:style>
  <w:style w:type="paragraph" w:customStyle="1" w:styleId="ConsPlusNormal0">
    <w:name w:val="ConsPlusNormal"/>
    <w:link w:val="ConsPlusNormal"/>
    <w:rsid w:val="00D662E6"/>
    <w:pPr>
      <w:widowControl w:val="0"/>
      <w:autoSpaceDE w:val="0"/>
      <w:autoSpaceDN w:val="0"/>
      <w:adjustRightInd w:val="0"/>
    </w:pPr>
    <w:rPr>
      <w:rFonts w:ascii="Arial" w:hAnsi="Arial" w:cs="Arial"/>
      <w:sz w:val="22"/>
      <w:szCs w:val="22"/>
      <w:lang w:eastAsia="en-US"/>
    </w:rPr>
  </w:style>
  <w:style w:type="character" w:customStyle="1" w:styleId="ConsNormal">
    <w:name w:val="ConsNormal Знак"/>
    <w:link w:val="ConsNormal0"/>
    <w:locked/>
    <w:rsid w:val="00D662E6"/>
    <w:rPr>
      <w:rFonts w:ascii="Arial" w:hAnsi="Arial" w:cs="Arial"/>
      <w:sz w:val="22"/>
      <w:szCs w:val="22"/>
      <w:lang w:val="ru-RU" w:eastAsia="en-US" w:bidi="ar-SA"/>
    </w:rPr>
  </w:style>
  <w:style w:type="paragraph" w:customStyle="1" w:styleId="ConsNormal0">
    <w:name w:val="ConsNormal"/>
    <w:link w:val="ConsNormal"/>
    <w:rsid w:val="00D662E6"/>
    <w:pPr>
      <w:widowControl w:val="0"/>
      <w:autoSpaceDE w:val="0"/>
      <w:autoSpaceDN w:val="0"/>
      <w:adjustRightInd w:val="0"/>
      <w:ind w:right="19772" w:firstLine="720"/>
    </w:pPr>
    <w:rPr>
      <w:rFonts w:ascii="Arial" w:hAnsi="Arial" w:cs="Arial"/>
      <w:sz w:val="22"/>
      <w:szCs w:val="22"/>
      <w:lang w:eastAsia="en-US"/>
    </w:rPr>
  </w:style>
  <w:style w:type="paragraph" w:customStyle="1" w:styleId="Heading">
    <w:name w:val="Heading"/>
    <w:rsid w:val="00D662E6"/>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5"/>
    <w:rsid w:val="00D662E6"/>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D662E6"/>
    <w:pPr>
      <w:widowControl/>
      <w:autoSpaceDE/>
      <w:autoSpaceDN/>
      <w:adjustRightInd/>
      <w:ind w:firstLine="0"/>
      <w:jc w:val="left"/>
    </w:pPr>
    <w:rPr>
      <w:b/>
      <w:bCs/>
      <w:sz w:val="22"/>
      <w:szCs w:val="22"/>
    </w:rPr>
  </w:style>
  <w:style w:type="paragraph" w:customStyle="1" w:styleId="2b">
    <w:name w:val="Нум. список Прил.2"/>
    <w:rsid w:val="00D662E6"/>
    <w:pPr>
      <w:tabs>
        <w:tab w:val="num" w:pos="0"/>
      </w:tabs>
      <w:suppressAutoHyphens/>
      <w:ind w:left="720" w:hanging="720"/>
    </w:pPr>
    <w:rPr>
      <w:rFonts w:ascii="Times New Roman" w:eastAsia="Arial" w:hAnsi="Times New Roman"/>
      <w:sz w:val="28"/>
      <w:szCs w:val="28"/>
      <w:lang w:eastAsia="ar-SA"/>
    </w:rPr>
  </w:style>
  <w:style w:type="paragraph" w:customStyle="1" w:styleId="consplusnormal1">
    <w:name w:val="consplusnormal"/>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6">
    <w:name w:val="Абзац списка1"/>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a">
    <w:name w:val="Прижатый влево"/>
    <w:basedOn w:val="a5"/>
    <w:next w:val="a5"/>
    <w:uiPriority w:val="99"/>
    <w:rsid w:val="00D662E6"/>
    <w:pPr>
      <w:widowControl/>
      <w:ind w:firstLine="0"/>
      <w:jc w:val="left"/>
    </w:pPr>
    <w:rPr>
      <w:rFonts w:cs="Times New Roman"/>
    </w:rPr>
  </w:style>
  <w:style w:type="paragraph" w:customStyle="1" w:styleId="affb">
    <w:name w:val="Нормальный (таблица)"/>
    <w:basedOn w:val="a5"/>
    <w:next w:val="a5"/>
    <w:uiPriority w:val="99"/>
    <w:rsid w:val="00D662E6"/>
    <w:pPr>
      <w:ind w:firstLine="0"/>
    </w:pPr>
    <w:rPr>
      <w:rFonts w:cs="Times New Roman"/>
    </w:rPr>
  </w:style>
  <w:style w:type="paragraph" w:customStyle="1" w:styleId="ConsPlusNonformat">
    <w:name w:val="ConsPlusNonformat"/>
    <w:rsid w:val="00D662E6"/>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rsid w:val="00D662E6"/>
    <w:pPr>
      <w:widowControl w:val="0"/>
      <w:autoSpaceDE w:val="0"/>
      <w:autoSpaceDN w:val="0"/>
      <w:adjustRightInd w:val="0"/>
      <w:ind w:right="19772"/>
    </w:pPr>
    <w:rPr>
      <w:rFonts w:ascii="Courier New" w:eastAsia="Times New Roman" w:hAnsi="Courier New" w:cs="Courier New"/>
    </w:rPr>
  </w:style>
  <w:style w:type="paragraph" w:customStyle="1" w:styleId="text">
    <w:name w:val="text"/>
    <w:basedOn w:val="Default"/>
    <w:next w:val="Default"/>
    <w:rsid w:val="00D662E6"/>
  </w:style>
  <w:style w:type="paragraph" w:customStyle="1" w:styleId="affc">
    <w:name w:val="Знак"/>
    <w:basedOn w:val="a5"/>
    <w:rsid w:val="00D662E6"/>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D662E6"/>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17">
    <w:name w:val="Знак1"/>
    <w:basedOn w:val="a5"/>
    <w:rsid w:val="00D662E6"/>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D662E6"/>
    <w:rPr>
      <w:sz w:val="24"/>
      <w:szCs w:val="24"/>
    </w:rPr>
  </w:style>
  <w:style w:type="paragraph" w:customStyle="1" w:styleId="S5">
    <w:name w:val="S_Маркированный"/>
    <w:basedOn w:val="afb"/>
    <w:link w:val="S10"/>
    <w:autoRedefine/>
    <w:qFormat/>
    <w:rsid w:val="00D662E6"/>
    <w:pPr>
      <w:tabs>
        <w:tab w:val="left" w:pos="992"/>
      </w:tabs>
      <w:spacing w:line="360" w:lineRule="auto"/>
      <w:ind w:left="0" w:firstLine="709"/>
      <w:jc w:val="both"/>
    </w:pPr>
    <w:rPr>
      <w:rFonts w:ascii="Calibri" w:eastAsia="Calibri" w:hAnsi="Calibri" w:cs="Times New Roman"/>
    </w:rPr>
  </w:style>
  <w:style w:type="character" w:customStyle="1" w:styleId="S6">
    <w:name w:val="S_Таблица Знак"/>
    <w:link w:val="S7"/>
    <w:locked/>
    <w:rsid w:val="00D662E6"/>
    <w:rPr>
      <w:rFonts w:ascii="Arial" w:hAnsi="Arial" w:cs="Arial"/>
      <w:color w:val="008000"/>
      <w:sz w:val="24"/>
      <w:szCs w:val="24"/>
    </w:rPr>
  </w:style>
  <w:style w:type="paragraph" w:customStyle="1" w:styleId="S7">
    <w:name w:val="S_Таблица"/>
    <w:basedOn w:val="a5"/>
    <w:link w:val="S6"/>
    <w:autoRedefine/>
    <w:rsid w:val="00D662E6"/>
    <w:pPr>
      <w:tabs>
        <w:tab w:val="num" w:pos="1440"/>
      </w:tabs>
      <w:autoSpaceDE/>
      <w:autoSpaceDN/>
      <w:adjustRightInd/>
      <w:ind w:firstLine="0"/>
      <w:jc w:val="right"/>
    </w:pPr>
    <w:rPr>
      <w:rFonts w:eastAsia="Calibri" w:cs="Times New Roman"/>
      <w:color w:val="008000"/>
    </w:rPr>
  </w:style>
  <w:style w:type="character" w:customStyle="1" w:styleId="S8">
    <w:name w:val="S_Обычный в таблице Знак"/>
    <w:link w:val="S9"/>
    <w:locked/>
    <w:rsid w:val="00D662E6"/>
    <w:rPr>
      <w:sz w:val="24"/>
      <w:szCs w:val="24"/>
    </w:rPr>
  </w:style>
  <w:style w:type="paragraph" w:customStyle="1" w:styleId="S9">
    <w:name w:val="S_Обычный в таблице"/>
    <w:basedOn w:val="a5"/>
    <w:link w:val="S8"/>
    <w:rsid w:val="00D662E6"/>
    <w:pPr>
      <w:widowControl/>
      <w:autoSpaceDE/>
      <w:autoSpaceDN/>
      <w:adjustRightInd/>
      <w:ind w:firstLine="0"/>
      <w:jc w:val="center"/>
    </w:pPr>
    <w:rPr>
      <w:rFonts w:ascii="Calibri" w:eastAsia="Calibri" w:hAnsi="Calibri" w:cs="Times New Roman"/>
    </w:rPr>
  </w:style>
  <w:style w:type="paragraph" w:customStyle="1" w:styleId="affd">
    <w:name w:val="Примечание"/>
    <w:basedOn w:val="a5"/>
    <w:rsid w:val="00D662E6"/>
    <w:pPr>
      <w:widowControl/>
      <w:autoSpaceDE/>
      <w:autoSpaceDN/>
      <w:adjustRightInd/>
      <w:ind w:firstLine="567"/>
    </w:pPr>
    <w:rPr>
      <w:sz w:val="20"/>
      <w:szCs w:val="20"/>
      <w:lang w:eastAsia="en-US"/>
    </w:rPr>
  </w:style>
  <w:style w:type="paragraph" w:customStyle="1" w:styleId="ConsCell">
    <w:name w:val="ConsCell"/>
    <w:rsid w:val="00D662E6"/>
    <w:pPr>
      <w:widowControl w:val="0"/>
      <w:autoSpaceDE w:val="0"/>
      <w:autoSpaceDN w:val="0"/>
      <w:adjustRightInd w:val="0"/>
      <w:ind w:right="19772"/>
    </w:pPr>
    <w:rPr>
      <w:rFonts w:ascii="Arial" w:eastAsia="Times New Roman" w:hAnsi="Arial" w:cs="Arial"/>
    </w:rPr>
  </w:style>
  <w:style w:type="paragraph" w:customStyle="1" w:styleId="affe">
    <w:name w:val="приложения рнгп"/>
    <w:basedOn w:val="2"/>
    <w:autoRedefine/>
    <w:rsid w:val="00D662E6"/>
    <w:pPr>
      <w:keepNext w:val="0"/>
      <w:keepLines w:val="0"/>
      <w:tabs>
        <w:tab w:val="left" w:pos="992"/>
      </w:tabs>
      <w:autoSpaceDE/>
      <w:autoSpaceDN/>
      <w:adjustRightInd/>
      <w:spacing w:before="0"/>
      <w:ind w:firstLine="709"/>
    </w:pPr>
    <w:rPr>
      <w:rFonts w:ascii="Arial" w:hAnsi="Arial" w:cs="Arial"/>
      <w:color w:val="800080"/>
      <w:sz w:val="24"/>
      <w:szCs w:val="24"/>
      <w:lang w:eastAsia="en-US"/>
    </w:rPr>
  </w:style>
  <w:style w:type="character" w:customStyle="1" w:styleId="18">
    <w:name w:val="Стиль1 Знак"/>
    <w:link w:val="19"/>
    <w:locked/>
    <w:rsid w:val="00D662E6"/>
    <w:rPr>
      <w:rFonts w:ascii="Arial" w:eastAsia="Times New Roman" w:hAnsi="Arial" w:cs="Arial"/>
    </w:rPr>
  </w:style>
  <w:style w:type="paragraph" w:customStyle="1" w:styleId="19">
    <w:name w:val="Стиль1"/>
    <w:basedOn w:val="a5"/>
    <w:link w:val="18"/>
    <w:rsid w:val="00D662E6"/>
    <w:pPr>
      <w:widowControl/>
      <w:autoSpaceDE/>
      <w:autoSpaceDN/>
      <w:adjustRightInd/>
      <w:ind w:firstLine="0"/>
      <w:jc w:val="center"/>
    </w:pPr>
    <w:rPr>
      <w:rFonts w:cs="Times New Roman"/>
      <w:sz w:val="20"/>
      <w:szCs w:val="20"/>
    </w:rPr>
  </w:style>
  <w:style w:type="paragraph" w:customStyle="1" w:styleId="textn">
    <w:name w:val="textn"/>
    <w:basedOn w:val="a5"/>
    <w:rsid w:val="00D662E6"/>
    <w:pPr>
      <w:widowControl/>
      <w:autoSpaceDE/>
      <w:autoSpaceDN/>
      <w:adjustRightInd/>
      <w:spacing w:before="100" w:beforeAutospacing="1" w:after="100" w:afterAutospacing="1"/>
      <w:ind w:firstLine="0"/>
      <w:jc w:val="left"/>
    </w:pPr>
  </w:style>
  <w:style w:type="paragraph" w:customStyle="1" w:styleId="2d">
    <w:name w:val="Знак2"/>
    <w:basedOn w:val="a5"/>
    <w:rsid w:val="00D662E6"/>
    <w:pPr>
      <w:widowControl/>
      <w:autoSpaceDE/>
      <w:autoSpaceDN/>
      <w:adjustRightInd/>
      <w:spacing w:line="240" w:lineRule="exact"/>
      <w:ind w:firstLine="0"/>
    </w:pPr>
    <w:rPr>
      <w:lang w:val="en-US" w:eastAsia="en-US"/>
    </w:rPr>
  </w:style>
  <w:style w:type="paragraph" w:customStyle="1" w:styleId="38">
    <w:name w:val="Знак3"/>
    <w:basedOn w:val="a5"/>
    <w:rsid w:val="00D662E6"/>
    <w:pPr>
      <w:widowControl/>
      <w:autoSpaceDE/>
      <w:autoSpaceDN/>
      <w:adjustRightInd/>
      <w:spacing w:line="240" w:lineRule="exact"/>
      <w:ind w:firstLine="0"/>
    </w:pPr>
    <w:rPr>
      <w:lang w:val="en-US" w:eastAsia="en-US"/>
    </w:rPr>
  </w:style>
  <w:style w:type="paragraph" w:customStyle="1" w:styleId="41">
    <w:name w:val="Знак4"/>
    <w:basedOn w:val="a5"/>
    <w:rsid w:val="00D662E6"/>
    <w:pPr>
      <w:widowControl/>
      <w:autoSpaceDE/>
      <w:autoSpaceDN/>
      <w:adjustRightInd/>
      <w:spacing w:line="240" w:lineRule="exact"/>
      <w:ind w:firstLine="0"/>
    </w:pPr>
    <w:rPr>
      <w:lang w:val="en-US" w:eastAsia="en-US"/>
    </w:rPr>
  </w:style>
  <w:style w:type="paragraph" w:customStyle="1" w:styleId="51">
    <w:name w:val="Знак5"/>
    <w:basedOn w:val="a5"/>
    <w:rsid w:val="00D662E6"/>
    <w:pPr>
      <w:widowControl/>
      <w:autoSpaceDE/>
      <w:autoSpaceDN/>
      <w:adjustRightInd/>
      <w:spacing w:line="240" w:lineRule="exact"/>
      <w:ind w:firstLine="0"/>
    </w:pPr>
    <w:rPr>
      <w:lang w:val="en-US" w:eastAsia="en-US"/>
    </w:rPr>
  </w:style>
  <w:style w:type="paragraph" w:customStyle="1" w:styleId="61">
    <w:name w:val="Знак6"/>
    <w:basedOn w:val="a5"/>
    <w:rsid w:val="00D662E6"/>
    <w:pPr>
      <w:widowControl/>
      <w:autoSpaceDE/>
      <w:autoSpaceDN/>
      <w:adjustRightInd/>
      <w:spacing w:line="240" w:lineRule="exact"/>
      <w:ind w:firstLine="0"/>
    </w:pPr>
    <w:rPr>
      <w:lang w:val="en-US" w:eastAsia="en-US"/>
    </w:rPr>
  </w:style>
  <w:style w:type="paragraph" w:customStyle="1" w:styleId="71">
    <w:name w:val="Знак7"/>
    <w:basedOn w:val="a5"/>
    <w:rsid w:val="00D662E6"/>
    <w:pPr>
      <w:widowControl/>
      <w:autoSpaceDE/>
      <w:autoSpaceDN/>
      <w:adjustRightInd/>
      <w:spacing w:line="240" w:lineRule="exact"/>
      <w:ind w:firstLine="0"/>
    </w:pPr>
    <w:rPr>
      <w:lang w:val="en-US" w:eastAsia="en-US"/>
    </w:rPr>
  </w:style>
  <w:style w:type="paragraph" w:customStyle="1" w:styleId="81">
    <w:name w:val="Знак8"/>
    <w:basedOn w:val="a5"/>
    <w:rsid w:val="00D662E6"/>
    <w:pPr>
      <w:widowControl/>
      <w:autoSpaceDE/>
      <w:autoSpaceDN/>
      <w:adjustRightInd/>
      <w:spacing w:line="240" w:lineRule="exact"/>
      <w:ind w:firstLine="0"/>
    </w:pPr>
    <w:rPr>
      <w:lang w:val="en-US" w:eastAsia="en-US"/>
    </w:rPr>
  </w:style>
  <w:style w:type="paragraph" w:customStyle="1" w:styleId="91">
    <w:name w:val="Знак9"/>
    <w:basedOn w:val="a5"/>
    <w:rsid w:val="00D662E6"/>
    <w:pPr>
      <w:widowControl/>
      <w:autoSpaceDE/>
      <w:autoSpaceDN/>
      <w:adjustRightInd/>
      <w:spacing w:line="240" w:lineRule="exact"/>
      <w:ind w:firstLine="0"/>
    </w:pPr>
    <w:rPr>
      <w:lang w:val="en-US" w:eastAsia="en-US"/>
    </w:rPr>
  </w:style>
  <w:style w:type="paragraph" w:customStyle="1" w:styleId="100">
    <w:name w:val="Знак10"/>
    <w:basedOn w:val="a5"/>
    <w:rsid w:val="00D662E6"/>
    <w:pPr>
      <w:widowControl/>
      <w:autoSpaceDE/>
      <w:autoSpaceDN/>
      <w:adjustRightInd/>
      <w:spacing w:line="240" w:lineRule="exact"/>
      <w:ind w:firstLine="0"/>
    </w:pPr>
    <w:rPr>
      <w:lang w:val="en-US" w:eastAsia="en-US"/>
    </w:rPr>
  </w:style>
  <w:style w:type="paragraph" w:customStyle="1" w:styleId="FORMATTEXT">
    <w:name w:val=".FORMATTEXT"/>
    <w:rsid w:val="00D662E6"/>
    <w:pPr>
      <w:widowControl w:val="0"/>
      <w:autoSpaceDE w:val="0"/>
      <w:autoSpaceDN w:val="0"/>
      <w:adjustRightInd w:val="0"/>
    </w:pPr>
    <w:rPr>
      <w:rFonts w:ascii="Times New Roman" w:eastAsia="Times New Roman" w:hAnsi="Times New Roman"/>
      <w:sz w:val="24"/>
      <w:szCs w:val="24"/>
    </w:rPr>
  </w:style>
  <w:style w:type="paragraph" w:customStyle="1" w:styleId="1a">
    <w:name w:val="Знак1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f">
    <w:name w:val="Основной шрифт абзаца Знак Знак Знак Знак"/>
    <w:aliases w:val="Знак1 Знак Знак Знак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b">
    <w:name w:val="Обычный1"/>
    <w:rsid w:val="00D662E6"/>
    <w:pPr>
      <w:widowControl w:val="0"/>
      <w:snapToGrid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5"/>
    <w:rsid w:val="00D662E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c">
    <w:name w:val="Знак Знак1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D662E6"/>
    <w:pPr>
      <w:widowControl/>
      <w:spacing w:before="0" w:after="480" w:line="240" w:lineRule="auto"/>
      <w:ind w:firstLine="0"/>
      <w:outlineLvl w:val="9"/>
    </w:pPr>
    <w:rPr>
      <w:rFonts w:ascii="Times New Roman" w:hAnsi="Times New Roman"/>
      <w:bCs w:val="0"/>
      <w:kern w:val="0"/>
      <w:sz w:val="24"/>
      <w:szCs w:val="24"/>
    </w:rPr>
  </w:style>
  <w:style w:type="paragraph" w:customStyle="1" w:styleId="Style8">
    <w:name w:val="Style8"/>
    <w:basedOn w:val="a5"/>
    <w:rsid w:val="00D662E6"/>
    <w:pPr>
      <w:spacing w:line="115" w:lineRule="exact"/>
      <w:ind w:firstLine="0"/>
    </w:pPr>
    <w:rPr>
      <w:rFonts w:ascii="Times New Roman" w:hAnsi="Times New Roman" w:cs="Times New Roman"/>
    </w:rPr>
  </w:style>
  <w:style w:type="paragraph" w:customStyle="1" w:styleId="Style9">
    <w:name w:val="Style9"/>
    <w:basedOn w:val="a5"/>
    <w:rsid w:val="00D662E6"/>
    <w:pPr>
      <w:spacing w:line="120" w:lineRule="exact"/>
      <w:ind w:firstLine="38"/>
      <w:jc w:val="left"/>
    </w:pPr>
    <w:rPr>
      <w:rFonts w:ascii="Times New Roman" w:hAnsi="Times New Roman" w:cs="Times New Roman"/>
    </w:rPr>
  </w:style>
  <w:style w:type="paragraph" w:customStyle="1" w:styleId="Style10">
    <w:name w:val="Style10"/>
    <w:basedOn w:val="a5"/>
    <w:rsid w:val="00D662E6"/>
    <w:pPr>
      <w:spacing w:line="120" w:lineRule="exact"/>
      <w:ind w:firstLine="0"/>
      <w:jc w:val="left"/>
    </w:pPr>
    <w:rPr>
      <w:rFonts w:ascii="Times New Roman" w:hAnsi="Times New Roman" w:cs="Times New Roman"/>
    </w:rPr>
  </w:style>
  <w:style w:type="paragraph" w:customStyle="1" w:styleId="Style11">
    <w:name w:val="Style11"/>
    <w:basedOn w:val="a5"/>
    <w:rsid w:val="00D662E6"/>
    <w:pPr>
      <w:ind w:firstLine="0"/>
      <w:jc w:val="left"/>
    </w:pPr>
    <w:rPr>
      <w:rFonts w:ascii="Times New Roman" w:hAnsi="Times New Roman" w:cs="Times New Roman"/>
    </w:rPr>
  </w:style>
  <w:style w:type="paragraph" w:customStyle="1" w:styleId="Style12">
    <w:name w:val="Style12"/>
    <w:basedOn w:val="a5"/>
    <w:rsid w:val="00D662E6"/>
    <w:pPr>
      <w:spacing w:line="120" w:lineRule="exact"/>
      <w:ind w:firstLine="0"/>
      <w:jc w:val="left"/>
    </w:pPr>
    <w:rPr>
      <w:rFonts w:ascii="Times New Roman" w:hAnsi="Times New Roman" w:cs="Times New Roman"/>
    </w:rPr>
  </w:style>
  <w:style w:type="paragraph" w:customStyle="1" w:styleId="afff0">
    <w:name w:val="Обычный маркер. список"/>
    <w:basedOn w:val="a5"/>
    <w:qFormat/>
    <w:rsid w:val="00D662E6"/>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1">
    <w:name w:val="Обычный нум. список"/>
    <w:basedOn w:val="a5"/>
    <w:qFormat/>
    <w:rsid w:val="00D662E6"/>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D662E6"/>
    <w:pPr>
      <w:widowControl w:val="0"/>
      <w:autoSpaceDE w:val="0"/>
      <w:autoSpaceDN w:val="0"/>
      <w:adjustRightInd w:val="0"/>
    </w:pPr>
    <w:rPr>
      <w:rFonts w:ascii="Times New Roman" w:eastAsia="Times New Roman" w:hAnsi="Times New Roman"/>
      <w:sz w:val="24"/>
      <w:szCs w:val="24"/>
    </w:rPr>
  </w:style>
  <w:style w:type="paragraph" w:customStyle="1" w:styleId="110">
    <w:name w:val="Знак11"/>
    <w:basedOn w:val="a5"/>
    <w:rsid w:val="00D662E6"/>
    <w:pPr>
      <w:widowControl/>
      <w:autoSpaceDE/>
      <w:autoSpaceDN/>
      <w:adjustRightInd/>
      <w:spacing w:line="240" w:lineRule="exact"/>
      <w:ind w:firstLine="0"/>
    </w:pPr>
    <w:rPr>
      <w:lang w:val="en-US" w:eastAsia="en-US"/>
    </w:rPr>
  </w:style>
  <w:style w:type="paragraph" w:customStyle="1" w:styleId="Normal1">
    <w:name w:val="Normal1"/>
    <w:rsid w:val="00D662E6"/>
    <w:pPr>
      <w:widowControl w:val="0"/>
      <w:spacing w:line="259" w:lineRule="auto"/>
      <w:ind w:firstLine="220"/>
      <w:jc w:val="both"/>
    </w:pPr>
    <w:rPr>
      <w:rFonts w:ascii="Arial" w:eastAsia="Times New Roman" w:hAnsi="Arial" w:cs="Arial"/>
      <w:b/>
      <w:bCs/>
      <w:sz w:val="18"/>
      <w:szCs w:val="18"/>
    </w:rPr>
  </w:style>
  <w:style w:type="paragraph" w:customStyle="1" w:styleId="211">
    <w:name w:val="Знак Знак Знак2 Знак Знак Знак Знак Знак Знак Знак1"/>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D662E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62E6"/>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5"/>
    <w:next w:val="a5"/>
    <w:rsid w:val="00D662E6"/>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D662E6"/>
    <w:rPr>
      <w:b/>
      <w:bCs/>
    </w:rPr>
  </w:style>
  <w:style w:type="paragraph" w:customStyle="1" w:styleId="Normal10-0220">
    <w:name w:val="Стиль Normal + 10 пт полужирный По центру Слева:  -02 см Справ...2"/>
    <w:basedOn w:val="a5"/>
    <w:link w:val="Normal10-022"/>
    <w:rsid w:val="00D662E6"/>
    <w:pPr>
      <w:widowControl/>
      <w:autoSpaceDE/>
      <w:autoSpaceDN/>
      <w:adjustRightInd/>
      <w:snapToGrid w:val="0"/>
      <w:ind w:left="-113" w:right="-113" w:firstLine="0"/>
      <w:jc w:val="center"/>
    </w:pPr>
    <w:rPr>
      <w:rFonts w:ascii="Calibri" w:eastAsia="Calibri" w:hAnsi="Calibri" w:cs="Times New Roman"/>
      <w:b/>
      <w:bCs/>
      <w:sz w:val="20"/>
      <w:szCs w:val="20"/>
    </w:rPr>
  </w:style>
  <w:style w:type="paragraph" w:customStyle="1" w:styleId="ConsPlusTitle">
    <w:name w:val="ConsPlusTitle"/>
    <w:uiPriority w:val="99"/>
    <w:rsid w:val="00D662E6"/>
    <w:pPr>
      <w:widowControl w:val="0"/>
      <w:autoSpaceDE w:val="0"/>
      <w:autoSpaceDN w:val="0"/>
      <w:adjustRightInd w:val="0"/>
    </w:pPr>
    <w:rPr>
      <w:rFonts w:ascii="Arial" w:eastAsia="Times New Roman" w:hAnsi="Arial" w:cs="Arial"/>
      <w:b/>
      <w:bCs/>
    </w:rPr>
  </w:style>
  <w:style w:type="paragraph" w:customStyle="1" w:styleId="afff2">
    <w:name w:val="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e">
    <w:name w:val="Знак1 Знак Знак Знак Знак Знак Знак Знак Знак Знак Знак Знак Знак"/>
    <w:basedOn w:val="a5"/>
    <w:rsid w:val="00D662E6"/>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f">
    <w:name w:val="Знак Знак Знак1"/>
    <w:basedOn w:val="a5"/>
    <w:rsid w:val="00D662E6"/>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3">
    <w:name w:val="Комментарий"/>
    <w:basedOn w:val="a5"/>
    <w:next w:val="a5"/>
    <w:uiPriority w:val="99"/>
    <w:rsid w:val="00D662E6"/>
    <w:pPr>
      <w:widowControl/>
      <w:shd w:val="clear" w:color="auto" w:fill="F0F0F0"/>
      <w:spacing w:before="75"/>
      <w:ind w:left="170" w:firstLine="0"/>
    </w:pPr>
    <w:rPr>
      <w:rFonts w:cs="Times New Roman"/>
      <w:color w:val="353842"/>
    </w:rPr>
  </w:style>
  <w:style w:type="paragraph" w:customStyle="1" w:styleId="afff4">
    <w:name w:val="Информация об изменениях документа"/>
    <w:basedOn w:val="afff3"/>
    <w:next w:val="a5"/>
    <w:uiPriority w:val="99"/>
    <w:rsid w:val="00D662E6"/>
    <w:rPr>
      <w:i/>
      <w:iCs/>
    </w:rPr>
  </w:style>
  <w:style w:type="paragraph" w:customStyle="1" w:styleId="s11">
    <w:name w:val="s_1"/>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5">
    <w:name w:val="footnote reference"/>
    <w:aliases w:val="Знак сноски-FN,Знак сноски 1,Ciae niinee-FN,Referencia nota al pie,Ссылка на сноску 45,Appel note de bas de page"/>
    <w:unhideWhenUsed/>
    <w:rsid w:val="00D662E6"/>
    <w:rPr>
      <w:vertAlign w:val="superscript"/>
    </w:rPr>
  </w:style>
  <w:style w:type="character" w:styleId="afff6">
    <w:name w:val="page number"/>
    <w:unhideWhenUsed/>
    <w:rsid w:val="00D662E6"/>
    <w:rPr>
      <w:rFonts w:ascii="Times New Roman" w:hAnsi="Times New Roman" w:cs="Times New Roman" w:hint="default"/>
    </w:rPr>
  </w:style>
  <w:style w:type="character" w:styleId="afff7">
    <w:name w:val="Subtle Emphasis"/>
    <w:uiPriority w:val="19"/>
    <w:qFormat/>
    <w:rsid w:val="00D662E6"/>
    <w:rPr>
      <w:i/>
      <w:iCs/>
      <w:color w:val="808080"/>
    </w:rPr>
  </w:style>
  <w:style w:type="character" w:styleId="afff8">
    <w:name w:val="Subtle Reference"/>
    <w:uiPriority w:val="31"/>
    <w:qFormat/>
    <w:rsid w:val="00D662E6"/>
    <w:rPr>
      <w:smallCaps/>
      <w:color w:val="C0504D"/>
      <w:u w:val="single"/>
    </w:rPr>
  </w:style>
  <w:style w:type="character" w:styleId="afff9">
    <w:name w:val="Intense Reference"/>
    <w:uiPriority w:val="32"/>
    <w:qFormat/>
    <w:rsid w:val="00D662E6"/>
    <w:rPr>
      <w:b/>
      <w:bCs/>
      <w:smallCaps/>
      <w:color w:val="C0504D"/>
      <w:spacing w:val="5"/>
      <w:u w:val="single"/>
    </w:rPr>
  </w:style>
  <w:style w:type="character" w:styleId="afffa">
    <w:name w:val="Book Title"/>
    <w:uiPriority w:val="33"/>
    <w:qFormat/>
    <w:rsid w:val="00D662E6"/>
    <w:rPr>
      <w:b/>
      <w:bCs/>
      <w:smallCaps/>
      <w:color w:val="C0504D"/>
      <w:spacing w:val="5"/>
      <w:u w:val="single"/>
    </w:rPr>
  </w:style>
  <w:style w:type="character" w:customStyle="1" w:styleId="FontStyle11">
    <w:name w:val="Font Style11"/>
    <w:rsid w:val="00D662E6"/>
    <w:rPr>
      <w:rFonts w:ascii="Times New Roman" w:hAnsi="Times New Roman" w:cs="Times New Roman" w:hint="default"/>
      <w:sz w:val="26"/>
      <w:szCs w:val="26"/>
    </w:rPr>
  </w:style>
  <w:style w:type="character" w:customStyle="1" w:styleId="apple-style-span">
    <w:name w:val="apple-style-span"/>
    <w:basedOn w:val="a6"/>
    <w:rsid w:val="00D662E6"/>
  </w:style>
  <w:style w:type="character" w:customStyle="1" w:styleId="FontStyle15">
    <w:name w:val="Font Style15"/>
    <w:rsid w:val="00D662E6"/>
    <w:rPr>
      <w:rFonts w:ascii="Times New Roman" w:hAnsi="Times New Roman" w:cs="Times New Roman" w:hint="default"/>
      <w:sz w:val="24"/>
      <w:szCs w:val="24"/>
    </w:rPr>
  </w:style>
  <w:style w:type="character" w:customStyle="1" w:styleId="black1">
    <w:name w:val="black1"/>
    <w:rsid w:val="00D662E6"/>
    <w:rPr>
      <w:color w:val="000000"/>
    </w:rPr>
  </w:style>
  <w:style w:type="character" w:customStyle="1" w:styleId="afffb">
    <w:name w:val="Гипертекстовая ссылка"/>
    <w:uiPriority w:val="99"/>
    <w:rsid w:val="00D662E6"/>
    <w:rPr>
      <w:color w:val="106BBE"/>
    </w:rPr>
  </w:style>
  <w:style w:type="character" w:customStyle="1" w:styleId="submenu-table">
    <w:name w:val="submenu-table"/>
    <w:rsid w:val="00D662E6"/>
    <w:rPr>
      <w:rFonts w:ascii="Times New Roman" w:hAnsi="Times New Roman" w:cs="Times New Roman" w:hint="default"/>
    </w:rPr>
  </w:style>
  <w:style w:type="character" w:customStyle="1" w:styleId="grame">
    <w:name w:val="grame"/>
    <w:basedOn w:val="a6"/>
    <w:rsid w:val="00D662E6"/>
  </w:style>
  <w:style w:type="character" w:customStyle="1" w:styleId="spelle">
    <w:name w:val="spelle"/>
    <w:basedOn w:val="a6"/>
    <w:rsid w:val="00D662E6"/>
  </w:style>
  <w:style w:type="character" w:customStyle="1" w:styleId="130">
    <w:name w:val="Знак Знак13"/>
    <w:rsid w:val="00D662E6"/>
    <w:rPr>
      <w:rFonts w:ascii="Calibri" w:eastAsia="Times New Roman" w:hAnsi="Calibri" w:cs="Times New Roman" w:hint="default"/>
      <w:b/>
      <w:bCs/>
      <w:sz w:val="28"/>
      <w:szCs w:val="28"/>
      <w:lang w:eastAsia="en-US"/>
    </w:rPr>
  </w:style>
  <w:style w:type="character" w:customStyle="1" w:styleId="Heading1Char">
    <w:name w:val="Heading 1 Char"/>
    <w:locked/>
    <w:rsid w:val="00D662E6"/>
    <w:rPr>
      <w:rFonts w:ascii="Arial" w:hAnsi="Arial" w:cs="Arial" w:hint="default"/>
      <w:b/>
      <w:bCs/>
      <w:kern w:val="32"/>
      <w:sz w:val="32"/>
      <w:szCs w:val="32"/>
      <w:lang w:val="ru-RU" w:eastAsia="ru-RU" w:bidi="ar-SA"/>
    </w:rPr>
  </w:style>
  <w:style w:type="character" w:customStyle="1" w:styleId="Heading2Char">
    <w:name w:val="Heading 2 Char"/>
    <w:semiHidden/>
    <w:locked/>
    <w:rsid w:val="00D662E6"/>
    <w:rPr>
      <w:rFonts w:ascii="Arial" w:hAnsi="Arial" w:cs="Arial" w:hint="default"/>
      <w:b/>
      <w:bCs/>
      <w:i/>
      <w:iCs/>
      <w:sz w:val="28"/>
      <w:szCs w:val="28"/>
      <w:lang w:val="ru-RU" w:eastAsia="ru-RU" w:bidi="ar-SA"/>
    </w:rPr>
  </w:style>
  <w:style w:type="character" w:customStyle="1" w:styleId="Heading3Char">
    <w:name w:val="Heading 3 Char"/>
    <w:semiHidden/>
    <w:locked/>
    <w:rsid w:val="00D662E6"/>
    <w:rPr>
      <w:rFonts w:ascii="Arial" w:hAnsi="Arial" w:cs="Arial" w:hint="default"/>
      <w:b/>
      <w:bCs/>
      <w:lang w:val="ru-RU" w:eastAsia="ru-RU" w:bidi="ar-SA"/>
    </w:rPr>
  </w:style>
  <w:style w:type="character" w:customStyle="1" w:styleId="f">
    <w:name w:val="f"/>
    <w:basedOn w:val="a6"/>
    <w:rsid w:val="00D662E6"/>
  </w:style>
  <w:style w:type="character" w:customStyle="1" w:styleId="HeaderChar">
    <w:name w:val="Header Char"/>
    <w:semiHidden/>
    <w:locked/>
    <w:rsid w:val="00D662E6"/>
    <w:rPr>
      <w:rFonts w:ascii="Arial" w:hAnsi="Arial" w:cs="Arial" w:hint="default"/>
      <w:sz w:val="24"/>
      <w:szCs w:val="24"/>
      <w:lang w:val="ru-RU" w:eastAsia="ru-RU" w:bidi="ar-SA"/>
    </w:rPr>
  </w:style>
  <w:style w:type="character" w:customStyle="1" w:styleId="apple-converted-space">
    <w:name w:val="apple-converted-space"/>
    <w:basedOn w:val="a6"/>
    <w:rsid w:val="00D662E6"/>
  </w:style>
  <w:style w:type="character" w:customStyle="1" w:styleId="text11">
    <w:name w:val="text11"/>
    <w:rsid w:val="00D662E6"/>
    <w:rPr>
      <w:b/>
      <w:bCs/>
      <w:color w:val="333333"/>
      <w:sz w:val="20"/>
      <w:szCs w:val="20"/>
      <w:u w:val="single"/>
    </w:rPr>
  </w:style>
  <w:style w:type="character" w:customStyle="1" w:styleId="highlighthighlightactive">
    <w:name w:val="highlight highlight_active"/>
    <w:basedOn w:val="a6"/>
    <w:rsid w:val="00D662E6"/>
  </w:style>
  <w:style w:type="character" w:customStyle="1" w:styleId="context">
    <w:name w:val="context"/>
    <w:basedOn w:val="a6"/>
    <w:rsid w:val="00D662E6"/>
  </w:style>
  <w:style w:type="character" w:customStyle="1" w:styleId="contextcurrent">
    <w:name w:val="context_current"/>
    <w:basedOn w:val="a6"/>
    <w:rsid w:val="00D662E6"/>
  </w:style>
  <w:style w:type="character" w:customStyle="1" w:styleId="WW8Num4z1">
    <w:name w:val="WW8Num4z1"/>
    <w:rsid w:val="00D662E6"/>
    <w:rPr>
      <w:rFonts w:ascii="Courier New" w:hAnsi="Courier New" w:cs="Courier New" w:hint="default"/>
    </w:rPr>
  </w:style>
  <w:style w:type="character" w:customStyle="1" w:styleId="match">
    <w:name w:val="match"/>
    <w:basedOn w:val="a6"/>
    <w:rsid w:val="00D662E6"/>
  </w:style>
  <w:style w:type="character" w:customStyle="1" w:styleId="visited">
    <w:name w:val="visited"/>
    <w:basedOn w:val="a6"/>
    <w:rsid w:val="00D662E6"/>
  </w:style>
  <w:style w:type="character" w:customStyle="1" w:styleId="FontStyle17">
    <w:name w:val="Font Style17"/>
    <w:rsid w:val="00D662E6"/>
    <w:rPr>
      <w:rFonts w:ascii="Times New Roman" w:hAnsi="Times New Roman" w:cs="Times New Roman" w:hint="default"/>
      <w:sz w:val="10"/>
      <w:szCs w:val="10"/>
    </w:rPr>
  </w:style>
  <w:style w:type="character" w:customStyle="1" w:styleId="FontStyle18">
    <w:name w:val="Font Style18"/>
    <w:rsid w:val="00D662E6"/>
    <w:rPr>
      <w:rFonts w:ascii="Times New Roman" w:hAnsi="Times New Roman" w:cs="Times New Roman" w:hint="default"/>
      <w:i/>
      <w:iCs/>
      <w:sz w:val="10"/>
      <w:szCs w:val="10"/>
    </w:rPr>
  </w:style>
  <w:style w:type="character" w:customStyle="1" w:styleId="FontStyle19">
    <w:name w:val="Font Style19"/>
    <w:rsid w:val="00D662E6"/>
    <w:rPr>
      <w:rFonts w:ascii="Times New Roman" w:hAnsi="Times New Roman" w:cs="Times New Roman" w:hint="default"/>
      <w:sz w:val="10"/>
      <w:szCs w:val="10"/>
    </w:rPr>
  </w:style>
  <w:style w:type="character" w:customStyle="1" w:styleId="FontStyle12">
    <w:name w:val="Font Style12"/>
    <w:rsid w:val="00D662E6"/>
    <w:rPr>
      <w:rFonts w:ascii="Times New Roman" w:hAnsi="Times New Roman" w:cs="Times New Roman" w:hint="default"/>
      <w:b/>
      <w:bCs/>
      <w:sz w:val="22"/>
      <w:szCs w:val="22"/>
    </w:rPr>
  </w:style>
  <w:style w:type="character" w:customStyle="1" w:styleId="afffc">
    <w:name w:val="Цветовое выделение"/>
    <w:uiPriority w:val="99"/>
    <w:rsid w:val="00D662E6"/>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D662E6"/>
    <w:rPr>
      <w:rFonts w:ascii="Arial" w:hAnsi="Arial" w:cs="Arial" w:hint="default"/>
      <w:sz w:val="24"/>
      <w:szCs w:val="24"/>
      <w:lang w:val="ru-RU" w:eastAsia="ru-RU"/>
    </w:rPr>
  </w:style>
  <w:style w:type="character" w:customStyle="1" w:styleId="CommentTextChar">
    <w:name w:val="Comment Text Char"/>
    <w:semiHidden/>
    <w:locked/>
    <w:rsid w:val="00D662E6"/>
    <w:rPr>
      <w:rFonts w:ascii="Arial" w:hAnsi="Arial" w:cs="Arial" w:hint="default"/>
      <w:lang w:val="ru-RU" w:eastAsia="ru-RU" w:bidi="ar-SA"/>
    </w:rPr>
  </w:style>
  <w:style w:type="character" w:customStyle="1" w:styleId="Normal">
    <w:name w:val="Normal Знак"/>
    <w:locked/>
    <w:rsid w:val="00D662E6"/>
    <w:rPr>
      <w:sz w:val="24"/>
      <w:szCs w:val="24"/>
      <w:lang w:val="ru-RU" w:eastAsia="ru-RU"/>
    </w:rPr>
  </w:style>
  <w:style w:type="character" w:customStyle="1" w:styleId="FontStyle88">
    <w:name w:val="Font Style88"/>
    <w:rsid w:val="00D662E6"/>
    <w:rPr>
      <w:rFonts w:ascii="Times New Roman" w:hAnsi="Times New Roman" w:cs="Times New Roman" w:hint="default"/>
      <w:sz w:val="22"/>
      <w:szCs w:val="22"/>
    </w:rPr>
  </w:style>
  <w:style w:type="character" w:customStyle="1" w:styleId="nobase">
    <w:name w:val="nobase"/>
    <w:basedOn w:val="a6"/>
    <w:rsid w:val="00D662E6"/>
  </w:style>
  <w:style w:type="character" w:customStyle="1" w:styleId="afffd">
    <w:name w:val="Активная гипертекстовая ссылка"/>
    <w:rsid w:val="00D662E6"/>
    <w:rPr>
      <w:color w:val="106BBE"/>
      <w:u w:val="single"/>
    </w:rPr>
  </w:style>
  <w:style w:type="character" w:customStyle="1" w:styleId="111">
    <w:name w:val="Знак Знак11"/>
    <w:rsid w:val="00D662E6"/>
    <w:rPr>
      <w:rFonts w:ascii="Times New Roman" w:hAnsi="Times New Roman" w:cs="Times New Roman" w:hint="default"/>
      <w:b/>
      <w:bCs w:val="0"/>
    </w:rPr>
  </w:style>
  <w:style w:type="character" w:customStyle="1" w:styleId="101">
    <w:name w:val="Знак Знак10"/>
    <w:rsid w:val="00D662E6"/>
    <w:rPr>
      <w:rFonts w:ascii="Times New Roman" w:hAnsi="Times New Roman" w:cs="Times New Roman" w:hint="default"/>
      <w:u w:val="single"/>
    </w:rPr>
  </w:style>
  <w:style w:type="character" w:customStyle="1" w:styleId="s100">
    <w:name w:val="s_10"/>
    <w:basedOn w:val="a6"/>
    <w:rsid w:val="00D662E6"/>
  </w:style>
  <w:style w:type="character" w:customStyle="1" w:styleId="s12">
    <w:name w:val="s1"/>
    <w:rsid w:val="00D662E6"/>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D662E6"/>
  </w:style>
  <w:style w:type="character" w:customStyle="1" w:styleId="intexthighlight">
    <w:name w:val="intexthighlight"/>
    <w:basedOn w:val="a6"/>
    <w:rsid w:val="00D662E6"/>
  </w:style>
  <w:style w:type="table" w:styleId="afffe">
    <w:name w:val="Table Grid"/>
    <w:aliases w:val="Table Grid Report"/>
    <w:basedOn w:val="a7"/>
    <w:uiPriority w:val="39"/>
    <w:rsid w:val="00D662E6"/>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Strong"/>
    <w:qFormat/>
    <w:rsid w:val="00D662E6"/>
    <w:rPr>
      <w:b/>
      <w:bCs/>
    </w:rPr>
  </w:style>
  <w:style w:type="numbering" w:customStyle="1" w:styleId="1111111311">
    <w:name w:val="1 / 1.1 / 1.1.11311"/>
    <w:rsid w:val="00D662E6"/>
    <w:pPr>
      <w:numPr>
        <w:numId w:val="1"/>
      </w:numPr>
    </w:pPr>
  </w:style>
  <w:style w:type="paragraph" w:styleId="affff0">
    <w:name w:val="Block Text"/>
    <w:basedOn w:val="a5"/>
    <w:unhideWhenUsed/>
    <w:rsid w:val="00D662E6"/>
    <w:pPr>
      <w:widowControl/>
      <w:tabs>
        <w:tab w:val="left" w:pos="1276"/>
      </w:tabs>
      <w:autoSpaceDE/>
      <w:autoSpaceDN/>
      <w:adjustRightInd/>
      <w:ind w:left="851" w:right="4535" w:firstLine="0"/>
    </w:pPr>
    <w:rPr>
      <w:rFonts w:ascii="Times New Roman" w:hAnsi="Times New Roman" w:cs="Times New Roman"/>
      <w:szCs w:val="20"/>
    </w:rPr>
  </w:style>
  <w:style w:type="character" w:styleId="affff1">
    <w:name w:val="Intense Emphasis"/>
    <w:uiPriority w:val="21"/>
    <w:qFormat/>
    <w:rsid w:val="00D662E6"/>
  </w:style>
  <w:style w:type="paragraph" w:customStyle="1" w:styleId="2e">
    <w:name w:val="Абзац списка2"/>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D662E6"/>
    <w:pPr>
      <w:widowControl w:val="0"/>
      <w:spacing w:line="260" w:lineRule="auto"/>
      <w:ind w:firstLine="220"/>
      <w:jc w:val="both"/>
    </w:pPr>
    <w:rPr>
      <w:rFonts w:ascii="Arial" w:eastAsia="Times New Roman" w:hAnsi="Arial"/>
      <w:b/>
      <w:snapToGrid w:val="0"/>
      <w:sz w:val="18"/>
    </w:rPr>
  </w:style>
  <w:style w:type="paragraph" w:styleId="42">
    <w:name w:val="toc 4"/>
    <w:basedOn w:val="a5"/>
    <w:next w:val="a5"/>
    <w:autoRedefine/>
    <w:uiPriority w:val="39"/>
    <w:unhideWhenUsed/>
    <w:rsid w:val="00D662E6"/>
    <w:pPr>
      <w:widowControl/>
      <w:autoSpaceDE/>
      <w:autoSpaceDN/>
      <w:adjustRightInd/>
      <w:spacing w:after="100"/>
      <w:ind w:left="720" w:firstLine="0"/>
      <w:jc w:val="left"/>
    </w:pPr>
    <w:rPr>
      <w:rFonts w:ascii="Times New Roman" w:hAnsi="Times New Roman" w:cs="Times New Roman"/>
    </w:rPr>
  </w:style>
  <w:style w:type="paragraph" w:customStyle="1" w:styleId="affff2">
    <w:name w:val="Абзац"/>
    <w:basedOn w:val="a5"/>
    <w:link w:val="affff3"/>
    <w:qFormat/>
    <w:rsid w:val="00D662E6"/>
    <w:pPr>
      <w:widowControl/>
      <w:autoSpaceDE/>
      <w:autoSpaceDN/>
      <w:adjustRightInd/>
      <w:spacing w:before="120" w:after="60"/>
      <w:ind w:firstLine="567"/>
    </w:pPr>
    <w:rPr>
      <w:rFonts w:ascii="Times New Roman" w:hAnsi="Times New Roman" w:cs="Times New Roman"/>
    </w:rPr>
  </w:style>
  <w:style w:type="character" w:customStyle="1" w:styleId="affff3">
    <w:name w:val="Абзац Знак"/>
    <w:link w:val="affff2"/>
    <w:rsid w:val="00D662E6"/>
    <w:rPr>
      <w:rFonts w:ascii="Times New Roman" w:eastAsia="Times New Roman" w:hAnsi="Times New Roman" w:cs="Times New Roman"/>
      <w:sz w:val="24"/>
      <w:szCs w:val="24"/>
      <w:lang w:eastAsia="ru-RU"/>
    </w:rPr>
  </w:style>
  <w:style w:type="paragraph" w:styleId="a3">
    <w:name w:val="List"/>
    <w:basedOn w:val="a5"/>
    <w:link w:val="affff4"/>
    <w:rsid w:val="00D662E6"/>
    <w:pPr>
      <w:widowControl/>
      <w:numPr>
        <w:numId w:val="6"/>
      </w:numPr>
      <w:autoSpaceDE/>
      <w:autoSpaceDN/>
      <w:adjustRightInd/>
      <w:spacing w:after="60"/>
    </w:pPr>
    <w:rPr>
      <w:rFonts w:ascii="Times New Roman" w:hAnsi="Times New Roman" w:cs="Times New Roman"/>
      <w:snapToGrid w:val="0"/>
    </w:rPr>
  </w:style>
  <w:style w:type="character" w:customStyle="1" w:styleId="affff4">
    <w:name w:val="Список Знак"/>
    <w:link w:val="a3"/>
    <w:rsid w:val="00D662E6"/>
    <w:rPr>
      <w:rFonts w:ascii="Times New Roman" w:eastAsia="Times New Roman" w:hAnsi="Times New Roman" w:cs="Times New Roman"/>
      <w:snapToGrid/>
      <w:sz w:val="24"/>
      <w:szCs w:val="24"/>
    </w:rPr>
  </w:style>
  <w:style w:type="paragraph" w:customStyle="1" w:styleId="a">
    <w:name w:val="Список нумерованный"/>
    <w:basedOn w:val="a5"/>
    <w:rsid w:val="00D662E6"/>
    <w:pPr>
      <w:widowControl/>
      <w:numPr>
        <w:numId w:val="7"/>
      </w:numPr>
      <w:autoSpaceDE/>
      <w:autoSpaceDN/>
      <w:adjustRightInd/>
      <w:spacing w:before="120"/>
    </w:pPr>
    <w:rPr>
      <w:rFonts w:ascii="Times New Roman" w:hAnsi="Times New Roman" w:cs="Times New Roman"/>
    </w:rPr>
  </w:style>
  <w:style w:type="paragraph" w:customStyle="1" w:styleId="affff5">
    <w:name w:val="Табличный"/>
    <w:basedOn w:val="a5"/>
    <w:rsid w:val="00D662E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6">
    <w:name w:val="Содержание"/>
    <w:basedOn w:val="a5"/>
    <w:rsid w:val="00D662E6"/>
    <w:pPr>
      <w:autoSpaceDE/>
      <w:autoSpaceDN/>
      <w:adjustRightInd/>
      <w:spacing w:before="240" w:after="240"/>
      <w:ind w:firstLine="0"/>
      <w:jc w:val="center"/>
    </w:pPr>
    <w:rPr>
      <w:rFonts w:ascii="Times New Roman" w:hAnsi="Times New Roman" w:cs="Times New Roman"/>
      <w:b/>
      <w:caps/>
      <w:szCs w:val="20"/>
    </w:rPr>
  </w:style>
  <w:style w:type="paragraph" w:customStyle="1" w:styleId="affff7">
    <w:name w:val="Название таблицы"/>
    <w:basedOn w:val="afa"/>
    <w:rsid w:val="00D662E6"/>
    <w:pPr>
      <w:keepNext/>
      <w:spacing w:before="120" w:line="240" w:lineRule="auto"/>
      <w:ind w:firstLine="0"/>
      <w:jc w:val="left"/>
    </w:pPr>
    <w:rPr>
      <w:sz w:val="22"/>
      <w:szCs w:val="22"/>
    </w:rPr>
  </w:style>
  <w:style w:type="paragraph" w:customStyle="1" w:styleId="affff8">
    <w:name w:val="Табличный_заголовки"/>
    <w:basedOn w:val="a5"/>
    <w:rsid w:val="00D662E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9">
    <w:name w:val="Табличный_центр"/>
    <w:basedOn w:val="a5"/>
    <w:rsid w:val="00D662E6"/>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D662E6"/>
    <w:pPr>
      <w:widowControl/>
      <w:numPr>
        <w:numId w:val="4"/>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a"/>
    <w:rsid w:val="00D662E6"/>
    <w:pPr>
      <w:widowControl/>
      <w:numPr>
        <w:numId w:val="3"/>
      </w:numPr>
      <w:autoSpaceDE/>
      <w:autoSpaceDN/>
      <w:adjustRightInd/>
      <w:jc w:val="left"/>
    </w:pPr>
    <w:rPr>
      <w:rFonts w:ascii="Times New Roman" w:hAnsi="Times New Roman" w:cs="Times New Roman"/>
      <w:sz w:val="20"/>
      <w:szCs w:val="20"/>
    </w:rPr>
  </w:style>
  <w:style w:type="character" w:customStyle="1" w:styleId="affffa">
    <w:name w:val="Табличный_нумерованный Знак"/>
    <w:link w:val="a1"/>
    <w:rsid w:val="00D662E6"/>
    <w:rPr>
      <w:rFonts w:ascii="Times New Roman" w:eastAsia="Times New Roman" w:hAnsi="Times New Roman" w:cs="Times New Roman"/>
      <w:sz w:val="20"/>
      <w:szCs w:val="20"/>
    </w:rPr>
  </w:style>
  <w:style w:type="paragraph" w:styleId="53">
    <w:name w:val="toc 5"/>
    <w:basedOn w:val="a5"/>
    <w:next w:val="a5"/>
    <w:autoRedefine/>
    <w:uiPriority w:val="39"/>
    <w:rsid w:val="00D662E6"/>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D662E6"/>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D662E6"/>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D662E6"/>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D662E6"/>
    <w:pPr>
      <w:widowControl/>
      <w:autoSpaceDE/>
      <w:autoSpaceDN/>
      <w:adjustRightInd/>
      <w:ind w:left="1920" w:firstLine="0"/>
      <w:jc w:val="left"/>
    </w:pPr>
    <w:rPr>
      <w:rFonts w:ascii="Times New Roman" w:hAnsi="Times New Roman" w:cs="Times New Roman"/>
      <w:sz w:val="18"/>
      <w:szCs w:val="18"/>
    </w:rPr>
  </w:style>
  <w:style w:type="paragraph" w:styleId="affffb">
    <w:name w:val="toa heading"/>
    <w:basedOn w:val="a5"/>
    <w:next w:val="a5"/>
    <w:semiHidden/>
    <w:rsid w:val="00D662E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D662E6"/>
    <w:pPr>
      <w:widowControl/>
      <w:numPr>
        <w:ilvl w:val="1"/>
        <w:numId w:val="5"/>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D662E6"/>
    <w:pPr>
      <w:numPr>
        <w:numId w:val="2"/>
      </w:numPr>
      <w:ind w:left="720" w:hanging="360"/>
    </w:pPr>
  </w:style>
  <w:style w:type="character" w:styleId="affffc">
    <w:name w:val="annotation reference"/>
    <w:semiHidden/>
    <w:rsid w:val="00D662E6"/>
    <w:rPr>
      <w:sz w:val="16"/>
      <w:szCs w:val="16"/>
    </w:rPr>
  </w:style>
  <w:style w:type="paragraph" w:customStyle="1" w:styleId="affffd">
    <w:name w:val="Табличный_слева"/>
    <w:basedOn w:val="a5"/>
    <w:rsid w:val="00D662E6"/>
    <w:pPr>
      <w:widowControl/>
      <w:autoSpaceDE/>
      <w:autoSpaceDN/>
      <w:adjustRightInd/>
      <w:ind w:firstLine="0"/>
      <w:jc w:val="left"/>
    </w:pPr>
    <w:rPr>
      <w:rFonts w:ascii="Times New Roman" w:hAnsi="Times New Roman" w:cs="Times New Roman"/>
      <w:sz w:val="22"/>
      <w:szCs w:val="22"/>
    </w:rPr>
  </w:style>
  <w:style w:type="paragraph" w:customStyle="1" w:styleId="1f0">
    <w:name w:val="Обычный 1"/>
    <w:basedOn w:val="a5"/>
    <w:next w:val="a5"/>
    <w:semiHidden/>
    <w:rsid w:val="00D662E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e">
    <w:name w:val="Обычный влево"/>
    <w:basedOn w:val="1f0"/>
    <w:rsid w:val="00D662E6"/>
    <w:pPr>
      <w:tabs>
        <w:tab w:val="clear" w:pos="360"/>
      </w:tabs>
      <w:spacing w:before="0"/>
      <w:ind w:left="0" w:firstLine="0"/>
      <w:jc w:val="left"/>
    </w:pPr>
  </w:style>
  <w:style w:type="paragraph" w:customStyle="1" w:styleId="afffff">
    <w:name w:val="Табличный_по ширине"/>
    <w:basedOn w:val="affffd"/>
    <w:rsid w:val="00D662E6"/>
    <w:pPr>
      <w:jc w:val="both"/>
    </w:pPr>
  </w:style>
  <w:style w:type="paragraph" w:customStyle="1" w:styleId="102">
    <w:name w:val="Табличный_центр_10"/>
    <w:basedOn w:val="a5"/>
    <w:qFormat/>
    <w:rsid w:val="00D662E6"/>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D662E6"/>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D662E6"/>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D662E6"/>
    <w:pPr>
      <w:widowControl/>
      <w:numPr>
        <w:numId w:val="8"/>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2"/>
    <w:qFormat/>
    <w:rsid w:val="00D662E6"/>
    <w:pPr>
      <w:jc w:val="center"/>
    </w:pPr>
    <w:rPr>
      <w:b/>
      <w:sz w:val="20"/>
    </w:rPr>
  </w:style>
  <w:style w:type="character" w:customStyle="1" w:styleId="afffff0">
    <w:name w:val="Название Знак"/>
    <w:uiPriority w:val="10"/>
    <w:rsid w:val="00D662E6"/>
    <w:rPr>
      <w:rFonts w:ascii="Cambria" w:eastAsia="Times New Roman" w:hAnsi="Cambria" w:cs="Times New Roman"/>
      <w:i/>
      <w:iCs/>
      <w:color w:val="243F60"/>
      <w:sz w:val="60"/>
      <w:szCs w:val="60"/>
    </w:rPr>
  </w:style>
  <w:style w:type="paragraph" w:styleId="afffff1">
    <w:name w:val="Subtitle"/>
    <w:basedOn w:val="a5"/>
    <w:next w:val="a5"/>
    <w:link w:val="afffff2"/>
    <w:uiPriority w:val="11"/>
    <w:qFormat/>
    <w:rsid w:val="00D662E6"/>
    <w:pPr>
      <w:widowControl/>
      <w:autoSpaceDE/>
      <w:autoSpaceDN/>
      <w:adjustRightInd/>
      <w:spacing w:before="200" w:after="900" w:line="360" w:lineRule="auto"/>
      <w:ind w:firstLine="680"/>
      <w:jc w:val="right"/>
    </w:pPr>
    <w:rPr>
      <w:rFonts w:ascii="Times New Roman" w:hAnsi="Times New Roman" w:cs="Times New Roman"/>
      <w:i/>
      <w:iCs/>
    </w:rPr>
  </w:style>
  <w:style w:type="character" w:customStyle="1" w:styleId="afffff2">
    <w:name w:val="Подзаголовок Знак"/>
    <w:link w:val="afffff1"/>
    <w:uiPriority w:val="11"/>
    <w:rsid w:val="00D662E6"/>
    <w:rPr>
      <w:rFonts w:ascii="Times New Roman" w:eastAsia="Times New Roman" w:hAnsi="Times New Roman" w:cs="Times New Roman"/>
      <w:i/>
      <w:iCs/>
      <w:sz w:val="24"/>
      <w:szCs w:val="24"/>
    </w:rPr>
  </w:style>
  <w:style w:type="character" w:styleId="afffff3">
    <w:name w:val="Emphasis"/>
    <w:uiPriority w:val="20"/>
    <w:qFormat/>
    <w:rsid w:val="00D662E6"/>
    <w:rPr>
      <w:b/>
      <w:bCs/>
      <w:i/>
      <w:iCs/>
      <w:color w:val="5A5A5A"/>
    </w:rPr>
  </w:style>
  <w:style w:type="paragraph" w:styleId="afffff4">
    <w:name w:val="No Spacing"/>
    <w:basedOn w:val="a5"/>
    <w:link w:val="afffff5"/>
    <w:uiPriority w:val="1"/>
    <w:qFormat/>
    <w:rsid w:val="00D662E6"/>
    <w:pPr>
      <w:widowControl/>
      <w:autoSpaceDE/>
      <w:autoSpaceDN/>
      <w:adjustRightInd/>
      <w:spacing w:line="360" w:lineRule="auto"/>
      <w:ind w:firstLine="680"/>
    </w:pPr>
    <w:rPr>
      <w:rFonts w:ascii="Times New Roman" w:hAnsi="Times New Roman" w:cs="Times New Roman"/>
    </w:rPr>
  </w:style>
  <w:style w:type="numbering" w:styleId="111111">
    <w:name w:val="Outline List 2"/>
    <w:basedOn w:val="a8"/>
    <w:rsid w:val="00D662E6"/>
    <w:pPr>
      <w:numPr>
        <w:numId w:val="9"/>
      </w:numPr>
    </w:pPr>
  </w:style>
  <w:style w:type="numbering" w:styleId="1ai">
    <w:name w:val="Outline List 1"/>
    <w:basedOn w:val="a8"/>
    <w:rsid w:val="00D662E6"/>
    <w:pPr>
      <w:numPr>
        <w:numId w:val="10"/>
      </w:numPr>
    </w:pPr>
  </w:style>
  <w:style w:type="character" w:styleId="afffff6">
    <w:name w:val="line number"/>
    <w:rsid w:val="00D662E6"/>
    <w:rPr>
      <w:sz w:val="18"/>
      <w:szCs w:val="18"/>
    </w:rPr>
  </w:style>
  <w:style w:type="paragraph" w:styleId="43">
    <w:name w:val="List 4"/>
    <w:basedOn w:val="a3"/>
    <w:rsid w:val="00D662E6"/>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D662E6"/>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D662E6"/>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D662E6"/>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D662E6"/>
    <w:pPr>
      <w:tabs>
        <w:tab w:val="num" w:pos="360"/>
      </w:tabs>
      <w:spacing w:after="240" w:line="240" w:lineRule="atLeast"/>
      <w:ind w:left="2880"/>
      <w:jc w:val="both"/>
    </w:pPr>
    <w:rPr>
      <w:spacing w:val="-5"/>
      <w:sz w:val="20"/>
      <w:szCs w:val="20"/>
      <w:lang w:eastAsia="en-US"/>
    </w:rPr>
  </w:style>
  <w:style w:type="paragraph" w:styleId="afffff7">
    <w:name w:val="List Continue"/>
    <w:basedOn w:val="a3"/>
    <w:rsid w:val="00D662E6"/>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7"/>
    <w:rsid w:val="00D662E6"/>
    <w:pPr>
      <w:ind w:left="2880"/>
    </w:pPr>
  </w:style>
  <w:style w:type="paragraph" w:styleId="56">
    <w:name w:val="List Continue 5"/>
    <w:basedOn w:val="afffff7"/>
    <w:rsid w:val="00D662E6"/>
    <w:pPr>
      <w:ind w:left="3240"/>
    </w:pPr>
  </w:style>
  <w:style w:type="paragraph" w:styleId="afffff8">
    <w:name w:val="List Number"/>
    <w:basedOn w:val="a5"/>
    <w:rsid w:val="00D662E6"/>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8"/>
    <w:rsid w:val="00D662E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8"/>
    <w:rsid w:val="00D662E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8"/>
    <w:rsid w:val="00D662E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8"/>
    <w:rsid w:val="00D662E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9">
    <w:name w:val="Message Header"/>
    <w:basedOn w:val="afd"/>
    <w:link w:val="afffffa"/>
    <w:rsid w:val="00D662E6"/>
    <w:pPr>
      <w:keepLines/>
      <w:tabs>
        <w:tab w:val="left" w:pos="3600"/>
        <w:tab w:val="left" w:pos="4680"/>
      </w:tabs>
      <w:spacing w:line="280" w:lineRule="exact"/>
      <w:ind w:left="1080" w:right="2160" w:hanging="1080"/>
      <w:jc w:val="both"/>
    </w:pPr>
    <w:rPr>
      <w:rFonts w:eastAsia="Times New Roman"/>
      <w:sz w:val="20"/>
      <w:szCs w:val="20"/>
    </w:rPr>
  </w:style>
  <w:style w:type="character" w:customStyle="1" w:styleId="afffffa">
    <w:name w:val="Шапка Знак"/>
    <w:link w:val="afffff9"/>
    <w:rsid w:val="00D662E6"/>
    <w:rPr>
      <w:rFonts w:ascii="Arial" w:eastAsia="Times New Roman" w:hAnsi="Arial" w:cs="Times New Roman"/>
      <w:sz w:val="20"/>
      <w:szCs w:val="20"/>
    </w:rPr>
  </w:style>
  <w:style w:type="paragraph" w:styleId="afffffb">
    <w:name w:val="Normal Indent"/>
    <w:basedOn w:val="a5"/>
    <w:rsid w:val="00D662E6"/>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D662E6"/>
    <w:pPr>
      <w:widowControl/>
      <w:autoSpaceDE/>
      <w:autoSpaceDN/>
      <w:adjustRightInd/>
      <w:spacing w:line="360" w:lineRule="auto"/>
      <w:ind w:left="1080" w:firstLine="709"/>
    </w:pPr>
    <w:rPr>
      <w:rFonts w:cs="Times New Roman"/>
      <w:i/>
      <w:iCs/>
      <w:spacing w:val="-5"/>
      <w:sz w:val="20"/>
      <w:szCs w:val="20"/>
    </w:rPr>
  </w:style>
  <w:style w:type="character" w:customStyle="1" w:styleId="HTML2">
    <w:name w:val="Адрес HTML Знак"/>
    <w:link w:val="HTML1"/>
    <w:rsid w:val="00D662E6"/>
    <w:rPr>
      <w:rFonts w:ascii="Arial" w:eastAsia="Times New Roman" w:hAnsi="Arial" w:cs="Times New Roman"/>
      <w:i/>
      <w:iCs/>
      <w:spacing w:val="-5"/>
      <w:sz w:val="20"/>
      <w:szCs w:val="20"/>
    </w:rPr>
  </w:style>
  <w:style w:type="paragraph" w:styleId="afffffc">
    <w:name w:val="envelope address"/>
    <w:basedOn w:val="a5"/>
    <w:rsid w:val="00D662E6"/>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D662E6"/>
    <w:rPr>
      <w:lang w:val="ru-RU"/>
    </w:rPr>
  </w:style>
  <w:style w:type="paragraph" w:styleId="afffffd">
    <w:name w:val="Date"/>
    <w:basedOn w:val="a5"/>
    <w:next w:val="a5"/>
    <w:link w:val="afffffe"/>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e">
    <w:name w:val="Дата Знак"/>
    <w:link w:val="afffffd"/>
    <w:rsid w:val="00D662E6"/>
    <w:rPr>
      <w:rFonts w:ascii="Arial" w:eastAsia="Times New Roman" w:hAnsi="Arial" w:cs="Times New Roman"/>
      <w:spacing w:val="-5"/>
      <w:sz w:val="20"/>
      <w:szCs w:val="20"/>
    </w:rPr>
  </w:style>
  <w:style w:type="paragraph" w:styleId="affffff">
    <w:name w:val="Note Heading"/>
    <w:basedOn w:val="a5"/>
    <w:next w:val="a5"/>
    <w:link w:val="affffff0"/>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0">
    <w:name w:val="Заголовок записки Знак"/>
    <w:link w:val="affffff"/>
    <w:rsid w:val="00D662E6"/>
    <w:rPr>
      <w:rFonts w:ascii="Arial" w:eastAsia="Times New Roman" w:hAnsi="Arial" w:cs="Times New Roman"/>
      <w:spacing w:val="-5"/>
      <w:sz w:val="20"/>
      <w:szCs w:val="20"/>
    </w:rPr>
  </w:style>
  <w:style w:type="character" w:styleId="HTML4">
    <w:name w:val="HTML Keyboard"/>
    <w:rsid w:val="00D662E6"/>
    <w:rPr>
      <w:rFonts w:ascii="Courier New" w:hAnsi="Courier New" w:cs="Courier New"/>
      <w:sz w:val="20"/>
      <w:szCs w:val="20"/>
      <w:lang w:val="ru-RU"/>
    </w:rPr>
  </w:style>
  <w:style w:type="character" w:styleId="HTML5">
    <w:name w:val="HTML Code"/>
    <w:rsid w:val="00D662E6"/>
    <w:rPr>
      <w:rFonts w:ascii="Courier New" w:hAnsi="Courier New" w:cs="Courier New"/>
      <w:sz w:val="20"/>
      <w:szCs w:val="20"/>
      <w:lang w:val="ru-RU"/>
    </w:rPr>
  </w:style>
  <w:style w:type="paragraph" w:styleId="affffff1">
    <w:name w:val="Body Text First Indent"/>
    <w:basedOn w:val="afd"/>
    <w:link w:val="affffff2"/>
    <w:rsid w:val="00D662E6"/>
    <w:pPr>
      <w:spacing w:line="360" w:lineRule="auto"/>
      <w:ind w:left="1080" w:firstLine="210"/>
      <w:jc w:val="both"/>
    </w:pPr>
    <w:rPr>
      <w:rFonts w:eastAsia="Times New Roman"/>
      <w:spacing w:val="-5"/>
    </w:rPr>
  </w:style>
  <w:style w:type="character" w:customStyle="1" w:styleId="affffff2">
    <w:name w:val="Красная строка Знак"/>
    <w:link w:val="affffff1"/>
    <w:rsid w:val="00D662E6"/>
    <w:rPr>
      <w:rFonts w:ascii="Arial" w:eastAsia="Times New Roman" w:hAnsi="Arial" w:cs="Times New Roman"/>
      <w:spacing w:val="-5"/>
      <w:sz w:val="24"/>
      <w:szCs w:val="24"/>
    </w:rPr>
  </w:style>
  <w:style w:type="paragraph" w:styleId="2f1">
    <w:name w:val="Body Text First Indent 2"/>
    <w:basedOn w:val="aff"/>
    <w:link w:val="2f2"/>
    <w:rsid w:val="00D662E6"/>
    <w:pPr>
      <w:spacing w:line="360" w:lineRule="auto"/>
      <w:ind w:firstLine="210"/>
    </w:pPr>
    <w:rPr>
      <w:rFonts w:eastAsia="Times New Roman"/>
      <w:spacing w:val="-5"/>
    </w:rPr>
  </w:style>
  <w:style w:type="character" w:customStyle="1" w:styleId="2f2">
    <w:name w:val="Красная строка 2 Знак"/>
    <w:link w:val="2f1"/>
    <w:rsid w:val="00D662E6"/>
    <w:rPr>
      <w:rFonts w:ascii="Arial" w:eastAsia="Times New Roman" w:hAnsi="Arial" w:cs="Times New Roman"/>
      <w:spacing w:val="-5"/>
      <w:sz w:val="24"/>
      <w:szCs w:val="24"/>
    </w:rPr>
  </w:style>
  <w:style w:type="character" w:styleId="HTML6">
    <w:name w:val="HTML Sample"/>
    <w:rsid w:val="00D662E6"/>
    <w:rPr>
      <w:rFonts w:ascii="Courier New" w:hAnsi="Courier New" w:cs="Courier New"/>
      <w:lang w:val="ru-RU"/>
    </w:rPr>
  </w:style>
  <w:style w:type="paragraph" w:styleId="2f3">
    <w:name w:val="envelope return"/>
    <w:basedOn w:val="a5"/>
    <w:rsid w:val="00D662E6"/>
    <w:pPr>
      <w:widowControl/>
      <w:autoSpaceDE/>
      <w:autoSpaceDN/>
      <w:adjustRightInd/>
      <w:spacing w:line="360" w:lineRule="auto"/>
      <w:ind w:left="1080" w:firstLine="709"/>
    </w:pPr>
    <w:rPr>
      <w:spacing w:val="-5"/>
      <w:sz w:val="20"/>
      <w:szCs w:val="20"/>
      <w:lang w:eastAsia="en-US"/>
    </w:rPr>
  </w:style>
  <w:style w:type="character" w:styleId="HTML7">
    <w:name w:val="HTML Definition"/>
    <w:rsid w:val="00D662E6"/>
    <w:rPr>
      <w:i/>
      <w:iCs/>
      <w:lang w:val="ru-RU"/>
    </w:rPr>
  </w:style>
  <w:style w:type="character" w:styleId="HTML8">
    <w:name w:val="HTML Variable"/>
    <w:rsid w:val="00D662E6"/>
    <w:rPr>
      <w:i/>
      <w:iCs/>
      <w:lang w:val="ru-RU"/>
    </w:rPr>
  </w:style>
  <w:style w:type="character" w:styleId="HTML9">
    <w:name w:val="HTML Typewriter"/>
    <w:rsid w:val="00D662E6"/>
    <w:rPr>
      <w:rFonts w:ascii="Courier New" w:hAnsi="Courier New" w:cs="Courier New"/>
      <w:sz w:val="20"/>
      <w:szCs w:val="20"/>
      <w:lang w:val="ru-RU"/>
    </w:rPr>
  </w:style>
  <w:style w:type="paragraph" w:styleId="affffff3">
    <w:name w:val="Signature"/>
    <w:basedOn w:val="a5"/>
    <w:link w:val="affffff4"/>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4">
    <w:name w:val="Подпись Знак"/>
    <w:link w:val="affffff3"/>
    <w:rsid w:val="00D662E6"/>
    <w:rPr>
      <w:rFonts w:ascii="Arial" w:eastAsia="Times New Roman" w:hAnsi="Arial" w:cs="Times New Roman"/>
      <w:spacing w:val="-5"/>
      <w:sz w:val="20"/>
      <w:szCs w:val="20"/>
    </w:rPr>
  </w:style>
  <w:style w:type="paragraph" w:styleId="affffff5">
    <w:name w:val="Salutation"/>
    <w:basedOn w:val="a5"/>
    <w:next w:val="a5"/>
    <w:link w:val="affffff6"/>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6">
    <w:name w:val="Приветствие Знак"/>
    <w:link w:val="affffff5"/>
    <w:rsid w:val="00D662E6"/>
    <w:rPr>
      <w:rFonts w:ascii="Arial" w:eastAsia="Times New Roman" w:hAnsi="Arial" w:cs="Times New Roman"/>
      <w:spacing w:val="-5"/>
      <w:sz w:val="20"/>
      <w:szCs w:val="20"/>
    </w:rPr>
  </w:style>
  <w:style w:type="paragraph" w:styleId="affffff7">
    <w:name w:val="Closing"/>
    <w:basedOn w:val="a5"/>
    <w:link w:val="affffff8"/>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8">
    <w:name w:val="Прощание Знак"/>
    <w:link w:val="affffff7"/>
    <w:rsid w:val="00D662E6"/>
    <w:rPr>
      <w:rFonts w:ascii="Arial" w:eastAsia="Times New Roman" w:hAnsi="Arial" w:cs="Times New Roman"/>
      <w:spacing w:val="-5"/>
      <w:sz w:val="20"/>
      <w:szCs w:val="20"/>
    </w:rPr>
  </w:style>
  <w:style w:type="character" w:styleId="HTMLa">
    <w:name w:val="HTML Cite"/>
    <w:rsid w:val="00D662E6"/>
    <w:rPr>
      <w:i/>
      <w:iCs/>
      <w:lang w:val="ru-RU"/>
    </w:rPr>
  </w:style>
  <w:style w:type="paragraph" w:styleId="affffff9">
    <w:name w:val="E-mail Signature"/>
    <w:basedOn w:val="a5"/>
    <w:link w:val="affffffa"/>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a">
    <w:name w:val="Электронная подпись Знак"/>
    <w:link w:val="affffff9"/>
    <w:rsid w:val="00D662E6"/>
    <w:rPr>
      <w:rFonts w:ascii="Arial" w:eastAsia="Times New Roman" w:hAnsi="Arial" w:cs="Times New Roman"/>
      <w:spacing w:val="-5"/>
      <w:sz w:val="20"/>
      <w:szCs w:val="20"/>
    </w:rPr>
  </w:style>
  <w:style w:type="table" w:styleId="-1">
    <w:name w:val="Table Web 1"/>
    <w:basedOn w:val="a7"/>
    <w:rsid w:val="00D662E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62E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62E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D662E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662E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D662E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662E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D662E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662E6"/>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D662E6"/>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662E6"/>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D662E6"/>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662E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662E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D662E6"/>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66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D662E6"/>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662E6"/>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D662E6"/>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62E6"/>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62E6"/>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D662E6"/>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D66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D662E6"/>
  </w:style>
  <w:style w:type="table" w:styleId="1f6">
    <w:name w:val="Table Columns 1"/>
    <w:basedOn w:val="a7"/>
    <w:rsid w:val="00D662E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D662E6"/>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662E6"/>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D662E6"/>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D662E6"/>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62E6"/>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62E6"/>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62E6"/>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62E6"/>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6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62E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62E6"/>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62E6"/>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D662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662E6"/>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D662E6"/>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662E6"/>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0">
    <w:name w:val="endnote text"/>
    <w:basedOn w:val="a5"/>
    <w:link w:val="afffffff1"/>
    <w:rsid w:val="00D662E6"/>
    <w:pPr>
      <w:widowControl/>
      <w:autoSpaceDE/>
      <w:autoSpaceDN/>
      <w:adjustRightInd/>
      <w:spacing w:line="360" w:lineRule="auto"/>
      <w:ind w:firstLine="680"/>
    </w:pPr>
    <w:rPr>
      <w:rFonts w:ascii="Times New Roman" w:hAnsi="Times New Roman" w:cs="Times New Roman"/>
      <w:sz w:val="20"/>
      <w:szCs w:val="20"/>
    </w:rPr>
  </w:style>
  <w:style w:type="character" w:customStyle="1" w:styleId="afffffff1">
    <w:name w:val="Текст концевой сноски Знак"/>
    <w:link w:val="afffffff0"/>
    <w:rsid w:val="00D662E6"/>
    <w:rPr>
      <w:rFonts w:ascii="Times New Roman" w:eastAsia="Times New Roman" w:hAnsi="Times New Roman" w:cs="Times New Roman"/>
      <w:sz w:val="20"/>
      <w:szCs w:val="20"/>
      <w:lang w:eastAsia="ru-RU"/>
    </w:rPr>
  </w:style>
  <w:style w:type="character" w:styleId="afffffff2">
    <w:name w:val="endnote reference"/>
    <w:rsid w:val="00D662E6"/>
    <w:rPr>
      <w:vertAlign w:val="superscript"/>
    </w:rPr>
  </w:style>
  <w:style w:type="table" w:styleId="2-5">
    <w:name w:val="Medium Shading 2 Accent 5"/>
    <w:basedOn w:val="a7"/>
    <w:uiPriority w:val="64"/>
    <w:rsid w:val="00D662E6"/>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3">
    <w:name w:val="Îáû÷íûé"/>
    <w:rsid w:val="00D662E6"/>
    <w:rPr>
      <w:rFonts w:ascii="Times New Roman" w:eastAsia="Times New Roman" w:hAnsi="Times New Roman"/>
      <w:sz w:val="28"/>
    </w:rPr>
  </w:style>
  <w:style w:type="paragraph" w:customStyle="1" w:styleId="Sa">
    <w:name w:val="S_Титульный"/>
    <w:basedOn w:val="a5"/>
    <w:rsid w:val="00D662E6"/>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4">
    <w:name w:val="ТЕКСТ ГРАД"/>
    <w:basedOn w:val="a5"/>
    <w:link w:val="afffffff5"/>
    <w:qFormat/>
    <w:rsid w:val="00D662E6"/>
    <w:pPr>
      <w:widowControl/>
      <w:autoSpaceDE/>
      <w:autoSpaceDN/>
      <w:adjustRightInd/>
      <w:spacing w:line="360" w:lineRule="auto"/>
      <w:ind w:firstLine="709"/>
    </w:pPr>
    <w:rPr>
      <w:rFonts w:ascii="Times New Roman" w:hAnsi="Times New Roman" w:cs="Times New Roman"/>
    </w:rPr>
  </w:style>
  <w:style w:type="character" w:customStyle="1" w:styleId="afffffff5">
    <w:name w:val="ТЕКСТ ГРАД Знак"/>
    <w:link w:val="afffffff4"/>
    <w:rsid w:val="00D662E6"/>
    <w:rPr>
      <w:rFonts w:ascii="Times New Roman" w:eastAsia="Times New Roman" w:hAnsi="Times New Roman" w:cs="Times New Roman"/>
      <w:sz w:val="24"/>
      <w:szCs w:val="24"/>
    </w:rPr>
  </w:style>
  <w:style w:type="paragraph" w:customStyle="1" w:styleId="afffffff6">
    <w:name w:val="ООО  «Институт Территориального Планирования"/>
    <w:basedOn w:val="a5"/>
    <w:link w:val="afffffff7"/>
    <w:qFormat/>
    <w:rsid w:val="00D662E6"/>
    <w:pPr>
      <w:widowControl/>
      <w:autoSpaceDE/>
      <w:autoSpaceDN/>
      <w:adjustRightInd/>
      <w:spacing w:line="360" w:lineRule="auto"/>
      <w:ind w:left="709" w:firstLine="0"/>
      <w:jc w:val="right"/>
    </w:pPr>
    <w:rPr>
      <w:rFonts w:ascii="Times New Roman" w:hAnsi="Times New Roman" w:cs="Times New Roman"/>
    </w:rPr>
  </w:style>
  <w:style w:type="character" w:customStyle="1" w:styleId="afffffff7">
    <w:name w:val="ООО  «Институт Территориального Планирования Знак"/>
    <w:link w:val="afffffff6"/>
    <w:rsid w:val="00D662E6"/>
    <w:rPr>
      <w:rFonts w:ascii="Times New Roman" w:eastAsia="Times New Roman" w:hAnsi="Times New Roman" w:cs="Times New Roman"/>
      <w:sz w:val="24"/>
      <w:szCs w:val="24"/>
    </w:rPr>
  </w:style>
  <w:style w:type="character" w:styleId="afffffff8">
    <w:name w:val="Placeholder Text"/>
    <w:uiPriority w:val="99"/>
    <w:semiHidden/>
    <w:rsid w:val="00D662E6"/>
    <w:rPr>
      <w:color w:val="808080"/>
    </w:rPr>
  </w:style>
  <w:style w:type="paragraph" w:styleId="afffffff9">
    <w:name w:val="Revision"/>
    <w:hidden/>
    <w:uiPriority w:val="99"/>
    <w:semiHidden/>
    <w:rsid w:val="00D662E6"/>
    <w:rPr>
      <w:rFonts w:ascii="Times New Roman" w:eastAsia="Times New Roman" w:hAnsi="Times New Roman"/>
      <w:sz w:val="24"/>
      <w:szCs w:val="24"/>
    </w:rPr>
  </w:style>
  <w:style w:type="paragraph" w:customStyle="1" w:styleId="Sb">
    <w:name w:val="S_Обложка_проект"/>
    <w:basedOn w:val="a5"/>
    <w:rsid w:val="00D662E6"/>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D662E6"/>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D662E6"/>
    <w:pPr>
      <w:keepNext w:val="0"/>
      <w:keepLines w:val="0"/>
      <w:widowControl/>
      <w:tabs>
        <w:tab w:val="num" w:pos="360"/>
      </w:tabs>
      <w:autoSpaceDE/>
      <w:autoSpaceDN/>
      <w:adjustRightInd/>
      <w:spacing w:before="0" w:line="360" w:lineRule="auto"/>
      <w:ind w:left="360" w:hanging="360"/>
    </w:pPr>
    <w:rPr>
      <w:rFonts w:ascii="Times New Roman" w:hAnsi="Times New Roman"/>
      <w:color w:val="auto"/>
      <w:sz w:val="24"/>
      <w:szCs w:val="24"/>
    </w:rPr>
  </w:style>
  <w:style w:type="paragraph" w:customStyle="1" w:styleId="S3">
    <w:name w:val="S_Заголовок 3"/>
    <w:basedOn w:val="3"/>
    <w:rsid w:val="00D662E6"/>
    <w:pPr>
      <w:keepNext w:val="0"/>
      <w:keepLines w:val="0"/>
      <w:widowControl/>
      <w:numPr>
        <w:numId w:val="11"/>
      </w:numPr>
      <w:autoSpaceDE/>
      <w:autoSpaceDN/>
      <w:adjustRightInd/>
      <w:spacing w:before="0" w:line="360" w:lineRule="auto"/>
      <w:jc w:val="center"/>
    </w:pPr>
    <w:rPr>
      <w:rFonts w:ascii="Times New Roman" w:hAnsi="Times New Roman"/>
      <w:b/>
      <w:color w:val="auto"/>
      <w:u w:val="single"/>
    </w:rPr>
  </w:style>
  <w:style w:type="paragraph" w:customStyle="1" w:styleId="S4">
    <w:name w:val="S_Заголовок 4"/>
    <w:basedOn w:val="4"/>
    <w:rsid w:val="00D662E6"/>
    <w:pPr>
      <w:keepNext w:val="0"/>
      <w:keepLines w:val="0"/>
      <w:widowControl/>
      <w:numPr>
        <w:numId w:val="11"/>
      </w:numPr>
      <w:autoSpaceDE/>
      <w:autoSpaceDN/>
      <w:adjustRightInd/>
      <w:spacing w:before="0"/>
      <w:jc w:val="left"/>
    </w:pPr>
    <w:rPr>
      <w:rFonts w:ascii="Times New Roman" w:hAnsi="Times New Roman"/>
      <w:iCs w:val="0"/>
      <w:color w:val="auto"/>
    </w:rPr>
  </w:style>
  <w:style w:type="paragraph" w:customStyle="1" w:styleId="S1">
    <w:name w:val="S_Заголовок 1"/>
    <w:basedOn w:val="a5"/>
    <w:qFormat/>
    <w:rsid w:val="00D662E6"/>
    <w:pPr>
      <w:widowControl/>
      <w:numPr>
        <w:numId w:val="11"/>
      </w:numPr>
      <w:autoSpaceDE/>
      <w:autoSpaceDN/>
      <w:adjustRightInd/>
      <w:jc w:val="center"/>
    </w:pPr>
    <w:rPr>
      <w:rFonts w:ascii="Times New Roman" w:hAnsi="Times New Roman" w:cs="Times New Roman"/>
      <w:b/>
      <w:caps/>
    </w:rPr>
  </w:style>
  <w:style w:type="paragraph" w:customStyle="1" w:styleId="afffffffa">
    <w:name w:val="ГРАД Основной текст"/>
    <w:basedOn w:val="a5"/>
    <w:link w:val="afffffffb"/>
    <w:autoRedefine/>
    <w:rsid w:val="00D662E6"/>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bidi="en-US"/>
    </w:rPr>
  </w:style>
  <w:style w:type="character" w:customStyle="1" w:styleId="afffffffb">
    <w:name w:val="ГРАД Основной текст Знак Знак"/>
    <w:link w:val="afffffffa"/>
    <w:rsid w:val="00D662E6"/>
    <w:rPr>
      <w:rFonts w:ascii="Times New Roman" w:eastAsia="Calibri" w:hAnsi="Times New Roman" w:cs="Times New Roman"/>
      <w:bCs/>
      <w:spacing w:val="4"/>
      <w:w w:val="109"/>
      <w:sz w:val="24"/>
      <w:szCs w:val="28"/>
      <w:lang w:bidi="en-US"/>
    </w:rPr>
  </w:style>
  <w:style w:type="paragraph" w:customStyle="1" w:styleId="afffffffc">
    <w:name w:val="ГРАД Список маркированный"/>
    <w:basedOn w:val="afb"/>
    <w:autoRedefine/>
    <w:rsid w:val="00D662E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D662E6"/>
    <w:pPr>
      <w:widowControl/>
      <w:numPr>
        <w:numId w:val="12"/>
      </w:numPr>
      <w:tabs>
        <w:tab w:val="left" w:pos="992"/>
      </w:tabs>
      <w:autoSpaceDE/>
      <w:autoSpaceDN/>
      <w:adjustRightInd/>
      <w:spacing w:line="360" w:lineRule="auto"/>
      <w:ind w:left="0" w:firstLine="709"/>
    </w:pPr>
    <w:rPr>
      <w:rFonts w:ascii="Times New Roman" w:hAnsi="Times New Roman" w:cs="Times New Roman"/>
    </w:rPr>
  </w:style>
  <w:style w:type="character" w:customStyle="1" w:styleId="Sc">
    <w:name w:val="S_Нумерованный Знак Знак"/>
    <w:link w:val="S"/>
    <w:locked/>
    <w:rsid w:val="00D662E6"/>
    <w:rPr>
      <w:rFonts w:ascii="Times New Roman" w:eastAsia="Times New Roman" w:hAnsi="Times New Roman" w:cs="Times New Roman"/>
      <w:sz w:val="24"/>
      <w:szCs w:val="24"/>
    </w:rPr>
  </w:style>
  <w:style w:type="character" w:customStyle="1" w:styleId="FontStyle20">
    <w:name w:val="Font Style20"/>
    <w:rsid w:val="00D662E6"/>
    <w:rPr>
      <w:rFonts w:ascii="Times New Roman" w:hAnsi="Times New Roman" w:cs="Times New Roman"/>
      <w:sz w:val="22"/>
      <w:szCs w:val="22"/>
    </w:rPr>
  </w:style>
  <w:style w:type="character" w:customStyle="1" w:styleId="afffffffd">
    <w:name w:val="Символ сноски"/>
    <w:rsid w:val="00D662E6"/>
  </w:style>
  <w:style w:type="paragraph" w:customStyle="1" w:styleId="afffffffe">
    <w:name w:val="Раздел МНГП"/>
    <w:basedOn w:val="11"/>
    <w:qFormat/>
    <w:rsid w:val="00D662E6"/>
    <w:pPr>
      <w:widowControl/>
      <w:autoSpaceDE/>
      <w:autoSpaceDN/>
      <w:adjustRightInd/>
      <w:spacing w:before="480"/>
      <w:jc w:val="center"/>
    </w:pPr>
    <w:rPr>
      <w:rFonts w:ascii="Times New Roman" w:hAnsi="Times New Roman"/>
      <w:b/>
      <w:bCs/>
      <w:caps/>
      <w:color w:val="auto"/>
      <w:sz w:val="24"/>
      <w:szCs w:val="28"/>
      <w:lang w:eastAsia="en-US"/>
    </w:rPr>
  </w:style>
  <w:style w:type="paragraph" w:customStyle="1" w:styleId="affffffff">
    <w:name w:val="раздел МНГП"/>
    <w:basedOn w:val="11"/>
    <w:qFormat/>
    <w:rsid w:val="00D662E6"/>
    <w:pPr>
      <w:widowControl/>
      <w:autoSpaceDE/>
      <w:autoSpaceDN/>
      <w:adjustRightInd/>
      <w:spacing w:before="480"/>
      <w:jc w:val="center"/>
    </w:pPr>
    <w:rPr>
      <w:rFonts w:ascii="Times New Roman" w:hAnsi="Times New Roman"/>
      <w:b/>
      <w:bCs/>
      <w:caps/>
      <w:color w:val="000000"/>
      <w:sz w:val="24"/>
      <w:szCs w:val="28"/>
      <w:lang w:eastAsia="en-US"/>
    </w:rPr>
  </w:style>
  <w:style w:type="paragraph" w:customStyle="1" w:styleId="a2">
    <w:name w:val="глава МНГП"/>
    <w:basedOn w:val="2"/>
    <w:qFormat/>
    <w:rsid w:val="00D662E6"/>
    <w:pPr>
      <w:widowControl/>
      <w:numPr>
        <w:numId w:val="13"/>
      </w:numPr>
      <w:autoSpaceDE/>
      <w:autoSpaceDN/>
      <w:adjustRightInd/>
      <w:spacing w:before="200" w:line="276" w:lineRule="auto"/>
    </w:pPr>
    <w:rPr>
      <w:rFonts w:ascii="Times New Roman" w:hAnsi="Times New Roman"/>
      <w:b/>
      <w:bCs/>
      <w:color w:val="auto"/>
      <w:sz w:val="24"/>
      <w:szCs w:val="24"/>
      <w:lang w:eastAsia="en-US"/>
    </w:rPr>
  </w:style>
  <w:style w:type="paragraph" w:customStyle="1" w:styleId="xl65">
    <w:name w:val="xl65"/>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D662E6"/>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D662E6"/>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D662E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D662E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D662E6"/>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D662E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D662E6"/>
    <w:pPr>
      <w:keepNext w:val="0"/>
      <w:keepLines w:val="0"/>
      <w:widowControl/>
      <w:numPr>
        <w:ilvl w:val="0"/>
        <w:numId w:val="0"/>
      </w:numPr>
      <w:autoSpaceDE/>
      <w:autoSpaceDN/>
      <w:adjustRightInd/>
      <w:spacing w:before="240" w:after="60" w:line="276" w:lineRule="auto"/>
      <w:ind w:left="714" w:hanging="357"/>
      <w:jc w:val="left"/>
    </w:pPr>
    <w:rPr>
      <w:rFonts w:ascii="Times New Roman" w:hAnsi="Times New Roman"/>
      <w:b/>
      <w:bCs/>
      <w:color w:val="auto"/>
      <w:szCs w:val="20"/>
      <w:lang w:eastAsia="en-US"/>
    </w:rPr>
  </w:style>
  <w:style w:type="numbering" w:customStyle="1" w:styleId="1f8">
    <w:name w:val="Нет списка1"/>
    <w:next w:val="a8"/>
    <w:semiHidden/>
    <w:unhideWhenUsed/>
    <w:rsid w:val="00D662E6"/>
  </w:style>
  <w:style w:type="numbering" w:customStyle="1" w:styleId="2fc">
    <w:name w:val="Нет списка2"/>
    <w:next w:val="a8"/>
    <w:semiHidden/>
    <w:unhideWhenUsed/>
    <w:rsid w:val="00D662E6"/>
  </w:style>
  <w:style w:type="paragraph" w:customStyle="1" w:styleId="1466">
    <w:name w:val="1466"/>
    <w:basedOn w:val="a5"/>
    <w:rsid w:val="00D662E6"/>
    <w:pPr>
      <w:widowControl/>
      <w:adjustRightInd/>
      <w:spacing w:before="120" w:after="120"/>
      <w:ind w:firstLine="0"/>
      <w:jc w:val="center"/>
    </w:pPr>
    <w:rPr>
      <w:rFonts w:ascii="Times New Roman" w:hAnsi="Times New Roman" w:cs="Times New Roman"/>
      <w:b/>
      <w:bCs/>
      <w:sz w:val="28"/>
      <w:szCs w:val="28"/>
    </w:rPr>
  </w:style>
  <w:style w:type="character" w:customStyle="1" w:styleId="affffffff0">
    <w:name w:val="Основной текст_"/>
    <w:link w:val="2fd"/>
    <w:rsid w:val="00D662E6"/>
    <w:rPr>
      <w:shd w:val="clear" w:color="auto" w:fill="FFFFFF"/>
    </w:rPr>
  </w:style>
  <w:style w:type="paragraph" w:customStyle="1" w:styleId="2fd">
    <w:name w:val="Основной текст2"/>
    <w:basedOn w:val="a5"/>
    <w:link w:val="affffffff0"/>
    <w:rsid w:val="00D662E6"/>
    <w:pPr>
      <w:widowControl/>
      <w:shd w:val="clear" w:color="auto" w:fill="FFFFFF"/>
      <w:autoSpaceDE/>
      <w:autoSpaceDN/>
      <w:adjustRightInd/>
      <w:spacing w:before="360" w:after="60" w:line="274" w:lineRule="exact"/>
      <w:ind w:firstLine="0"/>
    </w:pPr>
    <w:rPr>
      <w:rFonts w:ascii="Calibri" w:eastAsia="Calibri" w:hAnsi="Calibri" w:cs="Times New Roman"/>
      <w:sz w:val="20"/>
      <w:szCs w:val="20"/>
    </w:rPr>
  </w:style>
  <w:style w:type="character" w:customStyle="1" w:styleId="131">
    <w:name w:val="Основной текст (13)_"/>
    <w:link w:val="132"/>
    <w:rsid w:val="00D662E6"/>
    <w:rPr>
      <w:sz w:val="17"/>
      <w:szCs w:val="17"/>
      <w:shd w:val="clear" w:color="auto" w:fill="FFFFFF"/>
    </w:rPr>
  </w:style>
  <w:style w:type="paragraph" w:customStyle="1" w:styleId="132">
    <w:name w:val="Основной текст (13)"/>
    <w:basedOn w:val="a5"/>
    <w:link w:val="131"/>
    <w:rsid w:val="00D662E6"/>
    <w:pPr>
      <w:widowControl/>
      <w:shd w:val="clear" w:color="auto" w:fill="FFFFFF"/>
      <w:autoSpaceDE/>
      <w:autoSpaceDN/>
      <w:adjustRightInd/>
      <w:spacing w:after="120" w:line="206" w:lineRule="exact"/>
      <w:ind w:hanging="260"/>
    </w:pPr>
    <w:rPr>
      <w:rFonts w:ascii="Calibri" w:eastAsia="Calibri" w:hAnsi="Calibri" w:cs="Times New Roman"/>
      <w:sz w:val="17"/>
      <w:szCs w:val="17"/>
    </w:rPr>
  </w:style>
  <w:style w:type="character" w:customStyle="1" w:styleId="150">
    <w:name w:val="Основной текст (15)_"/>
    <w:link w:val="151"/>
    <w:rsid w:val="00D662E6"/>
    <w:rPr>
      <w:sz w:val="19"/>
      <w:szCs w:val="19"/>
      <w:shd w:val="clear" w:color="auto" w:fill="FFFFFF"/>
    </w:rPr>
  </w:style>
  <w:style w:type="character" w:customStyle="1" w:styleId="affffffff1">
    <w:name w:val="Оглавление_"/>
    <w:link w:val="affffffff2"/>
    <w:rsid w:val="00D662E6"/>
    <w:rPr>
      <w:sz w:val="19"/>
      <w:szCs w:val="19"/>
      <w:shd w:val="clear" w:color="auto" w:fill="FFFFFF"/>
    </w:rPr>
  </w:style>
  <w:style w:type="paragraph" w:customStyle="1" w:styleId="151">
    <w:name w:val="Основной текст (15)"/>
    <w:basedOn w:val="a5"/>
    <w:link w:val="150"/>
    <w:rsid w:val="00D662E6"/>
    <w:pPr>
      <w:widowControl/>
      <w:shd w:val="clear" w:color="auto" w:fill="FFFFFF"/>
      <w:autoSpaceDE/>
      <w:autoSpaceDN/>
      <w:adjustRightInd/>
      <w:spacing w:line="0" w:lineRule="atLeast"/>
      <w:ind w:hanging="520"/>
      <w:jc w:val="left"/>
    </w:pPr>
    <w:rPr>
      <w:rFonts w:ascii="Calibri" w:eastAsia="Calibri" w:hAnsi="Calibri" w:cs="Times New Roman"/>
      <w:sz w:val="19"/>
      <w:szCs w:val="19"/>
    </w:rPr>
  </w:style>
  <w:style w:type="paragraph" w:customStyle="1" w:styleId="affffffff2">
    <w:name w:val="Оглавление"/>
    <w:basedOn w:val="a5"/>
    <w:link w:val="affffffff1"/>
    <w:rsid w:val="00D662E6"/>
    <w:pPr>
      <w:widowControl/>
      <w:shd w:val="clear" w:color="auto" w:fill="FFFFFF"/>
      <w:autoSpaceDE/>
      <w:autoSpaceDN/>
      <w:adjustRightInd/>
      <w:spacing w:before="120" w:line="230" w:lineRule="exact"/>
      <w:ind w:firstLine="0"/>
      <w:jc w:val="left"/>
    </w:pPr>
    <w:rPr>
      <w:rFonts w:ascii="Calibri" w:eastAsia="Calibri" w:hAnsi="Calibri" w:cs="Times New Roman"/>
      <w:sz w:val="19"/>
      <w:szCs w:val="19"/>
    </w:rPr>
  </w:style>
  <w:style w:type="paragraph" w:customStyle="1" w:styleId="Sd">
    <w:name w:val="S_Отступ"/>
    <w:basedOn w:val="a5"/>
    <w:rsid w:val="00D662E6"/>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D662E6"/>
    <w:rPr>
      <w:rFonts w:ascii="Courier New" w:eastAsia="Times New Roman" w:hAnsi="Courier New" w:cs="Courier New"/>
      <w:lang w:eastAsia="ru-RU" w:bidi="ar-SA"/>
    </w:rPr>
  </w:style>
  <w:style w:type="paragraph" w:customStyle="1" w:styleId="BinomialTheorem">
    <w:name w:val="Binomial Theorem"/>
    <w:rsid w:val="00D662E6"/>
    <w:pPr>
      <w:spacing w:after="200" w:line="276" w:lineRule="auto"/>
    </w:pPr>
    <w:rPr>
      <w:rFonts w:eastAsia="Times New Roman"/>
      <w:sz w:val="22"/>
      <w:szCs w:val="22"/>
    </w:rPr>
  </w:style>
  <w:style w:type="paragraph" w:customStyle="1" w:styleId="font5">
    <w:name w:val="font5"/>
    <w:basedOn w:val="a5"/>
    <w:rsid w:val="00D662E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D662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D662E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D662E6"/>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D662E6"/>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D662E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D662E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D662E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D662E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4"/>
    <w:qFormat/>
    <w:rsid w:val="00D662E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662E6"/>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D662E6"/>
    <w:pPr>
      <w:spacing w:line="240" w:lineRule="auto"/>
      <w:ind w:left="1418" w:firstLine="0"/>
    </w:pPr>
    <w:rPr>
      <w:rFonts w:eastAsia="Calibri" w:cs="Arial"/>
      <w:sz w:val="20"/>
      <w:szCs w:val="24"/>
    </w:rPr>
  </w:style>
  <w:style w:type="table" w:customStyle="1" w:styleId="1f9">
    <w:name w:val="Сетка таблицы1"/>
    <w:basedOn w:val="a7"/>
    <w:next w:val="afffe"/>
    <w:uiPriority w:val="59"/>
    <w:rsid w:val="00D66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_абзац"/>
    <w:basedOn w:val="a5"/>
    <w:link w:val="affffffff4"/>
    <w:qFormat/>
    <w:rsid w:val="00D662E6"/>
    <w:pPr>
      <w:widowControl/>
      <w:autoSpaceDE/>
      <w:autoSpaceDN/>
      <w:adjustRightInd/>
      <w:spacing w:line="276" w:lineRule="auto"/>
      <w:ind w:firstLine="709"/>
    </w:pPr>
    <w:rPr>
      <w:rFonts w:ascii="Times New Roman" w:hAnsi="Times New Roman" w:cs="Times New Roman"/>
    </w:rPr>
  </w:style>
  <w:style w:type="character" w:customStyle="1" w:styleId="affffffff4">
    <w:name w:val="_абзац Знак"/>
    <w:link w:val="affffffff3"/>
    <w:rsid w:val="00D662E6"/>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D662E6"/>
    <w:rPr>
      <w:rFonts w:ascii="Times New Roman" w:eastAsia="Calibri" w:hAnsi="Times New Roman" w:cs="Times New Roman"/>
      <w:sz w:val="24"/>
    </w:rPr>
  </w:style>
  <w:style w:type="character" w:customStyle="1" w:styleId="afffff5">
    <w:name w:val="Без интервала Знак"/>
    <w:link w:val="afffff4"/>
    <w:uiPriority w:val="1"/>
    <w:rsid w:val="00D662E6"/>
    <w:rPr>
      <w:rFonts w:ascii="Times New Roman" w:eastAsia="Times New Roman" w:hAnsi="Times New Roman" w:cs="Times New Roman"/>
      <w:sz w:val="24"/>
      <w:szCs w:val="24"/>
    </w:rPr>
  </w:style>
  <w:style w:type="table" w:customStyle="1" w:styleId="2fe">
    <w:name w:val="Сетка таблицы2"/>
    <w:basedOn w:val="a7"/>
    <w:next w:val="afffe"/>
    <w:uiPriority w:val="59"/>
    <w:rsid w:val="00D662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965B6F"/>
  </w:style>
  <w:style w:type="table" w:customStyle="1" w:styleId="3f2">
    <w:name w:val="Сетка таблицы3"/>
    <w:basedOn w:val="a7"/>
    <w:next w:val="afffe"/>
    <w:rsid w:val="00965B6F"/>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7"/>
    <w:next w:val="-1"/>
    <w:rsid w:val="00965B6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5B6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65B6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fffb"/>
    <w:rsid w:val="00965B6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1"/>
    <w:rsid w:val="00965B6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965B6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2"/>
    <w:rsid w:val="00965B6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965B6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965B6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965B6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3"/>
    <w:rsid w:val="00965B6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965B6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965B6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4"/>
    <w:rsid w:val="00965B6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965B6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5"/>
    <w:rsid w:val="00965B6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965B6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965B6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965B6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965B6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965B6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b">
    <w:name w:val="Современная таблица1"/>
    <w:basedOn w:val="a7"/>
    <w:next w:val="affffffc"/>
    <w:rsid w:val="00965B6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c">
    <w:name w:val="Стандартная таблица1"/>
    <w:basedOn w:val="a7"/>
    <w:next w:val="affffffd"/>
    <w:rsid w:val="00965B6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d">
    <w:name w:val="Статья / Раздел1"/>
    <w:basedOn w:val="a8"/>
    <w:next w:val="affffffe"/>
    <w:rsid w:val="00965B6F"/>
  </w:style>
  <w:style w:type="table" w:customStyle="1" w:styleId="117">
    <w:name w:val="Столбцы таблицы 11"/>
    <w:basedOn w:val="a7"/>
    <w:next w:val="1f6"/>
    <w:rsid w:val="00965B6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965B6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965B6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965B6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965B6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965B6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965B6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965B6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965B6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965B6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965B6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965B6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965B6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7"/>
    <w:next w:val="afffffff"/>
    <w:rsid w:val="00965B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Цветная таблица 11"/>
    <w:basedOn w:val="a7"/>
    <w:next w:val="1f7"/>
    <w:rsid w:val="00965B6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965B6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965B6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965B6F"/>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965B6F"/>
  </w:style>
  <w:style w:type="numbering" w:customStyle="1" w:styleId="219">
    <w:name w:val="Нет списка21"/>
    <w:next w:val="a8"/>
    <w:semiHidden/>
    <w:unhideWhenUsed/>
    <w:rsid w:val="00965B6F"/>
  </w:style>
  <w:style w:type="table" w:customStyle="1" w:styleId="11a">
    <w:name w:val="Сетка таблицы11"/>
    <w:basedOn w:val="a7"/>
    <w:next w:val="afffe"/>
    <w:uiPriority w:val="59"/>
    <w:rsid w:val="00965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7"/>
    <w:next w:val="afffe"/>
    <w:uiPriority w:val="59"/>
    <w:rsid w:val="00965B6F"/>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Стиль 5а"/>
    <w:basedOn w:val="a5"/>
    <w:rsid w:val="00B61D21"/>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61D21"/>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f">
    <w:name w:val="Стиль 1"/>
    <w:basedOn w:val="a5"/>
    <w:rsid w:val="000C38B2"/>
    <w:pPr>
      <w:widowControl/>
      <w:autoSpaceDE/>
      <w:autoSpaceDN/>
      <w:adjustRightInd/>
      <w:spacing w:before="20" w:after="20"/>
      <w:ind w:firstLine="567"/>
    </w:pPr>
    <w:rPr>
      <w:sz w:val="22"/>
      <w:szCs w:val="22"/>
    </w:rPr>
  </w:style>
  <w:style w:type="paragraph" w:customStyle="1" w:styleId="s30">
    <w:name w:val="s_3"/>
    <w:basedOn w:val="a5"/>
    <w:rsid w:val="003446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8B558C"/>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8B558C"/>
    <w:pPr>
      <w:spacing w:line="322" w:lineRule="exact"/>
      <w:ind w:firstLine="706"/>
      <w:jc w:val="left"/>
    </w:pPr>
    <w:rPr>
      <w:rFonts w:ascii="Times New Roman" w:hAnsi="Times New Roman" w:cs="Times New Roman"/>
    </w:rPr>
  </w:style>
  <w:style w:type="paragraph" w:customStyle="1" w:styleId="3f3">
    <w:name w:val="Абзац списка3"/>
    <w:basedOn w:val="a5"/>
    <w:rsid w:val="008B558C"/>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5">
    <w:name w:val="Отступ перед"/>
    <w:basedOn w:val="a5"/>
    <w:rsid w:val="008B558C"/>
    <w:pPr>
      <w:shd w:val="clear" w:color="auto" w:fill="FFFFFF"/>
      <w:spacing w:before="120"/>
      <w:ind w:firstLine="284"/>
    </w:pPr>
    <w:rPr>
      <w:rFonts w:ascii="Times New Roman" w:hAnsi="Times New Roman" w:cs="Times New Roman"/>
      <w:szCs w:val="22"/>
    </w:rPr>
  </w:style>
  <w:style w:type="paragraph" w:customStyle="1" w:styleId="1ff0">
    <w:name w:val="Знак Знак1 Знак Знак Знак Знак"/>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1">
    <w:name w:val="Без интервала1"/>
    <w:basedOn w:val="a5"/>
    <w:rsid w:val="008B558C"/>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7064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7322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E613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6"/>
    <w:rsid w:val="00805C37"/>
  </w:style>
  <w:style w:type="paragraph" w:customStyle="1" w:styleId="empty">
    <w:name w:val="empty"/>
    <w:basedOn w:val="a5"/>
    <w:rsid w:val="00805C3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6">
    <w:name w:val="МОЙ СТИЛЬ"/>
    <w:basedOn w:val="a5"/>
    <w:qFormat/>
    <w:rsid w:val="00805C37"/>
    <w:pPr>
      <w:widowControl/>
      <w:autoSpaceDE/>
      <w:autoSpaceDN/>
      <w:adjustRightInd/>
      <w:ind w:left="567" w:firstLine="0"/>
      <w:jc w:val="left"/>
    </w:pPr>
    <w:rPr>
      <w:rFonts w:ascii="Times New Roman" w:hAnsi="Times New Roman" w:cs="Times New Roman"/>
      <w:b/>
      <w:szCs w:val="28"/>
    </w:rPr>
  </w:style>
  <w:style w:type="numbering" w:customStyle="1" w:styleId="4a">
    <w:name w:val="Нет списка4"/>
    <w:next w:val="a8"/>
    <w:uiPriority w:val="99"/>
    <w:semiHidden/>
    <w:unhideWhenUsed/>
    <w:rsid w:val="00805C37"/>
  </w:style>
  <w:style w:type="table" w:customStyle="1" w:styleId="TableGridReport1">
    <w:name w:val="Table Grid Report1"/>
    <w:basedOn w:val="a7"/>
    <w:next w:val="afffe"/>
    <w:rsid w:val="00805C3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7"/>
    <w:next w:val="-1"/>
    <w:rsid w:val="00805C3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05C3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05C3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7"/>
    <w:next w:val="affffffb"/>
    <w:rsid w:val="00805C3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7"/>
    <w:next w:val="1f1"/>
    <w:rsid w:val="00805C3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4"/>
    <w:rsid w:val="00805C3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7"/>
    <w:next w:val="1f2"/>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5"/>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b"/>
    <w:rsid w:val="00805C3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7"/>
    <w:rsid w:val="00805C3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7"/>
    <w:next w:val="1f3"/>
    <w:rsid w:val="00805C3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6"/>
    <w:rsid w:val="00805C3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c"/>
    <w:rsid w:val="00805C3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7"/>
    <w:next w:val="1f4"/>
    <w:rsid w:val="00805C3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7"/>
    <w:rsid w:val="00805C3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d"/>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7"/>
    <w:next w:val="1f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8"/>
    <w:rsid w:val="00805C3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e"/>
    <w:rsid w:val="00805C3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8"/>
    <w:rsid w:val="00805C3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8"/>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rsid w:val="00805C3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rsid w:val="00805C3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2">
    <w:name w:val="Современная таблица2"/>
    <w:basedOn w:val="a7"/>
    <w:next w:val="affffffc"/>
    <w:rsid w:val="00805C3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3">
    <w:name w:val="Стандартная таблица2"/>
    <w:basedOn w:val="a7"/>
    <w:next w:val="affffffd"/>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4">
    <w:name w:val="Статья / Раздел2"/>
    <w:basedOn w:val="a8"/>
    <w:next w:val="affffffe"/>
    <w:rsid w:val="00805C37"/>
  </w:style>
  <w:style w:type="table" w:customStyle="1" w:styleId="125">
    <w:name w:val="Столбцы таблицы 12"/>
    <w:basedOn w:val="a7"/>
    <w:next w:val="1f6"/>
    <w:rsid w:val="00805C3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9"/>
    <w:rsid w:val="00805C3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f"/>
    <w:rsid w:val="00805C3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9"/>
    <w:rsid w:val="00805C3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9"/>
    <w:rsid w:val="00805C3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05C3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05C3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05C3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05C3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5">
    <w:name w:val="Тема таблицы2"/>
    <w:basedOn w:val="a7"/>
    <w:next w:val="afffffff"/>
    <w:rsid w:val="00805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7"/>
    <w:next w:val="1f7"/>
    <w:rsid w:val="00805C3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a"/>
    <w:rsid w:val="00805C3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0"/>
    <w:rsid w:val="00805C3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805C3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8"/>
    <w:semiHidden/>
    <w:unhideWhenUsed/>
    <w:rsid w:val="00805C37"/>
  </w:style>
  <w:style w:type="numbering" w:customStyle="1" w:styleId="227">
    <w:name w:val="Нет списка22"/>
    <w:next w:val="a8"/>
    <w:semiHidden/>
    <w:unhideWhenUsed/>
    <w:rsid w:val="00805C37"/>
  </w:style>
  <w:style w:type="table" w:customStyle="1" w:styleId="128">
    <w:name w:val="Сетка таблицы12"/>
    <w:basedOn w:val="a7"/>
    <w:next w:val="afffe"/>
    <w:uiPriority w:val="59"/>
    <w:rsid w:val="0080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7"/>
    <w:next w:val="afffe"/>
    <w:uiPriority w:val="59"/>
    <w:rsid w:val="00805C37"/>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8"/>
    <w:uiPriority w:val="99"/>
    <w:semiHidden/>
    <w:unhideWhenUsed/>
    <w:rsid w:val="00805C37"/>
  </w:style>
  <w:style w:type="table" w:customStyle="1" w:styleId="317">
    <w:name w:val="Сетка таблицы31"/>
    <w:basedOn w:val="a7"/>
    <w:next w:val="afffe"/>
    <w:rsid w:val="00805C3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7"/>
    <w:next w:val="-1"/>
    <w:rsid w:val="00805C3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805C3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805C3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7"/>
    <w:next w:val="affffffb"/>
    <w:rsid w:val="00805C3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7"/>
    <w:next w:val="1f1"/>
    <w:rsid w:val="00805C3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7"/>
    <w:next w:val="2f4"/>
    <w:rsid w:val="00805C3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7"/>
    <w:next w:val="1f2"/>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7"/>
    <w:next w:val="2f5"/>
    <w:rsid w:val="00805C3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b"/>
    <w:rsid w:val="00805C3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7"/>
    <w:rsid w:val="00805C3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7"/>
    <w:next w:val="1f3"/>
    <w:rsid w:val="00805C3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7"/>
    <w:next w:val="2f6"/>
    <w:rsid w:val="00805C3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c"/>
    <w:rsid w:val="00805C3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7"/>
    <w:next w:val="1f4"/>
    <w:rsid w:val="00805C3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7"/>
    <w:next w:val="2f7"/>
    <w:rsid w:val="00805C37"/>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d"/>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7"/>
    <w:next w:val="1f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7"/>
    <w:next w:val="2f8"/>
    <w:rsid w:val="00805C3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e"/>
    <w:rsid w:val="00805C3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8"/>
    <w:rsid w:val="00805C3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8"/>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7"/>
    <w:next w:val="63"/>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7"/>
    <w:next w:val="73"/>
    <w:rsid w:val="00805C3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7"/>
    <w:next w:val="83"/>
    <w:rsid w:val="00805C3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7"/>
    <w:next w:val="affffffc"/>
    <w:rsid w:val="00805C3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7"/>
    <w:next w:val="affffffd"/>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
    <w:name w:val="Статья / Раздел11"/>
    <w:basedOn w:val="a8"/>
    <w:next w:val="affffffe"/>
    <w:rsid w:val="00805C37"/>
  </w:style>
  <w:style w:type="table" w:customStyle="1" w:styleId="1115">
    <w:name w:val="Столбцы таблицы 111"/>
    <w:basedOn w:val="a7"/>
    <w:next w:val="1f6"/>
    <w:rsid w:val="00805C3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7"/>
    <w:next w:val="2f9"/>
    <w:rsid w:val="00805C3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
    <w:rsid w:val="00805C3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9"/>
    <w:rsid w:val="00805C3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9"/>
    <w:rsid w:val="00805C3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805C3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805C3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805C3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805C3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805C3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805C3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805C3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7"/>
    <w:next w:val="afffffff"/>
    <w:rsid w:val="00805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7"/>
    <w:next w:val="1f7"/>
    <w:rsid w:val="00805C3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7"/>
    <w:next w:val="2fa"/>
    <w:rsid w:val="00805C3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0"/>
    <w:rsid w:val="00805C3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805C3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8"/>
    <w:semiHidden/>
    <w:unhideWhenUsed/>
    <w:rsid w:val="00805C37"/>
  </w:style>
  <w:style w:type="numbering" w:customStyle="1" w:styleId="2117">
    <w:name w:val="Нет списка211"/>
    <w:next w:val="a8"/>
    <w:semiHidden/>
    <w:unhideWhenUsed/>
    <w:rsid w:val="00805C37"/>
  </w:style>
  <w:style w:type="table" w:customStyle="1" w:styleId="1118">
    <w:name w:val="Сетка таблицы111"/>
    <w:basedOn w:val="a7"/>
    <w:next w:val="afffe"/>
    <w:uiPriority w:val="59"/>
    <w:rsid w:val="0080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
    <w:basedOn w:val="a7"/>
    <w:next w:val="afffe"/>
    <w:uiPriority w:val="59"/>
    <w:rsid w:val="00805C37"/>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7"/>
    <w:next w:val="afffe"/>
    <w:rsid w:val="00F844C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ffe"/>
    <w:rsid w:val="00F844C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ffe"/>
    <w:rsid w:val="00F844C7"/>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7"/>
    <w:next w:val="afffe"/>
    <w:rsid w:val="00C36AD0"/>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7"/>
    <w:next w:val="afffe"/>
    <w:rsid w:val="00E02F94"/>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7"/>
    <w:next w:val="afffe"/>
    <w:rsid w:val="007760AB"/>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7"/>
    <w:next w:val="afffe"/>
    <w:rsid w:val="00E601BE"/>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7"/>
    <w:next w:val="afffe"/>
    <w:rsid w:val="006C5CA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7"/>
    <w:next w:val="afffe"/>
    <w:rsid w:val="006C5CA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next w:val="afffe"/>
    <w:rsid w:val="00B3179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7"/>
    <w:next w:val="afffe"/>
    <w:rsid w:val="00B3179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5"/>
    <w:rsid w:val="00FF5576"/>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5b">
    <w:name w:val="Нет списка5"/>
    <w:next w:val="a8"/>
    <w:uiPriority w:val="99"/>
    <w:semiHidden/>
    <w:unhideWhenUsed/>
    <w:rsid w:val="001436B1"/>
  </w:style>
  <w:style w:type="table" w:customStyle="1" w:styleId="TableGridReport13">
    <w:name w:val="Table Grid Report13"/>
    <w:basedOn w:val="a7"/>
    <w:next w:val="afffe"/>
    <w:uiPriority w:val="39"/>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7">
    <w:name w:val="Статья / Раздел3"/>
    <w:basedOn w:val="a8"/>
    <w:next w:val="affffffe"/>
    <w:rsid w:val="001436B1"/>
  </w:style>
  <w:style w:type="table" w:customStyle="1" w:styleId="138">
    <w:name w:val="Столбцы таблицы 13"/>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8">
    <w:name w:val="Тема таблицы3"/>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a">
    <w:name w:val="Нет списка13"/>
    <w:next w:val="a8"/>
    <w:semiHidden/>
    <w:unhideWhenUsed/>
    <w:rsid w:val="001436B1"/>
  </w:style>
  <w:style w:type="numbering" w:customStyle="1" w:styleId="237">
    <w:name w:val="Нет списка23"/>
    <w:next w:val="a8"/>
    <w:semiHidden/>
    <w:unhideWhenUsed/>
    <w:rsid w:val="001436B1"/>
  </w:style>
  <w:style w:type="table" w:customStyle="1" w:styleId="13b">
    <w:name w:val="Сетка таблицы13"/>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
    <w:name w:val="Нет списка32"/>
    <w:next w:val="a8"/>
    <w:uiPriority w:val="99"/>
    <w:semiHidden/>
    <w:unhideWhenUsed/>
    <w:rsid w:val="001436B1"/>
  </w:style>
  <w:style w:type="table" w:customStyle="1" w:styleId="327">
    <w:name w:val="Сетка таблицы32"/>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9">
    <w:name w:val="Изысканная таблица12"/>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a">
    <w:name w:val="Современная таблица12"/>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Стандартная таблица12"/>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c">
    <w:name w:val="Статья / Раздел12"/>
    <w:basedOn w:val="a8"/>
    <w:next w:val="affffffe"/>
    <w:rsid w:val="001436B1"/>
  </w:style>
  <w:style w:type="table" w:customStyle="1" w:styleId="1125">
    <w:name w:val="Столбцы таблицы 112"/>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d">
    <w:name w:val="Тема таблицы12"/>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Цветная таблица 112"/>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7">
    <w:name w:val="Нет списка112"/>
    <w:next w:val="a8"/>
    <w:semiHidden/>
    <w:unhideWhenUsed/>
    <w:rsid w:val="001436B1"/>
  </w:style>
  <w:style w:type="numbering" w:customStyle="1" w:styleId="2127">
    <w:name w:val="Нет списка212"/>
    <w:next w:val="a8"/>
    <w:semiHidden/>
    <w:unhideWhenUsed/>
    <w:rsid w:val="001436B1"/>
  </w:style>
  <w:style w:type="table" w:customStyle="1" w:styleId="1128">
    <w:name w:val="Сетка таблицы112"/>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1436B1"/>
  </w:style>
  <w:style w:type="table" w:customStyle="1" w:styleId="TableGridReport14">
    <w:name w:val="Table Grid Report14"/>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Изысканная таблица21"/>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0">
    <w:name w:val="Изящная таблица 121"/>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Классическая таблица 121"/>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2">
    <w:name w:val="Объемная таблица 121"/>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Простая таблица 121"/>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Сетка таблицы 121"/>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овременная таблица21"/>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d">
    <w:name w:val="Стандартная таблица21"/>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8"/>
    <w:next w:val="affffffe"/>
    <w:rsid w:val="001436B1"/>
  </w:style>
  <w:style w:type="table" w:customStyle="1" w:styleId="1215">
    <w:name w:val="Столбцы таблицы 121"/>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
    <w:name w:val="Тема таблицы21"/>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Цветная таблица 121"/>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1">
    <w:name w:val="Средняя заливка 2 - Акцент 521"/>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17">
    <w:name w:val="Нет списка121"/>
    <w:next w:val="a8"/>
    <w:semiHidden/>
    <w:unhideWhenUsed/>
    <w:rsid w:val="001436B1"/>
  </w:style>
  <w:style w:type="numbering" w:customStyle="1" w:styleId="2217">
    <w:name w:val="Нет списка221"/>
    <w:next w:val="a8"/>
    <w:semiHidden/>
    <w:unhideWhenUsed/>
    <w:rsid w:val="001436B1"/>
  </w:style>
  <w:style w:type="table" w:customStyle="1" w:styleId="1218">
    <w:name w:val="Сетка таблицы121"/>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6">
    <w:name w:val="Нет списка311"/>
    <w:next w:val="a8"/>
    <w:uiPriority w:val="99"/>
    <w:semiHidden/>
    <w:unhideWhenUsed/>
    <w:rsid w:val="001436B1"/>
  </w:style>
  <w:style w:type="table" w:customStyle="1" w:styleId="3117">
    <w:name w:val="Сетка таблицы31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7"/>
    <w:next w:val="-1"/>
    <w:rsid w:val="001436B1"/>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
    <w:rsid w:val="001436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
    <w:rsid w:val="001436B1"/>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7"/>
    <w:next w:val="affffffb"/>
    <w:rsid w:val="001436B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7"/>
    <w:next w:val="1f1"/>
    <w:rsid w:val="001436B1"/>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7"/>
    <w:next w:val="2f4"/>
    <w:rsid w:val="001436B1"/>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7"/>
    <w:next w:val="1f2"/>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7"/>
    <w:next w:val="2f5"/>
    <w:rsid w:val="001436B1"/>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7"/>
    <w:next w:val="3b"/>
    <w:rsid w:val="001436B1"/>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7"/>
    <w:next w:val="47"/>
    <w:rsid w:val="001436B1"/>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7"/>
    <w:next w:val="1f3"/>
    <w:rsid w:val="001436B1"/>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7"/>
    <w:next w:val="2f6"/>
    <w:rsid w:val="001436B1"/>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Объемная таблица 3111"/>
    <w:basedOn w:val="a7"/>
    <w:next w:val="3c"/>
    <w:rsid w:val="001436B1"/>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7"/>
    <w:next w:val="1f4"/>
    <w:rsid w:val="001436B1"/>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7"/>
    <w:next w:val="2f7"/>
    <w:rsid w:val="001436B1"/>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7"/>
    <w:next w:val="3d"/>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7"/>
    <w:next w:val="1f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7"/>
    <w:next w:val="2f8"/>
    <w:rsid w:val="001436B1"/>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3">
    <w:name w:val="Сетка таблицы 3111"/>
    <w:basedOn w:val="a7"/>
    <w:next w:val="3e"/>
    <w:rsid w:val="001436B1"/>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7"/>
    <w:next w:val="48"/>
    <w:rsid w:val="001436B1"/>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0">
    <w:name w:val="Сетка таблицы 5111"/>
    <w:basedOn w:val="a7"/>
    <w:next w:val="58"/>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1"/>
    <w:basedOn w:val="a7"/>
    <w:next w:val="63"/>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1"/>
    <w:basedOn w:val="a7"/>
    <w:next w:val="73"/>
    <w:rsid w:val="001436B1"/>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7"/>
    <w:next w:val="83"/>
    <w:rsid w:val="001436B1"/>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7"/>
    <w:next w:val="affffffc"/>
    <w:rsid w:val="001436B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7"/>
    <w:next w:val="affffffd"/>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c">
    <w:name w:val="Статья / Раздел111"/>
    <w:basedOn w:val="a8"/>
    <w:next w:val="affffffe"/>
    <w:rsid w:val="001436B1"/>
  </w:style>
  <w:style w:type="table" w:customStyle="1" w:styleId="11115">
    <w:name w:val="Столбцы таблицы 1111"/>
    <w:basedOn w:val="a7"/>
    <w:next w:val="1f6"/>
    <w:rsid w:val="001436B1"/>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7"/>
    <w:next w:val="2f9"/>
    <w:rsid w:val="001436B1"/>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7"/>
    <w:next w:val="3f"/>
    <w:rsid w:val="001436B1"/>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7"/>
    <w:next w:val="49"/>
    <w:rsid w:val="001436B1"/>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7"/>
    <w:next w:val="59"/>
    <w:rsid w:val="001436B1"/>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7"/>
    <w:next w:val="-10"/>
    <w:rsid w:val="001436B1"/>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7"/>
    <w:next w:val="-20"/>
    <w:rsid w:val="001436B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7"/>
    <w:next w:val="-30"/>
    <w:rsid w:val="001436B1"/>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7"/>
    <w:next w:val="-4"/>
    <w:rsid w:val="001436B1"/>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7"/>
    <w:next w:val="-5"/>
    <w:rsid w:val="001436B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7"/>
    <w:next w:val="-6"/>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7"/>
    <w:next w:val="-7"/>
    <w:rsid w:val="001436B1"/>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7"/>
    <w:next w:val="-8"/>
    <w:rsid w:val="001436B1"/>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Тема таблицы111"/>
    <w:basedOn w:val="a7"/>
    <w:next w:val="afffffff"/>
    <w:rsid w:val="001436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Цветная таблица 1111"/>
    <w:basedOn w:val="a7"/>
    <w:next w:val="1f7"/>
    <w:rsid w:val="001436B1"/>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7"/>
    <w:next w:val="2fa"/>
    <w:rsid w:val="001436B1"/>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7"/>
    <w:next w:val="3f0"/>
    <w:rsid w:val="001436B1"/>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1">
    <w:name w:val="Средняя заливка 2 - Акцент 5111"/>
    <w:basedOn w:val="a7"/>
    <w:next w:val="2-5"/>
    <w:uiPriority w:val="64"/>
    <w:rsid w:val="001436B1"/>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7">
    <w:name w:val="Нет списка1111"/>
    <w:next w:val="a8"/>
    <w:semiHidden/>
    <w:unhideWhenUsed/>
    <w:rsid w:val="001436B1"/>
  </w:style>
  <w:style w:type="numbering" w:customStyle="1" w:styleId="21117">
    <w:name w:val="Нет списка2111"/>
    <w:next w:val="a8"/>
    <w:semiHidden/>
    <w:unhideWhenUsed/>
    <w:rsid w:val="001436B1"/>
  </w:style>
  <w:style w:type="table" w:customStyle="1" w:styleId="11118">
    <w:name w:val="Сетка таблицы1111"/>
    <w:basedOn w:val="a7"/>
    <w:next w:val="afffe"/>
    <w:uiPriority w:val="59"/>
    <w:rsid w:val="0014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
    <w:basedOn w:val="a7"/>
    <w:next w:val="afffe"/>
    <w:uiPriority w:val="59"/>
    <w:rsid w:val="001436B1"/>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
    <w:name w:val="Table Grid Report2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
    <w:name w:val="Table Grid Report3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1">
    <w:name w:val="Table Grid Report4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1">
    <w:name w:val="Table Grid Report5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1">
    <w:name w:val="Table Grid Report6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1">
    <w:name w:val="Table Grid Report7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1">
    <w:name w:val="Table Grid Report8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1">
    <w:name w:val="Table Grid Report9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1">
    <w:name w:val="Table Grid Report10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1">
    <w:name w:val="Table Grid Report11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1">
    <w:name w:val="Table Grid Report121"/>
    <w:basedOn w:val="a7"/>
    <w:next w:val="afffe"/>
    <w:rsid w:val="001436B1"/>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A24CEA"/>
  </w:style>
  <w:style w:type="table" w:customStyle="1" w:styleId="TableGridReport15">
    <w:name w:val="Table Grid Report15"/>
    <w:basedOn w:val="a7"/>
    <w:next w:val="afffe"/>
    <w:uiPriority w:val="39"/>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b">
    <w:name w:val="Изысканная таблица4"/>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Изящная таблица 14"/>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Классическая таблица 14"/>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2">
    <w:name w:val="Объемная таблица 14"/>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Сетка таблицы 14"/>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
    <w:name w:val="Сетка таблицы 74"/>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c">
    <w:name w:val="Современная таблица4"/>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d">
    <w:name w:val="Стандартная таблица4"/>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e">
    <w:name w:val="Статья / Раздел4"/>
    <w:basedOn w:val="a8"/>
    <w:next w:val="affffffe"/>
    <w:rsid w:val="00A24CEA"/>
  </w:style>
  <w:style w:type="table" w:customStyle="1" w:styleId="145">
    <w:name w:val="Столбцы таблицы 14"/>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
    <w:name w:val="Тема таблицы4"/>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Цветная таблица 14"/>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8"/>
    <w:semiHidden/>
    <w:unhideWhenUsed/>
    <w:rsid w:val="00A24CEA"/>
  </w:style>
  <w:style w:type="numbering" w:customStyle="1" w:styleId="247">
    <w:name w:val="Нет списка24"/>
    <w:next w:val="a8"/>
    <w:semiHidden/>
    <w:unhideWhenUsed/>
    <w:rsid w:val="00A24CEA"/>
  </w:style>
  <w:style w:type="table" w:customStyle="1" w:styleId="148">
    <w:name w:val="Сетка таблицы14"/>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8"/>
    <w:uiPriority w:val="99"/>
    <w:semiHidden/>
    <w:unhideWhenUsed/>
    <w:rsid w:val="00A24CEA"/>
  </w:style>
  <w:style w:type="table" w:customStyle="1" w:styleId="337">
    <w:name w:val="Сетка таблицы33"/>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Изящная таблица 113"/>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Изящная таблица 213"/>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Классическая таблица 113"/>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Классическая таблица 213"/>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2">
    <w:name w:val="Объемная таблица 113"/>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Объемная таблица 313"/>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3">
    <w:name w:val="Простая таблица 113"/>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Простая таблица 213"/>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4">
    <w:name w:val="Сетка таблицы 113"/>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3">
    <w:name w:val="Сетка таблицы 313"/>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1">
    <w:name w:val="Сетка таблицы 413"/>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3"/>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3"/>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3"/>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f">
    <w:name w:val="Статья / Раздел13"/>
    <w:basedOn w:val="a8"/>
    <w:next w:val="affffffe"/>
    <w:rsid w:val="00A24CEA"/>
  </w:style>
  <w:style w:type="table" w:customStyle="1" w:styleId="1135">
    <w:name w:val="Столбцы таблицы 113"/>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Столбцы таблицы 313"/>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0">
    <w:name w:val="Тема таблицы13"/>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Цветная таблица 113"/>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6">
    <w:name w:val="Цветная таблица 213"/>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3">
    <w:name w:val="Средняя заливка 2 - Акцент 513"/>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7">
    <w:name w:val="Нет списка113"/>
    <w:next w:val="a8"/>
    <w:semiHidden/>
    <w:unhideWhenUsed/>
    <w:rsid w:val="00A24CEA"/>
  </w:style>
  <w:style w:type="numbering" w:customStyle="1" w:styleId="2137">
    <w:name w:val="Нет списка213"/>
    <w:next w:val="a8"/>
    <w:semiHidden/>
    <w:unhideWhenUsed/>
    <w:rsid w:val="00A24CEA"/>
  </w:style>
  <w:style w:type="table" w:customStyle="1" w:styleId="1138">
    <w:name w:val="Сетка таблицы113"/>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
    <w:next w:val="a8"/>
    <w:uiPriority w:val="99"/>
    <w:semiHidden/>
    <w:unhideWhenUsed/>
    <w:rsid w:val="00A24CEA"/>
  </w:style>
  <w:style w:type="table" w:customStyle="1" w:styleId="TableGridReport16">
    <w:name w:val="Table Grid Report16"/>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9">
    <w:name w:val="Изысканная таблица22"/>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0">
    <w:name w:val="Изящная таблица 122"/>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Изящная таблица 222"/>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
    <w:name w:val="Классическая таблица 122"/>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1">
    <w:name w:val="Классическая таблица 222"/>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0">
    <w:name w:val="Классическая таблица 322"/>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2">
    <w:name w:val="Объемная таблица 122"/>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Объемная таблица 322"/>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3">
    <w:name w:val="Простая таблица 122"/>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3">
    <w:name w:val="Простая таблица 222"/>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2">
    <w:name w:val="Простая таблица 322"/>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4">
    <w:name w:val="Сетка таблицы 122"/>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23">
    <w:name w:val="Сетка таблицы 322"/>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1">
    <w:name w:val="Сетка таблицы 422"/>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2"/>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2"/>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a">
    <w:name w:val="Современная таблица22"/>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b">
    <w:name w:val="Стандартная таблица22"/>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c">
    <w:name w:val="Статья / Раздел22"/>
    <w:basedOn w:val="a8"/>
    <w:next w:val="affffffe"/>
    <w:rsid w:val="00A24CEA"/>
  </w:style>
  <w:style w:type="table" w:customStyle="1" w:styleId="1225">
    <w:name w:val="Столбцы таблицы 122"/>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Столбцы таблицы 222"/>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4">
    <w:name w:val="Столбцы таблицы 322"/>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0">
    <w:name w:val="Столбцы таблицы 522"/>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0">
    <w:name w:val="Таблица-список 122"/>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Таблица-список 222"/>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Таблица-список 322"/>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2">
    <w:name w:val="Таблица-список 422"/>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2">
    <w:name w:val="Таблица-список 622"/>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d">
    <w:name w:val="Тема таблицы22"/>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Цветная таблица 122"/>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26">
    <w:name w:val="Цветная таблица 222"/>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5">
    <w:name w:val="Цветная таблица 322"/>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2">
    <w:name w:val="Средняя заливка 2 - Акцент 522"/>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27">
    <w:name w:val="Нет списка122"/>
    <w:next w:val="a8"/>
    <w:semiHidden/>
    <w:unhideWhenUsed/>
    <w:rsid w:val="00A24CEA"/>
  </w:style>
  <w:style w:type="numbering" w:customStyle="1" w:styleId="2227">
    <w:name w:val="Нет списка222"/>
    <w:next w:val="a8"/>
    <w:semiHidden/>
    <w:unhideWhenUsed/>
    <w:rsid w:val="00A24CEA"/>
  </w:style>
  <w:style w:type="table" w:customStyle="1" w:styleId="1228">
    <w:name w:val="Сетка таблицы122"/>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6">
    <w:name w:val="Нет списка312"/>
    <w:next w:val="a8"/>
    <w:uiPriority w:val="99"/>
    <w:semiHidden/>
    <w:unhideWhenUsed/>
    <w:rsid w:val="00A24CEA"/>
  </w:style>
  <w:style w:type="table" w:customStyle="1" w:styleId="3127">
    <w:name w:val="Сетка таблицы31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7"/>
    <w:next w:val="-1"/>
    <w:rsid w:val="00A24CE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7"/>
    <w:next w:val="-2"/>
    <w:rsid w:val="00A24CE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7"/>
    <w:next w:val="-3"/>
    <w:rsid w:val="00A24CE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9">
    <w:name w:val="Изысканная таблица112"/>
    <w:basedOn w:val="a7"/>
    <w:next w:val="affffffb"/>
    <w:rsid w:val="00A24CE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0">
    <w:name w:val="Изящная таблица 1112"/>
    <w:basedOn w:val="a7"/>
    <w:next w:val="1f1"/>
    <w:rsid w:val="00A24CE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Изящная таблица 2112"/>
    <w:basedOn w:val="a7"/>
    <w:next w:val="2f4"/>
    <w:rsid w:val="00A24CE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1">
    <w:name w:val="Классическая таблица 1112"/>
    <w:basedOn w:val="a7"/>
    <w:next w:val="1f2"/>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Классическая таблица 2112"/>
    <w:basedOn w:val="a7"/>
    <w:next w:val="2f5"/>
    <w:rsid w:val="00A24CE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0">
    <w:name w:val="Классическая таблица 3112"/>
    <w:basedOn w:val="a7"/>
    <w:next w:val="3b"/>
    <w:rsid w:val="00A24CE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7"/>
    <w:next w:val="47"/>
    <w:rsid w:val="00A24CE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2">
    <w:name w:val="Объемная таблица 1112"/>
    <w:basedOn w:val="a7"/>
    <w:next w:val="1f3"/>
    <w:rsid w:val="00A24CE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7"/>
    <w:next w:val="2f6"/>
    <w:rsid w:val="00A24CE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1">
    <w:name w:val="Объемная таблица 3112"/>
    <w:basedOn w:val="a7"/>
    <w:next w:val="3c"/>
    <w:rsid w:val="00A24CE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3">
    <w:name w:val="Простая таблица 1112"/>
    <w:basedOn w:val="a7"/>
    <w:next w:val="1f4"/>
    <w:rsid w:val="00A24CE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Простая таблица 2112"/>
    <w:basedOn w:val="a7"/>
    <w:next w:val="2f7"/>
    <w:rsid w:val="00A24CE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2">
    <w:name w:val="Простая таблица 3112"/>
    <w:basedOn w:val="a7"/>
    <w:next w:val="3d"/>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Сетка таблицы 1112"/>
    <w:basedOn w:val="a7"/>
    <w:next w:val="1f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4">
    <w:name w:val="Сетка таблицы 2112"/>
    <w:basedOn w:val="a7"/>
    <w:next w:val="2f8"/>
    <w:rsid w:val="00A24CE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3">
    <w:name w:val="Сетка таблицы 3112"/>
    <w:basedOn w:val="a7"/>
    <w:next w:val="3e"/>
    <w:rsid w:val="00A24CE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1">
    <w:name w:val="Сетка таблицы 4112"/>
    <w:basedOn w:val="a7"/>
    <w:next w:val="48"/>
    <w:rsid w:val="00A24CE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2"/>
    <w:basedOn w:val="a7"/>
    <w:next w:val="58"/>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2"/>
    <w:basedOn w:val="a7"/>
    <w:next w:val="63"/>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2"/>
    <w:basedOn w:val="a7"/>
    <w:next w:val="73"/>
    <w:rsid w:val="00A24CE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7"/>
    <w:next w:val="83"/>
    <w:rsid w:val="00A24CE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a">
    <w:name w:val="Современная таблица112"/>
    <w:basedOn w:val="a7"/>
    <w:next w:val="affffffc"/>
    <w:rsid w:val="00A24CE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Стандартная таблица112"/>
    <w:basedOn w:val="a7"/>
    <w:next w:val="affffffd"/>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c">
    <w:name w:val="Статья / Раздел112"/>
    <w:basedOn w:val="a8"/>
    <w:next w:val="affffffe"/>
    <w:rsid w:val="00A24CEA"/>
  </w:style>
  <w:style w:type="table" w:customStyle="1" w:styleId="11125">
    <w:name w:val="Столбцы таблицы 1112"/>
    <w:basedOn w:val="a7"/>
    <w:next w:val="1f6"/>
    <w:rsid w:val="00A24CE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7"/>
    <w:next w:val="2f9"/>
    <w:rsid w:val="00A24CE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4">
    <w:name w:val="Столбцы таблицы 3112"/>
    <w:basedOn w:val="a7"/>
    <w:next w:val="3f"/>
    <w:rsid w:val="00A24CE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7"/>
    <w:next w:val="49"/>
    <w:rsid w:val="00A24CE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7"/>
    <w:next w:val="59"/>
    <w:rsid w:val="00A24CE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7"/>
    <w:next w:val="-10"/>
    <w:rsid w:val="00A24CE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7"/>
    <w:next w:val="-20"/>
    <w:rsid w:val="00A24CE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7"/>
    <w:next w:val="-30"/>
    <w:rsid w:val="00A24C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7"/>
    <w:next w:val="-4"/>
    <w:rsid w:val="00A24CE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7"/>
    <w:next w:val="-5"/>
    <w:rsid w:val="00A24CE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7"/>
    <w:next w:val="-6"/>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7"/>
    <w:next w:val="-7"/>
    <w:rsid w:val="00A24CE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7"/>
    <w:next w:val="-8"/>
    <w:rsid w:val="00A24CE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7"/>
    <w:next w:val="afffffff"/>
    <w:rsid w:val="00A24C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Цветная таблица 1112"/>
    <w:basedOn w:val="a7"/>
    <w:next w:val="1f7"/>
    <w:rsid w:val="00A24CE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6">
    <w:name w:val="Цветная таблица 2112"/>
    <w:basedOn w:val="a7"/>
    <w:next w:val="2fa"/>
    <w:rsid w:val="00A24CE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7"/>
    <w:next w:val="3f0"/>
    <w:rsid w:val="00A24CE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2">
    <w:name w:val="Средняя заливка 2 - Акцент 5112"/>
    <w:basedOn w:val="a7"/>
    <w:next w:val="2-5"/>
    <w:uiPriority w:val="64"/>
    <w:rsid w:val="00A24CEA"/>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27">
    <w:name w:val="Нет списка1112"/>
    <w:next w:val="a8"/>
    <w:semiHidden/>
    <w:unhideWhenUsed/>
    <w:rsid w:val="00A24CEA"/>
  </w:style>
  <w:style w:type="numbering" w:customStyle="1" w:styleId="21127">
    <w:name w:val="Нет списка2112"/>
    <w:next w:val="a8"/>
    <w:semiHidden/>
    <w:unhideWhenUsed/>
    <w:rsid w:val="00A24CEA"/>
  </w:style>
  <w:style w:type="table" w:customStyle="1" w:styleId="11128">
    <w:name w:val="Сетка таблицы1112"/>
    <w:basedOn w:val="a7"/>
    <w:next w:val="afffe"/>
    <w:uiPriority w:val="59"/>
    <w:rsid w:val="00A2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
    <w:basedOn w:val="a7"/>
    <w:next w:val="afffe"/>
    <w:uiPriority w:val="59"/>
    <w:rsid w:val="00A24CEA"/>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2">
    <w:name w:val="Table Grid Report3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2">
    <w:name w:val="Table Grid Report4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2">
    <w:name w:val="Table Grid Report5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2">
    <w:name w:val="Table Grid Report6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2">
    <w:name w:val="Table Grid Report7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2">
    <w:name w:val="Table Grid Report8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2">
    <w:name w:val="Table Grid Report9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2">
    <w:name w:val="Table Grid Report10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2">
    <w:name w:val="Table Grid Report11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2">
    <w:name w:val="Table Grid Report122"/>
    <w:basedOn w:val="a7"/>
    <w:next w:val="afffe"/>
    <w:rsid w:val="00A24CE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4722771">
      <w:bodyDiv w:val="1"/>
      <w:marLeft w:val="0"/>
      <w:marRight w:val="0"/>
      <w:marTop w:val="0"/>
      <w:marBottom w:val="0"/>
      <w:divBdr>
        <w:top w:val="none" w:sz="0" w:space="0" w:color="auto"/>
        <w:left w:val="none" w:sz="0" w:space="0" w:color="auto"/>
        <w:bottom w:val="none" w:sz="0" w:space="0" w:color="auto"/>
        <w:right w:val="none" w:sz="0" w:space="0" w:color="auto"/>
      </w:divBdr>
    </w:div>
    <w:div w:id="61415341">
      <w:bodyDiv w:val="1"/>
      <w:marLeft w:val="0"/>
      <w:marRight w:val="0"/>
      <w:marTop w:val="0"/>
      <w:marBottom w:val="0"/>
      <w:divBdr>
        <w:top w:val="none" w:sz="0" w:space="0" w:color="auto"/>
        <w:left w:val="none" w:sz="0" w:space="0" w:color="auto"/>
        <w:bottom w:val="none" w:sz="0" w:space="0" w:color="auto"/>
        <w:right w:val="none" w:sz="0" w:space="0" w:color="auto"/>
      </w:divBdr>
    </w:div>
    <w:div w:id="64647908">
      <w:bodyDiv w:val="1"/>
      <w:marLeft w:val="0"/>
      <w:marRight w:val="0"/>
      <w:marTop w:val="0"/>
      <w:marBottom w:val="0"/>
      <w:divBdr>
        <w:top w:val="none" w:sz="0" w:space="0" w:color="auto"/>
        <w:left w:val="none" w:sz="0" w:space="0" w:color="auto"/>
        <w:bottom w:val="none" w:sz="0" w:space="0" w:color="auto"/>
        <w:right w:val="none" w:sz="0" w:space="0" w:color="auto"/>
      </w:divBdr>
    </w:div>
    <w:div w:id="130757246">
      <w:bodyDiv w:val="1"/>
      <w:marLeft w:val="0"/>
      <w:marRight w:val="0"/>
      <w:marTop w:val="0"/>
      <w:marBottom w:val="0"/>
      <w:divBdr>
        <w:top w:val="none" w:sz="0" w:space="0" w:color="auto"/>
        <w:left w:val="none" w:sz="0" w:space="0" w:color="auto"/>
        <w:bottom w:val="none" w:sz="0" w:space="0" w:color="auto"/>
        <w:right w:val="none" w:sz="0" w:space="0" w:color="auto"/>
      </w:divBdr>
    </w:div>
    <w:div w:id="155149824">
      <w:bodyDiv w:val="1"/>
      <w:marLeft w:val="0"/>
      <w:marRight w:val="0"/>
      <w:marTop w:val="0"/>
      <w:marBottom w:val="0"/>
      <w:divBdr>
        <w:top w:val="none" w:sz="0" w:space="0" w:color="auto"/>
        <w:left w:val="none" w:sz="0" w:space="0" w:color="auto"/>
        <w:bottom w:val="none" w:sz="0" w:space="0" w:color="auto"/>
        <w:right w:val="none" w:sz="0" w:space="0" w:color="auto"/>
      </w:divBdr>
    </w:div>
    <w:div w:id="164711421">
      <w:bodyDiv w:val="1"/>
      <w:marLeft w:val="0"/>
      <w:marRight w:val="0"/>
      <w:marTop w:val="0"/>
      <w:marBottom w:val="0"/>
      <w:divBdr>
        <w:top w:val="none" w:sz="0" w:space="0" w:color="auto"/>
        <w:left w:val="none" w:sz="0" w:space="0" w:color="auto"/>
        <w:bottom w:val="none" w:sz="0" w:space="0" w:color="auto"/>
        <w:right w:val="none" w:sz="0" w:space="0" w:color="auto"/>
      </w:divBdr>
    </w:div>
    <w:div w:id="174923736">
      <w:bodyDiv w:val="1"/>
      <w:marLeft w:val="0"/>
      <w:marRight w:val="0"/>
      <w:marTop w:val="0"/>
      <w:marBottom w:val="0"/>
      <w:divBdr>
        <w:top w:val="none" w:sz="0" w:space="0" w:color="auto"/>
        <w:left w:val="none" w:sz="0" w:space="0" w:color="auto"/>
        <w:bottom w:val="none" w:sz="0" w:space="0" w:color="auto"/>
        <w:right w:val="none" w:sz="0" w:space="0" w:color="auto"/>
      </w:divBdr>
    </w:div>
    <w:div w:id="239485450">
      <w:bodyDiv w:val="1"/>
      <w:marLeft w:val="0"/>
      <w:marRight w:val="0"/>
      <w:marTop w:val="0"/>
      <w:marBottom w:val="0"/>
      <w:divBdr>
        <w:top w:val="none" w:sz="0" w:space="0" w:color="auto"/>
        <w:left w:val="none" w:sz="0" w:space="0" w:color="auto"/>
        <w:bottom w:val="none" w:sz="0" w:space="0" w:color="auto"/>
        <w:right w:val="none" w:sz="0" w:space="0" w:color="auto"/>
      </w:divBdr>
      <w:divsChild>
        <w:div w:id="298998720">
          <w:marLeft w:val="0"/>
          <w:marRight w:val="0"/>
          <w:marTop w:val="0"/>
          <w:marBottom w:val="0"/>
          <w:divBdr>
            <w:top w:val="none" w:sz="0" w:space="0" w:color="auto"/>
            <w:left w:val="none" w:sz="0" w:space="0" w:color="auto"/>
            <w:bottom w:val="none" w:sz="0" w:space="0" w:color="auto"/>
            <w:right w:val="none" w:sz="0" w:space="0" w:color="auto"/>
          </w:divBdr>
        </w:div>
        <w:div w:id="395784118">
          <w:marLeft w:val="0"/>
          <w:marRight w:val="0"/>
          <w:marTop w:val="0"/>
          <w:marBottom w:val="0"/>
          <w:divBdr>
            <w:top w:val="none" w:sz="0" w:space="0" w:color="auto"/>
            <w:left w:val="none" w:sz="0" w:space="0" w:color="auto"/>
            <w:bottom w:val="none" w:sz="0" w:space="0" w:color="auto"/>
            <w:right w:val="none" w:sz="0" w:space="0" w:color="auto"/>
          </w:divBdr>
          <w:divsChild>
            <w:div w:id="2007127186">
              <w:marLeft w:val="0"/>
              <w:marRight w:val="0"/>
              <w:marTop w:val="240"/>
              <w:marBottom w:val="240"/>
              <w:divBdr>
                <w:top w:val="none" w:sz="0" w:space="0" w:color="auto"/>
                <w:left w:val="none" w:sz="0" w:space="0" w:color="auto"/>
                <w:bottom w:val="none" w:sz="0" w:space="0" w:color="auto"/>
                <w:right w:val="none" w:sz="0" w:space="0" w:color="auto"/>
              </w:divBdr>
            </w:div>
          </w:divsChild>
        </w:div>
        <w:div w:id="985208267">
          <w:marLeft w:val="0"/>
          <w:marRight w:val="0"/>
          <w:marTop w:val="0"/>
          <w:marBottom w:val="0"/>
          <w:divBdr>
            <w:top w:val="none" w:sz="0" w:space="0" w:color="auto"/>
            <w:left w:val="none" w:sz="0" w:space="0" w:color="auto"/>
            <w:bottom w:val="none" w:sz="0" w:space="0" w:color="auto"/>
            <w:right w:val="none" w:sz="0" w:space="0" w:color="auto"/>
          </w:divBdr>
        </w:div>
        <w:div w:id="1729068695">
          <w:marLeft w:val="0"/>
          <w:marRight w:val="0"/>
          <w:marTop w:val="240"/>
          <w:marBottom w:val="240"/>
          <w:divBdr>
            <w:top w:val="none" w:sz="0" w:space="0" w:color="auto"/>
            <w:left w:val="none" w:sz="0" w:space="0" w:color="auto"/>
            <w:bottom w:val="none" w:sz="0" w:space="0" w:color="auto"/>
            <w:right w:val="none" w:sz="0" w:space="0" w:color="auto"/>
          </w:divBdr>
        </w:div>
        <w:div w:id="1729498065">
          <w:marLeft w:val="0"/>
          <w:marRight w:val="0"/>
          <w:marTop w:val="240"/>
          <w:marBottom w:val="240"/>
          <w:divBdr>
            <w:top w:val="none" w:sz="0" w:space="0" w:color="auto"/>
            <w:left w:val="none" w:sz="0" w:space="0" w:color="auto"/>
            <w:bottom w:val="none" w:sz="0" w:space="0" w:color="auto"/>
            <w:right w:val="none" w:sz="0" w:space="0" w:color="auto"/>
          </w:divBdr>
        </w:div>
      </w:divsChild>
    </w:div>
    <w:div w:id="259217497">
      <w:bodyDiv w:val="1"/>
      <w:marLeft w:val="0"/>
      <w:marRight w:val="0"/>
      <w:marTop w:val="0"/>
      <w:marBottom w:val="0"/>
      <w:divBdr>
        <w:top w:val="none" w:sz="0" w:space="0" w:color="auto"/>
        <w:left w:val="none" w:sz="0" w:space="0" w:color="auto"/>
        <w:bottom w:val="none" w:sz="0" w:space="0" w:color="auto"/>
        <w:right w:val="none" w:sz="0" w:space="0" w:color="auto"/>
      </w:divBdr>
    </w:div>
    <w:div w:id="269512480">
      <w:bodyDiv w:val="1"/>
      <w:marLeft w:val="0"/>
      <w:marRight w:val="0"/>
      <w:marTop w:val="0"/>
      <w:marBottom w:val="0"/>
      <w:divBdr>
        <w:top w:val="none" w:sz="0" w:space="0" w:color="auto"/>
        <w:left w:val="none" w:sz="0" w:space="0" w:color="auto"/>
        <w:bottom w:val="none" w:sz="0" w:space="0" w:color="auto"/>
        <w:right w:val="none" w:sz="0" w:space="0" w:color="auto"/>
      </w:divBdr>
    </w:div>
    <w:div w:id="345637853">
      <w:bodyDiv w:val="1"/>
      <w:marLeft w:val="0"/>
      <w:marRight w:val="0"/>
      <w:marTop w:val="0"/>
      <w:marBottom w:val="0"/>
      <w:divBdr>
        <w:top w:val="none" w:sz="0" w:space="0" w:color="auto"/>
        <w:left w:val="none" w:sz="0" w:space="0" w:color="auto"/>
        <w:bottom w:val="none" w:sz="0" w:space="0" w:color="auto"/>
        <w:right w:val="none" w:sz="0" w:space="0" w:color="auto"/>
      </w:divBdr>
    </w:div>
    <w:div w:id="403527006">
      <w:bodyDiv w:val="1"/>
      <w:marLeft w:val="0"/>
      <w:marRight w:val="0"/>
      <w:marTop w:val="0"/>
      <w:marBottom w:val="0"/>
      <w:divBdr>
        <w:top w:val="none" w:sz="0" w:space="0" w:color="auto"/>
        <w:left w:val="none" w:sz="0" w:space="0" w:color="auto"/>
        <w:bottom w:val="none" w:sz="0" w:space="0" w:color="auto"/>
        <w:right w:val="none" w:sz="0" w:space="0" w:color="auto"/>
      </w:divBdr>
    </w:div>
    <w:div w:id="411008957">
      <w:bodyDiv w:val="1"/>
      <w:marLeft w:val="0"/>
      <w:marRight w:val="0"/>
      <w:marTop w:val="0"/>
      <w:marBottom w:val="0"/>
      <w:divBdr>
        <w:top w:val="none" w:sz="0" w:space="0" w:color="auto"/>
        <w:left w:val="none" w:sz="0" w:space="0" w:color="auto"/>
        <w:bottom w:val="none" w:sz="0" w:space="0" w:color="auto"/>
        <w:right w:val="none" w:sz="0" w:space="0" w:color="auto"/>
      </w:divBdr>
    </w:div>
    <w:div w:id="446050186">
      <w:bodyDiv w:val="1"/>
      <w:marLeft w:val="0"/>
      <w:marRight w:val="0"/>
      <w:marTop w:val="0"/>
      <w:marBottom w:val="0"/>
      <w:divBdr>
        <w:top w:val="none" w:sz="0" w:space="0" w:color="auto"/>
        <w:left w:val="none" w:sz="0" w:space="0" w:color="auto"/>
        <w:bottom w:val="none" w:sz="0" w:space="0" w:color="auto"/>
        <w:right w:val="none" w:sz="0" w:space="0" w:color="auto"/>
      </w:divBdr>
    </w:div>
    <w:div w:id="480851420">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sChild>
        <w:div w:id="957099640">
          <w:marLeft w:val="0"/>
          <w:marRight w:val="0"/>
          <w:marTop w:val="0"/>
          <w:marBottom w:val="0"/>
          <w:divBdr>
            <w:top w:val="none" w:sz="0" w:space="0" w:color="auto"/>
            <w:left w:val="none" w:sz="0" w:space="0" w:color="auto"/>
            <w:bottom w:val="none" w:sz="0" w:space="0" w:color="auto"/>
            <w:right w:val="none" w:sz="0" w:space="0" w:color="auto"/>
          </w:divBdr>
          <w:divsChild>
            <w:div w:id="2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69">
      <w:bodyDiv w:val="1"/>
      <w:marLeft w:val="0"/>
      <w:marRight w:val="0"/>
      <w:marTop w:val="0"/>
      <w:marBottom w:val="0"/>
      <w:divBdr>
        <w:top w:val="none" w:sz="0" w:space="0" w:color="auto"/>
        <w:left w:val="none" w:sz="0" w:space="0" w:color="auto"/>
        <w:bottom w:val="none" w:sz="0" w:space="0" w:color="auto"/>
        <w:right w:val="none" w:sz="0" w:space="0" w:color="auto"/>
      </w:divBdr>
    </w:div>
    <w:div w:id="607278727">
      <w:bodyDiv w:val="1"/>
      <w:marLeft w:val="0"/>
      <w:marRight w:val="0"/>
      <w:marTop w:val="0"/>
      <w:marBottom w:val="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 w:id="618029759">
      <w:bodyDiv w:val="1"/>
      <w:marLeft w:val="0"/>
      <w:marRight w:val="0"/>
      <w:marTop w:val="0"/>
      <w:marBottom w:val="0"/>
      <w:divBdr>
        <w:top w:val="none" w:sz="0" w:space="0" w:color="auto"/>
        <w:left w:val="none" w:sz="0" w:space="0" w:color="auto"/>
        <w:bottom w:val="none" w:sz="0" w:space="0" w:color="auto"/>
        <w:right w:val="none" w:sz="0" w:space="0" w:color="auto"/>
      </w:divBdr>
    </w:div>
    <w:div w:id="660155907">
      <w:bodyDiv w:val="1"/>
      <w:marLeft w:val="0"/>
      <w:marRight w:val="0"/>
      <w:marTop w:val="0"/>
      <w:marBottom w:val="0"/>
      <w:divBdr>
        <w:top w:val="none" w:sz="0" w:space="0" w:color="auto"/>
        <w:left w:val="none" w:sz="0" w:space="0" w:color="auto"/>
        <w:bottom w:val="none" w:sz="0" w:space="0" w:color="auto"/>
        <w:right w:val="none" w:sz="0" w:space="0" w:color="auto"/>
      </w:divBdr>
    </w:div>
    <w:div w:id="671252086">
      <w:bodyDiv w:val="1"/>
      <w:marLeft w:val="0"/>
      <w:marRight w:val="0"/>
      <w:marTop w:val="0"/>
      <w:marBottom w:val="0"/>
      <w:divBdr>
        <w:top w:val="none" w:sz="0" w:space="0" w:color="auto"/>
        <w:left w:val="none" w:sz="0" w:space="0" w:color="auto"/>
        <w:bottom w:val="none" w:sz="0" w:space="0" w:color="auto"/>
        <w:right w:val="none" w:sz="0" w:space="0" w:color="auto"/>
      </w:divBdr>
    </w:div>
    <w:div w:id="718168857">
      <w:bodyDiv w:val="1"/>
      <w:marLeft w:val="0"/>
      <w:marRight w:val="0"/>
      <w:marTop w:val="0"/>
      <w:marBottom w:val="0"/>
      <w:divBdr>
        <w:top w:val="none" w:sz="0" w:space="0" w:color="auto"/>
        <w:left w:val="none" w:sz="0" w:space="0" w:color="auto"/>
        <w:bottom w:val="none" w:sz="0" w:space="0" w:color="auto"/>
        <w:right w:val="none" w:sz="0" w:space="0" w:color="auto"/>
      </w:divBdr>
      <w:divsChild>
        <w:div w:id="1127507667">
          <w:marLeft w:val="0"/>
          <w:marRight w:val="0"/>
          <w:marTop w:val="0"/>
          <w:marBottom w:val="0"/>
          <w:divBdr>
            <w:top w:val="none" w:sz="0" w:space="0" w:color="auto"/>
            <w:left w:val="none" w:sz="0" w:space="0" w:color="auto"/>
            <w:bottom w:val="none" w:sz="0" w:space="0" w:color="auto"/>
            <w:right w:val="none" w:sz="0" w:space="0" w:color="auto"/>
          </w:divBdr>
        </w:div>
      </w:divsChild>
    </w:div>
    <w:div w:id="724376706">
      <w:bodyDiv w:val="1"/>
      <w:marLeft w:val="0"/>
      <w:marRight w:val="0"/>
      <w:marTop w:val="0"/>
      <w:marBottom w:val="0"/>
      <w:divBdr>
        <w:top w:val="none" w:sz="0" w:space="0" w:color="auto"/>
        <w:left w:val="none" w:sz="0" w:space="0" w:color="auto"/>
        <w:bottom w:val="none" w:sz="0" w:space="0" w:color="auto"/>
        <w:right w:val="none" w:sz="0" w:space="0" w:color="auto"/>
      </w:divBdr>
    </w:div>
    <w:div w:id="836305905">
      <w:bodyDiv w:val="1"/>
      <w:marLeft w:val="0"/>
      <w:marRight w:val="0"/>
      <w:marTop w:val="0"/>
      <w:marBottom w:val="0"/>
      <w:divBdr>
        <w:top w:val="none" w:sz="0" w:space="0" w:color="auto"/>
        <w:left w:val="none" w:sz="0" w:space="0" w:color="auto"/>
        <w:bottom w:val="none" w:sz="0" w:space="0" w:color="auto"/>
        <w:right w:val="none" w:sz="0" w:space="0" w:color="auto"/>
      </w:divBdr>
    </w:div>
    <w:div w:id="857499541">
      <w:bodyDiv w:val="1"/>
      <w:marLeft w:val="0"/>
      <w:marRight w:val="0"/>
      <w:marTop w:val="0"/>
      <w:marBottom w:val="0"/>
      <w:divBdr>
        <w:top w:val="none" w:sz="0" w:space="0" w:color="auto"/>
        <w:left w:val="none" w:sz="0" w:space="0" w:color="auto"/>
        <w:bottom w:val="none" w:sz="0" w:space="0" w:color="auto"/>
        <w:right w:val="none" w:sz="0" w:space="0" w:color="auto"/>
      </w:divBdr>
    </w:div>
    <w:div w:id="896673214">
      <w:bodyDiv w:val="1"/>
      <w:marLeft w:val="0"/>
      <w:marRight w:val="0"/>
      <w:marTop w:val="0"/>
      <w:marBottom w:val="0"/>
      <w:divBdr>
        <w:top w:val="none" w:sz="0" w:space="0" w:color="auto"/>
        <w:left w:val="none" w:sz="0" w:space="0" w:color="auto"/>
        <w:bottom w:val="none" w:sz="0" w:space="0" w:color="auto"/>
        <w:right w:val="none" w:sz="0" w:space="0" w:color="auto"/>
      </w:divBdr>
    </w:div>
    <w:div w:id="896860762">
      <w:bodyDiv w:val="1"/>
      <w:marLeft w:val="0"/>
      <w:marRight w:val="0"/>
      <w:marTop w:val="0"/>
      <w:marBottom w:val="0"/>
      <w:divBdr>
        <w:top w:val="none" w:sz="0" w:space="0" w:color="auto"/>
        <w:left w:val="none" w:sz="0" w:space="0" w:color="auto"/>
        <w:bottom w:val="none" w:sz="0" w:space="0" w:color="auto"/>
        <w:right w:val="none" w:sz="0" w:space="0" w:color="auto"/>
      </w:divBdr>
      <w:divsChild>
        <w:div w:id="5444016">
          <w:marLeft w:val="0"/>
          <w:marRight w:val="0"/>
          <w:marTop w:val="0"/>
          <w:marBottom w:val="0"/>
          <w:divBdr>
            <w:top w:val="none" w:sz="0" w:space="0" w:color="auto"/>
            <w:left w:val="none" w:sz="0" w:space="0" w:color="auto"/>
            <w:bottom w:val="none" w:sz="0" w:space="0" w:color="auto"/>
            <w:right w:val="none" w:sz="0" w:space="0" w:color="auto"/>
          </w:divBdr>
          <w:divsChild>
            <w:div w:id="1112823510">
              <w:marLeft w:val="0"/>
              <w:marRight w:val="0"/>
              <w:marTop w:val="0"/>
              <w:marBottom w:val="300"/>
              <w:divBdr>
                <w:top w:val="none" w:sz="0" w:space="0" w:color="auto"/>
                <w:left w:val="none" w:sz="0" w:space="0" w:color="auto"/>
                <w:bottom w:val="none" w:sz="0" w:space="0" w:color="auto"/>
                <w:right w:val="none" w:sz="0" w:space="0" w:color="auto"/>
              </w:divBdr>
            </w:div>
          </w:divsChild>
        </w:div>
        <w:div w:id="53166261">
          <w:marLeft w:val="0"/>
          <w:marRight w:val="0"/>
          <w:marTop w:val="0"/>
          <w:marBottom w:val="0"/>
          <w:divBdr>
            <w:top w:val="none" w:sz="0" w:space="0" w:color="auto"/>
            <w:left w:val="none" w:sz="0" w:space="0" w:color="auto"/>
            <w:bottom w:val="none" w:sz="0" w:space="0" w:color="auto"/>
            <w:right w:val="none" w:sz="0" w:space="0" w:color="auto"/>
          </w:divBdr>
          <w:divsChild>
            <w:div w:id="2041516360">
              <w:marLeft w:val="0"/>
              <w:marRight w:val="0"/>
              <w:marTop w:val="0"/>
              <w:marBottom w:val="300"/>
              <w:divBdr>
                <w:top w:val="none" w:sz="0" w:space="0" w:color="auto"/>
                <w:left w:val="none" w:sz="0" w:space="0" w:color="auto"/>
                <w:bottom w:val="none" w:sz="0" w:space="0" w:color="auto"/>
                <w:right w:val="none" w:sz="0" w:space="0" w:color="auto"/>
              </w:divBdr>
            </w:div>
          </w:divsChild>
        </w:div>
        <w:div w:id="82605164">
          <w:marLeft w:val="0"/>
          <w:marRight w:val="0"/>
          <w:marTop w:val="0"/>
          <w:marBottom w:val="0"/>
          <w:divBdr>
            <w:top w:val="none" w:sz="0" w:space="0" w:color="auto"/>
            <w:left w:val="none" w:sz="0" w:space="0" w:color="auto"/>
            <w:bottom w:val="none" w:sz="0" w:space="0" w:color="auto"/>
            <w:right w:val="none" w:sz="0" w:space="0" w:color="auto"/>
          </w:divBdr>
          <w:divsChild>
            <w:div w:id="1755741009">
              <w:marLeft w:val="0"/>
              <w:marRight w:val="0"/>
              <w:marTop w:val="0"/>
              <w:marBottom w:val="300"/>
              <w:divBdr>
                <w:top w:val="none" w:sz="0" w:space="0" w:color="auto"/>
                <w:left w:val="none" w:sz="0" w:space="0" w:color="auto"/>
                <w:bottom w:val="none" w:sz="0" w:space="0" w:color="auto"/>
                <w:right w:val="none" w:sz="0" w:space="0" w:color="auto"/>
              </w:divBdr>
            </w:div>
          </w:divsChild>
        </w:div>
        <w:div w:id="93868247">
          <w:marLeft w:val="0"/>
          <w:marRight w:val="0"/>
          <w:marTop w:val="0"/>
          <w:marBottom w:val="0"/>
          <w:divBdr>
            <w:top w:val="none" w:sz="0" w:space="0" w:color="auto"/>
            <w:left w:val="none" w:sz="0" w:space="0" w:color="auto"/>
            <w:bottom w:val="none" w:sz="0" w:space="0" w:color="auto"/>
            <w:right w:val="none" w:sz="0" w:space="0" w:color="auto"/>
          </w:divBdr>
          <w:divsChild>
            <w:div w:id="341274989">
              <w:marLeft w:val="0"/>
              <w:marRight w:val="0"/>
              <w:marTop w:val="0"/>
              <w:marBottom w:val="300"/>
              <w:divBdr>
                <w:top w:val="none" w:sz="0" w:space="0" w:color="auto"/>
                <w:left w:val="none" w:sz="0" w:space="0" w:color="auto"/>
                <w:bottom w:val="none" w:sz="0" w:space="0" w:color="auto"/>
                <w:right w:val="none" w:sz="0" w:space="0" w:color="auto"/>
              </w:divBdr>
            </w:div>
          </w:divsChild>
        </w:div>
        <w:div w:id="97524166">
          <w:marLeft w:val="0"/>
          <w:marRight w:val="0"/>
          <w:marTop w:val="0"/>
          <w:marBottom w:val="0"/>
          <w:divBdr>
            <w:top w:val="none" w:sz="0" w:space="0" w:color="auto"/>
            <w:left w:val="none" w:sz="0" w:space="0" w:color="auto"/>
            <w:bottom w:val="none" w:sz="0" w:space="0" w:color="auto"/>
            <w:right w:val="none" w:sz="0" w:space="0" w:color="auto"/>
          </w:divBdr>
          <w:divsChild>
            <w:div w:id="162859309">
              <w:marLeft w:val="0"/>
              <w:marRight w:val="0"/>
              <w:marTop w:val="0"/>
              <w:marBottom w:val="300"/>
              <w:divBdr>
                <w:top w:val="none" w:sz="0" w:space="0" w:color="auto"/>
                <w:left w:val="none" w:sz="0" w:space="0" w:color="auto"/>
                <w:bottom w:val="none" w:sz="0" w:space="0" w:color="auto"/>
                <w:right w:val="none" w:sz="0" w:space="0" w:color="auto"/>
              </w:divBdr>
            </w:div>
          </w:divsChild>
        </w:div>
        <w:div w:id="142310778">
          <w:marLeft w:val="0"/>
          <w:marRight w:val="0"/>
          <w:marTop w:val="0"/>
          <w:marBottom w:val="0"/>
          <w:divBdr>
            <w:top w:val="none" w:sz="0" w:space="0" w:color="auto"/>
            <w:left w:val="none" w:sz="0" w:space="0" w:color="auto"/>
            <w:bottom w:val="none" w:sz="0" w:space="0" w:color="auto"/>
            <w:right w:val="none" w:sz="0" w:space="0" w:color="auto"/>
          </w:divBdr>
          <w:divsChild>
            <w:div w:id="770585197">
              <w:marLeft w:val="0"/>
              <w:marRight w:val="0"/>
              <w:marTop w:val="0"/>
              <w:marBottom w:val="300"/>
              <w:divBdr>
                <w:top w:val="none" w:sz="0" w:space="0" w:color="auto"/>
                <w:left w:val="none" w:sz="0" w:space="0" w:color="auto"/>
                <w:bottom w:val="none" w:sz="0" w:space="0" w:color="auto"/>
                <w:right w:val="none" w:sz="0" w:space="0" w:color="auto"/>
              </w:divBdr>
            </w:div>
          </w:divsChild>
        </w:div>
        <w:div w:id="144664287">
          <w:marLeft w:val="0"/>
          <w:marRight w:val="0"/>
          <w:marTop w:val="0"/>
          <w:marBottom w:val="0"/>
          <w:divBdr>
            <w:top w:val="none" w:sz="0" w:space="0" w:color="auto"/>
            <w:left w:val="none" w:sz="0" w:space="0" w:color="auto"/>
            <w:bottom w:val="none" w:sz="0" w:space="0" w:color="auto"/>
            <w:right w:val="none" w:sz="0" w:space="0" w:color="auto"/>
          </w:divBdr>
          <w:divsChild>
            <w:div w:id="743335386">
              <w:marLeft w:val="0"/>
              <w:marRight w:val="0"/>
              <w:marTop w:val="0"/>
              <w:marBottom w:val="300"/>
              <w:divBdr>
                <w:top w:val="none" w:sz="0" w:space="0" w:color="auto"/>
                <w:left w:val="none" w:sz="0" w:space="0" w:color="auto"/>
                <w:bottom w:val="none" w:sz="0" w:space="0" w:color="auto"/>
                <w:right w:val="none" w:sz="0" w:space="0" w:color="auto"/>
              </w:divBdr>
            </w:div>
          </w:divsChild>
        </w:div>
        <w:div w:id="202793952">
          <w:marLeft w:val="0"/>
          <w:marRight w:val="0"/>
          <w:marTop w:val="0"/>
          <w:marBottom w:val="0"/>
          <w:divBdr>
            <w:top w:val="none" w:sz="0" w:space="0" w:color="auto"/>
            <w:left w:val="none" w:sz="0" w:space="0" w:color="auto"/>
            <w:bottom w:val="none" w:sz="0" w:space="0" w:color="auto"/>
            <w:right w:val="none" w:sz="0" w:space="0" w:color="auto"/>
          </w:divBdr>
          <w:divsChild>
            <w:div w:id="1222862058">
              <w:marLeft w:val="0"/>
              <w:marRight w:val="0"/>
              <w:marTop w:val="0"/>
              <w:marBottom w:val="300"/>
              <w:divBdr>
                <w:top w:val="none" w:sz="0" w:space="0" w:color="auto"/>
                <w:left w:val="none" w:sz="0" w:space="0" w:color="auto"/>
                <w:bottom w:val="none" w:sz="0" w:space="0" w:color="auto"/>
                <w:right w:val="none" w:sz="0" w:space="0" w:color="auto"/>
              </w:divBdr>
            </w:div>
          </w:divsChild>
        </w:div>
        <w:div w:id="211775846">
          <w:marLeft w:val="0"/>
          <w:marRight w:val="0"/>
          <w:marTop w:val="0"/>
          <w:marBottom w:val="0"/>
          <w:divBdr>
            <w:top w:val="none" w:sz="0" w:space="0" w:color="auto"/>
            <w:left w:val="none" w:sz="0" w:space="0" w:color="auto"/>
            <w:bottom w:val="none" w:sz="0" w:space="0" w:color="auto"/>
            <w:right w:val="none" w:sz="0" w:space="0" w:color="auto"/>
          </w:divBdr>
          <w:divsChild>
            <w:div w:id="945772550">
              <w:marLeft w:val="0"/>
              <w:marRight w:val="0"/>
              <w:marTop w:val="0"/>
              <w:marBottom w:val="300"/>
              <w:divBdr>
                <w:top w:val="none" w:sz="0" w:space="0" w:color="auto"/>
                <w:left w:val="none" w:sz="0" w:space="0" w:color="auto"/>
                <w:bottom w:val="none" w:sz="0" w:space="0" w:color="auto"/>
                <w:right w:val="none" w:sz="0" w:space="0" w:color="auto"/>
              </w:divBdr>
            </w:div>
          </w:divsChild>
        </w:div>
        <w:div w:id="299117099">
          <w:marLeft w:val="0"/>
          <w:marRight w:val="0"/>
          <w:marTop w:val="0"/>
          <w:marBottom w:val="0"/>
          <w:divBdr>
            <w:top w:val="none" w:sz="0" w:space="0" w:color="auto"/>
            <w:left w:val="none" w:sz="0" w:space="0" w:color="auto"/>
            <w:bottom w:val="none" w:sz="0" w:space="0" w:color="auto"/>
            <w:right w:val="none" w:sz="0" w:space="0" w:color="auto"/>
          </w:divBdr>
        </w:div>
        <w:div w:id="328603990">
          <w:marLeft w:val="0"/>
          <w:marRight w:val="0"/>
          <w:marTop w:val="0"/>
          <w:marBottom w:val="300"/>
          <w:divBdr>
            <w:top w:val="none" w:sz="0" w:space="0" w:color="auto"/>
            <w:left w:val="none" w:sz="0" w:space="0" w:color="auto"/>
            <w:bottom w:val="none" w:sz="0" w:space="0" w:color="auto"/>
            <w:right w:val="none" w:sz="0" w:space="0" w:color="auto"/>
          </w:divBdr>
        </w:div>
        <w:div w:id="408112243">
          <w:marLeft w:val="0"/>
          <w:marRight w:val="0"/>
          <w:marTop w:val="0"/>
          <w:marBottom w:val="0"/>
          <w:divBdr>
            <w:top w:val="none" w:sz="0" w:space="0" w:color="auto"/>
            <w:left w:val="none" w:sz="0" w:space="0" w:color="auto"/>
            <w:bottom w:val="none" w:sz="0" w:space="0" w:color="auto"/>
            <w:right w:val="none" w:sz="0" w:space="0" w:color="auto"/>
          </w:divBdr>
        </w:div>
        <w:div w:id="467362114">
          <w:marLeft w:val="0"/>
          <w:marRight w:val="0"/>
          <w:marTop w:val="0"/>
          <w:marBottom w:val="0"/>
          <w:divBdr>
            <w:top w:val="none" w:sz="0" w:space="0" w:color="auto"/>
            <w:left w:val="none" w:sz="0" w:space="0" w:color="auto"/>
            <w:bottom w:val="none" w:sz="0" w:space="0" w:color="auto"/>
            <w:right w:val="none" w:sz="0" w:space="0" w:color="auto"/>
          </w:divBdr>
          <w:divsChild>
            <w:div w:id="602494939">
              <w:marLeft w:val="0"/>
              <w:marRight w:val="0"/>
              <w:marTop w:val="0"/>
              <w:marBottom w:val="300"/>
              <w:divBdr>
                <w:top w:val="none" w:sz="0" w:space="0" w:color="auto"/>
                <w:left w:val="none" w:sz="0" w:space="0" w:color="auto"/>
                <w:bottom w:val="none" w:sz="0" w:space="0" w:color="auto"/>
                <w:right w:val="none" w:sz="0" w:space="0" w:color="auto"/>
              </w:divBdr>
            </w:div>
          </w:divsChild>
        </w:div>
        <w:div w:id="585649188">
          <w:marLeft w:val="0"/>
          <w:marRight w:val="0"/>
          <w:marTop w:val="0"/>
          <w:marBottom w:val="0"/>
          <w:divBdr>
            <w:top w:val="none" w:sz="0" w:space="0" w:color="auto"/>
            <w:left w:val="none" w:sz="0" w:space="0" w:color="auto"/>
            <w:bottom w:val="none" w:sz="0" w:space="0" w:color="auto"/>
            <w:right w:val="none" w:sz="0" w:space="0" w:color="auto"/>
          </w:divBdr>
          <w:divsChild>
            <w:div w:id="1483160377">
              <w:marLeft w:val="0"/>
              <w:marRight w:val="0"/>
              <w:marTop w:val="0"/>
              <w:marBottom w:val="300"/>
              <w:divBdr>
                <w:top w:val="none" w:sz="0" w:space="0" w:color="auto"/>
                <w:left w:val="none" w:sz="0" w:space="0" w:color="auto"/>
                <w:bottom w:val="none" w:sz="0" w:space="0" w:color="auto"/>
                <w:right w:val="none" w:sz="0" w:space="0" w:color="auto"/>
              </w:divBdr>
            </w:div>
          </w:divsChild>
        </w:div>
        <w:div w:id="688527170">
          <w:marLeft w:val="0"/>
          <w:marRight w:val="0"/>
          <w:marTop w:val="0"/>
          <w:marBottom w:val="0"/>
          <w:divBdr>
            <w:top w:val="none" w:sz="0" w:space="0" w:color="auto"/>
            <w:left w:val="none" w:sz="0" w:space="0" w:color="auto"/>
            <w:bottom w:val="none" w:sz="0" w:space="0" w:color="auto"/>
            <w:right w:val="none" w:sz="0" w:space="0" w:color="auto"/>
          </w:divBdr>
        </w:div>
        <w:div w:id="752629435">
          <w:marLeft w:val="0"/>
          <w:marRight w:val="0"/>
          <w:marTop w:val="0"/>
          <w:marBottom w:val="0"/>
          <w:divBdr>
            <w:top w:val="none" w:sz="0" w:space="0" w:color="auto"/>
            <w:left w:val="none" w:sz="0" w:space="0" w:color="auto"/>
            <w:bottom w:val="none" w:sz="0" w:space="0" w:color="auto"/>
            <w:right w:val="none" w:sz="0" w:space="0" w:color="auto"/>
          </w:divBdr>
          <w:divsChild>
            <w:div w:id="1314791280">
              <w:marLeft w:val="0"/>
              <w:marRight w:val="0"/>
              <w:marTop w:val="0"/>
              <w:marBottom w:val="300"/>
              <w:divBdr>
                <w:top w:val="none" w:sz="0" w:space="0" w:color="auto"/>
                <w:left w:val="none" w:sz="0" w:space="0" w:color="auto"/>
                <w:bottom w:val="none" w:sz="0" w:space="0" w:color="auto"/>
                <w:right w:val="none" w:sz="0" w:space="0" w:color="auto"/>
              </w:divBdr>
            </w:div>
          </w:divsChild>
        </w:div>
        <w:div w:id="757096061">
          <w:marLeft w:val="0"/>
          <w:marRight w:val="0"/>
          <w:marTop w:val="0"/>
          <w:marBottom w:val="0"/>
          <w:divBdr>
            <w:top w:val="none" w:sz="0" w:space="0" w:color="auto"/>
            <w:left w:val="none" w:sz="0" w:space="0" w:color="auto"/>
            <w:bottom w:val="none" w:sz="0" w:space="0" w:color="auto"/>
            <w:right w:val="none" w:sz="0" w:space="0" w:color="auto"/>
          </w:divBdr>
          <w:divsChild>
            <w:div w:id="1788044346">
              <w:marLeft w:val="0"/>
              <w:marRight w:val="0"/>
              <w:marTop w:val="0"/>
              <w:marBottom w:val="300"/>
              <w:divBdr>
                <w:top w:val="none" w:sz="0" w:space="0" w:color="auto"/>
                <w:left w:val="none" w:sz="0" w:space="0" w:color="auto"/>
                <w:bottom w:val="none" w:sz="0" w:space="0" w:color="auto"/>
                <w:right w:val="none" w:sz="0" w:space="0" w:color="auto"/>
              </w:divBdr>
            </w:div>
          </w:divsChild>
        </w:div>
        <w:div w:id="757681367">
          <w:marLeft w:val="0"/>
          <w:marRight w:val="0"/>
          <w:marTop w:val="0"/>
          <w:marBottom w:val="0"/>
          <w:divBdr>
            <w:top w:val="none" w:sz="0" w:space="0" w:color="auto"/>
            <w:left w:val="none" w:sz="0" w:space="0" w:color="auto"/>
            <w:bottom w:val="none" w:sz="0" w:space="0" w:color="auto"/>
            <w:right w:val="none" w:sz="0" w:space="0" w:color="auto"/>
          </w:divBdr>
        </w:div>
        <w:div w:id="773473843">
          <w:marLeft w:val="0"/>
          <w:marRight w:val="0"/>
          <w:marTop w:val="0"/>
          <w:marBottom w:val="0"/>
          <w:divBdr>
            <w:top w:val="none" w:sz="0" w:space="0" w:color="auto"/>
            <w:left w:val="none" w:sz="0" w:space="0" w:color="auto"/>
            <w:bottom w:val="none" w:sz="0" w:space="0" w:color="auto"/>
            <w:right w:val="none" w:sz="0" w:space="0" w:color="auto"/>
          </w:divBdr>
          <w:divsChild>
            <w:div w:id="211818145">
              <w:marLeft w:val="0"/>
              <w:marRight w:val="0"/>
              <w:marTop w:val="0"/>
              <w:marBottom w:val="300"/>
              <w:divBdr>
                <w:top w:val="none" w:sz="0" w:space="0" w:color="auto"/>
                <w:left w:val="none" w:sz="0" w:space="0" w:color="auto"/>
                <w:bottom w:val="none" w:sz="0" w:space="0" w:color="auto"/>
                <w:right w:val="none" w:sz="0" w:space="0" w:color="auto"/>
              </w:divBdr>
            </w:div>
          </w:divsChild>
        </w:div>
        <w:div w:id="897281823">
          <w:marLeft w:val="0"/>
          <w:marRight w:val="0"/>
          <w:marTop w:val="0"/>
          <w:marBottom w:val="0"/>
          <w:divBdr>
            <w:top w:val="none" w:sz="0" w:space="0" w:color="auto"/>
            <w:left w:val="none" w:sz="0" w:space="0" w:color="auto"/>
            <w:bottom w:val="none" w:sz="0" w:space="0" w:color="auto"/>
            <w:right w:val="none" w:sz="0" w:space="0" w:color="auto"/>
          </w:divBdr>
          <w:divsChild>
            <w:div w:id="1518542087">
              <w:marLeft w:val="0"/>
              <w:marRight w:val="0"/>
              <w:marTop w:val="0"/>
              <w:marBottom w:val="300"/>
              <w:divBdr>
                <w:top w:val="none" w:sz="0" w:space="0" w:color="auto"/>
                <w:left w:val="none" w:sz="0" w:space="0" w:color="auto"/>
                <w:bottom w:val="none" w:sz="0" w:space="0" w:color="auto"/>
                <w:right w:val="none" w:sz="0" w:space="0" w:color="auto"/>
              </w:divBdr>
            </w:div>
          </w:divsChild>
        </w:div>
        <w:div w:id="908885143">
          <w:marLeft w:val="0"/>
          <w:marRight w:val="0"/>
          <w:marTop w:val="0"/>
          <w:marBottom w:val="0"/>
          <w:divBdr>
            <w:top w:val="none" w:sz="0" w:space="0" w:color="auto"/>
            <w:left w:val="none" w:sz="0" w:space="0" w:color="auto"/>
            <w:bottom w:val="none" w:sz="0" w:space="0" w:color="auto"/>
            <w:right w:val="none" w:sz="0" w:space="0" w:color="auto"/>
          </w:divBdr>
          <w:divsChild>
            <w:div w:id="1736124900">
              <w:marLeft w:val="0"/>
              <w:marRight w:val="0"/>
              <w:marTop w:val="0"/>
              <w:marBottom w:val="300"/>
              <w:divBdr>
                <w:top w:val="none" w:sz="0" w:space="0" w:color="auto"/>
                <w:left w:val="none" w:sz="0" w:space="0" w:color="auto"/>
                <w:bottom w:val="none" w:sz="0" w:space="0" w:color="auto"/>
                <w:right w:val="none" w:sz="0" w:space="0" w:color="auto"/>
              </w:divBdr>
            </w:div>
          </w:divsChild>
        </w:div>
        <w:div w:id="1033192233">
          <w:marLeft w:val="0"/>
          <w:marRight w:val="0"/>
          <w:marTop w:val="0"/>
          <w:marBottom w:val="0"/>
          <w:divBdr>
            <w:top w:val="none" w:sz="0" w:space="0" w:color="auto"/>
            <w:left w:val="none" w:sz="0" w:space="0" w:color="auto"/>
            <w:bottom w:val="none" w:sz="0" w:space="0" w:color="auto"/>
            <w:right w:val="none" w:sz="0" w:space="0" w:color="auto"/>
          </w:divBdr>
          <w:divsChild>
            <w:div w:id="1980844202">
              <w:marLeft w:val="0"/>
              <w:marRight w:val="0"/>
              <w:marTop w:val="0"/>
              <w:marBottom w:val="300"/>
              <w:divBdr>
                <w:top w:val="none" w:sz="0" w:space="0" w:color="auto"/>
                <w:left w:val="none" w:sz="0" w:space="0" w:color="auto"/>
                <w:bottom w:val="none" w:sz="0" w:space="0" w:color="auto"/>
                <w:right w:val="none" w:sz="0" w:space="0" w:color="auto"/>
              </w:divBdr>
            </w:div>
          </w:divsChild>
        </w:div>
        <w:div w:id="1161778249">
          <w:marLeft w:val="0"/>
          <w:marRight w:val="0"/>
          <w:marTop w:val="0"/>
          <w:marBottom w:val="0"/>
          <w:divBdr>
            <w:top w:val="none" w:sz="0" w:space="0" w:color="auto"/>
            <w:left w:val="none" w:sz="0" w:space="0" w:color="auto"/>
            <w:bottom w:val="none" w:sz="0" w:space="0" w:color="auto"/>
            <w:right w:val="none" w:sz="0" w:space="0" w:color="auto"/>
          </w:divBdr>
        </w:div>
        <w:div w:id="1252472732">
          <w:marLeft w:val="0"/>
          <w:marRight w:val="0"/>
          <w:marTop w:val="0"/>
          <w:marBottom w:val="0"/>
          <w:divBdr>
            <w:top w:val="none" w:sz="0" w:space="0" w:color="auto"/>
            <w:left w:val="none" w:sz="0" w:space="0" w:color="auto"/>
            <w:bottom w:val="none" w:sz="0" w:space="0" w:color="auto"/>
            <w:right w:val="none" w:sz="0" w:space="0" w:color="auto"/>
          </w:divBdr>
          <w:divsChild>
            <w:div w:id="394207409">
              <w:marLeft w:val="0"/>
              <w:marRight w:val="0"/>
              <w:marTop w:val="0"/>
              <w:marBottom w:val="300"/>
              <w:divBdr>
                <w:top w:val="none" w:sz="0" w:space="0" w:color="auto"/>
                <w:left w:val="none" w:sz="0" w:space="0" w:color="auto"/>
                <w:bottom w:val="none" w:sz="0" w:space="0" w:color="auto"/>
                <w:right w:val="none" w:sz="0" w:space="0" w:color="auto"/>
              </w:divBdr>
            </w:div>
          </w:divsChild>
        </w:div>
        <w:div w:id="1256934797">
          <w:marLeft w:val="0"/>
          <w:marRight w:val="0"/>
          <w:marTop w:val="0"/>
          <w:marBottom w:val="300"/>
          <w:divBdr>
            <w:top w:val="none" w:sz="0" w:space="0" w:color="auto"/>
            <w:left w:val="none" w:sz="0" w:space="0" w:color="auto"/>
            <w:bottom w:val="none" w:sz="0" w:space="0" w:color="auto"/>
            <w:right w:val="none" w:sz="0" w:space="0" w:color="auto"/>
          </w:divBdr>
        </w:div>
        <w:div w:id="1270048461">
          <w:marLeft w:val="0"/>
          <w:marRight w:val="0"/>
          <w:marTop w:val="0"/>
          <w:marBottom w:val="0"/>
          <w:divBdr>
            <w:top w:val="none" w:sz="0" w:space="0" w:color="auto"/>
            <w:left w:val="none" w:sz="0" w:space="0" w:color="auto"/>
            <w:bottom w:val="none" w:sz="0" w:space="0" w:color="auto"/>
            <w:right w:val="none" w:sz="0" w:space="0" w:color="auto"/>
          </w:divBdr>
          <w:divsChild>
            <w:div w:id="681400448">
              <w:marLeft w:val="0"/>
              <w:marRight w:val="0"/>
              <w:marTop w:val="0"/>
              <w:marBottom w:val="300"/>
              <w:divBdr>
                <w:top w:val="none" w:sz="0" w:space="0" w:color="auto"/>
                <w:left w:val="none" w:sz="0" w:space="0" w:color="auto"/>
                <w:bottom w:val="none" w:sz="0" w:space="0" w:color="auto"/>
                <w:right w:val="none" w:sz="0" w:space="0" w:color="auto"/>
              </w:divBdr>
            </w:div>
          </w:divsChild>
        </w:div>
        <w:div w:id="1380327105">
          <w:marLeft w:val="0"/>
          <w:marRight w:val="0"/>
          <w:marTop w:val="0"/>
          <w:marBottom w:val="0"/>
          <w:divBdr>
            <w:top w:val="none" w:sz="0" w:space="0" w:color="auto"/>
            <w:left w:val="none" w:sz="0" w:space="0" w:color="auto"/>
            <w:bottom w:val="none" w:sz="0" w:space="0" w:color="auto"/>
            <w:right w:val="none" w:sz="0" w:space="0" w:color="auto"/>
          </w:divBdr>
          <w:divsChild>
            <w:div w:id="2081635791">
              <w:marLeft w:val="0"/>
              <w:marRight w:val="0"/>
              <w:marTop w:val="0"/>
              <w:marBottom w:val="300"/>
              <w:divBdr>
                <w:top w:val="none" w:sz="0" w:space="0" w:color="auto"/>
                <w:left w:val="none" w:sz="0" w:space="0" w:color="auto"/>
                <w:bottom w:val="none" w:sz="0" w:space="0" w:color="auto"/>
                <w:right w:val="none" w:sz="0" w:space="0" w:color="auto"/>
              </w:divBdr>
            </w:div>
          </w:divsChild>
        </w:div>
        <w:div w:id="1451171813">
          <w:marLeft w:val="0"/>
          <w:marRight w:val="0"/>
          <w:marTop w:val="0"/>
          <w:marBottom w:val="0"/>
          <w:divBdr>
            <w:top w:val="none" w:sz="0" w:space="0" w:color="auto"/>
            <w:left w:val="none" w:sz="0" w:space="0" w:color="auto"/>
            <w:bottom w:val="none" w:sz="0" w:space="0" w:color="auto"/>
            <w:right w:val="none" w:sz="0" w:space="0" w:color="auto"/>
          </w:divBdr>
          <w:divsChild>
            <w:div w:id="1729575595">
              <w:marLeft w:val="0"/>
              <w:marRight w:val="0"/>
              <w:marTop w:val="0"/>
              <w:marBottom w:val="0"/>
              <w:divBdr>
                <w:top w:val="none" w:sz="0" w:space="0" w:color="auto"/>
                <w:left w:val="none" w:sz="0" w:space="0" w:color="auto"/>
                <w:bottom w:val="none" w:sz="0" w:space="0" w:color="auto"/>
                <w:right w:val="none" w:sz="0" w:space="0" w:color="auto"/>
              </w:divBdr>
            </w:div>
          </w:divsChild>
        </w:div>
        <w:div w:id="1605840381">
          <w:marLeft w:val="0"/>
          <w:marRight w:val="0"/>
          <w:marTop w:val="0"/>
          <w:marBottom w:val="0"/>
          <w:divBdr>
            <w:top w:val="none" w:sz="0" w:space="0" w:color="auto"/>
            <w:left w:val="none" w:sz="0" w:space="0" w:color="auto"/>
            <w:bottom w:val="none" w:sz="0" w:space="0" w:color="auto"/>
            <w:right w:val="none" w:sz="0" w:space="0" w:color="auto"/>
          </w:divBdr>
          <w:divsChild>
            <w:div w:id="662391792">
              <w:marLeft w:val="0"/>
              <w:marRight w:val="0"/>
              <w:marTop w:val="0"/>
              <w:marBottom w:val="300"/>
              <w:divBdr>
                <w:top w:val="none" w:sz="0" w:space="0" w:color="auto"/>
                <w:left w:val="none" w:sz="0" w:space="0" w:color="auto"/>
                <w:bottom w:val="none" w:sz="0" w:space="0" w:color="auto"/>
                <w:right w:val="none" w:sz="0" w:space="0" w:color="auto"/>
              </w:divBdr>
            </w:div>
          </w:divsChild>
        </w:div>
        <w:div w:id="1678850423">
          <w:marLeft w:val="0"/>
          <w:marRight w:val="0"/>
          <w:marTop w:val="0"/>
          <w:marBottom w:val="0"/>
          <w:divBdr>
            <w:top w:val="none" w:sz="0" w:space="0" w:color="auto"/>
            <w:left w:val="none" w:sz="0" w:space="0" w:color="auto"/>
            <w:bottom w:val="none" w:sz="0" w:space="0" w:color="auto"/>
            <w:right w:val="none" w:sz="0" w:space="0" w:color="auto"/>
          </w:divBdr>
          <w:divsChild>
            <w:div w:id="1562861390">
              <w:marLeft w:val="0"/>
              <w:marRight w:val="0"/>
              <w:marTop w:val="0"/>
              <w:marBottom w:val="300"/>
              <w:divBdr>
                <w:top w:val="none" w:sz="0" w:space="0" w:color="auto"/>
                <w:left w:val="none" w:sz="0" w:space="0" w:color="auto"/>
                <w:bottom w:val="none" w:sz="0" w:space="0" w:color="auto"/>
                <w:right w:val="none" w:sz="0" w:space="0" w:color="auto"/>
              </w:divBdr>
            </w:div>
          </w:divsChild>
        </w:div>
        <w:div w:id="1733195099">
          <w:marLeft w:val="0"/>
          <w:marRight w:val="0"/>
          <w:marTop w:val="0"/>
          <w:marBottom w:val="0"/>
          <w:divBdr>
            <w:top w:val="none" w:sz="0" w:space="0" w:color="auto"/>
            <w:left w:val="none" w:sz="0" w:space="0" w:color="auto"/>
            <w:bottom w:val="none" w:sz="0" w:space="0" w:color="auto"/>
            <w:right w:val="none" w:sz="0" w:space="0" w:color="auto"/>
          </w:divBdr>
        </w:div>
        <w:div w:id="1743525820">
          <w:marLeft w:val="0"/>
          <w:marRight w:val="0"/>
          <w:marTop w:val="0"/>
          <w:marBottom w:val="0"/>
          <w:divBdr>
            <w:top w:val="none" w:sz="0" w:space="0" w:color="auto"/>
            <w:left w:val="none" w:sz="0" w:space="0" w:color="auto"/>
            <w:bottom w:val="none" w:sz="0" w:space="0" w:color="auto"/>
            <w:right w:val="none" w:sz="0" w:space="0" w:color="auto"/>
          </w:divBdr>
          <w:divsChild>
            <w:div w:id="1867478454">
              <w:marLeft w:val="0"/>
              <w:marRight w:val="0"/>
              <w:marTop w:val="0"/>
              <w:marBottom w:val="300"/>
              <w:divBdr>
                <w:top w:val="none" w:sz="0" w:space="0" w:color="auto"/>
                <w:left w:val="none" w:sz="0" w:space="0" w:color="auto"/>
                <w:bottom w:val="none" w:sz="0" w:space="0" w:color="auto"/>
                <w:right w:val="none" w:sz="0" w:space="0" w:color="auto"/>
              </w:divBdr>
            </w:div>
          </w:divsChild>
        </w:div>
        <w:div w:id="1788888332">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300"/>
              <w:divBdr>
                <w:top w:val="none" w:sz="0" w:space="0" w:color="auto"/>
                <w:left w:val="none" w:sz="0" w:space="0" w:color="auto"/>
                <w:bottom w:val="none" w:sz="0" w:space="0" w:color="auto"/>
                <w:right w:val="none" w:sz="0" w:space="0" w:color="auto"/>
              </w:divBdr>
            </w:div>
          </w:divsChild>
        </w:div>
        <w:div w:id="1843084167">
          <w:marLeft w:val="0"/>
          <w:marRight w:val="0"/>
          <w:marTop w:val="0"/>
          <w:marBottom w:val="0"/>
          <w:divBdr>
            <w:top w:val="none" w:sz="0" w:space="0" w:color="auto"/>
            <w:left w:val="none" w:sz="0" w:space="0" w:color="auto"/>
            <w:bottom w:val="none" w:sz="0" w:space="0" w:color="auto"/>
            <w:right w:val="none" w:sz="0" w:space="0" w:color="auto"/>
          </w:divBdr>
        </w:div>
        <w:div w:id="1906911119">
          <w:marLeft w:val="0"/>
          <w:marRight w:val="0"/>
          <w:marTop w:val="0"/>
          <w:marBottom w:val="0"/>
          <w:divBdr>
            <w:top w:val="none" w:sz="0" w:space="0" w:color="auto"/>
            <w:left w:val="none" w:sz="0" w:space="0" w:color="auto"/>
            <w:bottom w:val="none" w:sz="0" w:space="0" w:color="auto"/>
            <w:right w:val="none" w:sz="0" w:space="0" w:color="auto"/>
          </w:divBdr>
          <w:divsChild>
            <w:div w:id="180362298">
              <w:marLeft w:val="0"/>
              <w:marRight w:val="0"/>
              <w:marTop w:val="0"/>
              <w:marBottom w:val="300"/>
              <w:divBdr>
                <w:top w:val="none" w:sz="0" w:space="0" w:color="auto"/>
                <w:left w:val="none" w:sz="0" w:space="0" w:color="auto"/>
                <w:bottom w:val="none" w:sz="0" w:space="0" w:color="auto"/>
                <w:right w:val="none" w:sz="0" w:space="0" w:color="auto"/>
              </w:divBdr>
            </w:div>
          </w:divsChild>
        </w:div>
        <w:div w:id="1950964926">
          <w:marLeft w:val="0"/>
          <w:marRight w:val="0"/>
          <w:marTop w:val="0"/>
          <w:marBottom w:val="0"/>
          <w:divBdr>
            <w:top w:val="none" w:sz="0" w:space="0" w:color="auto"/>
            <w:left w:val="none" w:sz="0" w:space="0" w:color="auto"/>
            <w:bottom w:val="none" w:sz="0" w:space="0" w:color="auto"/>
            <w:right w:val="none" w:sz="0" w:space="0" w:color="auto"/>
          </w:divBdr>
          <w:divsChild>
            <w:div w:id="1259023303">
              <w:marLeft w:val="0"/>
              <w:marRight w:val="0"/>
              <w:marTop w:val="0"/>
              <w:marBottom w:val="30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
        <w:div w:id="2100635330">
          <w:marLeft w:val="0"/>
          <w:marRight w:val="0"/>
          <w:marTop w:val="0"/>
          <w:marBottom w:val="300"/>
          <w:divBdr>
            <w:top w:val="none" w:sz="0" w:space="0" w:color="auto"/>
            <w:left w:val="none" w:sz="0" w:space="0" w:color="auto"/>
            <w:bottom w:val="none" w:sz="0" w:space="0" w:color="auto"/>
            <w:right w:val="none" w:sz="0" w:space="0" w:color="auto"/>
          </w:divBdr>
        </w:div>
        <w:div w:id="2131822113">
          <w:marLeft w:val="0"/>
          <w:marRight w:val="0"/>
          <w:marTop w:val="0"/>
          <w:marBottom w:val="0"/>
          <w:divBdr>
            <w:top w:val="none" w:sz="0" w:space="0" w:color="auto"/>
            <w:left w:val="none" w:sz="0" w:space="0" w:color="auto"/>
            <w:bottom w:val="none" w:sz="0" w:space="0" w:color="auto"/>
            <w:right w:val="none" w:sz="0" w:space="0" w:color="auto"/>
          </w:divBdr>
          <w:divsChild>
            <w:div w:id="16633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872538">
      <w:bodyDiv w:val="1"/>
      <w:marLeft w:val="0"/>
      <w:marRight w:val="0"/>
      <w:marTop w:val="0"/>
      <w:marBottom w:val="0"/>
      <w:divBdr>
        <w:top w:val="none" w:sz="0" w:space="0" w:color="auto"/>
        <w:left w:val="none" w:sz="0" w:space="0" w:color="auto"/>
        <w:bottom w:val="none" w:sz="0" w:space="0" w:color="auto"/>
        <w:right w:val="none" w:sz="0" w:space="0" w:color="auto"/>
      </w:divBdr>
    </w:div>
    <w:div w:id="933175510">
      <w:bodyDiv w:val="1"/>
      <w:marLeft w:val="0"/>
      <w:marRight w:val="0"/>
      <w:marTop w:val="0"/>
      <w:marBottom w:val="0"/>
      <w:divBdr>
        <w:top w:val="none" w:sz="0" w:space="0" w:color="auto"/>
        <w:left w:val="none" w:sz="0" w:space="0" w:color="auto"/>
        <w:bottom w:val="none" w:sz="0" w:space="0" w:color="auto"/>
        <w:right w:val="none" w:sz="0" w:space="0" w:color="auto"/>
      </w:divBdr>
      <w:divsChild>
        <w:div w:id="1443770596">
          <w:marLeft w:val="0"/>
          <w:marRight w:val="0"/>
          <w:marTop w:val="0"/>
          <w:marBottom w:val="0"/>
          <w:divBdr>
            <w:top w:val="none" w:sz="0" w:space="0" w:color="auto"/>
            <w:left w:val="none" w:sz="0" w:space="0" w:color="auto"/>
            <w:bottom w:val="none" w:sz="0" w:space="0" w:color="auto"/>
            <w:right w:val="none" w:sz="0" w:space="0" w:color="auto"/>
          </w:divBdr>
          <w:divsChild>
            <w:div w:id="1956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191">
      <w:bodyDiv w:val="1"/>
      <w:marLeft w:val="0"/>
      <w:marRight w:val="0"/>
      <w:marTop w:val="0"/>
      <w:marBottom w:val="0"/>
      <w:divBdr>
        <w:top w:val="none" w:sz="0" w:space="0" w:color="auto"/>
        <w:left w:val="none" w:sz="0" w:space="0" w:color="auto"/>
        <w:bottom w:val="none" w:sz="0" w:space="0" w:color="auto"/>
        <w:right w:val="none" w:sz="0" w:space="0" w:color="auto"/>
      </w:divBdr>
    </w:div>
    <w:div w:id="971399917">
      <w:bodyDiv w:val="1"/>
      <w:marLeft w:val="0"/>
      <w:marRight w:val="0"/>
      <w:marTop w:val="0"/>
      <w:marBottom w:val="0"/>
      <w:divBdr>
        <w:top w:val="none" w:sz="0" w:space="0" w:color="auto"/>
        <w:left w:val="none" w:sz="0" w:space="0" w:color="auto"/>
        <w:bottom w:val="none" w:sz="0" w:space="0" w:color="auto"/>
        <w:right w:val="none" w:sz="0" w:space="0" w:color="auto"/>
      </w:divBdr>
    </w:div>
    <w:div w:id="978344148">
      <w:bodyDiv w:val="1"/>
      <w:marLeft w:val="0"/>
      <w:marRight w:val="0"/>
      <w:marTop w:val="0"/>
      <w:marBottom w:val="0"/>
      <w:divBdr>
        <w:top w:val="none" w:sz="0" w:space="0" w:color="auto"/>
        <w:left w:val="none" w:sz="0" w:space="0" w:color="auto"/>
        <w:bottom w:val="none" w:sz="0" w:space="0" w:color="auto"/>
        <w:right w:val="none" w:sz="0" w:space="0" w:color="auto"/>
      </w:divBdr>
    </w:div>
    <w:div w:id="997928237">
      <w:bodyDiv w:val="1"/>
      <w:marLeft w:val="0"/>
      <w:marRight w:val="0"/>
      <w:marTop w:val="0"/>
      <w:marBottom w:val="0"/>
      <w:divBdr>
        <w:top w:val="none" w:sz="0" w:space="0" w:color="auto"/>
        <w:left w:val="none" w:sz="0" w:space="0" w:color="auto"/>
        <w:bottom w:val="none" w:sz="0" w:space="0" w:color="auto"/>
        <w:right w:val="none" w:sz="0" w:space="0" w:color="auto"/>
      </w:divBdr>
    </w:div>
    <w:div w:id="1009720920">
      <w:bodyDiv w:val="1"/>
      <w:marLeft w:val="0"/>
      <w:marRight w:val="0"/>
      <w:marTop w:val="0"/>
      <w:marBottom w:val="0"/>
      <w:divBdr>
        <w:top w:val="none" w:sz="0" w:space="0" w:color="auto"/>
        <w:left w:val="none" w:sz="0" w:space="0" w:color="auto"/>
        <w:bottom w:val="none" w:sz="0" w:space="0" w:color="auto"/>
        <w:right w:val="none" w:sz="0" w:space="0" w:color="auto"/>
      </w:divBdr>
    </w:div>
    <w:div w:id="10135292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37658683">
      <w:bodyDiv w:val="1"/>
      <w:marLeft w:val="0"/>
      <w:marRight w:val="0"/>
      <w:marTop w:val="0"/>
      <w:marBottom w:val="0"/>
      <w:divBdr>
        <w:top w:val="none" w:sz="0" w:space="0" w:color="auto"/>
        <w:left w:val="none" w:sz="0" w:space="0" w:color="auto"/>
        <w:bottom w:val="none" w:sz="0" w:space="0" w:color="auto"/>
        <w:right w:val="none" w:sz="0" w:space="0" w:color="auto"/>
      </w:divBdr>
    </w:div>
    <w:div w:id="1090279453">
      <w:bodyDiv w:val="1"/>
      <w:marLeft w:val="0"/>
      <w:marRight w:val="0"/>
      <w:marTop w:val="0"/>
      <w:marBottom w:val="0"/>
      <w:divBdr>
        <w:top w:val="none" w:sz="0" w:space="0" w:color="auto"/>
        <w:left w:val="none" w:sz="0" w:space="0" w:color="auto"/>
        <w:bottom w:val="none" w:sz="0" w:space="0" w:color="auto"/>
        <w:right w:val="none" w:sz="0" w:space="0" w:color="auto"/>
      </w:divBdr>
    </w:div>
    <w:div w:id="1184632616">
      <w:bodyDiv w:val="1"/>
      <w:marLeft w:val="0"/>
      <w:marRight w:val="0"/>
      <w:marTop w:val="0"/>
      <w:marBottom w:val="0"/>
      <w:divBdr>
        <w:top w:val="none" w:sz="0" w:space="0" w:color="auto"/>
        <w:left w:val="none" w:sz="0" w:space="0" w:color="auto"/>
        <w:bottom w:val="none" w:sz="0" w:space="0" w:color="auto"/>
        <w:right w:val="none" w:sz="0" w:space="0" w:color="auto"/>
      </w:divBdr>
    </w:div>
    <w:div w:id="1191338231">
      <w:bodyDiv w:val="1"/>
      <w:marLeft w:val="0"/>
      <w:marRight w:val="0"/>
      <w:marTop w:val="0"/>
      <w:marBottom w:val="0"/>
      <w:divBdr>
        <w:top w:val="none" w:sz="0" w:space="0" w:color="auto"/>
        <w:left w:val="none" w:sz="0" w:space="0" w:color="auto"/>
        <w:bottom w:val="none" w:sz="0" w:space="0" w:color="auto"/>
        <w:right w:val="none" w:sz="0" w:space="0" w:color="auto"/>
      </w:divBdr>
    </w:div>
    <w:div w:id="1209799010">
      <w:bodyDiv w:val="1"/>
      <w:marLeft w:val="0"/>
      <w:marRight w:val="0"/>
      <w:marTop w:val="0"/>
      <w:marBottom w:val="0"/>
      <w:divBdr>
        <w:top w:val="none" w:sz="0" w:space="0" w:color="auto"/>
        <w:left w:val="none" w:sz="0" w:space="0" w:color="auto"/>
        <w:bottom w:val="none" w:sz="0" w:space="0" w:color="auto"/>
        <w:right w:val="none" w:sz="0" w:space="0" w:color="auto"/>
      </w:divBdr>
    </w:div>
    <w:div w:id="1220166351">
      <w:bodyDiv w:val="1"/>
      <w:marLeft w:val="0"/>
      <w:marRight w:val="0"/>
      <w:marTop w:val="0"/>
      <w:marBottom w:val="0"/>
      <w:divBdr>
        <w:top w:val="none" w:sz="0" w:space="0" w:color="auto"/>
        <w:left w:val="none" w:sz="0" w:space="0" w:color="auto"/>
        <w:bottom w:val="none" w:sz="0" w:space="0" w:color="auto"/>
        <w:right w:val="none" w:sz="0" w:space="0" w:color="auto"/>
      </w:divBdr>
    </w:div>
    <w:div w:id="1239174210">
      <w:bodyDiv w:val="1"/>
      <w:marLeft w:val="0"/>
      <w:marRight w:val="0"/>
      <w:marTop w:val="0"/>
      <w:marBottom w:val="0"/>
      <w:divBdr>
        <w:top w:val="none" w:sz="0" w:space="0" w:color="auto"/>
        <w:left w:val="none" w:sz="0" w:space="0" w:color="auto"/>
        <w:bottom w:val="none" w:sz="0" w:space="0" w:color="auto"/>
        <w:right w:val="none" w:sz="0" w:space="0" w:color="auto"/>
      </w:divBdr>
    </w:div>
    <w:div w:id="1383946819">
      <w:bodyDiv w:val="1"/>
      <w:marLeft w:val="0"/>
      <w:marRight w:val="0"/>
      <w:marTop w:val="0"/>
      <w:marBottom w:val="0"/>
      <w:divBdr>
        <w:top w:val="none" w:sz="0" w:space="0" w:color="auto"/>
        <w:left w:val="none" w:sz="0" w:space="0" w:color="auto"/>
        <w:bottom w:val="none" w:sz="0" w:space="0" w:color="auto"/>
        <w:right w:val="none" w:sz="0" w:space="0" w:color="auto"/>
      </w:divBdr>
    </w:div>
    <w:div w:id="1398019639">
      <w:bodyDiv w:val="1"/>
      <w:marLeft w:val="0"/>
      <w:marRight w:val="0"/>
      <w:marTop w:val="0"/>
      <w:marBottom w:val="0"/>
      <w:divBdr>
        <w:top w:val="none" w:sz="0" w:space="0" w:color="auto"/>
        <w:left w:val="none" w:sz="0" w:space="0" w:color="auto"/>
        <w:bottom w:val="none" w:sz="0" w:space="0" w:color="auto"/>
        <w:right w:val="none" w:sz="0" w:space="0" w:color="auto"/>
      </w:divBdr>
    </w:div>
    <w:div w:id="1407068223">
      <w:bodyDiv w:val="1"/>
      <w:marLeft w:val="0"/>
      <w:marRight w:val="0"/>
      <w:marTop w:val="0"/>
      <w:marBottom w:val="0"/>
      <w:divBdr>
        <w:top w:val="none" w:sz="0" w:space="0" w:color="auto"/>
        <w:left w:val="none" w:sz="0" w:space="0" w:color="auto"/>
        <w:bottom w:val="none" w:sz="0" w:space="0" w:color="auto"/>
        <w:right w:val="none" w:sz="0" w:space="0" w:color="auto"/>
      </w:divBdr>
      <w:divsChild>
        <w:div w:id="654142984">
          <w:marLeft w:val="0"/>
          <w:marRight w:val="0"/>
          <w:marTop w:val="0"/>
          <w:marBottom w:val="0"/>
          <w:divBdr>
            <w:top w:val="none" w:sz="0" w:space="0" w:color="auto"/>
            <w:left w:val="none" w:sz="0" w:space="0" w:color="auto"/>
            <w:bottom w:val="none" w:sz="0" w:space="0" w:color="auto"/>
            <w:right w:val="none" w:sz="0" w:space="0" w:color="auto"/>
          </w:divBdr>
          <w:divsChild>
            <w:div w:id="943074171">
              <w:marLeft w:val="-225"/>
              <w:marRight w:val="-225"/>
              <w:marTop w:val="0"/>
              <w:marBottom w:val="0"/>
              <w:divBdr>
                <w:top w:val="none" w:sz="0" w:space="0" w:color="auto"/>
                <w:left w:val="none" w:sz="0" w:space="0" w:color="auto"/>
                <w:bottom w:val="none" w:sz="0" w:space="0" w:color="auto"/>
                <w:right w:val="none" w:sz="0" w:space="0" w:color="auto"/>
              </w:divBdr>
              <w:divsChild>
                <w:div w:id="518399407">
                  <w:marLeft w:val="0"/>
                  <w:marRight w:val="0"/>
                  <w:marTop w:val="0"/>
                  <w:marBottom w:val="0"/>
                  <w:divBdr>
                    <w:top w:val="none" w:sz="0" w:space="0" w:color="auto"/>
                    <w:left w:val="none" w:sz="0" w:space="0" w:color="auto"/>
                    <w:bottom w:val="none" w:sz="0" w:space="0" w:color="auto"/>
                    <w:right w:val="none" w:sz="0" w:space="0" w:color="auto"/>
                  </w:divBdr>
                  <w:divsChild>
                    <w:div w:id="1910189196">
                      <w:marLeft w:val="0"/>
                      <w:marRight w:val="0"/>
                      <w:marTop w:val="0"/>
                      <w:marBottom w:val="0"/>
                      <w:divBdr>
                        <w:top w:val="none" w:sz="0" w:space="0" w:color="auto"/>
                        <w:left w:val="none" w:sz="0" w:space="0" w:color="auto"/>
                        <w:bottom w:val="none" w:sz="0" w:space="0" w:color="auto"/>
                        <w:right w:val="none" w:sz="0" w:space="0" w:color="auto"/>
                      </w:divBdr>
                      <w:divsChild>
                        <w:div w:id="970283281">
                          <w:marLeft w:val="0"/>
                          <w:marRight w:val="0"/>
                          <w:marTop w:val="0"/>
                          <w:marBottom w:val="0"/>
                          <w:divBdr>
                            <w:top w:val="none" w:sz="0" w:space="0" w:color="auto"/>
                            <w:left w:val="none" w:sz="0" w:space="0" w:color="auto"/>
                            <w:bottom w:val="none" w:sz="0" w:space="0" w:color="auto"/>
                            <w:right w:val="none" w:sz="0" w:space="0" w:color="auto"/>
                          </w:divBdr>
                          <w:divsChild>
                            <w:div w:id="1434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086">
      <w:bodyDiv w:val="1"/>
      <w:marLeft w:val="0"/>
      <w:marRight w:val="0"/>
      <w:marTop w:val="0"/>
      <w:marBottom w:val="0"/>
      <w:divBdr>
        <w:top w:val="none" w:sz="0" w:space="0" w:color="auto"/>
        <w:left w:val="none" w:sz="0" w:space="0" w:color="auto"/>
        <w:bottom w:val="none" w:sz="0" w:space="0" w:color="auto"/>
        <w:right w:val="none" w:sz="0" w:space="0" w:color="auto"/>
      </w:divBdr>
    </w:div>
    <w:div w:id="143978817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452940572">
      <w:bodyDiv w:val="1"/>
      <w:marLeft w:val="0"/>
      <w:marRight w:val="0"/>
      <w:marTop w:val="0"/>
      <w:marBottom w:val="0"/>
      <w:divBdr>
        <w:top w:val="none" w:sz="0" w:space="0" w:color="auto"/>
        <w:left w:val="none" w:sz="0" w:space="0" w:color="auto"/>
        <w:bottom w:val="none" w:sz="0" w:space="0" w:color="auto"/>
        <w:right w:val="none" w:sz="0" w:space="0" w:color="auto"/>
      </w:divBdr>
    </w:div>
    <w:div w:id="1467896241">
      <w:bodyDiv w:val="1"/>
      <w:marLeft w:val="0"/>
      <w:marRight w:val="0"/>
      <w:marTop w:val="0"/>
      <w:marBottom w:val="0"/>
      <w:divBdr>
        <w:top w:val="none" w:sz="0" w:space="0" w:color="auto"/>
        <w:left w:val="none" w:sz="0" w:space="0" w:color="auto"/>
        <w:bottom w:val="none" w:sz="0" w:space="0" w:color="auto"/>
        <w:right w:val="none" w:sz="0" w:space="0" w:color="auto"/>
      </w:divBdr>
    </w:div>
    <w:div w:id="1498113884">
      <w:bodyDiv w:val="1"/>
      <w:marLeft w:val="0"/>
      <w:marRight w:val="0"/>
      <w:marTop w:val="0"/>
      <w:marBottom w:val="0"/>
      <w:divBdr>
        <w:top w:val="none" w:sz="0" w:space="0" w:color="auto"/>
        <w:left w:val="none" w:sz="0" w:space="0" w:color="auto"/>
        <w:bottom w:val="none" w:sz="0" w:space="0" w:color="auto"/>
        <w:right w:val="none" w:sz="0" w:space="0" w:color="auto"/>
      </w:divBdr>
    </w:div>
    <w:div w:id="1552765456">
      <w:bodyDiv w:val="1"/>
      <w:marLeft w:val="0"/>
      <w:marRight w:val="0"/>
      <w:marTop w:val="0"/>
      <w:marBottom w:val="0"/>
      <w:divBdr>
        <w:top w:val="none" w:sz="0" w:space="0" w:color="auto"/>
        <w:left w:val="none" w:sz="0" w:space="0" w:color="auto"/>
        <w:bottom w:val="none" w:sz="0" w:space="0" w:color="auto"/>
        <w:right w:val="none" w:sz="0" w:space="0" w:color="auto"/>
      </w:divBdr>
    </w:div>
    <w:div w:id="1566598363">
      <w:bodyDiv w:val="1"/>
      <w:marLeft w:val="0"/>
      <w:marRight w:val="0"/>
      <w:marTop w:val="0"/>
      <w:marBottom w:val="0"/>
      <w:divBdr>
        <w:top w:val="none" w:sz="0" w:space="0" w:color="auto"/>
        <w:left w:val="none" w:sz="0" w:space="0" w:color="auto"/>
        <w:bottom w:val="none" w:sz="0" w:space="0" w:color="auto"/>
        <w:right w:val="none" w:sz="0" w:space="0" w:color="auto"/>
      </w:divBdr>
    </w:div>
    <w:div w:id="1639333463">
      <w:bodyDiv w:val="1"/>
      <w:marLeft w:val="0"/>
      <w:marRight w:val="0"/>
      <w:marTop w:val="0"/>
      <w:marBottom w:val="0"/>
      <w:divBdr>
        <w:top w:val="none" w:sz="0" w:space="0" w:color="auto"/>
        <w:left w:val="none" w:sz="0" w:space="0" w:color="auto"/>
        <w:bottom w:val="none" w:sz="0" w:space="0" w:color="auto"/>
        <w:right w:val="none" w:sz="0" w:space="0" w:color="auto"/>
      </w:divBdr>
    </w:div>
    <w:div w:id="1654404638">
      <w:bodyDiv w:val="1"/>
      <w:marLeft w:val="0"/>
      <w:marRight w:val="0"/>
      <w:marTop w:val="0"/>
      <w:marBottom w:val="0"/>
      <w:divBdr>
        <w:top w:val="none" w:sz="0" w:space="0" w:color="auto"/>
        <w:left w:val="none" w:sz="0" w:space="0" w:color="auto"/>
        <w:bottom w:val="none" w:sz="0" w:space="0" w:color="auto"/>
        <w:right w:val="none" w:sz="0" w:space="0" w:color="auto"/>
      </w:divBdr>
    </w:div>
    <w:div w:id="1664314141">
      <w:bodyDiv w:val="1"/>
      <w:marLeft w:val="0"/>
      <w:marRight w:val="0"/>
      <w:marTop w:val="0"/>
      <w:marBottom w:val="0"/>
      <w:divBdr>
        <w:top w:val="none" w:sz="0" w:space="0" w:color="auto"/>
        <w:left w:val="none" w:sz="0" w:space="0" w:color="auto"/>
        <w:bottom w:val="none" w:sz="0" w:space="0" w:color="auto"/>
        <w:right w:val="none" w:sz="0" w:space="0" w:color="auto"/>
      </w:divBdr>
    </w:div>
    <w:div w:id="1689529537">
      <w:bodyDiv w:val="1"/>
      <w:marLeft w:val="0"/>
      <w:marRight w:val="0"/>
      <w:marTop w:val="0"/>
      <w:marBottom w:val="0"/>
      <w:divBdr>
        <w:top w:val="none" w:sz="0" w:space="0" w:color="auto"/>
        <w:left w:val="none" w:sz="0" w:space="0" w:color="auto"/>
        <w:bottom w:val="none" w:sz="0" w:space="0" w:color="auto"/>
        <w:right w:val="none" w:sz="0" w:space="0" w:color="auto"/>
      </w:divBdr>
    </w:div>
    <w:div w:id="1708527416">
      <w:bodyDiv w:val="1"/>
      <w:marLeft w:val="0"/>
      <w:marRight w:val="0"/>
      <w:marTop w:val="0"/>
      <w:marBottom w:val="0"/>
      <w:divBdr>
        <w:top w:val="none" w:sz="0" w:space="0" w:color="auto"/>
        <w:left w:val="none" w:sz="0" w:space="0" w:color="auto"/>
        <w:bottom w:val="none" w:sz="0" w:space="0" w:color="auto"/>
        <w:right w:val="none" w:sz="0" w:space="0" w:color="auto"/>
      </w:divBdr>
    </w:div>
    <w:div w:id="1728456110">
      <w:bodyDiv w:val="1"/>
      <w:marLeft w:val="0"/>
      <w:marRight w:val="0"/>
      <w:marTop w:val="0"/>
      <w:marBottom w:val="0"/>
      <w:divBdr>
        <w:top w:val="none" w:sz="0" w:space="0" w:color="auto"/>
        <w:left w:val="none" w:sz="0" w:space="0" w:color="auto"/>
        <w:bottom w:val="none" w:sz="0" w:space="0" w:color="auto"/>
        <w:right w:val="none" w:sz="0" w:space="0" w:color="auto"/>
      </w:divBdr>
    </w:div>
    <w:div w:id="1756319320">
      <w:bodyDiv w:val="1"/>
      <w:marLeft w:val="0"/>
      <w:marRight w:val="0"/>
      <w:marTop w:val="0"/>
      <w:marBottom w:val="0"/>
      <w:divBdr>
        <w:top w:val="none" w:sz="0" w:space="0" w:color="auto"/>
        <w:left w:val="none" w:sz="0" w:space="0" w:color="auto"/>
        <w:bottom w:val="none" w:sz="0" w:space="0" w:color="auto"/>
        <w:right w:val="none" w:sz="0" w:space="0" w:color="auto"/>
      </w:divBdr>
    </w:div>
    <w:div w:id="1777210785">
      <w:bodyDiv w:val="1"/>
      <w:marLeft w:val="0"/>
      <w:marRight w:val="0"/>
      <w:marTop w:val="0"/>
      <w:marBottom w:val="0"/>
      <w:divBdr>
        <w:top w:val="none" w:sz="0" w:space="0" w:color="auto"/>
        <w:left w:val="none" w:sz="0" w:space="0" w:color="auto"/>
        <w:bottom w:val="none" w:sz="0" w:space="0" w:color="auto"/>
        <w:right w:val="none" w:sz="0" w:space="0" w:color="auto"/>
      </w:divBdr>
    </w:div>
    <w:div w:id="1795638078">
      <w:bodyDiv w:val="1"/>
      <w:marLeft w:val="0"/>
      <w:marRight w:val="0"/>
      <w:marTop w:val="0"/>
      <w:marBottom w:val="0"/>
      <w:divBdr>
        <w:top w:val="none" w:sz="0" w:space="0" w:color="auto"/>
        <w:left w:val="none" w:sz="0" w:space="0" w:color="auto"/>
        <w:bottom w:val="none" w:sz="0" w:space="0" w:color="auto"/>
        <w:right w:val="none" w:sz="0" w:space="0" w:color="auto"/>
      </w:divBdr>
    </w:div>
    <w:div w:id="1813060056">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1818065499">
      <w:bodyDiv w:val="1"/>
      <w:marLeft w:val="0"/>
      <w:marRight w:val="0"/>
      <w:marTop w:val="0"/>
      <w:marBottom w:val="0"/>
      <w:divBdr>
        <w:top w:val="none" w:sz="0" w:space="0" w:color="auto"/>
        <w:left w:val="none" w:sz="0" w:space="0" w:color="auto"/>
        <w:bottom w:val="none" w:sz="0" w:space="0" w:color="auto"/>
        <w:right w:val="none" w:sz="0" w:space="0" w:color="auto"/>
      </w:divBdr>
      <w:divsChild>
        <w:div w:id="577520772">
          <w:marLeft w:val="0"/>
          <w:marRight w:val="0"/>
          <w:marTop w:val="0"/>
          <w:marBottom w:val="0"/>
          <w:divBdr>
            <w:top w:val="none" w:sz="0" w:space="0" w:color="auto"/>
            <w:left w:val="none" w:sz="0" w:space="0" w:color="auto"/>
            <w:bottom w:val="none" w:sz="0" w:space="0" w:color="auto"/>
            <w:right w:val="none" w:sz="0" w:space="0" w:color="auto"/>
          </w:divBdr>
          <w:divsChild>
            <w:div w:id="1605191149">
              <w:marLeft w:val="0"/>
              <w:marRight w:val="0"/>
              <w:marTop w:val="0"/>
              <w:marBottom w:val="0"/>
              <w:divBdr>
                <w:top w:val="none" w:sz="0" w:space="0" w:color="auto"/>
                <w:left w:val="none" w:sz="0" w:space="0" w:color="auto"/>
                <w:bottom w:val="none" w:sz="0" w:space="0" w:color="auto"/>
                <w:right w:val="none" w:sz="0" w:space="0" w:color="auto"/>
              </w:divBdr>
              <w:divsChild>
                <w:div w:id="1386179220">
                  <w:marLeft w:val="0"/>
                  <w:marRight w:val="0"/>
                  <w:marTop w:val="0"/>
                  <w:marBottom w:val="0"/>
                  <w:divBdr>
                    <w:top w:val="none" w:sz="0" w:space="0" w:color="auto"/>
                    <w:left w:val="none" w:sz="0" w:space="0" w:color="auto"/>
                    <w:bottom w:val="none" w:sz="0" w:space="0" w:color="auto"/>
                    <w:right w:val="none" w:sz="0" w:space="0" w:color="auto"/>
                  </w:divBdr>
                  <w:divsChild>
                    <w:div w:id="262340954">
                      <w:marLeft w:val="0"/>
                      <w:marRight w:val="0"/>
                      <w:marTop w:val="0"/>
                      <w:marBottom w:val="0"/>
                      <w:divBdr>
                        <w:top w:val="none" w:sz="0" w:space="0" w:color="auto"/>
                        <w:left w:val="none" w:sz="0" w:space="0" w:color="auto"/>
                        <w:bottom w:val="none" w:sz="0" w:space="0" w:color="auto"/>
                        <w:right w:val="none" w:sz="0" w:space="0" w:color="auto"/>
                      </w:divBdr>
                      <w:divsChild>
                        <w:div w:id="890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8234">
      <w:bodyDiv w:val="1"/>
      <w:marLeft w:val="0"/>
      <w:marRight w:val="0"/>
      <w:marTop w:val="0"/>
      <w:marBottom w:val="0"/>
      <w:divBdr>
        <w:top w:val="none" w:sz="0" w:space="0" w:color="auto"/>
        <w:left w:val="none" w:sz="0" w:space="0" w:color="auto"/>
        <w:bottom w:val="none" w:sz="0" w:space="0" w:color="auto"/>
        <w:right w:val="none" w:sz="0" w:space="0" w:color="auto"/>
      </w:divBdr>
    </w:div>
    <w:div w:id="1857041907">
      <w:bodyDiv w:val="1"/>
      <w:marLeft w:val="0"/>
      <w:marRight w:val="0"/>
      <w:marTop w:val="0"/>
      <w:marBottom w:val="0"/>
      <w:divBdr>
        <w:top w:val="none" w:sz="0" w:space="0" w:color="auto"/>
        <w:left w:val="none" w:sz="0" w:space="0" w:color="auto"/>
        <w:bottom w:val="none" w:sz="0" w:space="0" w:color="auto"/>
        <w:right w:val="none" w:sz="0" w:space="0" w:color="auto"/>
      </w:divBdr>
    </w:div>
    <w:div w:id="1878197552">
      <w:bodyDiv w:val="1"/>
      <w:marLeft w:val="0"/>
      <w:marRight w:val="0"/>
      <w:marTop w:val="0"/>
      <w:marBottom w:val="0"/>
      <w:divBdr>
        <w:top w:val="none" w:sz="0" w:space="0" w:color="auto"/>
        <w:left w:val="none" w:sz="0" w:space="0" w:color="auto"/>
        <w:bottom w:val="none" w:sz="0" w:space="0" w:color="auto"/>
        <w:right w:val="none" w:sz="0" w:space="0" w:color="auto"/>
      </w:divBdr>
    </w:div>
    <w:div w:id="1898662757">
      <w:bodyDiv w:val="1"/>
      <w:marLeft w:val="0"/>
      <w:marRight w:val="0"/>
      <w:marTop w:val="0"/>
      <w:marBottom w:val="0"/>
      <w:divBdr>
        <w:top w:val="none" w:sz="0" w:space="0" w:color="auto"/>
        <w:left w:val="none" w:sz="0" w:space="0" w:color="auto"/>
        <w:bottom w:val="none" w:sz="0" w:space="0" w:color="auto"/>
        <w:right w:val="none" w:sz="0" w:space="0" w:color="auto"/>
      </w:divBdr>
    </w:div>
    <w:div w:id="1901402359">
      <w:bodyDiv w:val="1"/>
      <w:marLeft w:val="0"/>
      <w:marRight w:val="0"/>
      <w:marTop w:val="0"/>
      <w:marBottom w:val="0"/>
      <w:divBdr>
        <w:top w:val="none" w:sz="0" w:space="0" w:color="auto"/>
        <w:left w:val="none" w:sz="0" w:space="0" w:color="auto"/>
        <w:bottom w:val="none" w:sz="0" w:space="0" w:color="auto"/>
        <w:right w:val="none" w:sz="0" w:space="0" w:color="auto"/>
      </w:divBdr>
    </w:div>
    <w:div w:id="1909145273">
      <w:bodyDiv w:val="1"/>
      <w:marLeft w:val="0"/>
      <w:marRight w:val="0"/>
      <w:marTop w:val="0"/>
      <w:marBottom w:val="0"/>
      <w:divBdr>
        <w:top w:val="none" w:sz="0" w:space="0" w:color="auto"/>
        <w:left w:val="none" w:sz="0" w:space="0" w:color="auto"/>
        <w:bottom w:val="none" w:sz="0" w:space="0" w:color="auto"/>
        <w:right w:val="none" w:sz="0" w:space="0" w:color="auto"/>
      </w:divBdr>
    </w:div>
    <w:div w:id="1925410556">
      <w:bodyDiv w:val="1"/>
      <w:marLeft w:val="0"/>
      <w:marRight w:val="0"/>
      <w:marTop w:val="0"/>
      <w:marBottom w:val="0"/>
      <w:divBdr>
        <w:top w:val="none" w:sz="0" w:space="0" w:color="auto"/>
        <w:left w:val="none" w:sz="0" w:space="0" w:color="auto"/>
        <w:bottom w:val="none" w:sz="0" w:space="0" w:color="auto"/>
        <w:right w:val="none" w:sz="0" w:space="0" w:color="auto"/>
      </w:divBdr>
    </w:div>
    <w:div w:id="1931306065">
      <w:bodyDiv w:val="1"/>
      <w:marLeft w:val="0"/>
      <w:marRight w:val="0"/>
      <w:marTop w:val="0"/>
      <w:marBottom w:val="0"/>
      <w:divBdr>
        <w:top w:val="none" w:sz="0" w:space="0" w:color="auto"/>
        <w:left w:val="none" w:sz="0" w:space="0" w:color="auto"/>
        <w:bottom w:val="none" w:sz="0" w:space="0" w:color="auto"/>
        <w:right w:val="none" w:sz="0" w:space="0" w:color="auto"/>
      </w:divBdr>
    </w:div>
    <w:div w:id="1966349941">
      <w:bodyDiv w:val="1"/>
      <w:marLeft w:val="0"/>
      <w:marRight w:val="0"/>
      <w:marTop w:val="0"/>
      <w:marBottom w:val="0"/>
      <w:divBdr>
        <w:top w:val="none" w:sz="0" w:space="0" w:color="auto"/>
        <w:left w:val="none" w:sz="0" w:space="0" w:color="auto"/>
        <w:bottom w:val="none" w:sz="0" w:space="0" w:color="auto"/>
        <w:right w:val="none" w:sz="0" w:space="0" w:color="auto"/>
      </w:divBdr>
    </w:div>
    <w:div w:id="1983074046">
      <w:bodyDiv w:val="1"/>
      <w:marLeft w:val="0"/>
      <w:marRight w:val="0"/>
      <w:marTop w:val="0"/>
      <w:marBottom w:val="0"/>
      <w:divBdr>
        <w:top w:val="none" w:sz="0" w:space="0" w:color="auto"/>
        <w:left w:val="none" w:sz="0" w:space="0" w:color="auto"/>
        <w:bottom w:val="none" w:sz="0" w:space="0" w:color="auto"/>
        <w:right w:val="none" w:sz="0" w:space="0" w:color="auto"/>
      </w:divBdr>
    </w:div>
    <w:div w:id="1999186354">
      <w:bodyDiv w:val="1"/>
      <w:marLeft w:val="0"/>
      <w:marRight w:val="0"/>
      <w:marTop w:val="0"/>
      <w:marBottom w:val="0"/>
      <w:divBdr>
        <w:top w:val="none" w:sz="0" w:space="0" w:color="auto"/>
        <w:left w:val="none" w:sz="0" w:space="0" w:color="auto"/>
        <w:bottom w:val="none" w:sz="0" w:space="0" w:color="auto"/>
        <w:right w:val="none" w:sz="0" w:space="0" w:color="auto"/>
      </w:divBdr>
    </w:div>
    <w:div w:id="1999310891">
      <w:bodyDiv w:val="1"/>
      <w:marLeft w:val="0"/>
      <w:marRight w:val="0"/>
      <w:marTop w:val="0"/>
      <w:marBottom w:val="0"/>
      <w:divBdr>
        <w:top w:val="none" w:sz="0" w:space="0" w:color="auto"/>
        <w:left w:val="none" w:sz="0" w:space="0" w:color="auto"/>
        <w:bottom w:val="none" w:sz="0" w:space="0" w:color="auto"/>
        <w:right w:val="none" w:sz="0" w:space="0" w:color="auto"/>
      </w:divBdr>
    </w:div>
    <w:div w:id="2004775648">
      <w:bodyDiv w:val="1"/>
      <w:marLeft w:val="0"/>
      <w:marRight w:val="0"/>
      <w:marTop w:val="0"/>
      <w:marBottom w:val="0"/>
      <w:divBdr>
        <w:top w:val="none" w:sz="0" w:space="0" w:color="auto"/>
        <w:left w:val="none" w:sz="0" w:space="0" w:color="auto"/>
        <w:bottom w:val="none" w:sz="0" w:space="0" w:color="auto"/>
        <w:right w:val="none" w:sz="0" w:space="0" w:color="auto"/>
      </w:divBdr>
    </w:div>
    <w:div w:id="2027974482">
      <w:bodyDiv w:val="1"/>
      <w:marLeft w:val="0"/>
      <w:marRight w:val="0"/>
      <w:marTop w:val="0"/>
      <w:marBottom w:val="0"/>
      <w:divBdr>
        <w:top w:val="none" w:sz="0" w:space="0" w:color="auto"/>
        <w:left w:val="none" w:sz="0" w:space="0" w:color="auto"/>
        <w:bottom w:val="none" w:sz="0" w:space="0" w:color="auto"/>
        <w:right w:val="none" w:sz="0" w:space="0" w:color="auto"/>
      </w:divBdr>
    </w:div>
    <w:div w:id="2045980554">
      <w:bodyDiv w:val="1"/>
      <w:marLeft w:val="0"/>
      <w:marRight w:val="0"/>
      <w:marTop w:val="0"/>
      <w:marBottom w:val="0"/>
      <w:divBdr>
        <w:top w:val="none" w:sz="0" w:space="0" w:color="auto"/>
        <w:left w:val="none" w:sz="0" w:space="0" w:color="auto"/>
        <w:bottom w:val="none" w:sz="0" w:space="0" w:color="auto"/>
        <w:right w:val="none" w:sz="0" w:space="0" w:color="auto"/>
      </w:divBdr>
    </w:div>
    <w:div w:id="2053771294">
      <w:bodyDiv w:val="1"/>
      <w:marLeft w:val="0"/>
      <w:marRight w:val="0"/>
      <w:marTop w:val="0"/>
      <w:marBottom w:val="0"/>
      <w:divBdr>
        <w:top w:val="none" w:sz="0" w:space="0" w:color="auto"/>
        <w:left w:val="none" w:sz="0" w:space="0" w:color="auto"/>
        <w:bottom w:val="none" w:sz="0" w:space="0" w:color="auto"/>
        <w:right w:val="none" w:sz="0" w:space="0" w:color="auto"/>
      </w:divBdr>
    </w:div>
    <w:div w:id="2055889466">
      <w:bodyDiv w:val="1"/>
      <w:marLeft w:val="0"/>
      <w:marRight w:val="0"/>
      <w:marTop w:val="0"/>
      <w:marBottom w:val="0"/>
      <w:divBdr>
        <w:top w:val="none" w:sz="0" w:space="0" w:color="auto"/>
        <w:left w:val="none" w:sz="0" w:space="0" w:color="auto"/>
        <w:bottom w:val="none" w:sz="0" w:space="0" w:color="auto"/>
        <w:right w:val="none" w:sz="0" w:space="0" w:color="auto"/>
      </w:divBdr>
    </w:div>
    <w:div w:id="2108648639">
      <w:bodyDiv w:val="1"/>
      <w:marLeft w:val="0"/>
      <w:marRight w:val="0"/>
      <w:marTop w:val="0"/>
      <w:marBottom w:val="0"/>
      <w:divBdr>
        <w:top w:val="none" w:sz="0" w:space="0" w:color="auto"/>
        <w:left w:val="none" w:sz="0" w:space="0" w:color="auto"/>
        <w:bottom w:val="none" w:sz="0" w:space="0" w:color="auto"/>
        <w:right w:val="none" w:sz="0" w:space="0" w:color="auto"/>
      </w:divBdr>
    </w:div>
    <w:div w:id="2113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1484240&amp;sub=0" TargetMode="External"/><Relationship Id="rId18" Type="http://schemas.openxmlformats.org/officeDocument/2006/relationships/hyperlink" Target="http://docs.cntd.ru/document/453351059" TargetMode="External"/><Relationship Id="rId26" Type="http://schemas.openxmlformats.org/officeDocument/2006/relationships/hyperlink" Target="http://home.garant.ru/document?id=12058477&amp;sub=10000" TargetMode="External"/><Relationship Id="rId39" Type="http://schemas.openxmlformats.org/officeDocument/2006/relationships/hyperlink" Target="http://home.garant.ru/" TargetMode="External"/><Relationship Id="rId21" Type="http://schemas.openxmlformats.org/officeDocument/2006/relationships/hyperlink" Target="http://home.garant.ru/document?id=2205985&amp;sub=0"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garantf1://12047594.0/"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base.garant.ru/6180772/" TargetMode="External"/><Relationship Id="rId68" Type="http://schemas.openxmlformats.org/officeDocument/2006/relationships/footer" Target="footer1.xml"/><Relationship Id="rId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base.garant.ru/6180772/" TargetMode="External"/><Relationship Id="rId29" Type="http://schemas.openxmlformats.org/officeDocument/2006/relationships/hyperlink" Target="http://home.garant.ru/document?id=12058477&amp;sub=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id=70335690&amp;sub=0" TargetMode="External"/><Relationship Id="rId24" Type="http://schemas.openxmlformats.org/officeDocument/2006/relationships/hyperlink" Target="http://home.garant.ru/document?id=12058477&amp;sub=10000"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oleObject" Target="embeddings/oleObject1.bin"/><Relationship Id="rId58" Type="http://schemas.openxmlformats.org/officeDocument/2006/relationships/hyperlink" Target="http://home.garant.ru/" TargetMode="External"/><Relationship Id="rId66" Type="http://schemas.openxmlformats.org/officeDocument/2006/relationships/hyperlink" Target="http://docs.cntd.ru/document/453351059"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home.garant.ru/document?id=6080771&amp;sub=0" TargetMode="External"/><Relationship Id="rId28" Type="http://schemas.openxmlformats.org/officeDocument/2006/relationships/hyperlink" Target="http://home.garant.ru/document?id=70207240&amp;sub=0" TargetMode="External"/><Relationship Id="rId36" Type="http://schemas.openxmlformats.org/officeDocument/2006/relationships/hyperlink" Target="http://home.garant.ru/" TargetMode="External"/><Relationship Id="rId49" Type="http://schemas.openxmlformats.org/officeDocument/2006/relationships/hyperlink" Target="http://base.garant.ru/12115118/" TargetMode="External"/><Relationship Id="rId57" Type="http://schemas.openxmlformats.org/officeDocument/2006/relationships/hyperlink" Target="http://home.garant.ru/" TargetMode="External"/><Relationship Id="rId61" Type="http://schemas.openxmlformats.org/officeDocument/2006/relationships/hyperlink" Target="http://base.garant.ru/6180767/" TargetMode="External"/><Relationship Id="rId10" Type="http://schemas.openxmlformats.org/officeDocument/2006/relationships/hyperlink" Target="http://home.garant.ru/document?id=70771214&amp;sub=0" TargetMode="External"/><Relationship Id="rId19" Type="http://schemas.openxmlformats.org/officeDocument/2006/relationships/image" Target="media/image2.emf"/><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image" Target="media/image3.wmf"/><Relationship Id="rId60" Type="http://schemas.openxmlformats.org/officeDocument/2006/relationships/hyperlink" Target="http://base.garant.ru/6180767/" TargetMode="External"/><Relationship Id="rId65" Type="http://schemas.openxmlformats.org/officeDocument/2006/relationships/hyperlink" Target="http://docs.cntd.ru/document/453351059" TargetMode="External"/><Relationship Id="rId4" Type="http://schemas.openxmlformats.org/officeDocument/2006/relationships/webSettings" Target="webSettings.xml"/><Relationship Id="rId9" Type="http://schemas.openxmlformats.org/officeDocument/2006/relationships/hyperlink" Target="http://home.garant.ru/document?id=70207240&amp;sub=0" TargetMode="External"/><Relationship Id="rId14" Type="http://schemas.openxmlformats.org/officeDocument/2006/relationships/hyperlink" Target="http://home.garant.ru/document?id=70625636&amp;sub=0" TargetMode="External"/><Relationship Id="rId22" Type="http://schemas.openxmlformats.org/officeDocument/2006/relationships/header" Target="header1.xml"/><Relationship Id="rId27" Type="http://schemas.openxmlformats.org/officeDocument/2006/relationships/hyperlink" Target="http://home.garant.ru/document?id=70058682&amp;sub=0"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garantf1://12038258.0/" TargetMode="External"/><Relationship Id="rId56" Type="http://schemas.openxmlformats.org/officeDocument/2006/relationships/hyperlink" Target="http://home.garant.ru/" TargetMode="External"/><Relationship Id="rId64" Type="http://schemas.openxmlformats.org/officeDocument/2006/relationships/hyperlink" Target="http://docs.cntd.ru/document/901919338" TargetMode="External"/><Relationship Id="rId69" Type="http://schemas.openxmlformats.org/officeDocument/2006/relationships/fontTable" Target="fontTable.xml"/><Relationship Id="rId8" Type="http://schemas.openxmlformats.org/officeDocument/2006/relationships/hyperlink" Target="http://home.garant.ru/document?id=70058682&amp;sub=0" TargetMode="External"/><Relationship Id="rId51" Type="http://schemas.openxmlformats.org/officeDocument/2006/relationships/hyperlink" Target="http://home.garant.ru/" TargetMode="External"/><Relationship Id="rId3" Type="http://schemas.openxmlformats.org/officeDocument/2006/relationships/settings" Target="settings.xml"/><Relationship Id="rId12" Type="http://schemas.openxmlformats.org/officeDocument/2006/relationships/hyperlink" Target="http://home.garant.ru/document?id=70788412&amp;sub=0" TargetMode="External"/><Relationship Id="rId17" Type="http://schemas.openxmlformats.org/officeDocument/2006/relationships/hyperlink" Target="http://base.garant.ru/104540/" TargetMode="External"/><Relationship Id="rId25" Type="http://schemas.openxmlformats.org/officeDocument/2006/relationships/hyperlink" Target="http://home.garant.ru/document?id=70207240&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image" Target="media/image4.png"/><Relationship Id="rId67" Type="http://schemas.openxmlformats.org/officeDocument/2006/relationships/header" Target="header2.xml"/><Relationship Id="rId20" Type="http://schemas.openxmlformats.org/officeDocument/2006/relationships/hyperlink" Target="http://home.garant.ru/document?id=12045642&amp;sub=0" TargetMode="External"/><Relationship Id="rId41" Type="http://schemas.openxmlformats.org/officeDocument/2006/relationships/hyperlink" Target="http://home.garant.ru/" TargetMode="External"/><Relationship Id="rId54" Type="http://schemas.openxmlformats.org/officeDocument/2006/relationships/oleObject" Target="embeddings/oleObject2.bin"/><Relationship Id="rId62" Type="http://schemas.openxmlformats.org/officeDocument/2006/relationships/hyperlink" Target="http://base.garant.ru/618077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35409</Words>
  <Characters>201836</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236772</CharactersWithSpaces>
  <SharedDoc>false</SharedDoc>
  <HLinks>
    <vt:vector size="456" baseType="variant">
      <vt:variant>
        <vt:i4>6619248</vt:i4>
      </vt:variant>
      <vt:variant>
        <vt:i4>234</vt:i4>
      </vt:variant>
      <vt:variant>
        <vt:i4>0</vt:i4>
      </vt:variant>
      <vt:variant>
        <vt:i4>5</vt:i4>
      </vt:variant>
      <vt:variant>
        <vt:lpwstr>http://docs.cntd.ru/document/453351059</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7078001</vt:i4>
      </vt:variant>
      <vt:variant>
        <vt:i4>228</vt:i4>
      </vt:variant>
      <vt:variant>
        <vt:i4>0</vt:i4>
      </vt:variant>
      <vt:variant>
        <vt:i4>5</vt:i4>
      </vt:variant>
      <vt:variant>
        <vt:lpwstr>http://docs.cntd.ru/document/901919338</vt:lpwstr>
      </vt:variant>
      <vt:variant>
        <vt:lpwstr/>
      </vt:variant>
      <vt:variant>
        <vt:i4>7667787</vt:i4>
      </vt:variant>
      <vt:variant>
        <vt:i4>225</vt:i4>
      </vt:variant>
      <vt:variant>
        <vt:i4>0</vt:i4>
      </vt:variant>
      <vt:variant>
        <vt:i4>5</vt:i4>
      </vt:variant>
      <vt:variant>
        <vt:lpwstr>http://base.garant.ru/6180772/</vt:lpwstr>
      </vt:variant>
      <vt:variant>
        <vt:lpwstr>block_8233</vt:lpwstr>
      </vt:variant>
      <vt:variant>
        <vt:i4>7602244</vt:i4>
      </vt:variant>
      <vt:variant>
        <vt:i4>222</vt:i4>
      </vt:variant>
      <vt:variant>
        <vt:i4>0</vt:i4>
      </vt:variant>
      <vt:variant>
        <vt:i4>5</vt:i4>
      </vt:variant>
      <vt:variant>
        <vt:lpwstr>http://base.garant.ru/6180772/</vt:lpwstr>
      </vt:variant>
      <vt:variant>
        <vt:lpwstr>block_4000</vt:lpwstr>
      </vt:variant>
      <vt:variant>
        <vt:i4>2424867</vt:i4>
      </vt:variant>
      <vt:variant>
        <vt:i4>219</vt:i4>
      </vt:variant>
      <vt:variant>
        <vt:i4>0</vt:i4>
      </vt:variant>
      <vt:variant>
        <vt:i4>5</vt:i4>
      </vt:variant>
      <vt:variant>
        <vt:lpwstr>http://base.garant.ru/6180767/</vt:lpwstr>
      </vt:variant>
      <vt:variant>
        <vt:lpwstr/>
      </vt:variant>
      <vt:variant>
        <vt:i4>2424867</vt:i4>
      </vt:variant>
      <vt:variant>
        <vt:i4>216</vt:i4>
      </vt:variant>
      <vt:variant>
        <vt:i4>0</vt:i4>
      </vt:variant>
      <vt:variant>
        <vt:i4>5</vt:i4>
      </vt:variant>
      <vt:variant>
        <vt:lpwstr>http://base.garant.ru/6180767/</vt:lpwstr>
      </vt:variant>
      <vt:variant>
        <vt:lpwstr/>
      </vt:variant>
      <vt:variant>
        <vt:i4>1703977</vt:i4>
      </vt:variant>
      <vt:variant>
        <vt:i4>213</vt:i4>
      </vt:variant>
      <vt:variant>
        <vt:i4>0</vt:i4>
      </vt:variant>
      <vt:variant>
        <vt:i4>5</vt:i4>
      </vt:variant>
      <vt:variant>
        <vt:lpwstr/>
      </vt:variant>
      <vt:variant>
        <vt:lpwstr>sub_806</vt:lpwstr>
      </vt:variant>
      <vt:variant>
        <vt:i4>5373979</vt:i4>
      </vt:variant>
      <vt:variant>
        <vt:i4>210</vt:i4>
      </vt:variant>
      <vt:variant>
        <vt:i4>0</vt:i4>
      </vt:variant>
      <vt:variant>
        <vt:i4>5</vt:i4>
      </vt:variant>
      <vt:variant>
        <vt:lpwstr>http://home.garant.ru/</vt:lpwstr>
      </vt:variant>
      <vt:variant>
        <vt:lpwstr>/document/71692326/entry/102161</vt:lpwstr>
      </vt:variant>
      <vt:variant>
        <vt:i4>2883688</vt:i4>
      </vt:variant>
      <vt:variant>
        <vt:i4>207</vt:i4>
      </vt:variant>
      <vt:variant>
        <vt:i4>0</vt:i4>
      </vt:variant>
      <vt:variant>
        <vt:i4>5</vt:i4>
      </vt:variant>
      <vt:variant>
        <vt:lpwstr>http://home.garant.ru/</vt:lpwstr>
      </vt:variant>
      <vt:variant>
        <vt:lpwstr>/document/2306277/entry/0</vt:lpwstr>
      </vt:variant>
      <vt:variant>
        <vt:i4>2883686</vt:i4>
      </vt:variant>
      <vt:variant>
        <vt:i4>204</vt:i4>
      </vt:variant>
      <vt:variant>
        <vt:i4>0</vt:i4>
      </vt:variant>
      <vt:variant>
        <vt:i4>5</vt:i4>
      </vt:variant>
      <vt:variant>
        <vt:lpwstr>http://home.garant.ru/</vt:lpwstr>
      </vt:variant>
      <vt:variant>
        <vt:lpwstr>/document/2306279/entry/0</vt:lpwstr>
      </vt:variant>
      <vt:variant>
        <vt:i4>2228334</vt:i4>
      </vt:variant>
      <vt:variant>
        <vt:i4>201</vt:i4>
      </vt:variant>
      <vt:variant>
        <vt:i4>0</vt:i4>
      </vt:variant>
      <vt:variant>
        <vt:i4>5</vt:i4>
      </vt:variant>
      <vt:variant>
        <vt:lpwstr>http://home.garant.ru/</vt:lpwstr>
      </vt:variant>
      <vt:variant>
        <vt:lpwstr>/document/2306291/entry/0</vt:lpwstr>
      </vt:variant>
      <vt:variant>
        <vt:i4>6553642</vt:i4>
      </vt:variant>
      <vt:variant>
        <vt:i4>192</vt:i4>
      </vt:variant>
      <vt:variant>
        <vt:i4>0</vt:i4>
      </vt:variant>
      <vt:variant>
        <vt:i4>5</vt:i4>
      </vt:variant>
      <vt:variant>
        <vt:lpwstr>http://home.garant.ru/</vt:lpwstr>
      </vt:variant>
      <vt:variant>
        <vt:lpwstr>/document/71692326/entry/3000</vt:lpwstr>
      </vt:variant>
      <vt:variant>
        <vt:i4>6881314</vt:i4>
      </vt:variant>
      <vt:variant>
        <vt:i4>189</vt:i4>
      </vt:variant>
      <vt:variant>
        <vt:i4>0</vt:i4>
      </vt:variant>
      <vt:variant>
        <vt:i4>5</vt:i4>
      </vt:variant>
      <vt:variant>
        <vt:lpwstr>http://home.garant.ru/</vt:lpwstr>
      </vt:variant>
      <vt:variant>
        <vt:lpwstr>/document/71422382/entry/1000</vt:lpwstr>
      </vt:variant>
      <vt:variant>
        <vt:i4>2818069</vt:i4>
      </vt:variant>
      <vt:variant>
        <vt:i4>186</vt:i4>
      </vt:variant>
      <vt:variant>
        <vt:i4>0</vt:i4>
      </vt:variant>
      <vt:variant>
        <vt:i4>5</vt:i4>
      </vt:variant>
      <vt:variant>
        <vt:lpwstr/>
      </vt:variant>
      <vt:variant>
        <vt:lpwstr>sub_10512</vt:lpwstr>
      </vt:variant>
      <vt:variant>
        <vt:i4>3604521</vt:i4>
      </vt:variant>
      <vt:variant>
        <vt:i4>183</vt:i4>
      </vt:variant>
      <vt:variant>
        <vt:i4>0</vt:i4>
      </vt:variant>
      <vt:variant>
        <vt:i4>5</vt:i4>
      </vt:variant>
      <vt:variant>
        <vt:lpwstr>http://base.garant.ru/12115118/</vt:lpwstr>
      </vt:variant>
      <vt:variant>
        <vt:lpwstr/>
      </vt:variant>
      <vt:variant>
        <vt:i4>6750259</vt:i4>
      </vt:variant>
      <vt:variant>
        <vt:i4>180</vt:i4>
      </vt:variant>
      <vt:variant>
        <vt:i4>0</vt:i4>
      </vt:variant>
      <vt:variant>
        <vt:i4>5</vt:i4>
      </vt:variant>
      <vt:variant>
        <vt:lpwstr>garantf1://12038258.0/</vt:lpwstr>
      </vt:variant>
      <vt:variant>
        <vt:lpwstr/>
      </vt:variant>
      <vt:variant>
        <vt:i4>6553663</vt:i4>
      </vt:variant>
      <vt:variant>
        <vt:i4>177</vt:i4>
      </vt:variant>
      <vt:variant>
        <vt:i4>0</vt:i4>
      </vt:variant>
      <vt:variant>
        <vt:i4>5</vt:i4>
      </vt:variant>
      <vt:variant>
        <vt:lpwstr>garantf1://12047594.0/</vt:lpwstr>
      </vt:variant>
      <vt:variant>
        <vt:lpwstr/>
      </vt:variant>
      <vt:variant>
        <vt:i4>6619177</vt:i4>
      </vt:variant>
      <vt:variant>
        <vt:i4>174</vt:i4>
      </vt:variant>
      <vt:variant>
        <vt:i4>0</vt:i4>
      </vt:variant>
      <vt:variant>
        <vt:i4>5</vt:i4>
      </vt:variant>
      <vt:variant>
        <vt:lpwstr>http://home.garant.ru/</vt:lpwstr>
      </vt:variant>
      <vt:variant>
        <vt:lpwstr>/document/195661/entry/10000</vt:lpwstr>
      </vt:variant>
      <vt:variant>
        <vt:i4>6619177</vt:i4>
      </vt:variant>
      <vt:variant>
        <vt:i4>171</vt:i4>
      </vt:variant>
      <vt:variant>
        <vt:i4>0</vt:i4>
      </vt:variant>
      <vt:variant>
        <vt:i4>5</vt:i4>
      </vt:variant>
      <vt:variant>
        <vt:lpwstr>http://home.garant.ru/</vt:lpwstr>
      </vt:variant>
      <vt:variant>
        <vt:lpwstr>/document/195661/entry/10000</vt:lpwstr>
      </vt:variant>
      <vt:variant>
        <vt:i4>7077930</vt:i4>
      </vt:variant>
      <vt:variant>
        <vt:i4>168</vt:i4>
      </vt:variant>
      <vt:variant>
        <vt:i4>0</vt:i4>
      </vt:variant>
      <vt:variant>
        <vt:i4>5</vt:i4>
      </vt:variant>
      <vt:variant>
        <vt:lpwstr>http://home.garant.ru/</vt:lpwstr>
      </vt:variant>
      <vt:variant>
        <vt:lpwstr>/document/195658/entry/10</vt:lpwstr>
      </vt:variant>
      <vt:variant>
        <vt:i4>5242908</vt:i4>
      </vt:variant>
      <vt:variant>
        <vt:i4>165</vt:i4>
      </vt:variant>
      <vt:variant>
        <vt:i4>0</vt:i4>
      </vt:variant>
      <vt:variant>
        <vt:i4>5</vt:i4>
      </vt:variant>
      <vt:variant>
        <vt:lpwstr>http://home.garant.ru/</vt:lpwstr>
      </vt:variant>
      <vt:variant>
        <vt:lpwstr>/document/70287250/entry/0</vt:lpwstr>
      </vt:variant>
      <vt:variant>
        <vt:i4>5832723</vt:i4>
      </vt:variant>
      <vt:variant>
        <vt:i4>162</vt:i4>
      </vt:variant>
      <vt:variant>
        <vt:i4>0</vt:i4>
      </vt:variant>
      <vt:variant>
        <vt:i4>5</vt:i4>
      </vt:variant>
      <vt:variant>
        <vt:lpwstr>http://home.garant.ru/</vt:lpwstr>
      </vt:variant>
      <vt:variant>
        <vt:lpwstr>/document/12161584/entry/32134</vt:lpwstr>
      </vt:variant>
      <vt:variant>
        <vt:i4>7143456</vt:i4>
      </vt:variant>
      <vt:variant>
        <vt:i4>159</vt:i4>
      </vt:variant>
      <vt:variant>
        <vt:i4>0</vt:i4>
      </vt:variant>
      <vt:variant>
        <vt:i4>5</vt:i4>
      </vt:variant>
      <vt:variant>
        <vt:lpwstr>http://home.garant.ru/</vt:lpwstr>
      </vt:variant>
      <vt:variant>
        <vt:lpwstr>/document/12161584/entry/3213</vt:lpwstr>
      </vt:variant>
      <vt:variant>
        <vt:i4>5832722</vt:i4>
      </vt:variant>
      <vt:variant>
        <vt:i4>156</vt:i4>
      </vt:variant>
      <vt:variant>
        <vt:i4>0</vt:i4>
      </vt:variant>
      <vt:variant>
        <vt:i4>5</vt:i4>
      </vt:variant>
      <vt:variant>
        <vt:lpwstr>http://home.garant.ru/</vt:lpwstr>
      </vt:variant>
      <vt:variant>
        <vt:lpwstr>/document/12161584/entry/32124</vt:lpwstr>
      </vt:variant>
      <vt:variant>
        <vt:i4>6160402</vt:i4>
      </vt:variant>
      <vt:variant>
        <vt:i4>153</vt:i4>
      </vt:variant>
      <vt:variant>
        <vt:i4>0</vt:i4>
      </vt:variant>
      <vt:variant>
        <vt:i4>5</vt:i4>
      </vt:variant>
      <vt:variant>
        <vt:lpwstr>http://home.garant.ru/</vt:lpwstr>
      </vt:variant>
      <vt:variant>
        <vt:lpwstr>/document/12161584/entry/32123</vt:lpwstr>
      </vt:variant>
      <vt:variant>
        <vt:i4>5832721</vt:i4>
      </vt:variant>
      <vt:variant>
        <vt:i4>150</vt:i4>
      </vt:variant>
      <vt:variant>
        <vt:i4>0</vt:i4>
      </vt:variant>
      <vt:variant>
        <vt:i4>5</vt:i4>
      </vt:variant>
      <vt:variant>
        <vt:lpwstr>http://home.garant.ru/</vt:lpwstr>
      </vt:variant>
      <vt:variant>
        <vt:lpwstr>/document/12161584/entry/32114</vt:lpwstr>
      </vt:variant>
      <vt:variant>
        <vt:i4>6160401</vt:i4>
      </vt:variant>
      <vt:variant>
        <vt:i4>147</vt:i4>
      </vt:variant>
      <vt:variant>
        <vt:i4>0</vt:i4>
      </vt:variant>
      <vt:variant>
        <vt:i4>5</vt:i4>
      </vt:variant>
      <vt:variant>
        <vt:lpwstr>http://home.garant.ru/</vt:lpwstr>
      </vt:variant>
      <vt:variant>
        <vt:lpwstr>/document/12161584/entry/32113</vt:lpwstr>
      </vt:variant>
      <vt:variant>
        <vt:i4>6225937</vt:i4>
      </vt:variant>
      <vt:variant>
        <vt:i4>144</vt:i4>
      </vt:variant>
      <vt:variant>
        <vt:i4>0</vt:i4>
      </vt:variant>
      <vt:variant>
        <vt:i4>5</vt:i4>
      </vt:variant>
      <vt:variant>
        <vt:lpwstr>http://home.garant.ru/</vt:lpwstr>
      </vt:variant>
      <vt:variant>
        <vt:lpwstr>/document/12161584/entry/32112</vt:lpwstr>
      </vt:variant>
      <vt:variant>
        <vt:i4>7143456</vt:i4>
      </vt:variant>
      <vt:variant>
        <vt:i4>141</vt:i4>
      </vt:variant>
      <vt:variant>
        <vt:i4>0</vt:i4>
      </vt:variant>
      <vt:variant>
        <vt:i4>5</vt:i4>
      </vt:variant>
      <vt:variant>
        <vt:lpwstr>http://home.garant.ru/</vt:lpwstr>
      </vt:variant>
      <vt:variant>
        <vt:lpwstr>/document/12161584/entry/3215</vt:lpwstr>
      </vt:variant>
      <vt:variant>
        <vt:i4>7143456</vt:i4>
      </vt:variant>
      <vt:variant>
        <vt:i4>138</vt:i4>
      </vt:variant>
      <vt:variant>
        <vt:i4>0</vt:i4>
      </vt:variant>
      <vt:variant>
        <vt:i4>5</vt:i4>
      </vt:variant>
      <vt:variant>
        <vt:lpwstr>http://home.garant.ru/</vt:lpwstr>
      </vt:variant>
      <vt:variant>
        <vt:lpwstr>/document/12161584/entry/3214</vt:lpwstr>
      </vt:variant>
      <vt:variant>
        <vt:i4>7143456</vt:i4>
      </vt:variant>
      <vt:variant>
        <vt:i4>135</vt:i4>
      </vt:variant>
      <vt:variant>
        <vt:i4>0</vt:i4>
      </vt:variant>
      <vt:variant>
        <vt:i4>5</vt:i4>
      </vt:variant>
      <vt:variant>
        <vt:lpwstr>http://home.garant.ru/</vt:lpwstr>
      </vt:variant>
      <vt:variant>
        <vt:lpwstr>/document/12161584/entry/3213</vt:lpwstr>
      </vt:variant>
      <vt:variant>
        <vt:i4>7143456</vt:i4>
      </vt:variant>
      <vt:variant>
        <vt:i4>132</vt:i4>
      </vt:variant>
      <vt:variant>
        <vt:i4>0</vt:i4>
      </vt:variant>
      <vt:variant>
        <vt:i4>5</vt:i4>
      </vt:variant>
      <vt:variant>
        <vt:lpwstr>http://home.garant.ru/</vt:lpwstr>
      </vt:variant>
      <vt:variant>
        <vt:lpwstr>/document/12161584/entry/3212</vt:lpwstr>
      </vt:variant>
      <vt:variant>
        <vt:i4>6225937</vt:i4>
      </vt:variant>
      <vt:variant>
        <vt:i4>129</vt:i4>
      </vt:variant>
      <vt:variant>
        <vt:i4>0</vt:i4>
      </vt:variant>
      <vt:variant>
        <vt:i4>5</vt:i4>
      </vt:variant>
      <vt:variant>
        <vt:lpwstr>http://home.garant.ru/</vt:lpwstr>
      </vt:variant>
      <vt:variant>
        <vt:lpwstr>/document/12161584/entry/32112</vt:lpwstr>
      </vt:variant>
      <vt:variant>
        <vt:i4>6029329</vt:i4>
      </vt:variant>
      <vt:variant>
        <vt:i4>126</vt:i4>
      </vt:variant>
      <vt:variant>
        <vt:i4>0</vt:i4>
      </vt:variant>
      <vt:variant>
        <vt:i4>5</vt:i4>
      </vt:variant>
      <vt:variant>
        <vt:lpwstr>http://home.garant.ru/</vt:lpwstr>
      </vt:variant>
      <vt:variant>
        <vt:lpwstr>/document/12161584/entry/32111</vt:lpwstr>
      </vt:variant>
      <vt:variant>
        <vt:i4>5373980</vt:i4>
      </vt:variant>
      <vt:variant>
        <vt:i4>123</vt:i4>
      </vt:variant>
      <vt:variant>
        <vt:i4>0</vt:i4>
      </vt:variant>
      <vt:variant>
        <vt:i4>5</vt:i4>
      </vt:variant>
      <vt:variant>
        <vt:lpwstr>http://home.garant.ru/document?id=12058477&amp;sub=10000</vt:lpwstr>
      </vt:variant>
      <vt:variant>
        <vt:lpwstr/>
      </vt:variant>
      <vt:variant>
        <vt:i4>2621456</vt:i4>
      </vt:variant>
      <vt:variant>
        <vt:i4>120</vt:i4>
      </vt:variant>
      <vt:variant>
        <vt:i4>0</vt:i4>
      </vt:variant>
      <vt:variant>
        <vt:i4>5</vt:i4>
      </vt:variant>
      <vt:variant>
        <vt:lpwstr/>
      </vt:variant>
      <vt:variant>
        <vt:lpwstr>sub_12004</vt:lpwstr>
      </vt:variant>
      <vt:variant>
        <vt:i4>5570580</vt:i4>
      </vt:variant>
      <vt:variant>
        <vt:i4>117</vt:i4>
      </vt:variant>
      <vt:variant>
        <vt:i4>0</vt:i4>
      </vt:variant>
      <vt:variant>
        <vt:i4>5</vt:i4>
      </vt:variant>
      <vt:variant>
        <vt:lpwstr>http://home.garant.ru/document?id=70207240&amp;sub=0</vt:lpwstr>
      </vt:variant>
      <vt:variant>
        <vt:lpwstr/>
      </vt:variant>
      <vt:variant>
        <vt:i4>5636117</vt:i4>
      </vt:variant>
      <vt:variant>
        <vt:i4>114</vt:i4>
      </vt:variant>
      <vt:variant>
        <vt:i4>0</vt:i4>
      </vt:variant>
      <vt:variant>
        <vt:i4>5</vt:i4>
      </vt:variant>
      <vt:variant>
        <vt:lpwstr>http://home.garant.ru/document?id=70058682&amp;sub=0</vt:lpwstr>
      </vt:variant>
      <vt:variant>
        <vt:lpwstr/>
      </vt:variant>
      <vt:variant>
        <vt:i4>2752537</vt:i4>
      </vt:variant>
      <vt:variant>
        <vt:i4>111</vt:i4>
      </vt:variant>
      <vt:variant>
        <vt:i4>0</vt:i4>
      </vt:variant>
      <vt:variant>
        <vt:i4>5</vt:i4>
      </vt:variant>
      <vt:variant>
        <vt:lpwstr/>
      </vt:variant>
      <vt:variant>
        <vt:lpwstr>sub_8000</vt:lpwstr>
      </vt:variant>
      <vt:variant>
        <vt:i4>5373980</vt:i4>
      </vt:variant>
      <vt:variant>
        <vt:i4>108</vt:i4>
      </vt:variant>
      <vt:variant>
        <vt:i4>0</vt:i4>
      </vt:variant>
      <vt:variant>
        <vt:i4>5</vt:i4>
      </vt:variant>
      <vt:variant>
        <vt:lpwstr>http://home.garant.ru/document?id=12058477&amp;sub=10000</vt:lpwstr>
      </vt:variant>
      <vt:variant>
        <vt:lpwstr/>
      </vt:variant>
      <vt:variant>
        <vt:i4>5570580</vt:i4>
      </vt:variant>
      <vt:variant>
        <vt:i4>105</vt:i4>
      </vt:variant>
      <vt:variant>
        <vt:i4>0</vt:i4>
      </vt:variant>
      <vt:variant>
        <vt:i4>5</vt:i4>
      </vt:variant>
      <vt:variant>
        <vt:lpwstr>http://home.garant.ru/document?id=70207240&amp;sub=0</vt:lpwstr>
      </vt:variant>
      <vt:variant>
        <vt:lpwstr/>
      </vt:variant>
      <vt:variant>
        <vt:i4>5373980</vt:i4>
      </vt:variant>
      <vt:variant>
        <vt:i4>102</vt:i4>
      </vt:variant>
      <vt:variant>
        <vt:i4>0</vt:i4>
      </vt:variant>
      <vt:variant>
        <vt:i4>5</vt:i4>
      </vt:variant>
      <vt:variant>
        <vt:lpwstr>http://home.garant.ru/document?id=12058477&amp;sub=10000</vt:lpwstr>
      </vt:variant>
      <vt:variant>
        <vt:lpwstr/>
      </vt:variant>
      <vt:variant>
        <vt:i4>1900578</vt:i4>
      </vt:variant>
      <vt:variant>
        <vt:i4>99</vt:i4>
      </vt:variant>
      <vt:variant>
        <vt:i4>0</vt:i4>
      </vt:variant>
      <vt:variant>
        <vt:i4>5</vt:i4>
      </vt:variant>
      <vt:variant>
        <vt:lpwstr/>
      </vt:variant>
      <vt:variant>
        <vt:lpwstr>sub_100027</vt:lpwstr>
      </vt:variant>
      <vt:variant>
        <vt:i4>2752534</vt:i4>
      </vt:variant>
      <vt:variant>
        <vt:i4>96</vt:i4>
      </vt:variant>
      <vt:variant>
        <vt:i4>0</vt:i4>
      </vt:variant>
      <vt:variant>
        <vt:i4>5</vt:i4>
      </vt:variant>
      <vt:variant>
        <vt:lpwstr/>
      </vt:variant>
      <vt:variant>
        <vt:lpwstr>sub_7000</vt:lpwstr>
      </vt:variant>
      <vt:variant>
        <vt:i4>1638438</vt:i4>
      </vt:variant>
      <vt:variant>
        <vt:i4>93</vt:i4>
      </vt:variant>
      <vt:variant>
        <vt:i4>0</vt:i4>
      </vt:variant>
      <vt:variant>
        <vt:i4>5</vt:i4>
      </vt:variant>
      <vt:variant>
        <vt:lpwstr/>
      </vt:variant>
      <vt:variant>
        <vt:lpwstr>sub_100261</vt:lpwstr>
      </vt:variant>
      <vt:variant>
        <vt:i4>1703974</vt:i4>
      </vt:variant>
      <vt:variant>
        <vt:i4>90</vt:i4>
      </vt:variant>
      <vt:variant>
        <vt:i4>0</vt:i4>
      </vt:variant>
      <vt:variant>
        <vt:i4>5</vt:i4>
      </vt:variant>
      <vt:variant>
        <vt:lpwstr/>
      </vt:variant>
      <vt:variant>
        <vt:lpwstr>sub_107111</vt:lpwstr>
      </vt:variant>
      <vt:variant>
        <vt:i4>1703971</vt:i4>
      </vt:variant>
      <vt:variant>
        <vt:i4>87</vt:i4>
      </vt:variant>
      <vt:variant>
        <vt:i4>0</vt:i4>
      </vt:variant>
      <vt:variant>
        <vt:i4>5</vt:i4>
      </vt:variant>
      <vt:variant>
        <vt:lpwstr/>
      </vt:variant>
      <vt:variant>
        <vt:lpwstr>sub_101121</vt:lpwstr>
      </vt:variant>
      <vt:variant>
        <vt:i4>3080293</vt:i4>
      </vt:variant>
      <vt:variant>
        <vt:i4>84</vt:i4>
      </vt:variant>
      <vt:variant>
        <vt:i4>0</vt:i4>
      </vt:variant>
      <vt:variant>
        <vt:i4>5</vt:i4>
      </vt:variant>
      <vt:variant>
        <vt:lpwstr>http://home.garant.ru/document?id=6080771&amp;sub=0</vt:lpwstr>
      </vt:variant>
      <vt:variant>
        <vt:lpwstr/>
      </vt:variant>
      <vt:variant>
        <vt:i4>1769505</vt:i4>
      </vt:variant>
      <vt:variant>
        <vt:i4>81</vt:i4>
      </vt:variant>
      <vt:variant>
        <vt:i4>0</vt:i4>
      </vt:variant>
      <vt:variant>
        <vt:i4>5</vt:i4>
      </vt:variant>
      <vt:variant>
        <vt:lpwstr/>
      </vt:variant>
      <vt:variant>
        <vt:lpwstr>sub_110111</vt:lpwstr>
      </vt:variant>
      <vt:variant>
        <vt:i4>1638437</vt:i4>
      </vt:variant>
      <vt:variant>
        <vt:i4>78</vt:i4>
      </vt:variant>
      <vt:variant>
        <vt:i4>0</vt:i4>
      </vt:variant>
      <vt:variant>
        <vt:i4>5</vt:i4>
      </vt:variant>
      <vt:variant>
        <vt:lpwstr/>
      </vt:variant>
      <vt:variant>
        <vt:lpwstr>sub_1071222</vt:lpwstr>
      </vt:variant>
      <vt:variant>
        <vt:i4>1703974</vt:i4>
      </vt:variant>
      <vt:variant>
        <vt:i4>75</vt:i4>
      </vt:variant>
      <vt:variant>
        <vt:i4>0</vt:i4>
      </vt:variant>
      <vt:variant>
        <vt:i4>5</vt:i4>
      </vt:variant>
      <vt:variant>
        <vt:lpwstr/>
      </vt:variant>
      <vt:variant>
        <vt:lpwstr>sub_1071111</vt:lpwstr>
      </vt:variant>
      <vt:variant>
        <vt:i4>1638437</vt:i4>
      </vt:variant>
      <vt:variant>
        <vt:i4>72</vt:i4>
      </vt:variant>
      <vt:variant>
        <vt:i4>0</vt:i4>
      </vt:variant>
      <vt:variant>
        <vt:i4>5</vt:i4>
      </vt:variant>
      <vt:variant>
        <vt:lpwstr/>
      </vt:variant>
      <vt:variant>
        <vt:lpwstr>sub_1071222</vt:lpwstr>
      </vt:variant>
      <vt:variant>
        <vt:i4>1703974</vt:i4>
      </vt:variant>
      <vt:variant>
        <vt:i4>69</vt:i4>
      </vt:variant>
      <vt:variant>
        <vt:i4>0</vt:i4>
      </vt:variant>
      <vt:variant>
        <vt:i4>5</vt:i4>
      </vt:variant>
      <vt:variant>
        <vt:lpwstr/>
      </vt:variant>
      <vt:variant>
        <vt:lpwstr>sub_1071111</vt:lpwstr>
      </vt:variant>
      <vt:variant>
        <vt:i4>2556003</vt:i4>
      </vt:variant>
      <vt:variant>
        <vt:i4>66</vt:i4>
      </vt:variant>
      <vt:variant>
        <vt:i4>0</vt:i4>
      </vt:variant>
      <vt:variant>
        <vt:i4>5</vt:i4>
      </vt:variant>
      <vt:variant>
        <vt:lpwstr>http://home.garant.ru/document?id=2205985&amp;sub=0</vt:lpwstr>
      </vt:variant>
      <vt:variant>
        <vt:lpwstr/>
      </vt:variant>
      <vt:variant>
        <vt:i4>2949137</vt:i4>
      </vt:variant>
      <vt:variant>
        <vt:i4>63</vt:i4>
      </vt:variant>
      <vt:variant>
        <vt:i4>0</vt:i4>
      </vt:variant>
      <vt:variant>
        <vt:i4>5</vt:i4>
      </vt:variant>
      <vt:variant>
        <vt:lpwstr/>
      </vt:variant>
      <vt:variant>
        <vt:lpwstr>sub_10172</vt:lpwstr>
      </vt:variant>
      <vt:variant>
        <vt:i4>2949137</vt:i4>
      </vt:variant>
      <vt:variant>
        <vt:i4>60</vt:i4>
      </vt:variant>
      <vt:variant>
        <vt:i4>0</vt:i4>
      </vt:variant>
      <vt:variant>
        <vt:i4>5</vt:i4>
      </vt:variant>
      <vt:variant>
        <vt:lpwstr/>
      </vt:variant>
      <vt:variant>
        <vt:lpwstr>sub_10171</vt:lpwstr>
      </vt:variant>
      <vt:variant>
        <vt:i4>5570578</vt:i4>
      </vt:variant>
      <vt:variant>
        <vt:i4>57</vt:i4>
      </vt:variant>
      <vt:variant>
        <vt:i4>0</vt:i4>
      </vt:variant>
      <vt:variant>
        <vt:i4>5</vt:i4>
      </vt:variant>
      <vt:variant>
        <vt:lpwstr>http://home.garant.ru/document?id=12045642&amp;sub=0</vt:lpwstr>
      </vt:variant>
      <vt:variant>
        <vt:lpwstr/>
      </vt:variant>
      <vt:variant>
        <vt:i4>3014673</vt:i4>
      </vt:variant>
      <vt:variant>
        <vt:i4>54</vt:i4>
      </vt:variant>
      <vt:variant>
        <vt:i4>0</vt:i4>
      </vt:variant>
      <vt:variant>
        <vt:i4>5</vt:i4>
      </vt:variant>
      <vt:variant>
        <vt:lpwstr/>
      </vt:variant>
      <vt:variant>
        <vt:lpwstr>sub_10141</vt:lpwstr>
      </vt:variant>
      <vt:variant>
        <vt:i4>3080212</vt:i4>
      </vt:variant>
      <vt:variant>
        <vt:i4>51</vt:i4>
      </vt:variant>
      <vt:variant>
        <vt:i4>0</vt:i4>
      </vt:variant>
      <vt:variant>
        <vt:i4>5</vt:i4>
      </vt:variant>
      <vt:variant>
        <vt:lpwstr/>
      </vt:variant>
      <vt:variant>
        <vt:lpwstr>sub_44111</vt:lpwstr>
      </vt:variant>
      <vt:variant>
        <vt:i4>1966117</vt:i4>
      </vt:variant>
      <vt:variant>
        <vt:i4>48</vt:i4>
      </vt:variant>
      <vt:variant>
        <vt:i4>0</vt:i4>
      </vt:variant>
      <vt:variant>
        <vt:i4>5</vt:i4>
      </vt:variant>
      <vt:variant>
        <vt:lpwstr/>
      </vt:variant>
      <vt:variant>
        <vt:lpwstr>sub_441</vt:lpwstr>
      </vt:variant>
      <vt:variant>
        <vt:i4>6619248</vt:i4>
      </vt:variant>
      <vt:variant>
        <vt:i4>45</vt:i4>
      </vt:variant>
      <vt:variant>
        <vt:i4>0</vt:i4>
      </vt:variant>
      <vt:variant>
        <vt:i4>5</vt:i4>
      </vt:variant>
      <vt:variant>
        <vt:lpwstr>http://docs.cntd.ru/document/453351059</vt:lpwstr>
      </vt:variant>
      <vt:variant>
        <vt:lpwstr/>
      </vt:variant>
      <vt:variant>
        <vt:i4>2752537</vt:i4>
      </vt:variant>
      <vt:variant>
        <vt:i4>42</vt:i4>
      </vt:variant>
      <vt:variant>
        <vt:i4>0</vt:i4>
      </vt:variant>
      <vt:variant>
        <vt:i4>5</vt:i4>
      </vt:variant>
      <vt:variant>
        <vt:lpwstr/>
      </vt:variant>
      <vt:variant>
        <vt:lpwstr>sub_91111</vt:lpwstr>
      </vt:variant>
      <vt:variant>
        <vt:i4>5898367</vt:i4>
      </vt:variant>
      <vt:variant>
        <vt:i4>39</vt:i4>
      </vt:variant>
      <vt:variant>
        <vt:i4>0</vt:i4>
      </vt:variant>
      <vt:variant>
        <vt:i4>5</vt:i4>
      </vt:variant>
      <vt:variant>
        <vt:lpwstr>http://base.garant.ru/104540/</vt:lpwstr>
      </vt:variant>
      <vt:variant>
        <vt:lpwstr>block_5002</vt:lpwstr>
      </vt:variant>
      <vt:variant>
        <vt:i4>7602245</vt:i4>
      </vt:variant>
      <vt:variant>
        <vt:i4>36</vt:i4>
      </vt:variant>
      <vt:variant>
        <vt:i4>0</vt:i4>
      </vt:variant>
      <vt:variant>
        <vt:i4>5</vt:i4>
      </vt:variant>
      <vt:variant>
        <vt:lpwstr>http://base.garant.ru/6180772/</vt:lpwstr>
      </vt:variant>
      <vt:variant>
        <vt:lpwstr>block_4111</vt:lpwstr>
      </vt:variant>
      <vt:variant>
        <vt:i4>1703972</vt:i4>
      </vt:variant>
      <vt:variant>
        <vt:i4>33</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6</cp:revision>
  <cp:lastPrinted>2017-10-27T12:45:00Z</cp:lastPrinted>
  <dcterms:created xsi:type="dcterms:W3CDTF">2017-10-27T09:46:00Z</dcterms:created>
  <dcterms:modified xsi:type="dcterms:W3CDTF">2017-10-27T12:58:00Z</dcterms:modified>
</cp:coreProperties>
</file>