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09" w:rsidRDefault="00121209" w:rsidP="0012120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Информация</w:t>
      </w:r>
    </w:p>
    <w:p w:rsidR="00121209" w:rsidRDefault="00121209" w:rsidP="0012120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приеме документов для участия в конкурсе на замещение вакантной должности муниципальной службы – главного  специалиста управления образования администрации МО «Шовгеновский район» </w:t>
      </w:r>
    </w:p>
    <w:p w:rsidR="00121209" w:rsidRDefault="00121209" w:rsidP="0012120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Управление образования администрации МО «Шовгеновский район» проводит конкурс на замещение вакантной должности муниципальной службы – главного  специалиста управления образования  администрации МО «Шовгеновский район».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Квалификационные требования: 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-к уровню профессионального образования - высшее профессиональное образование;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-к стажу – стаж муниципальной службы не менее двух лет или стаж (опыт) работы по специальности не мене трех лет;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-знание следующего законодательства: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-Конституция РФ; 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-Трудовой кодекс РФ;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 Гражданский кодекс РФ;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-Семейный кодекс РФ;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-Федеральный Закон о муниципальной службе в Российской Федерации;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-Федеральный закон «Об образовании в Российской Федерации»;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-Закон Республики Адыгея «О муниципальной службе в Республике Адыгея».  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-Для участия в конкурсе представляются: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-личное заявление;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-собственноручно заполненная и подписанная анкета по форме, установленной распоряжением Правительства Российской Федерации от 26.05.2005 N 667-р;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-копия паспорта;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proofErr w:type="gramStart"/>
      <w:r>
        <w:rPr>
          <w:rFonts w:ascii="Times New Roman" w:hAnsi="Times New Roman"/>
          <w:sz w:val="24"/>
        </w:rPr>
        <w:t>документы</w:t>
      </w:r>
      <w:proofErr w:type="gramEnd"/>
      <w:r>
        <w:rPr>
          <w:rFonts w:ascii="Times New Roman" w:hAnsi="Times New Roman"/>
          <w:sz w:val="24"/>
        </w:rPr>
        <w:t xml:space="preserve">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-документ об отсутствии у гражданина заболевания, препятствующего поступлению на гражданскую службу или ее прохождению;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 две фотографии 3,5 x 4,5 и 4 x 6, выполненные на матовой бумаге в цветном изображении, без уголка.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10 часов 00 минут 15.01.2019 года.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для участия в конкурсе принимаются в течение 10 дней </w:t>
      </w:r>
      <w:proofErr w:type="gramStart"/>
      <w:r>
        <w:rPr>
          <w:rFonts w:ascii="Times New Roman" w:hAnsi="Times New Roman"/>
          <w:sz w:val="24"/>
        </w:rPr>
        <w:t>с даты опубликования</w:t>
      </w:r>
      <w:proofErr w:type="gramEnd"/>
      <w:r>
        <w:rPr>
          <w:rFonts w:ascii="Times New Roman" w:hAnsi="Times New Roman"/>
          <w:sz w:val="24"/>
        </w:rPr>
        <w:t xml:space="preserve"> настоящего объявления.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Конкурсная комиссия находится по адресу: 385440, а. Хакуринохабль, ул. Шовгенова, 9. </w:t>
      </w:r>
    </w:p>
    <w:p w:rsidR="00121209" w:rsidRDefault="00121209" w:rsidP="00121209">
      <w:pPr>
        <w:pStyle w:val="ConsPlusNormal"/>
        <w:widowControl/>
        <w:ind w:left="-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Тел.:   9-26-00, факс: 9-21-74,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shovadm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@</w:t>
      </w:r>
      <w:r>
        <w:rPr>
          <w:rFonts w:ascii="Times New Roman" w:hAnsi="Times New Roman"/>
          <w:sz w:val="24"/>
          <w:szCs w:val="24"/>
          <w:lang w:val="en-US" w:eastAsia="en-US"/>
        </w:rPr>
        <w:t>mail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121209" w:rsidRDefault="00121209" w:rsidP="00121209">
      <w:pPr>
        <w:pStyle w:val="a3"/>
        <w:ind w:left="-567" w:firstLine="0"/>
      </w:pPr>
      <w:r>
        <w:t xml:space="preserve"> 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тел.:9-26-00.</w:t>
      </w:r>
    </w:p>
    <w:p w:rsidR="00121209" w:rsidRDefault="00121209" w:rsidP="00121209">
      <w:pPr>
        <w:pStyle w:val="a3"/>
        <w:ind w:left="-567" w:firstLine="567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.shovgen880.ru</w:t>
      </w:r>
    </w:p>
    <w:p w:rsidR="00121209" w:rsidRDefault="00121209" w:rsidP="00121209">
      <w:pPr>
        <w:pStyle w:val="ConsPlusNormal"/>
        <w:widowControl/>
        <w:ind w:left="-567" w:firstLine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121209" w:rsidRDefault="00121209" w:rsidP="0012120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121209" w:rsidRDefault="00121209" w:rsidP="00121209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121209" w:rsidRDefault="00121209" w:rsidP="00121209">
      <w:pPr>
        <w:pStyle w:val="ConsPlusNormal"/>
        <w:widowControl/>
        <w:ind w:firstLine="0"/>
        <w:rPr>
          <w:rFonts w:ascii="Times New Roman" w:hAnsi="Times New Roman"/>
          <w:b/>
          <w:sz w:val="24"/>
        </w:rPr>
      </w:pPr>
    </w:p>
    <w:p w:rsidR="00121209" w:rsidRDefault="00121209" w:rsidP="0012120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121209" w:rsidRDefault="00121209" w:rsidP="0012120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121209" w:rsidRDefault="00121209" w:rsidP="00121209"/>
    <w:sectPr w:rsidR="0012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B"/>
    <w:rsid w:val="00121209"/>
    <w:rsid w:val="003E3285"/>
    <w:rsid w:val="004327F1"/>
    <w:rsid w:val="00823F0B"/>
    <w:rsid w:val="00A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2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12120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20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121209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2171</Characters>
  <Application>Microsoft Office Word</Application>
  <DocSecurity>0</DocSecurity>
  <Lines>18</Lines>
  <Paragraphs>5</Paragraphs>
  <ScaleCrop>false</ScaleCrop>
  <Company>Krokoz™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7</cp:revision>
  <dcterms:created xsi:type="dcterms:W3CDTF">2018-12-20T06:45:00Z</dcterms:created>
  <dcterms:modified xsi:type="dcterms:W3CDTF">2018-12-20T06:49:00Z</dcterms:modified>
</cp:coreProperties>
</file>