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9" w:rsidRDefault="00426BD1">
      <w:r>
        <w:t>В раздел торговли</w:t>
      </w:r>
    </w:p>
    <w:p w:rsidR="00426BD1" w:rsidRPr="00C904A5" w:rsidRDefault="00C904A5" w:rsidP="00C90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A5">
        <w:rPr>
          <w:rFonts w:ascii="Times New Roman" w:hAnsi="Times New Roman" w:cs="Times New Roman"/>
          <w:b/>
          <w:sz w:val="28"/>
          <w:szCs w:val="28"/>
        </w:rPr>
        <w:t>НПА</w:t>
      </w:r>
    </w:p>
    <w:p w:rsidR="00BE4277" w:rsidRDefault="00BE4277" w:rsidP="00853F86">
      <w:r>
        <w:t>1.</w:t>
      </w:r>
      <w:r w:rsidRPr="00BE4277">
        <w:t xml:space="preserve"> </w:t>
      </w:r>
      <w:hyperlink r:id="rId6" w:history="1">
        <w:r w:rsidR="00853F86" w:rsidRPr="00853F86">
          <w:rPr>
            <w:rStyle w:val="a3"/>
          </w:rPr>
          <w:t>Закон РФ от 7 февраля 1992 г. N 2300-I "О защите прав потребителей" (с изменениями и дополнениями), (ссылка на систему ГАРАНТ)</w:t>
        </w:r>
      </w:hyperlink>
      <w:proofErr w:type="gramStart"/>
      <w:r w:rsidR="00853F86">
        <w:t xml:space="preserve"> ;</w:t>
      </w:r>
      <w:proofErr w:type="gramEnd"/>
    </w:p>
    <w:p w:rsidR="00F50FCC" w:rsidRPr="00F50FCC" w:rsidRDefault="00853F86" w:rsidP="00F50FCC">
      <w:pPr>
        <w:numPr>
          <w:ilvl w:val="0"/>
          <w:numId w:val="1"/>
        </w:numPr>
      </w:pPr>
      <w:r>
        <w:t>2.</w:t>
      </w:r>
      <w:r w:rsidR="00F50FCC" w:rsidRPr="00F50FCC">
        <w:rPr>
          <w:rFonts w:ascii="Tahoma" w:eastAsia="Times New Roman" w:hAnsi="Tahoma" w:cs="Tahoma"/>
          <w:color w:val="636363"/>
          <w:sz w:val="21"/>
          <w:szCs w:val="21"/>
          <w:lang w:eastAsia="ru-RU"/>
        </w:rPr>
        <w:t xml:space="preserve"> </w:t>
      </w:r>
      <w:hyperlink r:id="rId7" w:history="1">
        <w:r w:rsidR="00F50FCC" w:rsidRPr="00F50FCC">
          <w:rPr>
            <w:rStyle w:val="a3"/>
          </w:rPr>
          <w:t>Закон Российской Федерации от 07.02.1992 №2300-1"О защите прав потребителей"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8" w:history="1">
        <w:r w:rsidR="00F50FCC" w:rsidRPr="00F50FCC">
          <w:rPr>
            <w:rStyle w:val="a3"/>
          </w:rPr>
          <w:t>Правила продажи отдельных видов товаров, утв. Постановлением Правительства РФ от 19.01.1998 N 55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9" w:history="1">
        <w:r w:rsidR="00F50FCC" w:rsidRPr="00F50FCC">
          <w:rPr>
            <w:rStyle w:val="a3"/>
          </w:rPr>
          <w:t>Правила продажи товаров дистанционным способом, утв. Постановлением Правительства РФ от 27.09.2007 N 612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0" w:history="1">
        <w:r w:rsidR="00F50FCC" w:rsidRPr="00F50FCC">
          <w:rPr>
            <w:rStyle w:val="a3"/>
          </w:rPr>
          <w:t>Правила продажи товаров по образцам, утв. Постановлением Правительства РФ от 21.07.1997 N 918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1" w:history="1">
        <w:r w:rsidR="00F50FCC" w:rsidRPr="00F50FCC">
          <w:rPr>
            <w:rStyle w:val="a3"/>
          </w:rPr>
          <w:t>Правила комиссионной торговли непродовольственными товарами, утв. Постановлением Правительства РФ от 06.06.1998 N 569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2" w:history="1">
        <w:r w:rsidR="00F50FCC" w:rsidRPr="00F50FCC">
          <w:rPr>
            <w:rStyle w:val="a3"/>
          </w:rPr>
          <w:t>Правила бытового обслуживания населения в Российской Федерации, утв. Постановлением Правительства РФ от 15.08.1997 N 1025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3" w:history="1">
        <w:r w:rsidR="00F50FCC" w:rsidRPr="00F50FCC">
          <w:rPr>
            <w:rStyle w:val="a3"/>
          </w:rPr>
          <w:t>Правила оказания услуг общественного питания, утв. Постановлением Правительства РФ от 15.08.1997 N 1036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4" w:history="1">
        <w:r w:rsidR="00F50FCC" w:rsidRPr="00F50FCC">
          <w:rPr>
            <w:rStyle w:val="a3"/>
          </w:rPr>
          <w:t xml:space="preserve">Правила оказания </w:t>
        </w:r>
        <w:proofErr w:type="spellStart"/>
        <w:r w:rsidR="00F50FCC" w:rsidRPr="00F50FCC">
          <w:rPr>
            <w:rStyle w:val="a3"/>
          </w:rPr>
          <w:t>телематических</w:t>
        </w:r>
        <w:proofErr w:type="spellEnd"/>
        <w:r w:rsidR="00F50FCC" w:rsidRPr="00F50FCC">
          <w:rPr>
            <w:rStyle w:val="a3"/>
          </w:rPr>
          <w:t xml:space="preserve"> услуг связи, утв. Постановлением Правительства РФ от 10.09.2007 N 575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5" w:history="1">
        <w:r w:rsidR="00F50FCC" w:rsidRPr="00F50FCC">
          <w:rPr>
            <w:rStyle w:val="a3"/>
          </w:rPr>
          <w:t>Правила оказания услуг связи по передаче данных, утв. Постановлением Правительства РФ от 23.01.2006 N 32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6" w:history="1">
        <w:r w:rsidR="00F50FCC" w:rsidRPr="00F50FCC">
          <w:rPr>
            <w:rStyle w:val="a3"/>
          </w:rPr>
          <w:t>Правила оказания услуг связи проводного радиовещания, утв. Постановлением Правительства РФ от 06.06.2005 N 353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7" w:history="1">
        <w:r w:rsidR="00F50FCC" w:rsidRPr="00F50FCC">
          <w:rPr>
            <w:rStyle w:val="a3"/>
          </w:rPr>
          <w:t>Правила оказания услуг телефонной связи, утв. Постановлением Правительства РФ от 09.12.2014 N 1342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18" w:history="1">
        <w:r w:rsidR="00F50FCC" w:rsidRPr="00F50FCC">
          <w:rPr>
            <w:rStyle w:val="a3"/>
          </w:rPr>
          <w:t>Правила оказания услуг по реализации туристского продукта, утв. Постановлением Правительства РФ от 18.07.2007 N 452</w:t>
        </w:r>
      </w:hyperlink>
    </w:p>
    <w:p w:rsidR="00F50FCC" w:rsidRPr="00F50FCC" w:rsidRDefault="00187E54" w:rsidP="009E7B48">
      <w:pPr>
        <w:numPr>
          <w:ilvl w:val="0"/>
          <w:numId w:val="1"/>
        </w:numPr>
      </w:pPr>
      <w:hyperlink r:id="rId19" w:history="1">
        <w:r w:rsidR="00F50FCC" w:rsidRPr="00F50FCC">
          <w:rPr>
            <w:rStyle w:val="a3"/>
          </w:rPr>
          <w:t>Правила распространения периодических печатных изданий по подписке, утв. Постановлением Правительства РФ от 01.11.2001 N 759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20" w:history="1">
        <w:r w:rsidR="00F50FCC" w:rsidRPr="00F50FCC">
          <w:rPr>
            <w:rStyle w:val="a3"/>
          </w:rPr>
          <w:t>Правила оказания услуг (выполнения работ) по техническому обслуживанию и ремонту автомототранспортных средств, утв. Постановлением Правительства РФ от 11.04.2001 N 290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21" w:history="1">
        <w:r w:rsidR="00F50FCC" w:rsidRPr="00F50FCC">
          <w:rPr>
            <w:rStyle w:val="a3"/>
          </w:rPr>
          <w:t>Правила оказания платных ветеринарных услуг, утв. Постановлением Правительства РФ от 06.08.1998 N 898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22" w:history="1">
        <w:r w:rsidR="00F50FCC" w:rsidRPr="00F50FCC">
          <w:rPr>
            <w:rStyle w:val="a3"/>
          </w:rPr>
          <w:t>Правила предоставления гостиничных услуг в Российской Федерации, утв. Постановлением Правительства РФ от 09.10.2015 N 1085</w:t>
        </w:r>
      </w:hyperlink>
    </w:p>
    <w:p w:rsidR="00F50FCC" w:rsidRPr="00F50FCC" w:rsidRDefault="00187E54" w:rsidP="00F50FCC">
      <w:pPr>
        <w:numPr>
          <w:ilvl w:val="0"/>
          <w:numId w:val="1"/>
        </w:numPr>
      </w:pPr>
      <w:hyperlink r:id="rId23" w:history="1">
        <w:r w:rsidR="00F50FCC" w:rsidRPr="00F50FCC">
          <w:rPr>
            <w:rStyle w:val="a3"/>
          </w:rPr>
          <w:t xml:space="preserve">Правила по </w:t>
        </w:r>
        <w:proofErr w:type="spellStart"/>
        <w:r w:rsidR="00F50FCC" w:rsidRPr="00F50FCC">
          <w:rPr>
            <w:rStyle w:val="a3"/>
          </w:rPr>
          <w:t>киновидеообслуживанию</w:t>
        </w:r>
        <w:proofErr w:type="spellEnd"/>
        <w:r w:rsidR="00F50FCC" w:rsidRPr="00F50FCC">
          <w:rPr>
            <w:rStyle w:val="a3"/>
          </w:rPr>
          <w:t xml:space="preserve"> населения, утв. Постановлением Правительства РФ от 17.11.1994 N 1264</w:t>
        </w:r>
      </w:hyperlink>
    </w:p>
    <w:p w:rsidR="00F50FCC" w:rsidRDefault="00187E54" w:rsidP="00F50FCC">
      <w:pPr>
        <w:numPr>
          <w:ilvl w:val="0"/>
          <w:numId w:val="1"/>
        </w:numPr>
      </w:pPr>
      <w:hyperlink r:id="rId24" w:history="1">
        <w:r w:rsidR="00F50FCC" w:rsidRPr="00F50FCC">
          <w:rPr>
            <w:rStyle w:val="a3"/>
          </w:rPr>
          <w:t>Перечень технически сложных товаров</w:t>
        </w:r>
      </w:hyperlink>
    </w:p>
    <w:p w:rsidR="00524C20" w:rsidRPr="00524C20" w:rsidRDefault="00187E54" w:rsidP="00524C20">
      <w:pPr>
        <w:numPr>
          <w:ilvl w:val="0"/>
          <w:numId w:val="1"/>
        </w:numPr>
      </w:pPr>
      <w:hyperlink r:id="rId25" w:history="1">
        <w:proofErr w:type="gramStart"/>
        <w:r w:rsidR="00524C20" w:rsidRPr="00524C20">
          <w:rPr>
            <w:rStyle w:val="a3"/>
          </w:rPr>
          <w:t>Постановление Кабинета Министров Республики Адыгея от 25 апреля 2018 г. N 75 "О Программе по обеспечению прав потребителей в Республике Адыгея на 2018 - 2022 годы", (ссылка на систему ГАРАНТ)</w:t>
        </w:r>
      </w:hyperlink>
      <w:proofErr w:type="gramEnd"/>
    </w:p>
    <w:p w:rsidR="008B0A3F" w:rsidRPr="00C904A5" w:rsidRDefault="002659D8" w:rsidP="00C904A5">
      <w:pPr>
        <w:shd w:val="clear" w:color="auto" w:fill="FFFFFF"/>
        <w:spacing w:line="6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A5">
        <w:rPr>
          <w:rFonts w:ascii="Times New Roman" w:hAnsi="Times New Roman" w:cs="Times New Roman"/>
          <w:b/>
          <w:sz w:val="28"/>
          <w:szCs w:val="28"/>
        </w:rPr>
        <w:t>Памятки для потребителей</w:t>
      </w:r>
    </w:p>
    <w:p w:rsidR="00F50FCC" w:rsidRDefault="00003BC1" w:rsidP="00F50FCC">
      <w:pPr>
        <w:ind w:left="360"/>
      </w:pPr>
      <w:r w:rsidRPr="00003BC1">
        <w:t>http://zpp.rospotrebnadzor.ru/handbook/torg/memos</w:t>
      </w:r>
    </w:p>
    <w:p w:rsidR="00F50FCC" w:rsidRPr="00C904A5" w:rsidRDefault="00522C50" w:rsidP="00C904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A5">
        <w:rPr>
          <w:rFonts w:ascii="Times New Roman" w:hAnsi="Times New Roman" w:cs="Times New Roman"/>
          <w:b/>
          <w:sz w:val="28"/>
          <w:szCs w:val="28"/>
        </w:rPr>
        <w:t>Сайты муниципальных образований:</w:t>
      </w:r>
    </w:p>
    <w:tbl>
      <w:tblPr>
        <w:tblW w:w="10408" w:type="dxa"/>
        <w:tblCellSpacing w:w="6" w:type="dxa"/>
        <w:shd w:val="clear" w:color="auto" w:fill="E3E3E3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00"/>
        <w:gridCol w:w="5608"/>
      </w:tblGrid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 </w:t>
            </w:r>
            <w:proofErr w:type="spellStart"/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Теучеж</w:t>
            </w:r>
            <w:proofErr w:type="spellEnd"/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teuch_adm_ady@mail.ru</w:t>
              </w:r>
            </w:hyperlink>
          </w:p>
        </w:tc>
      </w:tr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Админ. Адыгейска</w:t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admadig@mail.ru</w:t>
              </w:r>
            </w:hyperlink>
          </w:p>
        </w:tc>
      </w:tr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Админ. г. Майкопа</w:t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priemn@maikop.ru</w:t>
              </w:r>
            </w:hyperlink>
          </w:p>
        </w:tc>
      </w:tr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Админ. </w:t>
            </w:r>
            <w:proofErr w:type="spellStart"/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Гиагинка</w:t>
            </w:r>
            <w:proofErr w:type="spellEnd"/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giaginskadmin@mail.ru</w:t>
              </w:r>
            </w:hyperlink>
          </w:p>
        </w:tc>
      </w:tr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Админ. Кошехабль</w:t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koshehabl@bk.ru</w:t>
              </w:r>
            </w:hyperlink>
          </w:p>
        </w:tc>
      </w:tr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Админ. </w:t>
            </w:r>
            <w:proofErr w:type="spellStart"/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</w:t>
            </w:r>
            <w:proofErr w:type="spellEnd"/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radnet2005@mail.ru</w:t>
              </w:r>
            </w:hyperlink>
          </w:p>
        </w:tc>
      </w:tr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Админ. Майкопского р-на</w:t>
            </w:r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tulsky-adm@mail.ru</w:t>
              </w:r>
            </w:hyperlink>
          </w:p>
        </w:tc>
      </w:tr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Админ. </w:t>
            </w:r>
            <w:proofErr w:type="spellStart"/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</w:t>
            </w:r>
            <w:proofErr w:type="spellEnd"/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tahtamukay@mail.ru</w:t>
              </w:r>
            </w:hyperlink>
          </w:p>
        </w:tc>
      </w:tr>
      <w:tr w:rsidR="00B1135B" w:rsidRPr="00B1135B" w:rsidTr="00B1135B">
        <w:trPr>
          <w:tblCellSpacing w:w="6" w:type="dxa"/>
        </w:trPr>
        <w:tc>
          <w:tcPr>
            <w:tcW w:w="4782" w:type="dxa"/>
            <w:shd w:val="clear" w:color="auto" w:fill="FFFFFF"/>
            <w:vAlign w:val="center"/>
            <w:hideMark/>
          </w:tcPr>
          <w:p w:rsidR="00B1135B" w:rsidRPr="00B1135B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Админ. </w:t>
            </w:r>
            <w:proofErr w:type="spellStart"/>
            <w:r w:rsidRPr="00B11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Шовгеновск</w:t>
            </w:r>
            <w:proofErr w:type="spellEnd"/>
          </w:p>
        </w:tc>
        <w:tc>
          <w:tcPr>
            <w:tcW w:w="5590" w:type="dxa"/>
            <w:shd w:val="clear" w:color="auto" w:fill="FFFFFF"/>
            <w:vAlign w:val="center"/>
            <w:hideMark/>
          </w:tcPr>
          <w:p w:rsidR="00B1135B" w:rsidRPr="00B1135B" w:rsidRDefault="00187E54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proofErr w:type="spellStart"/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Shovadm</w:t>
              </w:r>
              <w:proofErr w:type="spellEnd"/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@</w:t>
              </w:r>
              <w:r w:rsidR="00B1135B" w:rsidRPr="00B1135B">
                <w:t xml:space="preserve"> </w:t>
              </w:r>
              <w:r w:rsidR="00B1135B" w:rsidRPr="00B1135B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 xml:space="preserve">mail.ru </w:t>
              </w:r>
            </w:hyperlink>
          </w:p>
        </w:tc>
      </w:tr>
    </w:tbl>
    <w:p w:rsidR="00522C50" w:rsidRDefault="00522C50" w:rsidP="00F50FCC">
      <w:pPr>
        <w:ind w:left="360"/>
      </w:pPr>
    </w:p>
    <w:p w:rsidR="00F50FCC" w:rsidRDefault="00927B63" w:rsidP="00743E6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43E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Сайты, </w:t>
      </w:r>
      <w:proofErr w:type="spellStart"/>
      <w:r w:rsidRPr="00743E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посвященные</w:t>
      </w:r>
      <w:proofErr w:type="spellEnd"/>
      <w:r w:rsidRPr="00743E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защите прав потребителей</w:t>
      </w:r>
    </w:p>
    <w:p w:rsidR="00743E66" w:rsidRPr="00C83A97" w:rsidRDefault="00743E66" w:rsidP="00743E66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3A97">
        <w:rPr>
          <w:sz w:val="28"/>
          <w:szCs w:val="28"/>
        </w:rPr>
        <w:t>Общество защиты прав потребителей "Общественный контроль"- http://ozpp.ru/</w:t>
      </w:r>
    </w:p>
    <w:p w:rsidR="00743E66" w:rsidRPr="00C83A97" w:rsidRDefault="00743E66" w:rsidP="00743E66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3A97">
        <w:rPr>
          <w:sz w:val="28"/>
          <w:szCs w:val="28"/>
        </w:rPr>
        <w:t>Общество защиты прав потребителей “Резонанс” - http://www.zonaprav.ru/</w:t>
      </w:r>
    </w:p>
    <w:p w:rsidR="00743E66" w:rsidRPr="00C83A97" w:rsidRDefault="00743E66" w:rsidP="00743E66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83A97">
        <w:rPr>
          <w:sz w:val="28"/>
          <w:szCs w:val="28"/>
        </w:rPr>
        <w:t>Общество защиты прав потребителей образовательных услуг - http://www.ozppou.ru/</w:t>
      </w:r>
    </w:p>
    <w:p w:rsidR="004D6B51" w:rsidRDefault="004D6B51" w:rsidP="00743E6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66" w:rsidRPr="00743E66" w:rsidRDefault="00AB092E" w:rsidP="00743E6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И ОРГАНИЗАЦИИ В СФЕРЕ ЗАЩИТЫ ПРАВ ПОТРЕБИТЕЛЕЙ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1. РОСПОТРЕБНАДЗОР В МАЙКОПЕ</w:t>
      </w:r>
      <w:r w:rsidR="006F645D">
        <w:rPr>
          <w:rFonts w:ascii="Times New Roman" w:hAnsi="Times New Roman" w:cs="Times New Roman"/>
          <w:sz w:val="24"/>
          <w:szCs w:val="24"/>
        </w:rPr>
        <w:t>: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AC476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C476E">
        <w:rPr>
          <w:rFonts w:ascii="Times New Roman" w:hAnsi="Times New Roman" w:cs="Times New Roman"/>
          <w:sz w:val="24"/>
          <w:szCs w:val="24"/>
        </w:rPr>
        <w:t xml:space="preserve"> по Республике Адыгея расположено по адресу: г. Майкоп, ул. Гагарина, 74. Руководитель: Сергей Александрович </w:t>
      </w:r>
      <w:proofErr w:type="spellStart"/>
      <w:r w:rsidRPr="00AC476E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  <w:r w:rsidRPr="00AC476E">
        <w:rPr>
          <w:rFonts w:ascii="Times New Roman" w:hAnsi="Times New Roman" w:cs="Times New Roman"/>
          <w:sz w:val="24"/>
          <w:szCs w:val="24"/>
        </w:rPr>
        <w:t>. Подробную информацию можно получить по телефону 8 (8772) 52-12-05.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КОНТАКТЫ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Горячая линия</w:t>
      </w:r>
      <w:r w:rsidR="00BF2D96">
        <w:rPr>
          <w:rFonts w:ascii="Times New Roman" w:hAnsi="Times New Roman" w:cs="Times New Roman"/>
          <w:sz w:val="24"/>
          <w:szCs w:val="24"/>
        </w:rPr>
        <w:t xml:space="preserve"> </w:t>
      </w:r>
      <w:r w:rsidRPr="00AC476E">
        <w:rPr>
          <w:rFonts w:ascii="Times New Roman" w:hAnsi="Times New Roman" w:cs="Times New Roman"/>
          <w:sz w:val="24"/>
          <w:szCs w:val="24"/>
        </w:rPr>
        <w:t>(8772) 52-12-05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lastRenderedPageBreak/>
        <w:t>Адрес</w:t>
      </w:r>
      <w:r w:rsidRPr="00AC476E">
        <w:rPr>
          <w:rFonts w:ascii="Times New Roman" w:hAnsi="Times New Roman" w:cs="Times New Roman"/>
          <w:sz w:val="24"/>
          <w:szCs w:val="24"/>
        </w:rPr>
        <w:tab/>
        <w:t>385000, г. Майкоп, ул. Гагарина, 74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Телефон</w:t>
      </w:r>
      <w:r w:rsidR="00BF2D96">
        <w:rPr>
          <w:rFonts w:ascii="Times New Roman" w:hAnsi="Times New Roman" w:cs="Times New Roman"/>
          <w:sz w:val="24"/>
          <w:szCs w:val="24"/>
        </w:rPr>
        <w:t xml:space="preserve"> </w:t>
      </w:r>
      <w:r w:rsidR="00BF2D96" w:rsidRPr="00AC476E">
        <w:rPr>
          <w:rFonts w:ascii="Times New Roman" w:hAnsi="Times New Roman" w:cs="Times New Roman"/>
          <w:sz w:val="24"/>
          <w:szCs w:val="24"/>
        </w:rPr>
        <w:t xml:space="preserve"> </w:t>
      </w:r>
      <w:r w:rsidRPr="00AC476E">
        <w:rPr>
          <w:rFonts w:ascii="Times New Roman" w:hAnsi="Times New Roman" w:cs="Times New Roman"/>
          <w:sz w:val="24"/>
          <w:szCs w:val="24"/>
        </w:rPr>
        <w:t>(8772) 52-12-05, 52-88-33, 57-03-97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Факс</w:t>
      </w:r>
      <w:r w:rsidRPr="00AC476E">
        <w:rPr>
          <w:rFonts w:ascii="Times New Roman" w:hAnsi="Times New Roman" w:cs="Times New Roman"/>
          <w:sz w:val="24"/>
          <w:szCs w:val="24"/>
        </w:rPr>
        <w:tab/>
        <w:t>(8772) 52-12-05</w:t>
      </w:r>
    </w:p>
    <w:p w:rsidR="00D50931" w:rsidRPr="00057303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Эле</w:t>
      </w:r>
      <w:r w:rsidR="00D50931">
        <w:rPr>
          <w:rFonts w:ascii="Times New Roman" w:hAnsi="Times New Roman" w:cs="Times New Roman"/>
          <w:sz w:val="24"/>
          <w:szCs w:val="24"/>
        </w:rPr>
        <w:t>ктронная почта</w:t>
      </w:r>
      <w:r w:rsidR="00D50931">
        <w:rPr>
          <w:rFonts w:ascii="Times New Roman" w:hAnsi="Times New Roman" w:cs="Times New Roman"/>
          <w:sz w:val="24"/>
          <w:szCs w:val="24"/>
        </w:rPr>
        <w:tab/>
        <w:t xml:space="preserve">tuadg@radnet.ru </w:t>
      </w:r>
      <w:r w:rsidR="00D50931" w:rsidRPr="00057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3E6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ТЕЛЕФОНЫ ОТДЕЛОВ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Отдел санитарного надзора</w:t>
      </w:r>
      <w:r w:rsidRPr="00AC476E">
        <w:rPr>
          <w:rFonts w:ascii="Times New Roman" w:hAnsi="Times New Roman" w:cs="Times New Roman"/>
          <w:sz w:val="24"/>
          <w:szCs w:val="24"/>
        </w:rPr>
        <w:tab/>
        <w:t>52-48-84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От</w:t>
      </w:r>
      <w:r w:rsidR="00D50931">
        <w:rPr>
          <w:rFonts w:ascii="Times New Roman" w:hAnsi="Times New Roman" w:cs="Times New Roman"/>
          <w:sz w:val="24"/>
          <w:szCs w:val="24"/>
        </w:rPr>
        <w:t>дел эпидемиологического надзора</w:t>
      </w:r>
      <w:r w:rsidR="00D50931" w:rsidRPr="00057303">
        <w:rPr>
          <w:rFonts w:ascii="Times New Roman" w:hAnsi="Times New Roman" w:cs="Times New Roman"/>
          <w:sz w:val="24"/>
          <w:szCs w:val="24"/>
        </w:rPr>
        <w:t xml:space="preserve"> </w:t>
      </w:r>
      <w:r w:rsidRPr="00AC476E">
        <w:rPr>
          <w:rFonts w:ascii="Times New Roman" w:hAnsi="Times New Roman" w:cs="Times New Roman"/>
          <w:sz w:val="24"/>
          <w:szCs w:val="24"/>
        </w:rPr>
        <w:t>57-74-33</w:t>
      </w:r>
    </w:p>
    <w:p w:rsidR="00860F2F" w:rsidRPr="00AC476E" w:rsidRDefault="00860F2F" w:rsidP="004D6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76E">
        <w:rPr>
          <w:rFonts w:ascii="Times New Roman" w:hAnsi="Times New Roman" w:cs="Times New Roman"/>
          <w:sz w:val="24"/>
          <w:szCs w:val="24"/>
        </w:rPr>
        <w:t>Отдел защиты прав потребителей</w:t>
      </w:r>
      <w:r w:rsidRPr="00AC476E">
        <w:rPr>
          <w:rFonts w:ascii="Times New Roman" w:hAnsi="Times New Roman" w:cs="Times New Roman"/>
          <w:sz w:val="24"/>
          <w:szCs w:val="24"/>
        </w:rPr>
        <w:tab/>
        <w:t>52-74-42</w:t>
      </w:r>
    </w:p>
    <w:p w:rsidR="000753E6" w:rsidRPr="00A66445" w:rsidRDefault="009B1D1E" w:rsidP="00187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6445">
        <w:rPr>
          <w:rFonts w:ascii="Times New Roman" w:hAnsi="Times New Roman" w:cs="Times New Roman"/>
          <w:sz w:val="24"/>
          <w:szCs w:val="24"/>
        </w:rPr>
        <w:t>АДЫГЕЙСКОЕ РЕГИОНАЛЬНОЕ ОТДЕЛЕНИЕ МЕЖРЕГИОНАЛЬНОЙ</w:t>
      </w:r>
      <w:r w:rsidR="005E4E16">
        <w:rPr>
          <w:rFonts w:ascii="Times New Roman" w:hAnsi="Times New Roman" w:cs="Times New Roman"/>
          <w:sz w:val="24"/>
          <w:szCs w:val="24"/>
        </w:rPr>
        <w:t xml:space="preserve"> ОБЩЕСТВЕННОЙ ОРГАНИЗАЦИИ ОБЩЕСТВО</w:t>
      </w:r>
    </w:p>
    <w:p w:rsidR="006B4F8A" w:rsidRDefault="006B4F8A" w:rsidP="00187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F8A">
        <w:rPr>
          <w:rFonts w:ascii="Times New Roman" w:hAnsi="Times New Roman" w:cs="Times New Roman"/>
          <w:sz w:val="24"/>
          <w:szCs w:val="24"/>
        </w:rPr>
        <w:t xml:space="preserve">Адыгейское региональное отделение Межрегиональной общественной организации общество защиты прав потребителей «Общественный контроль в действии» работает по адресу: г. Майкоп, ул.  </w:t>
      </w:r>
      <w:r w:rsidR="000D2D6A">
        <w:rPr>
          <w:rFonts w:ascii="Times New Roman" w:hAnsi="Times New Roman" w:cs="Times New Roman"/>
          <w:sz w:val="24"/>
          <w:szCs w:val="24"/>
        </w:rPr>
        <w:t>2-я Комсомольская/ ул. Вос</w:t>
      </w:r>
      <w:bookmarkStart w:id="0" w:name="_GoBack"/>
      <w:bookmarkEnd w:id="0"/>
      <w:r w:rsidR="000D2D6A">
        <w:rPr>
          <w:rFonts w:ascii="Times New Roman" w:hAnsi="Times New Roman" w:cs="Times New Roman"/>
          <w:sz w:val="24"/>
          <w:szCs w:val="24"/>
        </w:rPr>
        <w:t>точные сады, д.28/д.1</w:t>
      </w:r>
      <w:r w:rsidR="00503522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proofErr w:type="spellStart"/>
      <w:r w:rsidR="00503522">
        <w:rPr>
          <w:rFonts w:ascii="Times New Roman" w:hAnsi="Times New Roman" w:cs="Times New Roman"/>
          <w:sz w:val="24"/>
          <w:szCs w:val="24"/>
        </w:rPr>
        <w:t>Джанхот</w:t>
      </w:r>
      <w:proofErr w:type="spellEnd"/>
      <w:r w:rsidR="0050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522">
        <w:rPr>
          <w:rFonts w:ascii="Times New Roman" w:hAnsi="Times New Roman" w:cs="Times New Roman"/>
          <w:sz w:val="24"/>
          <w:szCs w:val="24"/>
        </w:rPr>
        <w:t>Мариета</w:t>
      </w:r>
      <w:proofErr w:type="spellEnd"/>
      <w:r w:rsidR="0050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522">
        <w:rPr>
          <w:rFonts w:ascii="Times New Roman" w:hAnsi="Times New Roman" w:cs="Times New Roman"/>
          <w:sz w:val="24"/>
          <w:szCs w:val="24"/>
        </w:rPr>
        <w:t>Кадырбечевна</w:t>
      </w:r>
      <w:proofErr w:type="spellEnd"/>
      <w:r w:rsidR="00503522">
        <w:rPr>
          <w:rFonts w:ascii="Times New Roman" w:hAnsi="Times New Roman" w:cs="Times New Roman"/>
          <w:sz w:val="24"/>
          <w:szCs w:val="24"/>
        </w:rPr>
        <w:t>.</w:t>
      </w:r>
    </w:p>
    <w:p w:rsidR="00503522" w:rsidRDefault="00503522" w:rsidP="00187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Телефон:8 (928) 461-27-99</w:t>
      </w:r>
    </w:p>
    <w:p w:rsidR="00503522" w:rsidRDefault="00503522" w:rsidP="00187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35" w:history="1">
        <w:r w:rsidR="003D40ED" w:rsidRPr="002F56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ozppadg</w:t>
        </w:r>
        <w:r w:rsidR="003D40ED" w:rsidRPr="003D40E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D40ED" w:rsidRPr="002F56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D40ED" w:rsidRPr="003D40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40ED" w:rsidRPr="002F566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D40ED" w:rsidRDefault="009B1D1E" w:rsidP="000D2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40ED">
        <w:rPr>
          <w:rFonts w:ascii="Times New Roman" w:hAnsi="Times New Roman" w:cs="Times New Roman"/>
          <w:sz w:val="24"/>
          <w:szCs w:val="24"/>
        </w:rPr>
        <w:t>.</w:t>
      </w:r>
      <w:r w:rsidR="003B477F">
        <w:rPr>
          <w:rFonts w:ascii="Times New Roman" w:hAnsi="Times New Roman" w:cs="Times New Roman"/>
          <w:sz w:val="24"/>
          <w:szCs w:val="24"/>
        </w:rPr>
        <w:t xml:space="preserve"> РЕГИОНАЛЬНАЯ ОБЩЕСТВЕННАЯ ОРГАНИЗАЦИЯ «ОБЩЕСТВО ЗАЩИТЫ ПРАВ ПОТРЕБИТЕЛЕЙ «ОБЩЕЕ ДЕЛО»</w:t>
      </w:r>
      <w:r w:rsidR="006F645D">
        <w:rPr>
          <w:rFonts w:ascii="Times New Roman" w:hAnsi="Times New Roman" w:cs="Times New Roman"/>
          <w:sz w:val="24"/>
          <w:szCs w:val="24"/>
        </w:rPr>
        <w:t>:</w:t>
      </w:r>
    </w:p>
    <w:p w:rsidR="00CC79A9" w:rsidRDefault="00CC79A9" w:rsidP="000D2D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="00F86044">
        <w:rPr>
          <w:rFonts w:ascii="Times New Roman" w:hAnsi="Times New Roman" w:cs="Times New Roman"/>
          <w:sz w:val="24"/>
          <w:szCs w:val="24"/>
        </w:rPr>
        <w:t xml:space="preserve">общественная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86044">
        <w:rPr>
          <w:rFonts w:ascii="Times New Roman" w:hAnsi="Times New Roman" w:cs="Times New Roman"/>
          <w:sz w:val="24"/>
          <w:szCs w:val="24"/>
        </w:rPr>
        <w:t xml:space="preserve">рганизация «Общество защиты прав потребителей «Общее дело» </w:t>
      </w:r>
      <w:r w:rsidR="00F86044" w:rsidRPr="00F86044">
        <w:rPr>
          <w:rFonts w:ascii="Times New Roman" w:hAnsi="Times New Roman" w:cs="Times New Roman"/>
          <w:sz w:val="24"/>
          <w:szCs w:val="24"/>
        </w:rPr>
        <w:t>работает по адресу: г. Майкоп, ул.</w:t>
      </w:r>
      <w:r w:rsidR="00F86044">
        <w:rPr>
          <w:rFonts w:ascii="Times New Roman" w:hAnsi="Times New Roman" w:cs="Times New Roman"/>
          <w:sz w:val="24"/>
          <w:szCs w:val="24"/>
        </w:rPr>
        <w:t xml:space="preserve"> </w:t>
      </w:r>
      <w:r w:rsidR="000638BE">
        <w:rPr>
          <w:rFonts w:ascii="Times New Roman" w:hAnsi="Times New Roman" w:cs="Times New Roman"/>
          <w:sz w:val="24"/>
          <w:szCs w:val="24"/>
        </w:rPr>
        <w:t>Первомайская, д.245, кв. 9</w:t>
      </w:r>
      <w:r w:rsidR="001C66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660C">
        <w:rPr>
          <w:rFonts w:ascii="Times New Roman" w:hAnsi="Times New Roman" w:cs="Times New Roman"/>
          <w:sz w:val="24"/>
          <w:szCs w:val="24"/>
        </w:rPr>
        <w:t xml:space="preserve"> </w:t>
      </w:r>
      <w:r w:rsidR="001C660C" w:rsidRPr="001C660C">
        <w:t xml:space="preserve"> </w:t>
      </w:r>
      <w:r w:rsidR="001C660C" w:rsidRPr="001C660C">
        <w:rPr>
          <w:rFonts w:ascii="Times New Roman" w:hAnsi="Times New Roman" w:cs="Times New Roman"/>
          <w:sz w:val="24"/>
          <w:szCs w:val="24"/>
        </w:rPr>
        <w:t>Руководитель:</w:t>
      </w:r>
      <w:r w:rsidR="001C6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60C">
        <w:rPr>
          <w:rFonts w:ascii="Times New Roman" w:hAnsi="Times New Roman" w:cs="Times New Roman"/>
          <w:sz w:val="24"/>
          <w:szCs w:val="24"/>
        </w:rPr>
        <w:t>Сиксимов</w:t>
      </w:r>
      <w:proofErr w:type="spellEnd"/>
      <w:r w:rsidR="001C660C">
        <w:rPr>
          <w:rFonts w:ascii="Times New Roman" w:hAnsi="Times New Roman" w:cs="Times New Roman"/>
          <w:sz w:val="24"/>
          <w:szCs w:val="24"/>
        </w:rPr>
        <w:t xml:space="preserve"> Николай Михайлович.</w:t>
      </w:r>
    </w:p>
    <w:p w:rsidR="001C660C" w:rsidRDefault="009B1D1E" w:rsidP="000D2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560">
        <w:rPr>
          <w:rFonts w:ascii="Times New Roman" w:hAnsi="Times New Roman" w:cs="Times New Roman"/>
          <w:sz w:val="24"/>
          <w:szCs w:val="24"/>
        </w:rPr>
        <w:t>.</w:t>
      </w:r>
      <w:r w:rsidR="006B0560" w:rsidRPr="006B0560">
        <w:t xml:space="preserve"> </w:t>
      </w:r>
      <w:r w:rsidR="006B0560" w:rsidRPr="006B0560">
        <w:rPr>
          <w:rFonts w:ascii="Times New Roman" w:hAnsi="Times New Roman" w:cs="Times New Roman"/>
          <w:sz w:val="24"/>
          <w:szCs w:val="24"/>
        </w:rPr>
        <w:t>МЕЖРЕГИОНАЛЬНАЯ ОБЩЕСТВЕННАЯ ОРГАНИЗАЦИЯ "ОБЩЕСТВО ПО ЗАЩИТЕ ПРАВ ПОТРЕБИТЕЛЕЙ И ПРЕДПРИНИМАТЕЛЕЙ"</w:t>
      </w:r>
      <w:r w:rsidR="006B0560" w:rsidRPr="006B0560">
        <w:t xml:space="preserve"> </w:t>
      </w:r>
      <w:r w:rsidR="006B0560" w:rsidRPr="006B0560">
        <w:rPr>
          <w:rFonts w:ascii="Times New Roman" w:hAnsi="Times New Roman" w:cs="Times New Roman"/>
          <w:sz w:val="24"/>
          <w:szCs w:val="24"/>
        </w:rPr>
        <w:t>работает по адресу: г. Майкоп, Крестьянская улица, дом 207, офис 318</w:t>
      </w:r>
      <w:r w:rsidR="006B0560">
        <w:rPr>
          <w:rFonts w:ascii="Times New Roman" w:hAnsi="Times New Roman" w:cs="Times New Roman"/>
          <w:sz w:val="24"/>
          <w:szCs w:val="24"/>
        </w:rPr>
        <w:t>. Руководитель: Петренко Виталий Иванович.</w:t>
      </w:r>
    </w:p>
    <w:p w:rsidR="00222AF7" w:rsidRDefault="009B1D1E" w:rsidP="000D2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2AF7">
        <w:rPr>
          <w:rFonts w:ascii="Times New Roman" w:hAnsi="Times New Roman" w:cs="Times New Roman"/>
          <w:sz w:val="24"/>
          <w:szCs w:val="24"/>
        </w:rPr>
        <w:t>.</w:t>
      </w:r>
      <w:r w:rsidR="00222AF7" w:rsidRPr="00222AF7">
        <w:t xml:space="preserve"> </w:t>
      </w:r>
      <w:r w:rsidR="00222AF7" w:rsidRPr="00222AF7">
        <w:rPr>
          <w:rFonts w:ascii="Times New Roman" w:hAnsi="Times New Roman" w:cs="Times New Roman"/>
          <w:sz w:val="24"/>
          <w:szCs w:val="24"/>
        </w:rPr>
        <w:t>МЕЖРЕГИОНАЛЬНАЯ ОБЩЕСТВЕННАЯ ОРГАНИЗАЦИЯ ЗАЩИТЫ ПРАВ ПОТРЕБИТЕЛЕЙ "НАРОДНЫЙ КОНТРОЛЬ"</w:t>
      </w:r>
      <w:r w:rsidR="00222AF7">
        <w:rPr>
          <w:rFonts w:ascii="Times New Roman" w:hAnsi="Times New Roman" w:cs="Times New Roman"/>
          <w:sz w:val="24"/>
          <w:szCs w:val="24"/>
        </w:rPr>
        <w:t>,</w:t>
      </w:r>
      <w:r w:rsidR="00222AF7" w:rsidRPr="00222AF7">
        <w:t xml:space="preserve"> </w:t>
      </w:r>
      <w:r w:rsidR="00222AF7" w:rsidRPr="00222AF7">
        <w:rPr>
          <w:rFonts w:ascii="Times New Roman" w:hAnsi="Times New Roman" w:cs="Times New Roman"/>
          <w:sz w:val="24"/>
          <w:szCs w:val="24"/>
        </w:rPr>
        <w:t>работает по адресу: г. Майкоп,</w:t>
      </w:r>
      <w:r w:rsidR="00222AF7" w:rsidRPr="00222AF7">
        <w:t xml:space="preserve"> </w:t>
      </w:r>
      <w:r w:rsidR="00222AF7" w:rsidRPr="00222AF7">
        <w:rPr>
          <w:rFonts w:ascii="Times New Roman" w:hAnsi="Times New Roman" w:cs="Times New Roman"/>
          <w:sz w:val="24"/>
          <w:szCs w:val="24"/>
        </w:rPr>
        <w:t>Пролетарская улица, дом 302</w:t>
      </w:r>
      <w:r w:rsidR="00222AF7">
        <w:rPr>
          <w:rFonts w:ascii="Times New Roman" w:hAnsi="Times New Roman" w:cs="Times New Roman"/>
          <w:sz w:val="24"/>
          <w:szCs w:val="24"/>
        </w:rPr>
        <w:t xml:space="preserve">. Руководитель: </w:t>
      </w:r>
      <w:proofErr w:type="spellStart"/>
      <w:r w:rsidR="00222AF7">
        <w:rPr>
          <w:rFonts w:ascii="Times New Roman" w:hAnsi="Times New Roman" w:cs="Times New Roman"/>
          <w:sz w:val="24"/>
          <w:szCs w:val="24"/>
        </w:rPr>
        <w:t>Грицай</w:t>
      </w:r>
      <w:proofErr w:type="spellEnd"/>
      <w:r w:rsidR="00222AF7">
        <w:rPr>
          <w:rFonts w:ascii="Times New Roman" w:hAnsi="Times New Roman" w:cs="Times New Roman"/>
          <w:sz w:val="24"/>
          <w:szCs w:val="24"/>
        </w:rPr>
        <w:t xml:space="preserve"> Ярослав Витальевич.</w:t>
      </w:r>
    </w:p>
    <w:p w:rsidR="003B5360" w:rsidRDefault="009B1D1E" w:rsidP="000D2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5360">
        <w:rPr>
          <w:rFonts w:ascii="Times New Roman" w:hAnsi="Times New Roman" w:cs="Times New Roman"/>
          <w:sz w:val="24"/>
          <w:szCs w:val="24"/>
        </w:rPr>
        <w:t>.</w:t>
      </w:r>
      <w:r w:rsidR="003B5360" w:rsidRPr="003B5360">
        <w:t xml:space="preserve"> </w:t>
      </w:r>
      <w:r w:rsidR="003B5360" w:rsidRPr="003B5360">
        <w:rPr>
          <w:rFonts w:ascii="Times New Roman" w:hAnsi="Times New Roman" w:cs="Times New Roman"/>
          <w:sz w:val="24"/>
          <w:szCs w:val="24"/>
        </w:rPr>
        <w:t>РЕГИОНАЛЬНОЕ ОТДЕЛЕНИЕ ОБЩЕРОССИЙСКОГО ОБЩЕСТВЕННОГО ДВИЖЕНИЯ В ЗАЩИТУ ПРАВ И ИНТЕРЕСОВ ПОТРЕБИТЕЛЕЙ "ОБЪЕДИНЕНИЕ ПОТРЕБИТЕЛЕЙ РОССИИ" В РЕСПУБЛИКЕ АДЫГЕЯ</w:t>
      </w:r>
      <w:r w:rsidR="009B096F">
        <w:rPr>
          <w:rFonts w:ascii="Times New Roman" w:hAnsi="Times New Roman" w:cs="Times New Roman"/>
          <w:sz w:val="24"/>
          <w:szCs w:val="24"/>
        </w:rPr>
        <w:t xml:space="preserve">, </w:t>
      </w:r>
      <w:r w:rsidR="009B096F" w:rsidRPr="009B096F">
        <w:rPr>
          <w:rFonts w:ascii="Times New Roman" w:hAnsi="Times New Roman" w:cs="Times New Roman"/>
          <w:sz w:val="24"/>
          <w:szCs w:val="24"/>
        </w:rPr>
        <w:t>работает по адресу: г. Майкоп,</w:t>
      </w:r>
      <w:r w:rsidR="009B096F" w:rsidRPr="009B096F">
        <w:t xml:space="preserve"> </w:t>
      </w:r>
      <w:proofErr w:type="spellStart"/>
      <w:r w:rsidR="009B096F" w:rsidRPr="009B096F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="009B096F" w:rsidRPr="009B096F">
        <w:rPr>
          <w:rFonts w:ascii="Times New Roman" w:hAnsi="Times New Roman" w:cs="Times New Roman"/>
          <w:sz w:val="24"/>
          <w:szCs w:val="24"/>
        </w:rPr>
        <w:t xml:space="preserve"> улица, дом 25, офис 30</w:t>
      </w:r>
      <w:r w:rsidR="009B096F">
        <w:rPr>
          <w:rFonts w:ascii="Times New Roman" w:hAnsi="Times New Roman" w:cs="Times New Roman"/>
          <w:sz w:val="24"/>
          <w:szCs w:val="24"/>
        </w:rPr>
        <w:t>. Руководитель: Пропорциональный Геннадий Николаевич.</w:t>
      </w:r>
    </w:p>
    <w:p w:rsidR="006B0560" w:rsidRDefault="009B096F" w:rsidP="000D2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 (961) 971-36-93</w:t>
      </w:r>
    </w:p>
    <w:p w:rsidR="009B096F" w:rsidRPr="00DE7254" w:rsidRDefault="009B096F" w:rsidP="000D2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aroozpp</w:t>
      </w:r>
      <w:proofErr w:type="spellEnd"/>
      <w:r w:rsidRPr="00DE725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DE725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E7254" w:rsidRDefault="00DE7254" w:rsidP="00DE7254">
      <w:pPr>
        <w:shd w:val="clear" w:color="auto" w:fill="FFFFFF"/>
        <w:spacing w:after="0" w:line="6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Образцы претензий и исковых заявлений</w:t>
      </w:r>
    </w:p>
    <w:p w:rsidR="00ED088C" w:rsidRDefault="00ED088C" w:rsidP="00DE7254">
      <w:pPr>
        <w:shd w:val="clear" w:color="auto" w:fill="FFFFFF"/>
        <w:spacing w:after="0" w:line="6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http://zpp.rospotrebnadzor.ru/handbook/torg/forms</w:t>
      </w:r>
    </w:p>
    <w:p w:rsidR="003B477F" w:rsidRDefault="000B72AF" w:rsidP="000D2D6A">
      <w:pPr>
        <w:jc w:val="both"/>
        <w:rPr>
          <w:rFonts w:ascii="Times New Roman" w:hAnsi="Times New Roman" w:cs="Times New Roman"/>
          <w:sz w:val="24"/>
          <w:szCs w:val="24"/>
        </w:rPr>
      </w:pPr>
      <w:r w:rsidRPr="00057303">
        <w:rPr>
          <w:rFonts w:ascii="Times New Roman" w:hAnsi="Times New Roman" w:cs="Times New Roman"/>
          <w:sz w:val="24"/>
          <w:szCs w:val="24"/>
        </w:rPr>
        <w:object w:dxaOrig="10041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1.25pt" o:ole="">
            <v:imagedata r:id="rId36" o:title=""/>
          </v:shape>
          <o:OLEObject Type="Embed" ProgID="Word.Document.12" ShapeID="_x0000_i1025" DrawAspect="Content" ObjectID="_1601191714" r:id="rId37">
            <o:FieldCodes>\s</o:FieldCodes>
          </o:OLEObject>
        </w:object>
      </w:r>
    </w:p>
    <w:sectPr w:rsidR="003B477F" w:rsidSect="000E6F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3AD"/>
    <w:multiLevelType w:val="multilevel"/>
    <w:tmpl w:val="BF4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2492E"/>
    <w:multiLevelType w:val="multilevel"/>
    <w:tmpl w:val="4D6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C3F10"/>
    <w:multiLevelType w:val="multilevel"/>
    <w:tmpl w:val="177410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F20E2"/>
    <w:multiLevelType w:val="multilevel"/>
    <w:tmpl w:val="580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D1"/>
    <w:rsid w:val="00003BC1"/>
    <w:rsid w:val="00020EFD"/>
    <w:rsid w:val="00057303"/>
    <w:rsid w:val="000638BE"/>
    <w:rsid w:val="000753E6"/>
    <w:rsid w:val="00081FEE"/>
    <w:rsid w:val="000B72AF"/>
    <w:rsid w:val="000D2D6A"/>
    <w:rsid w:val="000E6F3B"/>
    <w:rsid w:val="00177C6E"/>
    <w:rsid w:val="00187E54"/>
    <w:rsid w:val="001C660C"/>
    <w:rsid w:val="001D5002"/>
    <w:rsid w:val="00222AF7"/>
    <w:rsid w:val="002659D8"/>
    <w:rsid w:val="002B5919"/>
    <w:rsid w:val="002F17DC"/>
    <w:rsid w:val="003874CC"/>
    <w:rsid w:val="003A268A"/>
    <w:rsid w:val="003B477F"/>
    <w:rsid w:val="003B5360"/>
    <w:rsid w:val="003D40ED"/>
    <w:rsid w:val="00426BD1"/>
    <w:rsid w:val="0046153D"/>
    <w:rsid w:val="004D1E11"/>
    <w:rsid w:val="004D6B51"/>
    <w:rsid w:val="00503522"/>
    <w:rsid w:val="00522C50"/>
    <w:rsid w:val="00524C20"/>
    <w:rsid w:val="00570129"/>
    <w:rsid w:val="005E4E16"/>
    <w:rsid w:val="00622FB2"/>
    <w:rsid w:val="00672920"/>
    <w:rsid w:val="00682596"/>
    <w:rsid w:val="006B0560"/>
    <w:rsid w:val="006B4F8A"/>
    <w:rsid w:val="006F645D"/>
    <w:rsid w:val="007202E9"/>
    <w:rsid w:val="00743E66"/>
    <w:rsid w:val="00853F86"/>
    <w:rsid w:val="00860F2F"/>
    <w:rsid w:val="008B0A3F"/>
    <w:rsid w:val="0092481F"/>
    <w:rsid w:val="00927B63"/>
    <w:rsid w:val="00945F45"/>
    <w:rsid w:val="009B096F"/>
    <w:rsid w:val="009B1D1E"/>
    <w:rsid w:val="009B6AF4"/>
    <w:rsid w:val="009E7B48"/>
    <w:rsid w:val="00A66445"/>
    <w:rsid w:val="00AB092E"/>
    <w:rsid w:val="00AC048D"/>
    <w:rsid w:val="00AC476E"/>
    <w:rsid w:val="00B1135B"/>
    <w:rsid w:val="00B16521"/>
    <w:rsid w:val="00B934C2"/>
    <w:rsid w:val="00BE4277"/>
    <w:rsid w:val="00BF2D96"/>
    <w:rsid w:val="00C83A97"/>
    <w:rsid w:val="00C904A5"/>
    <w:rsid w:val="00CC79A9"/>
    <w:rsid w:val="00CC7A37"/>
    <w:rsid w:val="00D12375"/>
    <w:rsid w:val="00D50931"/>
    <w:rsid w:val="00DE7254"/>
    <w:rsid w:val="00E73EE3"/>
    <w:rsid w:val="00EB7CC9"/>
    <w:rsid w:val="00ED088C"/>
    <w:rsid w:val="00EF706E"/>
    <w:rsid w:val="00F50FCC"/>
    <w:rsid w:val="00F86044"/>
    <w:rsid w:val="00F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F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4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F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2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4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zpp.ru/tree/show/23105/" TargetMode="External"/><Relationship Id="rId13" Type="http://schemas.openxmlformats.org/officeDocument/2006/relationships/hyperlink" Target="https://tatzpp.ru/tree/show/23110/" TargetMode="External"/><Relationship Id="rId18" Type="http://schemas.openxmlformats.org/officeDocument/2006/relationships/hyperlink" Target="https://tatzpp.ru/tree/show/23119/" TargetMode="External"/><Relationship Id="rId26" Type="http://schemas.openxmlformats.org/officeDocument/2006/relationships/hyperlink" Target="https://mail.nic.ru/Session/22880-GuLViWHnNWd8yA0f21Ar-aoddquz/compose.wssp?to=teuch_adm_ady@mail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atzpp.ru/tree/show/23123/" TargetMode="External"/><Relationship Id="rId34" Type="http://schemas.openxmlformats.org/officeDocument/2006/relationships/hyperlink" Target="https://mail.nic.ru/Session/22880-GuLViWHnNWd8yA0f21Ar-aoddquz/compose.wssp?to=Shovadmeco@rambler.ru" TargetMode="External"/><Relationship Id="rId7" Type="http://schemas.openxmlformats.org/officeDocument/2006/relationships/hyperlink" Target="https://tatzpp.ru/tree/show/23104/" TargetMode="External"/><Relationship Id="rId12" Type="http://schemas.openxmlformats.org/officeDocument/2006/relationships/hyperlink" Target="https://tatzpp.ru/tree/show/23109/" TargetMode="External"/><Relationship Id="rId17" Type="http://schemas.openxmlformats.org/officeDocument/2006/relationships/hyperlink" Target="https://tatzpp.ru/tree/show/23114/" TargetMode="External"/><Relationship Id="rId25" Type="http://schemas.openxmlformats.org/officeDocument/2006/relationships/hyperlink" Target="garantF1://43527840.-2147483647" TargetMode="External"/><Relationship Id="rId33" Type="http://schemas.openxmlformats.org/officeDocument/2006/relationships/hyperlink" Target="https://mail.nic.ru/Session/22880-GuLViWHnNWd8yA0f21Ar-aoddquz/compose.wssp?to=tahtamukay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tzpp.ru/tree/show/23113/" TargetMode="External"/><Relationship Id="rId20" Type="http://schemas.openxmlformats.org/officeDocument/2006/relationships/hyperlink" Target="https://tatzpp.ru/tree/show/23122/" TargetMode="External"/><Relationship Id="rId29" Type="http://schemas.openxmlformats.org/officeDocument/2006/relationships/hyperlink" Target="https://mail.nic.ru/Session/22880-GuLViWHnNWd8yA0f21Ar-aoddquz/compose.wssp?to=giaginskadmin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6035.-1073740556" TargetMode="External"/><Relationship Id="rId11" Type="http://schemas.openxmlformats.org/officeDocument/2006/relationships/hyperlink" Target="https://tatzpp.ru/tree/show/23108/" TargetMode="External"/><Relationship Id="rId24" Type="http://schemas.openxmlformats.org/officeDocument/2006/relationships/hyperlink" Target="https://tatzpp.ru/tree/show/23128/" TargetMode="External"/><Relationship Id="rId32" Type="http://schemas.openxmlformats.org/officeDocument/2006/relationships/hyperlink" Target="https://mail.nic.ru/Session/22880-GuLViWHnNWd8yA0f21Ar-aoddquz/compose.wssp?to=tulsky-adm@mail.ru" TargetMode="External"/><Relationship Id="rId37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hyperlink" Target="https://tatzpp.ru/tree/show/23112/" TargetMode="External"/><Relationship Id="rId23" Type="http://schemas.openxmlformats.org/officeDocument/2006/relationships/hyperlink" Target="https://tatzpp.ru/tree/show/23126/" TargetMode="External"/><Relationship Id="rId28" Type="http://schemas.openxmlformats.org/officeDocument/2006/relationships/hyperlink" Target="https://mail.nic.ru/Session/22880-GuLViWHnNWd8yA0f21Ar-aoddquz/compose.wssp?to=priemn@maikop.ru" TargetMode="External"/><Relationship Id="rId36" Type="http://schemas.openxmlformats.org/officeDocument/2006/relationships/image" Target="media/image1.emf"/><Relationship Id="rId10" Type="http://schemas.openxmlformats.org/officeDocument/2006/relationships/hyperlink" Target="https://tatzpp.ru/tree/show/23107/" TargetMode="External"/><Relationship Id="rId19" Type="http://schemas.openxmlformats.org/officeDocument/2006/relationships/hyperlink" Target="https://tatzpp.ru/tree/show/23120/" TargetMode="External"/><Relationship Id="rId31" Type="http://schemas.openxmlformats.org/officeDocument/2006/relationships/hyperlink" Target="https://mail.nic.ru/Session/22880-GuLViWHnNWd8yA0f21Ar-aoddquz/compose.wssp?to=radnet200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tzpp.ru/tree/show/23106/" TargetMode="External"/><Relationship Id="rId14" Type="http://schemas.openxmlformats.org/officeDocument/2006/relationships/hyperlink" Target="https://tatzpp.ru/tree/show/23111/" TargetMode="External"/><Relationship Id="rId22" Type="http://schemas.openxmlformats.org/officeDocument/2006/relationships/hyperlink" Target="https://tatzpp.ru/tree/show/23124/" TargetMode="External"/><Relationship Id="rId27" Type="http://schemas.openxmlformats.org/officeDocument/2006/relationships/hyperlink" Target="https://mail.nic.ru/Session/22880-GuLViWHnNWd8yA0f21Ar-aoddquz/compose.wssp?to=admadig@mail.ru" TargetMode="External"/><Relationship Id="rId30" Type="http://schemas.openxmlformats.org/officeDocument/2006/relationships/hyperlink" Target="https://mail.nic.ru/Session/22880-GuLViWHnNWd8yA0f21Ar-aoddquz/compose.wssp?to=koshehabl@bk.ru" TargetMode="External"/><Relationship Id="rId35" Type="http://schemas.openxmlformats.org/officeDocument/2006/relationships/hyperlink" Target="mailto:ozppa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2018-10-15T14:52:00Z</cp:lastPrinted>
  <dcterms:created xsi:type="dcterms:W3CDTF">2018-10-12T12:51:00Z</dcterms:created>
  <dcterms:modified xsi:type="dcterms:W3CDTF">2018-10-16T07:41:00Z</dcterms:modified>
</cp:coreProperties>
</file>