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46" w:rsidRDefault="00826E46" w:rsidP="00826E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D669E">
        <w:rPr>
          <w:rFonts w:ascii="Times New Roman" w:hAnsi="Times New Roman"/>
          <w:sz w:val="28"/>
          <w:szCs w:val="28"/>
        </w:rPr>
        <w:t>илиал</w:t>
      </w:r>
      <w:r>
        <w:rPr>
          <w:rFonts w:ascii="Times New Roman" w:hAnsi="Times New Roman"/>
          <w:sz w:val="28"/>
          <w:szCs w:val="28"/>
        </w:rPr>
        <w:t>ом</w:t>
      </w:r>
      <w:r w:rsidRPr="006D669E">
        <w:rPr>
          <w:rFonts w:ascii="Times New Roman" w:hAnsi="Times New Roman"/>
          <w:sz w:val="28"/>
          <w:szCs w:val="28"/>
        </w:rPr>
        <w:t xml:space="preserve"> ФГБУ «ФКП Росреестра» по Республике </w:t>
      </w:r>
      <w:r w:rsidRPr="00146331">
        <w:rPr>
          <w:rFonts w:ascii="Times New Roman" w:hAnsi="Times New Roman"/>
          <w:sz w:val="28"/>
          <w:szCs w:val="28"/>
        </w:rPr>
        <w:t>Адыгея</w:t>
      </w:r>
      <w:r w:rsidRPr="0036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64F1E">
        <w:rPr>
          <w:rFonts w:ascii="Times New Roman" w:hAnsi="Times New Roman"/>
          <w:sz w:val="28"/>
          <w:szCs w:val="28"/>
        </w:rPr>
        <w:t>окращены сроки предоставления государственных услуг</w:t>
      </w:r>
    </w:p>
    <w:p w:rsidR="00826E46" w:rsidRDefault="00826E46" w:rsidP="00826E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26E46" w:rsidRDefault="00826E46" w:rsidP="00826E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6D669E">
        <w:rPr>
          <w:rFonts w:ascii="Times New Roman" w:hAnsi="Times New Roman"/>
          <w:sz w:val="28"/>
          <w:szCs w:val="28"/>
        </w:rPr>
        <w:t xml:space="preserve">В соответствии с приказом директора филиала ФГБУ «ФКП Росреестра» по Республике </w:t>
      </w:r>
      <w:r w:rsidRPr="00146331">
        <w:rPr>
          <w:rFonts w:ascii="Times New Roman" w:hAnsi="Times New Roman"/>
          <w:sz w:val="28"/>
          <w:szCs w:val="28"/>
        </w:rPr>
        <w:t>Адыгея (далее – Филиал) от</w:t>
      </w:r>
      <w:r w:rsidRPr="006D669E">
        <w:rPr>
          <w:rFonts w:ascii="Times New Roman" w:hAnsi="Times New Roman"/>
          <w:sz w:val="28"/>
          <w:szCs w:val="28"/>
        </w:rPr>
        <w:t xml:space="preserve"> 30.09.2016 № 327-п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6D669E">
        <w:rPr>
          <w:rFonts w:ascii="Times New Roman" w:hAnsi="Times New Roman"/>
          <w:b/>
          <w:sz w:val="28"/>
          <w:szCs w:val="28"/>
        </w:rPr>
        <w:t xml:space="preserve"> 17 октября 2016 года</w:t>
      </w:r>
      <w:r w:rsidRPr="008F4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окращен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сроки</w:t>
      </w:r>
      <w:r w:rsidRPr="00624A1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рассмотрения </w:t>
      </w:r>
      <w:r w:rsidRPr="002F5759">
        <w:rPr>
          <w:rFonts w:ascii="Times New Roman" w:eastAsia="Times New Roman" w:hAnsi="Times New Roman"/>
          <w:sz w:val="28"/>
          <w:szCs w:val="28"/>
        </w:rPr>
        <w:t>заявлений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26E46" w:rsidRPr="00D922A3" w:rsidRDefault="00826E46" w:rsidP="00826E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сроков установлено </w:t>
      </w:r>
      <w:r w:rsidRPr="008F41EE">
        <w:rPr>
          <w:rFonts w:ascii="Times New Roman" w:hAnsi="Times New Roman"/>
          <w:sz w:val="28"/>
          <w:szCs w:val="28"/>
        </w:rPr>
        <w:t xml:space="preserve">в целях реализации мероприятий дорожной карты, утвержденной распоряжением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F41EE">
        <w:rPr>
          <w:rFonts w:ascii="Times New Roman" w:hAnsi="Times New Roman"/>
          <w:sz w:val="28"/>
          <w:szCs w:val="28"/>
        </w:rPr>
        <w:t xml:space="preserve"> от 01.12.2012 №2236-р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2A3">
        <w:rPr>
          <w:rFonts w:ascii="Times New Roman" w:hAnsi="Times New Roman"/>
          <w:sz w:val="28"/>
          <w:szCs w:val="28"/>
        </w:rPr>
        <w:t>и составляют:</w:t>
      </w:r>
    </w:p>
    <w:p w:rsidR="00826E46" w:rsidRPr="002F5759" w:rsidRDefault="00826E46" w:rsidP="00826E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5759">
        <w:rPr>
          <w:rFonts w:ascii="Times New Roman" w:hAnsi="Times New Roman"/>
          <w:b/>
          <w:sz w:val="28"/>
          <w:szCs w:val="28"/>
        </w:rPr>
        <w:t>5 рабочих дней</w:t>
      </w:r>
      <w:r w:rsidRPr="002F5759">
        <w:rPr>
          <w:rFonts w:ascii="Times New Roman" w:hAnsi="Times New Roman"/>
          <w:sz w:val="28"/>
          <w:szCs w:val="28"/>
        </w:rPr>
        <w:t xml:space="preserve">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з</w:t>
      </w:r>
      <w:r w:rsidRPr="006D669E">
        <w:rPr>
          <w:rFonts w:ascii="Times New Roman" w:hAnsi="Times New Roman"/>
          <w:sz w:val="28"/>
          <w:szCs w:val="28"/>
        </w:rPr>
        <w:t>аявлений о государственном кадастровом учете объектов недвижимости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59">
        <w:rPr>
          <w:rFonts w:ascii="Times New Roman" w:hAnsi="Times New Roman"/>
          <w:sz w:val="28"/>
          <w:szCs w:val="28"/>
        </w:rPr>
        <w:t>через офисы приема-выдачи документов Филиала и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826E46" w:rsidRPr="002F5759" w:rsidRDefault="00826E46" w:rsidP="00826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59">
        <w:rPr>
          <w:rFonts w:ascii="Times New Roman" w:hAnsi="Times New Roman"/>
          <w:b/>
          <w:sz w:val="28"/>
          <w:szCs w:val="28"/>
        </w:rPr>
        <w:t>4 рабочих дня</w:t>
      </w:r>
      <w:r w:rsidRPr="002F5759">
        <w:rPr>
          <w:rFonts w:ascii="Times New Roman" w:hAnsi="Times New Roman"/>
          <w:sz w:val="28"/>
          <w:szCs w:val="28"/>
        </w:rPr>
        <w:t xml:space="preserve">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з</w:t>
      </w:r>
      <w:r w:rsidRPr="006D669E">
        <w:rPr>
          <w:rFonts w:ascii="Times New Roman" w:hAnsi="Times New Roman"/>
          <w:sz w:val="28"/>
          <w:szCs w:val="28"/>
        </w:rPr>
        <w:t>аявлений о государственном кадастровом учете объектов недвижимости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59">
        <w:rPr>
          <w:rFonts w:ascii="Times New Roman" w:hAnsi="Times New Roman"/>
          <w:sz w:val="28"/>
          <w:szCs w:val="28"/>
        </w:rPr>
        <w:t>через портал Росреестра</w:t>
      </w:r>
      <w:r>
        <w:rPr>
          <w:rFonts w:ascii="Times New Roman" w:hAnsi="Times New Roman"/>
          <w:sz w:val="28"/>
          <w:szCs w:val="28"/>
        </w:rPr>
        <w:t>;</w:t>
      </w:r>
    </w:p>
    <w:p w:rsidR="00826E46" w:rsidRDefault="00826E46" w:rsidP="00826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69E">
        <w:rPr>
          <w:rFonts w:ascii="Times New Roman" w:hAnsi="Times New Roman"/>
          <w:b/>
          <w:sz w:val="28"/>
          <w:szCs w:val="28"/>
        </w:rPr>
        <w:t>3 рабочих дн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з</w:t>
      </w:r>
      <w:r w:rsidRPr="006D669E">
        <w:rPr>
          <w:rFonts w:ascii="Times New Roman" w:hAnsi="Times New Roman"/>
          <w:sz w:val="28"/>
          <w:szCs w:val="28"/>
        </w:rPr>
        <w:t>аявлений о государственном кадастровом учете объектов недвижимости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5759">
        <w:rPr>
          <w:rFonts w:ascii="Times New Roman" w:hAnsi="Times New Roman"/>
          <w:sz w:val="28"/>
          <w:szCs w:val="28"/>
        </w:rPr>
        <w:t>в отношении которых оформляется</w:t>
      </w:r>
      <w:r>
        <w:rPr>
          <w:rFonts w:ascii="Times New Roman" w:hAnsi="Times New Roman"/>
          <w:sz w:val="28"/>
          <w:szCs w:val="28"/>
        </w:rPr>
        <w:t xml:space="preserve"> материнский (семейный) капитал</w:t>
      </w:r>
      <w:r w:rsidRPr="002F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D669E">
        <w:rPr>
          <w:rFonts w:ascii="Times New Roman" w:hAnsi="Times New Roman"/>
          <w:sz w:val="28"/>
          <w:szCs w:val="28"/>
        </w:rPr>
        <w:t xml:space="preserve">в отношении объектов недвижимости, правообладателями которых являются ветераны Великой Отечественной войны, инвалиды Великой Отечественной войны, инвалиды </w:t>
      </w:r>
      <w:r w:rsidRPr="006D669E">
        <w:rPr>
          <w:rFonts w:ascii="Times New Roman" w:hAnsi="Times New Roman"/>
          <w:sz w:val="28"/>
          <w:szCs w:val="28"/>
          <w:lang w:val="en-US"/>
        </w:rPr>
        <w:t>I</w:t>
      </w:r>
      <w:r w:rsidRPr="006D669E">
        <w:rPr>
          <w:rFonts w:ascii="Times New Roman" w:hAnsi="Times New Roman"/>
          <w:sz w:val="28"/>
          <w:szCs w:val="28"/>
        </w:rPr>
        <w:t xml:space="preserve"> и </w:t>
      </w:r>
      <w:r w:rsidRPr="006D669E">
        <w:rPr>
          <w:rFonts w:ascii="Times New Roman" w:hAnsi="Times New Roman"/>
          <w:sz w:val="28"/>
          <w:szCs w:val="28"/>
          <w:lang w:val="en-US"/>
        </w:rPr>
        <w:t>II</w:t>
      </w:r>
      <w:r w:rsidRPr="006D669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;</w:t>
      </w:r>
    </w:p>
    <w:p w:rsidR="00826E46" w:rsidRDefault="00826E46" w:rsidP="00826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69E">
        <w:rPr>
          <w:rFonts w:ascii="Times New Roman" w:hAnsi="Times New Roman"/>
          <w:b/>
          <w:sz w:val="28"/>
          <w:szCs w:val="28"/>
        </w:rPr>
        <w:t>2 рабочих дн</w:t>
      </w:r>
      <w:r>
        <w:rPr>
          <w:rFonts w:ascii="Times New Roman" w:hAnsi="Times New Roman"/>
          <w:b/>
          <w:sz w:val="28"/>
          <w:szCs w:val="28"/>
        </w:rPr>
        <w:t>я</w:t>
      </w:r>
      <w:r w:rsidRPr="006D669E">
        <w:rPr>
          <w:rFonts w:ascii="Times New Roman" w:hAnsi="Times New Roman"/>
          <w:sz w:val="28"/>
          <w:szCs w:val="28"/>
        </w:rPr>
        <w:t xml:space="preserve">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предоставлении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669E">
        <w:rPr>
          <w:rFonts w:ascii="Times New Roman" w:hAnsi="Times New Roman"/>
          <w:sz w:val="28"/>
          <w:szCs w:val="28"/>
        </w:rPr>
        <w:t>аявлений об исправлении технической ошибки в сведениях государственного кадастра недвижимости</w:t>
      </w:r>
      <w:r>
        <w:rPr>
          <w:rFonts w:ascii="Times New Roman" w:hAnsi="Times New Roman"/>
          <w:sz w:val="28"/>
          <w:szCs w:val="28"/>
        </w:rPr>
        <w:t>;</w:t>
      </w:r>
    </w:p>
    <w:p w:rsidR="00826E46" w:rsidRPr="006D669E" w:rsidRDefault="00826E46" w:rsidP="00826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69E">
        <w:rPr>
          <w:rFonts w:ascii="Times New Roman" w:hAnsi="Times New Roman"/>
          <w:b/>
          <w:sz w:val="28"/>
          <w:szCs w:val="28"/>
        </w:rPr>
        <w:t>2 рабочих дн</w:t>
      </w:r>
      <w:r>
        <w:rPr>
          <w:rFonts w:ascii="Times New Roman" w:hAnsi="Times New Roman"/>
          <w:b/>
          <w:sz w:val="28"/>
          <w:szCs w:val="28"/>
        </w:rPr>
        <w:t>я</w:t>
      </w:r>
      <w:r w:rsidRPr="00367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предоставлении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669E">
        <w:rPr>
          <w:rFonts w:ascii="Times New Roman" w:hAnsi="Times New Roman"/>
          <w:sz w:val="28"/>
          <w:szCs w:val="28"/>
        </w:rPr>
        <w:t>апросов о предоставлении сведений, внесенных в государственный кадастр недвижимости, в том числе в виде кадастрового плана территории;</w:t>
      </w:r>
    </w:p>
    <w:p w:rsidR="00826E46" w:rsidRPr="006D669E" w:rsidRDefault="00826E46" w:rsidP="00826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69E">
        <w:rPr>
          <w:rFonts w:ascii="Times New Roman" w:hAnsi="Times New Roman"/>
          <w:b/>
          <w:sz w:val="28"/>
          <w:szCs w:val="28"/>
        </w:rPr>
        <w:t>2 рабочих дн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2F57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предоставлении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669E">
        <w:rPr>
          <w:rFonts w:ascii="Times New Roman" w:hAnsi="Times New Roman"/>
          <w:sz w:val="28"/>
          <w:szCs w:val="28"/>
        </w:rPr>
        <w:t>апросов о предоставлении сведений, содержащихся в Едином государственном реестре прав на недвижимое имущество и сделок с ним (без учета экстерриториальных запросов</w:t>
      </w:r>
      <w:r>
        <w:rPr>
          <w:rFonts w:ascii="Times New Roman" w:hAnsi="Times New Roman"/>
          <w:sz w:val="28"/>
          <w:szCs w:val="28"/>
        </w:rPr>
        <w:t xml:space="preserve">, сроки </w:t>
      </w:r>
      <w:r w:rsidRPr="006D669E">
        <w:rPr>
          <w:rFonts w:ascii="Times New Roman" w:hAnsi="Times New Roman"/>
          <w:sz w:val="28"/>
          <w:szCs w:val="28"/>
        </w:rPr>
        <w:t xml:space="preserve">которых установлены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Федерации).</w:t>
      </w:r>
    </w:p>
    <w:p w:rsidR="00B14F84" w:rsidRDefault="00B14F84"/>
    <w:sectPr w:rsidR="00B14F84" w:rsidSect="005E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46"/>
    <w:rsid w:val="00263585"/>
    <w:rsid w:val="00356679"/>
    <w:rsid w:val="00462AC7"/>
    <w:rsid w:val="004D5633"/>
    <w:rsid w:val="0054767F"/>
    <w:rsid w:val="00577216"/>
    <w:rsid w:val="00735601"/>
    <w:rsid w:val="00826E46"/>
    <w:rsid w:val="0093734A"/>
    <w:rsid w:val="009D7F6F"/>
    <w:rsid w:val="00B14F84"/>
    <w:rsid w:val="00E104BB"/>
    <w:rsid w:val="00E3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left="28" w:right="425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6"/>
    <w:pPr>
      <w:spacing w:after="200"/>
      <w:ind w:left="0" w:right="0" w:firstLine="0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62AC7"/>
    <w:pPr>
      <w:keepNext/>
      <w:keepLines/>
      <w:spacing w:before="480" w:after="0"/>
      <w:ind w:left="28" w:right="425" w:firstLine="6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2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2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2A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2AC7"/>
    <w:pPr>
      <w:spacing w:after="0"/>
      <w:ind w:left="28" w:right="425" w:firstLine="68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62AC7"/>
    <w:pPr>
      <w:pBdr>
        <w:bottom w:val="single" w:sz="8" w:space="4" w:color="4F81BD" w:themeColor="accent1"/>
      </w:pBdr>
      <w:spacing w:after="300"/>
      <w:ind w:left="28" w:right="425" w:firstLine="68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6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2AC7"/>
    <w:pPr>
      <w:numPr>
        <w:ilvl w:val="1"/>
      </w:numPr>
      <w:spacing w:after="0"/>
      <w:ind w:left="28" w:right="425" w:firstLine="6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62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2AC7"/>
    <w:rPr>
      <w:b/>
      <w:bCs/>
    </w:rPr>
  </w:style>
  <w:style w:type="character" w:styleId="a9">
    <w:name w:val="Emphasis"/>
    <w:basedOn w:val="a0"/>
    <w:uiPriority w:val="20"/>
    <w:qFormat/>
    <w:rsid w:val="00462AC7"/>
    <w:rPr>
      <w:i/>
      <w:iCs/>
    </w:rPr>
  </w:style>
  <w:style w:type="paragraph" w:styleId="aa">
    <w:name w:val="No Spacing"/>
    <w:uiPriority w:val="1"/>
    <w:qFormat/>
    <w:rsid w:val="00462AC7"/>
  </w:style>
  <w:style w:type="paragraph" w:styleId="ab">
    <w:name w:val="List Paragraph"/>
    <w:basedOn w:val="a"/>
    <w:uiPriority w:val="34"/>
    <w:qFormat/>
    <w:rsid w:val="00462AC7"/>
    <w:pPr>
      <w:spacing w:after="0"/>
      <w:ind w:left="720" w:right="425" w:firstLine="68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62AC7"/>
    <w:pPr>
      <w:spacing w:after="0"/>
      <w:ind w:left="28" w:right="425" w:firstLine="680"/>
      <w:jc w:val="both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62A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2AC7"/>
    <w:pPr>
      <w:pBdr>
        <w:bottom w:val="single" w:sz="4" w:space="4" w:color="4F81BD" w:themeColor="accent1"/>
      </w:pBdr>
      <w:spacing w:before="200" w:after="280"/>
      <w:ind w:left="936" w:right="936" w:firstLine="680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2A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2A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2A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2A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2A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2A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A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2016-10-12T06:44:00Z</dcterms:created>
  <dcterms:modified xsi:type="dcterms:W3CDTF">2016-10-12T06:44:00Z</dcterms:modified>
</cp:coreProperties>
</file>