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C030F7" w:rsidP="00A9290E">
      <w:pPr>
        <w:pStyle w:val="82"/>
      </w:pPr>
    </w:p>
    <w:p w:rsidR="005C0FCE" w:rsidRPr="00FB49F1" w:rsidRDefault="005C0FCE" w:rsidP="005C0FCE">
      <w:pPr>
        <w:pStyle w:val="af3"/>
      </w:pPr>
      <w:r w:rsidRPr="00794085">
        <w:t xml:space="preserve">О </w:t>
      </w:r>
      <w:r>
        <w:t xml:space="preserve"> </w:t>
      </w:r>
      <w:r w:rsidRPr="00794085">
        <w:t xml:space="preserve">ВНЕСЕНИИ </w:t>
      </w:r>
      <w:r>
        <w:t xml:space="preserve"> </w:t>
      </w:r>
      <w:r w:rsidRPr="00794085">
        <w:t xml:space="preserve">ИЗМЕНЕНИЯ </w:t>
      </w:r>
      <w:r>
        <w:t xml:space="preserve"> </w:t>
      </w:r>
      <w:r w:rsidRPr="00794085">
        <w:t xml:space="preserve">В </w:t>
      </w:r>
      <w:r>
        <w:t xml:space="preserve"> </w:t>
      </w:r>
      <w:r w:rsidRPr="00794085">
        <w:t xml:space="preserve">ЗАКОН </w:t>
      </w:r>
      <w:r>
        <w:t xml:space="preserve"> </w:t>
      </w:r>
      <w:r w:rsidRPr="00794085">
        <w:t xml:space="preserve">РЕСПУБЛИКИ </w:t>
      </w:r>
      <w:r>
        <w:t xml:space="preserve"> </w:t>
      </w:r>
      <w:r w:rsidRPr="00794085">
        <w:t>АДЫГЕЯ</w:t>
      </w:r>
      <w:r>
        <w:br/>
        <w:t>"</w:t>
      </w:r>
      <w:r w:rsidRPr="005C0FCE">
        <w:rPr>
          <w:spacing w:val="-4"/>
        </w:rPr>
        <w:t>ОБ  ОТДЕЛЬНЫХ  ВОПРОСАХ  ОБЕСПЕЧЕНИЯ  СВОЕВРЕМЕННОГО</w:t>
      </w:r>
      <w:r>
        <w:br/>
      </w:r>
      <w:r w:rsidRPr="005C0FCE">
        <w:rPr>
          <w:spacing w:val="-4"/>
        </w:rPr>
        <w:t>ПРОВЕДЕНИЯ  КАПИТАЛЬНОГО  РЕМОНТА  ОБЩЕГО  ИМУЩЕСТВА</w:t>
      </w:r>
      <w:r>
        <w:br/>
      </w:r>
      <w:r w:rsidRPr="00794085">
        <w:t xml:space="preserve">В </w:t>
      </w:r>
      <w:r>
        <w:t xml:space="preserve"> </w:t>
      </w:r>
      <w:r w:rsidRPr="00794085">
        <w:t xml:space="preserve">МНОГОКВАРТИРНЫХ </w:t>
      </w:r>
      <w:r>
        <w:t xml:space="preserve"> </w:t>
      </w:r>
      <w:r w:rsidRPr="00794085">
        <w:t>ДОМАХ</w:t>
      </w:r>
      <w:r>
        <w:t>"</w:t>
      </w:r>
    </w:p>
    <w:p w:rsidR="005C0FCE" w:rsidRDefault="005C0FCE" w:rsidP="005C0FCE">
      <w:pPr>
        <w:pStyle w:val="af4"/>
      </w:pPr>
    </w:p>
    <w:p w:rsidR="005C0FCE" w:rsidRPr="00FB49F1" w:rsidRDefault="005C0FCE" w:rsidP="005C0FCE">
      <w:pPr>
        <w:pStyle w:val="af4"/>
      </w:pPr>
    </w:p>
    <w:p w:rsidR="005C0FCE" w:rsidRPr="00FB49F1" w:rsidRDefault="005C0FCE" w:rsidP="005C0FCE">
      <w:pPr>
        <w:pStyle w:val="af5"/>
      </w:pPr>
      <w:r w:rsidRPr="00FB49F1">
        <w:t xml:space="preserve">Принят Государственным Советом – </w:t>
      </w:r>
      <w:proofErr w:type="spellStart"/>
      <w:r w:rsidRPr="00FB49F1">
        <w:t>Хасэ</w:t>
      </w:r>
      <w:proofErr w:type="spellEnd"/>
      <w:r w:rsidRPr="00FB49F1">
        <w:t xml:space="preserve"> Республики Адыгея</w:t>
      </w:r>
      <w:r>
        <w:br/>
        <w:t xml:space="preserve">23 марта </w:t>
      </w:r>
      <w:r w:rsidRPr="00FB49F1">
        <w:t>2016 года</w:t>
      </w:r>
    </w:p>
    <w:p w:rsidR="005C0FCE" w:rsidRPr="00FB49F1" w:rsidRDefault="005C0FCE" w:rsidP="005C0FCE">
      <w:pPr>
        <w:pStyle w:val="af4"/>
      </w:pPr>
    </w:p>
    <w:p w:rsidR="005C0FCE" w:rsidRPr="00FB49F1" w:rsidRDefault="005C0FCE" w:rsidP="005C0FCE">
      <w:pPr>
        <w:pStyle w:val="af4"/>
      </w:pPr>
    </w:p>
    <w:p w:rsidR="005C0FCE" w:rsidRPr="00FB49F1" w:rsidRDefault="005C0FCE" w:rsidP="005C0FCE">
      <w:pPr>
        <w:pStyle w:val="af6"/>
      </w:pPr>
      <w:r w:rsidRPr="00FB49F1">
        <w:t>Статья 1.</w:t>
      </w:r>
      <w:r>
        <w:tab/>
        <w:t>О внесении изменения</w:t>
      </w:r>
      <w:r w:rsidRPr="00FB49F1">
        <w:t xml:space="preserve"> в</w:t>
      </w:r>
      <w:r>
        <w:t xml:space="preserve"> </w:t>
      </w:r>
      <w:r w:rsidRPr="00FB49F1">
        <w:t xml:space="preserve">Закон Республики Адыгея </w:t>
      </w:r>
      <w:r>
        <w:t>"</w:t>
      </w:r>
      <w:r w:rsidRPr="00794085">
        <w:t>Об</w:t>
      </w:r>
      <w:r>
        <w:t> </w:t>
      </w:r>
      <w:r w:rsidRPr="00794085">
        <w:t>отдельных вопросах обеспечения своевременного проведения капитального ремонта общего имущества в многоквартирных домах</w:t>
      </w:r>
      <w:r>
        <w:t>"</w:t>
      </w:r>
    </w:p>
    <w:p w:rsidR="005C0FCE" w:rsidRDefault="005C0FCE" w:rsidP="005C0FCE">
      <w:pPr>
        <w:pStyle w:val="af4"/>
      </w:pPr>
      <w:r w:rsidRPr="00FB49F1">
        <w:t xml:space="preserve">Внести в Закон Республики Адыгея </w:t>
      </w:r>
      <w:r w:rsidRPr="00257388">
        <w:t>от 1 августа 2013 г</w:t>
      </w:r>
      <w:r>
        <w:t>ода</w:t>
      </w:r>
      <w:r w:rsidRPr="00257388">
        <w:t xml:space="preserve"> </w:t>
      </w:r>
      <w:r>
        <w:t>№ </w:t>
      </w:r>
      <w:r w:rsidRPr="00257388">
        <w:t xml:space="preserve">225 </w:t>
      </w:r>
      <w:r>
        <w:t>"</w:t>
      </w:r>
      <w:r w:rsidRPr="00257388">
        <w:t>Об о</w:t>
      </w:r>
      <w:r w:rsidRPr="00257388">
        <w:t>т</w:t>
      </w:r>
      <w:r w:rsidRPr="00257388">
        <w:t>дельных вопросах обеспечения своевременного проведения капитального р</w:t>
      </w:r>
      <w:r w:rsidRPr="00257388">
        <w:t>е</w:t>
      </w:r>
      <w:r w:rsidRPr="00257388">
        <w:t>монта общего имущества в многоквартирных дома</w:t>
      </w:r>
      <w:r>
        <w:t>х"</w:t>
      </w:r>
      <w:r w:rsidRPr="00FB49F1">
        <w:t xml:space="preserve"> (Собрание законодател</w:t>
      </w:r>
      <w:r w:rsidRPr="00FB49F1">
        <w:t>ь</w:t>
      </w:r>
      <w:r w:rsidRPr="00FB49F1">
        <w:t>ства Респуб</w:t>
      </w:r>
      <w:r>
        <w:t>лики Адыгея, 2013, № 8; 2014, № 4, 12; 2015, № 3, 12</w:t>
      </w:r>
      <w:r w:rsidRPr="00FB49F1">
        <w:t>) изменени</w:t>
      </w:r>
      <w:r>
        <w:t>е, дополнив новой статьей 14</w:t>
      </w:r>
      <w:r w:rsidRPr="00CE3EA2">
        <w:rPr>
          <w:vertAlign w:val="superscript"/>
        </w:rPr>
        <w:t xml:space="preserve">1 </w:t>
      </w:r>
      <w:r>
        <w:t>следующего содержания:</w:t>
      </w:r>
    </w:p>
    <w:p w:rsidR="005C0FCE" w:rsidRDefault="005C0FCE" w:rsidP="005C0FCE">
      <w:pPr>
        <w:pStyle w:val="af6"/>
      </w:pPr>
      <w:r w:rsidRPr="005C0FCE">
        <w:rPr>
          <w:b w:val="0"/>
        </w:rPr>
        <w:t>"</w:t>
      </w:r>
      <w:r>
        <w:t>Статья 14</w:t>
      </w:r>
      <w:r w:rsidRPr="00CE3EA2">
        <w:rPr>
          <w:vertAlign w:val="superscript"/>
        </w:rPr>
        <w:t>1</w:t>
      </w:r>
      <w:r>
        <w:t>.</w:t>
      </w:r>
      <w:r>
        <w:tab/>
        <w:t>Компенсация</w:t>
      </w:r>
      <w:r w:rsidRPr="00257388">
        <w:t xml:space="preserve"> расходов на уплату взноса на капитал</w:t>
      </w:r>
      <w:r w:rsidRPr="00257388">
        <w:t>ь</w:t>
      </w:r>
      <w:r w:rsidRPr="00257388">
        <w:t>ный ремонт</w:t>
      </w:r>
    </w:p>
    <w:p w:rsidR="005C0FCE" w:rsidRDefault="005C0FCE" w:rsidP="005C0FCE">
      <w:pPr>
        <w:pStyle w:val="af4"/>
      </w:pPr>
      <w:r>
        <w:t>1. Компенсация</w:t>
      </w:r>
      <w:r w:rsidRPr="00257388">
        <w:t xml:space="preserve"> расходов на уплату взноса на капитальный ремонт</w:t>
      </w:r>
      <w:r w:rsidRPr="005E56B2">
        <w:t>, ра</w:t>
      </w:r>
      <w:r w:rsidRPr="005E56B2">
        <w:t>с</w:t>
      </w:r>
      <w:r w:rsidRPr="005E56B2">
        <w:t xml:space="preserve">считанного исходя из минимального размера взноса на капитальный ремонт на один квадратный метр общей площади жилого помещения </w:t>
      </w:r>
      <w:r>
        <w:t>в месяц</w:t>
      </w:r>
      <w:r w:rsidRPr="005E56B2">
        <w:t xml:space="preserve"> и размера регионального стандарта нормативной площади жилого помещения, испол</w:t>
      </w:r>
      <w:r w:rsidRPr="005E56B2">
        <w:t>ь</w:t>
      </w:r>
      <w:r w:rsidRPr="005E56B2">
        <w:t>зуемой для расчета субсидий,</w:t>
      </w:r>
      <w:r>
        <w:t xml:space="preserve"> установленных Кабинетом Министров Республ</w:t>
      </w:r>
      <w:r>
        <w:t>и</w:t>
      </w:r>
      <w:r>
        <w:t>ки Адыгея, предоставляется:</w:t>
      </w:r>
    </w:p>
    <w:p w:rsidR="005C0FCE" w:rsidRPr="00257388" w:rsidRDefault="005C0FCE" w:rsidP="005C0FCE">
      <w:pPr>
        <w:pStyle w:val="af4"/>
      </w:pPr>
      <w:r>
        <w:t xml:space="preserve">1) </w:t>
      </w:r>
      <w:r w:rsidRPr="00257388">
        <w:t>одиноко проживающим неработающим собственникам жилых пом</w:t>
      </w:r>
      <w:r w:rsidRPr="00257388">
        <w:t>е</w:t>
      </w:r>
      <w:r w:rsidRPr="00257388">
        <w:lastRenderedPageBreak/>
        <w:t>щений, достигшим возраста семидесяти лет</w:t>
      </w:r>
      <w:r>
        <w:t>, –</w:t>
      </w:r>
      <w:r w:rsidRPr="00FB49F1">
        <w:t xml:space="preserve"> </w:t>
      </w:r>
      <w:r>
        <w:t xml:space="preserve">в </w:t>
      </w:r>
      <w:r w:rsidRPr="00257388">
        <w:t>размер</w:t>
      </w:r>
      <w:r>
        <w:t>е пятидесяти процентов;</w:t>
      </w:r>
    </w:p>
    <w:p w:rsidR="005C0FCE" w:rsidRPr="00257388" w:rsidRDefault="005C0FCE" w:rsidP="005C0FC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388">
        <w:rPr>
          <w:sz w:val="28"/>
          <w:szCs w:val="28"/>
        </w:rPr>
        <w:t>) одиноко проживающим неработающим собственникам жилых помещений, достигшим возраста</w:t>
      </w:r>
      <w:r>
        <w:rPr>
          <w:sz w:val="28"/>
          <w:szCs w:val="28"/>
        </w:rPr>
        <w:t xml:space="preserve"> </w:t>
      </w:r>
      <w:r w:rsidRPr="00257388">
        <w:rPr>
          <w:sz w:val="28"/>
          <w:szCs w:val="28"/>
        </w:rPr>
        <w:t xml:space="preserve">восьмидесяти лет, </w:t>
      </w:r>
      <w:r>
        <w:rPr>
          <w:sz w:val="28"/>
          <w:szCs w:val="28"/>
        </w:rPr>
        <w:t>–</w:t>
      </w:r>
      <w:r w:rsidRPr="00FB49F1">
        <w:rPr>
          <w:sz w:val="28"/>
          <w:szCs w:val="28"/>
        </w:rPr>
        <w:t xml:space="preserve"> </w:t>
      </w:r>
      <w:r w:rsidRPr="00257388">
        <w:rPr>
          <w:sz w:val="28"/>
          <w:szCs w:val="28"/>
        </w:rPr>
        <w:t>в размере ста процентов</w:t>
      </w:r>
      <w:r>
        <w:rPr>
          <w:sz w:val="28"/>
          <w:szCs w:val="28"/>
        </w:rPr>
        <w:t>;</w:t>
      </w:r>
    </w:p>
    <w:p w:rsidR="005C0FCE" w:rsidRPr="00257388" w:rsidRDefault="005C0FCE" w:rsidP="005C0FCE">
      <w:pPr>
        <w:pStyle w:val="af4"/>
      </w:pPr>
      <w:r>
        <w:t xml:space="preserve">3) </w:t>
      </w:r>
      <w:r w:rsidRPr="00257388">
        <w:t>проживающим в составе семьи, состоящей только из совместно прож</w:t>
      </w:r>
      <w:r w:rsidRPr="00257388">
        <w:t>и</w:t>
      </w:r>
      <w:r w:rsidRPr="00257388">
        <w:t xml:space="preserve">вающих неработающих граждан пенсионного возраста, собственникам жилых помещений, достигшим возраста семидесяти лет, </w:t>
      </w:r>
      <w:r>
        <w:t>–</w:t>
      </w:r>
      <w:r w:rsidRPr="00FB49F1">
        <w:t xml:space="preserve"> </w:t>
      </w:r>
      <w:r w:rsidRPr="00257388">
        <w:t>в размере пятидесяти пр</w:t>
      </w:r>
      <w:r w:rsidRPr="00257388">
        <w:t>о</w:t>
      </w:r>
      <w:r w:rsidRPr="00257388">
        <w:t>центов</w:t>
      </w:r>
      <w:r>
        <w:t>;</w:t>
      </w:r>
    </w:p>
    <w:p w:rsidR="005C0FCE" w:rsidRPr="00257388" w:rsidRDefault="005C0FCE" w:rsidP="005C0FCE">
      <w:pPr>
        <w:pStyle w:val="af4"/>
      </w:pPr>
      <w:r>
        <w:t xml:space="preserve">4) </w:t>
      </w:r>
      <w:r w:rsidRPr="00257388">
        <w:t>проживающим в составе семьи, состоящей только из совместно прож</w:t>
      </w:r>
      <w:r w:rsidRPr="00257388">
        <w:t>и</w:t>
      </w:r>
      <w:r w:rsidRPr="00257388">
        <w:t>вающих неработающих граждан пенсионного возраста, собственникам жилых помещений, достигшим возраста восьмидесяти</w:t>
      </w:r>
      <w:r>
        <w:t xml:space="preserve"> </w:t>
      </w:r>
      <w:r w:rsidRPr="00257388">
        <w:t xml:space="preserve">лет, </w:t>
      </w:r>
      <w:r>
        <w:t>–</w:t>
      </w:r>
      <w:r w:rsidRPr="00FB49F1">
        <w:t xml:space="preserve"> </w:t>
      </w:r>
      <w:r w:rsidRPr="00257388">
        <w:t>в размере ста процентов</w:t>
      </w:r>
      <w:r>
        <w:t>.</w:t>
      </w:r>
    </w:p>
    <w:p w:rsidR="005C0FCE" w:rsidRPr="00257388" w:rsidRDefault="005C0FCE" w:rsidP="005C0FC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предоставления компенсации расходов на уплату взноса на капитальный ремонт устанавливается Кабинетом Министров Республики Адыгея.".</w:t>
      </w:r>
    </w:p>
    <w:p w:rsidR="005C0FCE" w:rsidRPr="00FB49F1" w:rsidRDefault="005C0FCE" w:rsidP="005C0FCE">
      <w:pPr>
        <w:pStyle w:val="af4"/>
      </w:pPr>
    </w:p>
    <w:p w:rsidR="005C0FCE" w:rsidRDefault="005C0FCE" w:rsidP="005C0FCE">
      <w:pPr>
        <w:pStyle w:val="af6"/>
      </w:pPr>
      <w:r w:rsidRPr="00FB49F1">
        <w:t>Статья 2.</w:t>
      </w:r>
      <w:r>
        <w:tab/>
      </w:r>
      <w:r w:rsidRPr="00FB49F1">
        <w:t>Вступление в силу настоящего Закона</w:t>
      </w:r>
    </w:p>
    <w:p w:rsidR="00E849FD" w:rsidRPr="00E849FD" w:rsidRDefault="005C0FCE" w:rsidP="00DB429F">
      <w:pPr>
        <w:pStyle w:val="af4"/>
        <w:rPr>
          <w:bCs/>
        </w:rPr>
      </w:pPr>
      <w:r w:rsidRPr="00FB49F1">
        <w:t>Настоящий Закон</w:t>
      </w:r>
      <w:r>
        <w:t xml:space="preserve"> </w:t>
      </w:r>
      <w:r w:rsidRPr="00FB49F1">
        <w:t>вступает в силу по истечении</w:t>
      </w:r>
      <w:r>
        <w:t xml:space="preserve"> 10 </w:t>
      </w:r>
      <w:r w:rsidRPr="00FB49F1">
        <w:t>дней со дня его оф</w:t>
      </w:r>
      <w:r w:rsidRPr="00FB49F1">
        <w:t>и</w:t>
      </w:r>
      <w:r w:rsidRPr="00FB49F1">
        <w:t>циально</w:t>
      </w:r>
      <w:r>
        <w:t>го опубликования</w:t>
      </w:r>
      <w:r w:rsidR="00E849FD">
        <w:t xml:space="preserve"> </w:t>
      </w:r>
      <w:r w:rsidR="00E849FD" w:rsidRPr="00E849FD">
        <w:rPr>
          <w:bCs/>
        </w:rPr>
        <w:t>и распространяется на правоотношения, возникшие с 1 января 20</w:t>
      </w:r>
      <w:r w:rsidR="00E849FD">
        <w:rPr>
          <w:bCs/>
        </w:rPr>
        <w:t>16</w:t>
      </w:r>
      <w:r w:rsidR="00E849FD" w:rsidRPr="00E849FD">
        <w:rPr>
          <w:bCs/>
        </w:rPr>
        <w:t xml:space="preserve"> года.</w:t>
      </w:r>
    </w:p>
    <w:p w:rsidR="005C0FCE" w:rsidRPr="00FB49F1" w:rsidRDefault="005C0FCE" w:rsidP="005C0FCE">
      <w:pPr>
        <w:pStyle w:val="af4"/>
      </w:pPr>
    </w:p>
    <w:p w:rsidR="003E73EF" w:rsidRDefault="003E73EF" w:rsidP="005C3156">
      <w:pPr>
        <w:pStyle w:val="af4"/>
      </w:pPr>
      <w:bookmarkStart w:id="0" w:name="_GoBack"/>
      <w:bookmarkEnd w:id="0"/>
    </w:p>
    <w:p w:rsidR="00B74C04" w:rsidRPr="00C030F7" w:rsidRDefault="00B74C04" w:rsidP="005C3156">
      <w:pPr>
        <w:pStyle w:val="af4"/>
      </w:pPr>
    </w:p>
    <w:p w:rsidR="00FD6134" w:rsidRPr="001E6C7A" w:rsidRDefault="0099162E" w:rsidP="00AB42C8">
      <w:pPr>
        <w:pStyle w:val="a6"/>
        <w:widowControl w:val="0"/>
        <w:tabs>
          <w:tab w:val="center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C0FCE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Республики</w:t>
      </w:r>
      <w:r w:rsidR="005C0FCE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Адыгея</w:t>
      </w:r>
      <w:r w:rsidR="00AB42C8">
        <w:rPr>
          <w:b/>
          <w:sz w:val="28"/>
          <w:szCs w:val="28"/>
        </w:rPr>
        <w:tab/>
      </w:r>
      <w:r w:rsidR="008B6846">
        <w:rPr>
          <w:b/>
          <w:sz w:val="28"/>
          <w:szCs w:val="28"/>
        </w:rPr>
        <w:t>А.К.</w:t>
      </w:r>
      <w:r w:rsidR="00F477B0">
        <w:rPr>
          <w:b/>
          <w:sz w:val="28"/>
          <w:szCs w:val="28"/>
        </w:rPr>
        <w:t xml:space="preserve"> </w:t>
      </w:r>
      <w:r w:rsidR="00FD6134" w:rsidRPr="001E6C7A">
        <w:rPr>
          <w:b/>
          <w:sz w:val="28"/>
          <w:szCs w:val="28"/>
        </w:rPr>
        <w:t>ТХАКУШИНОВ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E87956">
        <w:rPr>
          <w:b w:val="0"/>
          <w:szCs w:val="24"/>
        </w:rPr>
        <w:t>25 марта</w:t>
      </w:r>
      <w:r w:rsidRPr="00DD514C">
        <w:rPr>
          <w:b w:val="0"/>
          <w:szCs w:val="24"/>
        </w:rPr>
        <w:t xml:space="preserve"> 20</w:t>
      </w:r>
      <w:r w:rsidR="00943D1B">
        <w:rPr>
          <w:b w:val="0"/>
          <w:szCs w:val="24"/>
          <w:lang w:val="en-US"/>
        </w:rPr>
        <w:t>1</w:t>
      </w:r>
      <w:r w:rsidR="005C0FCE">
        <w:rPr>
          <w:b w:val="0"/>
          <w:szCs w:val="24"/>
        </w:rPr>
        <w:t>6</w:t>
      </w:r>
      <w:r w:rsidRPr="00DD514C">
        <w:rPr>
          <w:b w:val="0"/>
          <w:szCs w:val="24"/>
        </w:rPr>
        <w:t xml:space="preserve"> года</w:t>
      </w:r>
      <w:r w:rsidRPr="00DD514C">
        <w:rPr>
          <w:b w:val="0"/>
          <w:szCs w:val="24"/>
        </w:rPr>
        <w:br/>
      </w:r>
      <w:r w:rsidR="005C0FCE">
        <w:rPr>
          <w:b w:val="0"/>
          <w:sz w:val="28"/>
        </w:rPr>
        <w:t>№ </w:t>
      </w:r>
      <w:r w:rsidR="00E87956">
        <w:rPr>
          <w:b w:val="0"/>
          <w:sz w:val="28"/>
        </w:rPr>
        <w:t>522</w:t>
      </w:r>
    </w:p>
    <w:sectPr w:rsidR="00FD6134" w:rsidRPr="00A959E6" w:rsidSect="00F477B0">
      <w:headerReference w:type="even" r:id="rId7"/>
      <w:headerReference w:type="default" r:id="rId8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FCE" w:rsidRDefault="005C0FCE">
      <w:r>
        <w:separator/>
      </w:r>
    </w:p>
  </w:endnote>
  <w:endnote w:type="continuationSeparator" w:id="0">
    <w:p w:rsidR="005C0FCE" w:rsidRDefault="005C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FCE" w:rsidRDefault="005C0FCE">
      <w:r>
        <w:separator/>
      </w:r>
    </w:p>
  </w:footnote>
  <w:footnote w:type="continuationSeparator" w:id="0">
    <w:p w:rsidR="005C0FCE" w:rsidRDefault="005C0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305008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305008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E87956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stylePaneFormatFilter w:val="0008"/>
  <w:doNotTrackMoves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9FD"/>
    <w:rsid w:val="00020FE6"/>
    <w:rsid w:val="00054713"/>
    <w:rsid w:val="0006537F"/>
    <w:rsid w:val="00071D9D"/>
    <w:rsid w:val="000E56C0"/>
    <w:rsid w:val="000F4A77"/>
    <w:rsid w:val="0010794F"/>
    <w:rsid w:val="00121570"/>
    <w:rsid w:val="001948A3"/>
    <w:rsid w:val="00197249"/>
    <w:rsid w:val="001E6C7A"/>
    <w:rsid w:val="0026073A"/>
    <w:rsid w:val="002A42B1"/>
    <w:rsid w:val="002C25B8"/>
    <w:rsid w:val="002E56AF"/>
    <w:rsid w:val="00305008"/>
    <w:rsid w:val="0032511D"/>
    <w:rsid w:val="00365D40"/>
    <w:rsid w:val="003770B4"/>
    <w:rsid w:val="00384C44"/>
    <w:rsid w:val="003C04A4"/>
    <w:rsid w:val="003E73EF"/>
    <w:rsid w:val="003F6015"/>
    <w:rsid w:val="00440937"/>
    <w:rsid w:val="00445D5C"/>
    <w:rsid w:val="00493015"/>
    <w:rsid w:val="004B374D"/>
    <w:rsid w:val="00500E19"/>
    <w:rsid w:val="00517274"/>
    <w:rsid w:val="0059722D"/>
    <w:rsid w:val="005B0608"/>
    <w:rsid w:val="005C0FCE"/>
    <w:rsid w:val="005C3156"/>
    <w:rsid w:val="00647494"/>
    <w:rsid w:val="00667287"/>
    <w:rsid w:val="0068369D"/>
    <w:rsid w:val="007651B7"/>
    <w:rsid w:val="00795530"/>
    <w:rsid w:val="007A532A"/>
    <w:rsid w:val="007E037B"/>
    <w:rsid w:val="007E5602"/>
    <w:rsid w:val="008959A1"/>
    <w:rsid w:val="008B6846"/>
    <w:rsid w:val="009241F2"/>
    <w:rsid w:val="00943D1B"/>
    <w:rsid w:val="0099162E"/>
    <w:rsid w:val="009A5FBB"/>
    <w:rsid w:val="009B626C"/>
    <w:rsid w:val="009C5333"/>
    <w:rsid w:val="009E5AF0"/>
    <w:rsid w:val="00A53316"/>
    <w:rsid w:val="00A55B7D"/>
    <w:rsid w:val="00A62B8A"/>
    <w:rsid w:val="00A70CCA"/>
    <w:rsid w:val="00A9290E"/>
    <w:rsid w:val="00A959E6"/>
    <w:rsid w:val="00AB42C8"/>
    <w:rsid w:val="00AD2AE4"/>
    <w:rsid w:val="00AF14AC"/>
    <w:rsid w:val="00B669D8"/>
    <w:rsid w:val="00B7270B"/>
    <w:rsid w:val="00B74C04"/>
    <w:rsid w:val="00B81ABD"/>
    <w:rsid w:val="00BB23C5"/>
    <w:rsid w:val="00C030F7"/>
    <w:rsid w:val="00C05843"/>
    <w:rsid w:val="00C258B6"/>
    <w:rsid w:val="00C30809"/>
    <w:rsid w:val="00C439A0"/>
    <w:rsid w:val="00C90B6E"/>
    <w:rsid w:val="00C916D5"/>
    <w:rsid w:val="00CA6C59"/>
    <w:rsid w:val="00CD44F9"/>
    <w:rsid w:val="00D045D6"/>
    <w:rsid w:val="00DA668A"/>
    <w:rsid w:val="00DB429F"/>
    <w:rsid w:val="00DD514C"/>
    <w:rsid w:val="00DF41A5"/>
    <w:rsid w:val="00E24E8A"/>
    <w:rsid w:val="00E412E9"/>
    <w:rsid w:val="00E45779"/>
    <w:rsid w:val="00E849FD"/>
    <w:rsid w:val="00E87956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semiHidden/>
    <w:unhideWhenUsed/>
    <w:rsid w:val="00DB429F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semiHidden/>
    <w:rsid w:val="00DB4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2013.dotx</Template>
  <TotalTime>4</TotalTime>
  <Pages>2</Pages>
  <Words>295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2</cp:revision>
  <cp:lastPrinted>2016-03-28T07:25:00Z</cp:lastPrinted>
  <dcterms:created xsi:type="dcterms:W3CDTF">2016-03-28T07:26:00Z</dcterms:created>
  <dcterms:modified xsi:type="dcterms:W3CDTF">2016-03-28T07:26:00Z</dcterms:modified>
</cp:coreProperties>
</file>