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9D" w:rsidRPr="008C019D" w:rsidRDefault="008C019D" w:rsidP="00A87039">
      <w:pPr>
        <w:tabs>
          <w:tab w:val="left" w:pos="2760"/>
        </w:tabs>
        <w:jc w:val="both"/>
        <w:rPr>
          <w:sz w:val="28"/>
          <w:szCs w:val="28"/>
        </w:rPr>
      </w:pPr>
    </w:p>
    <w:p w:rsidR="00813C2C" w:rsidRPr="005C46BD" w:rsidRDefault="008C019D" w:rsidP="005C46BD">
      <w:pPr>
        <w:widowControl w:val="0"/>
        <w:suppressAutoHyphens/>
        <w:spacing w:line="100" w:lineRule="atLeast"/>
        <w:jc w:val="center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</w:t>
      </w:r>
      <w:r w:rsidR="005C46BD">
        <w:rPr>
          <w:b/>
          <w:sz w:val="28"/>
          <w:szCs w:val="28"/>
        </w:rPr>
        <w:br/>
      </w:r>
      <w:r w:rsidR="007A3E4D" w:rsidRPr="005C46BD">
        <w:rPr>
          <w:b/>
          <w:sz w:val="28"/>
          <w:szCs w:val="28"/>
        </w:rPr>
        <w:t>«</w:t>
      </w:r>
      <w:r w:rsidR="005C46BD" w:rsidRPr="005C46BD">
        <w:rPr>
          <w:b/>
          <w:bCs/>
          <w:sz w:val="28"/>
          <w:szCs w:val="28"/>
        </w:rPr>
        <w:t>Об установлении муниципального маршрута регулярных перевозок по нерегулируемому тарифу «а.</w:t>
      </w:r>
      <w:r w:rsidR="005C46BD" w:rsidRPr="005C46BD">
        <w:rPr>
          <w:b/>
          <w:bCs/>
          <w:sz w:val="28"/>
          <w:szCs w:val="28"/>
        </w:rPr>
        <w:t xml:space="preserve"> </w:t>
      </w:r>
      <w:proofErr w:type="spellStart"/>
      <w:r w:rsidR="005C46BD" w:rsidRPr="005C46BD">
        <w:rPr>
          <w:b/>
          <w:bCs/>
          <w:sz w:val="28"/>
          <w:szCs w:val="28"/>
        </w:rPr>
        <w:t>Пшизов</w:t>
      </w:r>
      <w:proofErr w:type="spellEnd"/>
      <w:r w:rsidR="005C46BD" w:rsidRPr="005C46BD">
        <w:rPr>
          <w:b/>
          <w:bCs/>
          <w:sz w:val="28"/>
          <w:szCs w:val="28"/>
        </w:rPr>
        <w:t xml:space="preserve"> - </w:t>
      </w:r>
      <w:r w:rsidR="005C46BD" w:rsidRPr="005C46BD">
        <w:rPr>
          <w:b/>
          <w:bCs/>
          <w:sz w:val="28"/>
          <w:szCs w:val="28"/>
        </w:rPr>
        <w:t xml:space="preserve">а. </w:t>
      </w:r>
      <w:proofErr w:type="spellStart"/>
      <w:r w:rsidR="005C46BD" w:rsidRPr="005C46BD">
        <w:rPr>
          <w:b/>
          <w:bCs/>
          <w:sz w:val="28"/>
          <w:szCs w:val="28"/>
        </w:rPr>
        <w:t>Хакуринохабль</w:t>
      </w:r>
      <w:proofErr w:type="spellEnd"/>
      <w:r w:rsidR="005C46BD" w:rsidRPr="005C46BD">
        <w:rPr>
          <w:b/>
          <w:bCs/>
          <w:sz w:val="28"/>
          <w:szCs w:val="28"/>
        </w:rPr>
        <w:t>» на территории муниципального образования «Шовгеновский район»</w:t>
      </w:r>
      <w:r w:rsidR="005C46BD" w:rsidRPr="005C46BD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»</w:t>
      </w:r>
      <w:r w:rsidR="005C46BD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.</w:t>
      </w: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которые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CF40B4" w:rsidRPr="005C46BD" w:rsidRDefault="00F52E7B" w:rsidP="005C46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  <w:bookmarkStart w:id="0" w:name="_GoBack"/>
      <w:bookmarkEnd w:id="0"/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43B5E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5C46BD"/>
    <w:rsid w:val="007A3E4D"/>
    <w:rsid w:val="007E723B"/>
    <w:rsid w:val="00804C31"/>
    <w:rsid w:val="00813C2C"/>
    <w:rsid w:val="008C019D"/>
    <w:rsid w:val="009902AF"/>
    <w:rsid w:val="009D6083"/>
    <w:rsid w:val="00A87039"/>
    <w:rsid w:val="00B93B31"/>
    <w:rsid w:val="00BA06D8"/>
    <w:rsid w:val="00C4322C"/>
    <w:rsid w:val="00C52E05"/>
    <w:rsid w:val="00CC0396"/>
    <w:rsid w:val="00CF40B4"/>
    <w:rsid w:val="00D076AC"/>
    <w:rsid w:val="00D11CF6"/>
    <w:rsid w:val="00DA5DC1"/>
    <w:rsid w:val="00E72577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6C0CB-A12B-4919-8167-4901ACCF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User</cp:lastModifiedBy>
  <cp:revision>4</cp:revision>
  <dcterms:created xsi:type="dcterms:W3CDTF">2025-09-10T12:02:00Z</dcterms:created>
  <dcterms:modified xsi:type="dcterms:W3CDTF">2025-09-10T12:04:00Z</dcterms:modified>
</cp:coreProperties>
</file>