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25"/>
        <w:tblW w:w="9993" w:type="dxa"/>
        <w:tblBorders>
          <w:bottom w:val="single" w:sz="12" w:space="0" w:color="auto"/>
        </w:tblBorders>
        <w:tblLayout w:type="fixed"/>
        <w:tblCellMar>
          <w:left w:w="70" w:type="dxa"/>
          <w:right w:w="70" w:type="dxa"/>
        </w:tblCellMar>
        <w:tblLook w:val="04A0" w:firstRow="1" w:lastRow="0" w:firstColumn="1" w:lastColumn="0" w:noHBand="0" w:noVBand="1"/>
      </w:tblPr>
      <w:tblGrid>
        <w:gridCol w:w="3762"/>
        <w:gridCol w:w="1687"/>
        <w:gridCol w:w="4544"/>
      </w:tblGrid>
      <w:tr w:rsidR="0089795F" w:rsidRPr="00780D91" w:rsidTr="008D3098">
        <w:trPr>
          <w:cantSplit/>
          <w:trHeight w:val="2173"/>
        </w:trPr>
        <w:tc>
          <w:tcPr>
            <w:tcW w:w="3762" w:type="dxa"/>
            <w:tcBorders>
              <w:top w:val="nil"/>
              <w:left w:val="nil"/>
              <w:bottom w:val="single" w:sz="12" w:space="0" w:color="auto"/>
              <w:right w:val="nil"/>
            </w:tcBorders>
            <w:hideMark/>
          </w:tcPr>
          <w:p w:rsidR="0089795F" w:rsidRPr="00780D91" w:rsidRDefault="0089795F" w:rsidP="007307D5">
            <w:pPr>
              <w:keepNext/>
              <w:spacing w:after="0" w:line="240" w:lineRule="auto"/>
              <w:ind w:left="-284"/>
              <w:contextualSpacing/>
              <w:jc w:val="center"/>
              <w:outlineLvl w:val="4"/>
              <w:rPr>
                <w:rFonts w:ascii="Times New Roman" w:eastAsia="Times New Roman" w:hAnsi="Times New Roman" w:cs="Times New Roman"/>
                <w:i/>
                <w:sz w:val="28"/>
                <w:szCs w:val="28"/>
              </w:rPr>
            </w:pPr>
            <w:r w:rsidRPr="00780D91">
              <w:rPr>
                <w:rFonts w:ascii="Times New Roman" w:eastAsia="Times New Roman" w:hAnsi="Times New Roman" w:cs="Times New Roman"/>
                <w:i/>
                <w:sz w:val="28"/>
                <w:szCs w:val="28"/>
              </w:rPr>
              <w:t>РЕСПУБЛИКА АДЫГЕЯ</w:t>
            </w:r>
          </w:p>
          <w:p w:rsidR="0089795F" w:rsidRPr="00780D91" w:rsidRDefault="0089795F" w:rsidP="007307D5">
            <w:pPr>
              <w:spacing w:after="0" w:line="240" w:lineRule="auto"/>
              <w:ind w:left="-284"/>
              <w:contextualSpacing/>
              <w:jc w:val="center"/>
              <w:rPr>
                <w:rFonts w:ascii="Times New Roman" w:eastAsia="Times New Roman" w:hAnsi="Times New Roman" w:cs="Times New Roman"/>
                <w:i/>
                <w:sz w:val="28"/>
                <w:szCs w:val="28"/>
              </w:rPr>
            </w:pPr>
            <w:r w:rsidRPr="00780D91">
              <w:rPr>
                <w:rFonts w:ascii="Times New Roman" w:eastAsia="Times New Roman" w:hAnsi="Times New Roman" w:cs="Times New Roman"/>
                <w:i/>
                <w:sz w:val="28"/>
                <w:szCs w:val="28"/>
              </w:rPr>
              <w:t>Администрация</w:t>
            </w:r>
          </w:p>
          <w:p w:rsidR="0089795F" w:rsidRPr="00780D91" w:rsidRDefault="0089795F" w:rsidP="007307D5">
            <w:pPr>
              <w:spacing w:after="0" w:line="240" w:lineRule="auto"/>
              <w:ind w:left="-284"/>
              <w:contextualSpacing/>
              <w:jc w:val="center"/>
              <w:rPr>
                <w:rFonts w:ascii="Times New Roman" w:eastAsia="Times New Roman" w:hAnsi="Times New Roman" w:cs="Times New Roman"/>
                <w:i/>
                <w:sz w:val="28"/>
                <w:szCs w:val="28"/>
              </w:rPr>
            </w:pPr>
            <w:r w:rsidRPr="00780D91">
              <w:rPr>
                <w:rFonts w:ascii="Times New Roman" w:eastAsia="Times New Roman" w:hAnsi="Times New Roman" w:cs="Times New Roman"/>
                <w:i/>
                <w:sz w:val="28"/>
                <w:szCs w:val="28"/>
              </w:rPr>
              <w:t>муниципального образования</w:t>
            </w:r>
          </w:p>
          <w:p w:rsidR="0089795F" w:rsidRPr="00780D91" w:rsidRDefault="0089795F" w:rsidP="007307D5">
            <w:pPr>
              <w:spacing w:after="0" w:line="240" w:lineRule="auto"/>
              <w:ind w:left="-284"/>
              <w:contextualSpacing/>
              <w:jc w:val="center"/>
              <w:rPr>
                <w:rFonts w:ascii="Times New Roman" w:eastAsia="Times New Roman" w:hAnsi="Times New Roman" w:cs="Times New Roman"/>
                <w:i/>
                <w:sz w:val="28"/>
                <w:szCs w:val="28"/>
              </w:rPr>
            </w:pPr>
            <w:r w:rsidRPr="00780D91">
              <w:rPr>
                <w:rFonts w:ascii="Times New Roman" w:eastAsia="Times New Roman" w:hAnsi="Times New Roman" w:cs="Times New Roman"/>
                <w:i/>
                <w:sz w:val="28"/>
                <w:szCs w:val="28"/>
              </w:rPr>
              <w:t>«Шовгеновский район»</w:t>
            </w:r>
          </w:p>
          <w:p w:rsidR="0089795F" w:rsidRPr="00780D91" w:rsidRDefault="0089795F" w:rsidP="007307D5">
            <w:pPr>
              <w:spacing w:after="0" w:line="240" w:lineRule="auto"/>
              <w:ind w:left="-284"/>
              <w:contextualSpacing/>
              <w:jc w:val="center"/>
              <w:rPr>
                <w:rFonts w:ascii="Times New Roman" w:eastAsia="Times New Roman" w:hAnsi="Times New Roman" w:cs="Times New Roman"/>
                <w:i/>
                <w:sz w:val="28"/>
                <w:szCs w:val="28"/>
              </w:rPr>
            </w:pPr>
            <w:r w:rsidRPr="00780D91">
              <w:rPr>
                <w:rFonts w:ascii="Times New Roman" w:eastAsia="Times New Roman" w:hAnsi="Times New Roman" w:cs="Times New Roman"/>
                <w:i/>
                <w:sz w:val="28"/>
                <w:szCs w:val="28"/>
              </w:rPr>
              <w:t>385440, а. Хакуринохабль,</w:t>
            </w:r>
          </w:p>
          <w:p w:rsidR="0089795F" w:rsidRPr="00780D91" w:rsidRDefault="0089795F" w:rsidP="007307D5">
            <w:pPr>
              <w:spacing w:after="0" w:line="240" w:lineRule="auto"/>
              <w:ind w:left="-284"/>
              <w:contextualSpacing/>
              <w:jc w:val="center"/>
              <w:rPr>
                <w:rFonts w:ascii="Times New Roman" w:eastAsia="Times New Roman" w:hAnsi="Times New Roman" w:cs="Times New Roman"/>
                <w:i/>
                <w:sz w:val="28"/>
                <w:szCs w:val="28"/>
              </w:rPr>
            </w:pPr>
            <w:r w:rsidRPr="00780D91">
              <w:rPr>
                <w:rFonts w:ascii="Times New Roman" w:eastAsia="Times New Roman" w:hAnsi="Times New Roman" w:cs="Times New Roman"/>
                <w:i/>
                <w:sz w:val="28"/>
                <w:szCs w:val="28"/>
              </w:rPr>
              <w:t>ул. Шовгенова, 9</w:t>
            </w:r>
          </w:p>
        </w:tc>
        <w:tc>
          <w:tcPr>
            <w:tcW w:w="1687" w:type="dxa"/>
            <w:tcBorders>
              <w:top w:val="nil"/>
              <w:left w:val="nil"/>
              <w:bottom w:val="single" w:sz="12" w:space="0" w:color="auto"/>
              <w:right w:val="nil"/>
            </w:tcBorders>
            <w:hideMark/>
          </w:tcPr>
          <w:p w:rsidR="0089795F" w:rsidRPr="00780D91" w:rsidRDefault="0089795F" w:rsidP="007307D5">
            <w:pPr>
              <w:spacing w:after="0" w:line="240" w:lineRule="auto"/>
              <w:ind w:left="-284"/>
              <w:contextualSpacing/>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14:anchorId="6758159B" wp14:editId="3941B7EC">
                  <wp:extent cx="940435" cy="8883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0435" cy="888365"/>
                          </a:xfrm>
                          <a:prstGeom prst="rect">
                            <a:avLst/>
                          </a:prstGeom>
                          <a:noFill/>
                          <a:ln>
                            <a:noFill/>
                          </a:ln>
                        </pic:spPr>
                      </pic:pic>
                    </a:graphicData>
                  </a:graphic>
                </wp:inline>
              </w:drawing>
            </w:r>
          </w:p>
        </w:tc>
        <w:tc>
          <w:tcPr>
            <w:tcW w:w="4544" w:type="dxa"/>
            <w:tcBorders>
              <w:top w:val="nil"/>
              <w:left w:val="nil"/>
              <w:bottom w:val="single" w:sz="12" w:space="0" w:color="auto"/>
              <w:right w:val="nil"/>
            </w:tcBorders>
            <w:hideMark/>
          </w:tcPr>
          <w:p w:rsidR="0089795F" w:rsidRPr="00780D91" w:rsidRDefault="0089795F" w:rsidP="007307D5">
            <w:pPr>
              <w:keepNext/>
              <w:spacing w:after="0" w:line="240" w:lineRule="auto"/>
              <w:ind w:left="-284"/>
              <w:contextualSpacing/>
              <w:jc w:val="center"/>
              <w:outlineLvl w:val="4"/>
              <w:rPr>
                <w:rFonts w:ascii="Times New Roman" w:eastAsia="Times New Roman" w:hAnsi="Times New Roman" w:cs="Times New Roman"/>
                <w:bCs/>
                <w:i/>
                <w:iCs/>
                <w:sz w:val="28"/>
                <w:szCs w:val="28"/>
              </w:rPr>
            </w:pPr>
            <w:r w:rsidRPr="00780D91">
              <w:rPr>
                <w:rFonts w:ascii="Times New Roman" w:eastAsia="Times New Roman" w:hAnsi="Times New Roman" w:cs="Times New Roman"/>
                <w:bCs/>
                <w:i/>
                <w:iCs/>
                <w:sz w:val="28"/>
                <w:szCs w:val="28"/>
              </w:rPr>
              <w:t>АДЫГЭ РЕСПУБЛИК</w:t>
            </w:r>
          </w:p>
          <w:p w:rsidR="0089795F" w:rsidRPr="00780D91" w:rsidRDefault="0089795F" w:rsidP="007307D5">
            <w:pPr>
              <w:keepNext/>
              <w:spacing w:after="0" w:line="240" w:lineRule="auto"/>
              <w:ind w:left="-284"/>
              <w:contextualSpacing/>
              <w:jc w:val="center"/>
              <w:outlineLvl w:val="2"/>
              <w:rPr>
                <w:rFonts w:ascii="Times New Roman" w:eastAsia="Times New Roman" w:hAnsi="Times New Roman" w:cs="Times New Roman"/>
                <w:i/>
                <w:sz w:val="28"/>
                <w:szCs w:val="28"/>
              </w:rPr>
            </w:pPr>
            <w:proofErr w:type="spellStart"/>
            <w:r w:rsidRPr="00780D91">
              <w:rPr>
                <w:rFonts w:ascii="Times New Roman" w:eastAsia="Times New Roman" w:hAnsi="Times New Roman" w:cs="Times New Roman"/>
                <w:i/>
                <w:sz w:val="28"/>
                <w:szCs w:val="28"/>
              </w:rPr>
              <w:t>Муниципальнэобразованиеу</w:t>
            </w:r>
            <w:proofErr w:type="spellEnd"/>
          </w:p>
          <w:p w:rsidR="0089795F" w:rsidRPr="00780D91" w:rsidRDefault="0089795F" w:rsidP="007307D5">
            <w:pPr>
              <w:tabs>
                <w:tab w:val="left" w:pos="1080"/>
              </w:tabs>
              <w:spacing w:after="0" w:line="240" w:lineRule="auto"/>
              <w:ind w:left="-284"/>
              <w:contextualSpacing/>
              <w:jc w:val="center"/>
              <w:rPr>
                <w:rFonts w:ascii="Times New Roman" w:eastAsia="Times New Roman" w:hAnsi="Times New Roman" w:cs="Times New Roman"/>
                <w:i/>
                <w:sz w:val="28"/>
                <w:szCs w:val="28"/>
              </w:rPr>
            </w:pPr>
            <w:r w:rsidRPr="00780D91">
              <w:rPr>
                <w:rFonts w:ascii="Times New Roman" w:eastAsia="Times New Roman" w:hAnsi="Times New Roman" w:cs="Times New Roman"/>
                <w:i/>
                <w:sz w:val="28"/>
                <w:szCs w:val="28"/>
              </w:rPr>
              <w:t>«</w:t>
            </w:r>
            <w:proofErr w:type="spellStart"/>
            <w:r w:rsidRPr="00780D91">
              <w:rPr>
                <w:rFonts w:ascii="Times New Roman" w:eastAsia="Times New Roman" w:hAnsi="Times New Roman" w:cs="Times New Roman"/>
                <w:i/>
                <w:sz w:val="28"/>
                <w:szCs w:val="28"/>
              </w:rPr>
              <w:t>Шэуджэн</w:t>
            </w:r>
            <w:proofErr w:type="spellEnd"/>
            <w:r w:rsidRPr="00780D91">
              <w:rPr>
                <w:rFonts w:ascii="Times New Roman" w:eastAsia="Times New Roman" w:hAnsi="Times New Roman" w:cs="Times New Roman"/>
                <w:i/>
                <w:sz w:val="28"/>
                <w:szCs w:val="28"/>
              </w:rPr>
              <w:t xml:space="preserve"> район»</w:t>
            </w:r>
          </w:p>
          <w:p w:rsidR="0089795F" w:rsidRPr="00780D91" w:rsidRDefault="0089795F" w:rsidP="007307D5">
            <w:pPr>
              <w:tabs>
                <w:tab w:val="left" w:pos="1080"/>
              </w:tabs>
              <w:spacing w:after="0" w:line="240" w:lineRule="auto"/>
              <w:ind w:left="-284"/>
              <w:contextualSpacing/>
              <w:jc w:val="center"/>
              <w:rPr>
                <w:rFonts w:ascii="Times New Roman" w:eastAsia="Times New Roman" w:hAnsi="Times New Roman" w:cs="Times New Roman"/>
                <w:i/>
                <w:sz w:val="28"/>
                <w:szCs w:val="28"/>
              </w:rPr>
            </w:pPr>
            <w:proofErr w:type="spellStart"/>
            <w:r w:rsidRPr="00780D91">
              <w:rPr>
                <w:rFonts w:ascii="Times New Roman" w:eastAsia="Times New Roman" w:hAnsi="Times New Roman" w:cs="Times New Roman"/>
                <w:i/>
                <w:sz w:val="28"/>
                <w:szCs w:val="28"/>
              </w:rPr>
              <w:t>иадминистрацие</w:t>
            </w:r>
            <w:proofErr w:type="spellEnd"/>
          </w:p>
          <w:p w:rsidR="0089795F" w:rsidRPr="00780D91" w:rsidRDefault="0089795F" w:rsidP="007307D5">
            <w:pPr>
              <w:tabs>
                <w:tab w:val="left" w:pos="1080"/>
              </w:tabs>
              <w:spacing w:after="0" w:line="240" w:lineRule="auto"/>
              <w:ind w:left="-284"/>
              <w:contextualSpacing/>
              <w:jc w:val="center"/>
              <w:rPr>
                <w:rFonts w:ascii="Times New Roman" w:eastAsia="Times New Roman" w:hAnsi="Times New Roman" w:cs="Times New Roman"/>
                <w:i/>
                <w:sz w:val="28"/>
                <w:szCs w:val="28"/>
              </w:rPr>
            </w:pPr>
            <w:r w:rsidRPr="00780D91">
              <w:rPr>
                <w:rFonts w:ascii="Times New Roman" w:eastAsia="Times New Roman" w:hAnsi="Times New Roman" w:cs="Times New Roman"/>
                <w:i/>
                <w:sz w:val="28"/>
                <w:szCs w:val="28"/>
              </w:rPr>
              <w:t>385440, къ. Хьакурынэхьабл,</w:t>
            </w:r>
          </w:p>
          <w:p w:rsidR="0089795F" w:rsidRPr="00780D91" w:rsidRDefault="0089795F" w:rsidP="007307D5">
            <w:pPr>
              <w:tabs>
                <w:tab w:val="left" w:pos="1080"/>
              </w:tabs>
              <w:spacing w:after="0" w:line="240" w:lineRule="auto"/>
              <w:ind w:left="-284"/>
              <w:contextualSpacing/>
              <w:jc w:val="center"/>
              <w:rPr>
                <w:rFonts w:ascii="Times New Roman" w:eastAsia="Times New Roman" w:hAnsi="Times New Roman" w:cs="Times New Roman"/>
                <w:i/>
                <w:sz w:val="28"/>
                <w:szCs w:val="28"/>
              </w:rPr>
            </w:pPr>
            <w:proofErr w:type="spellStart"/>
            <w:r w:rsidRPr="00780D91">
              <w:rPr>
                <w:rFonts w:ascii="Times New Roman" w:eastAsia="Times New Roman" w:hAnsi="Times New Roman" w:cs="Times New Roman"/>
                <w:i/>
                <w:sz w:val="28"/>
                <w:szCs w:val="28"/>
              </w:rPr>
              <w:t>ур</w:t>
            </w:r>
            <w:proofErr w:type="spellEnd"/>
            <w:r w:rsidRPr="00780D91">
              <w:rPr>
                <w:rFonts w:ascii="Times New Roman" w:eastAsia="Times New Roman" w:hAnsi="Times New Roman" w:cs="Times New Roman"/>
                <w:i/>
                <w:sz w:val="28"/>
                <w:szCs w:val="28"/>
              </w:rPr>
              <w:t xml:space="preserve">. </w:t>
            </w:r>
            <w:proofErr w:type="spellStart"/>
            <w:r w:rsidRPr="00780D91">
              <w:rPr>
                <w:rFonts w:ascii="Times New Roman" w:eastAsia="Times New Roman" w:hAnsi="Times New Roman" w:cs="Times New Roman"/>
                <w:i/>
                <w:sz w:val="28"/>
                <w:szCs w:val="28"/>
              </w:rPr>
              <w:t>Шэуджэным</w:t>
            </w:r>
            <w:proofErr w:type="spellEnd"/>
            <w:r w:rsidR="003A3B35">
              <w:rPr>
                <w:rFonts w:ascii="Times New Roman" w:eastAsia="Times New Roman" w:hAnsi="Times New Roman" w:cs="Times New Roman"/>
                <w:i/>
                <w:sz w:val="28"/>
                <w:szCs w:val="28"/>
              </w:rPr>
              <w:t xml:space="preserve"> </w:t>
            </w:r>
            <w:proofErr w:type="spellStart"/>
            <w:r w:rsidRPr="00780D91">
              <w:rPr>
                <w:rFonts w:ascii="Times New Roman" w:eastAsia="Times New Roman" w:hAnsi="Times New Roman" w:cs="Times New Roman"/>
                <w:i/>
                <w:sz w:val="28"/>
                <w:szCs w:val="28"/>
              </w:rPr>
              <w:t>ыц</w:t>
            </w:r>
            <w:proofErr w:type="spellEnd"/>
            <w:proofErr w:type="gramStart"/>
            <w:r w:rsidRPr="00780D91">
              <w:rPr>
                <w:rFonts w:ascii="Times New Roman" w:eastAsia="Times New Roman" w:hAnsi="Times New Roman" w:cs="Times New Roman"/>
                <w:i/>
                <w:sz w:val="28"/>
                <w:szCs w:val="28"/>
                <w:lang w:val="en-US"/>
              </w:rPr>
              <w:t>I</w:t>
            </w:r>
            <w:proofErr w:type="gramEnd"/>
            <w:r w:rsidRPr="00780D91">
              <w:rPr>
                <w:rFonts w:ascii="Times New Roman" w:eastAsia="Times New Roman" w:hAnsi="Times New Roman" w:cs="Times New Roman"/>
                <w:i/>
                <w:sz w:val="28"/>
                <w:szCs w:val="28"/>
              </w:rPr>
              <w:t>, 9</w:t>
            </w:r>
          </w:p>
        </w:tc>
      </w:tr>
    </w:tbl>
    <w:p w:rsidR="003A3B35" w:rsidRDefault="00D9388B" w:rsidP="007307D5">
      <w:pPr>
        <w:keepNext/>
        <w:spacing w:after="0" w:line="240" w:lineRule="auto"/>
        <w:ind w:left="-284" w:right="-141"/>
        <w:contextualSpacing/>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r w:rsidR="00457ECD">
        <w:rPr>
          <w:rFonts w:ascii="Times New Roman" w:eastAsia="Times New Roman" w:hAnsi="Times New Roman" w:cs="Times New Roman"/>
          <w:sz w:val="28"/>
          <w:szCs w:val="28"/>
          <w:lang w:eastAsia="ru-RU"/>
        </w:rPr>
        <w:t xml:space="preserve"> </w:t>
      </w:r>
    </w:p>
    <w:p w:rsidR="0089795F" w:rsidRPr="00780D91" w:rsidRDefault="0089795F" w:rsidP="007307D5">
      <w:pPr>
        <w:keepNext/>
        <w:spacing w:after="0" w:line="240" w:lineRule="auto"/>
        <w:ind w:left="-284" w:right="-141"/>
        <w:contextualSpacing/>
        <w:jc w:val="center"/>
        <w:outlineLvl w:val="1"/>
        <w:rPr>
          <w:rFonts w:ascii="Times New Roman" w:eastAsia="Times New Roman" w:hAnsi="Times New Roman" w:cs="Times New Roman"/>
          <w:sz w:val="28"/>
          <w:szCs w:val="28"/>
          <w:lang w:eastAsia="ru-RU"/>
        </w:rPr>
      </w:pPr>
      <w:r w:rsidRPr="00780D91">
        <w:rPr>
          <w:rFonts w:ascii="Times New Roman" w:eastAsia="Times New Roman" w:hAnsi="Times New Roman" w:cs="Times New Roman"/>
          <w:sz w:val="28"/>
          <w:szCs w:val="28"/>
          <w:lang w:eastAsia="ru-RU"/>
        </w:rPr>
        <w:t>ПОСТАНОВЛЕНИ</w:t>
      </w:r>
      <w:r w:rsidR="00D9388B">
        <w:rPr>
          <w:rFonts w:ascii="Times New Roman" w:eastAsia="Times New Roman" w:hAnsi="Times New Roman" w:cs="Times New Roman"/>
          <w:sz w:val="28"/>
          <w:szCs w:val="28"/>
          <w:lang w:eastAsia="ru-RU"/>
        </w:rPr>
        <w:t>Я</w:t>
      </w:r>
    </w:p>
    <w:p w:rsidR="0089795F" w:rsidRPr="00780D91" w:rsidRDefault="0089795F" w:rsidP="007307D5">
      <w:pPr>
        <w:keepNext/>
        <w:spacing w:after="0" w:line="240" w:lineRule="auto"/>
        <w:ind w:left="-284" w:right="-141"/>
        <w:contextualSpacing/>
        <w:jc w:val="center"/>
        <w:outlineLvl w:val="2"/>
        <w:rPr>
          <w:rFonts w:ascii="Times New Roman" w:eastAsia="Times New Roman" w:hAnsi="Times New Roman" w:cs="Times New Roman"/>
          <w:sz w:val="28"/>
          <w:szCs w:val="28"/>
          <w:lang w:eastAsia="ru-RU"/>
        </w:rPr>
      </w:pPr>
      <w:r w:rsidRPr="00780D91">
        <w:rPr>
          <w:rFonts w:ascii="Times New Roman" w:eastAsia="Times New Roman" w:hAnsi="Times New Roman" w:cs="Times New Roman"/>
          <w:sz w:val="28"/>
          <w:szCs w:val="28"/>
          <w:lang w:eastAsia="ru-RU"/>
        </w:rPr>
        <w:t>от «_____» __________202</w:t>
      </w:r>
      <w:r w:rsidR="007B3B8F">
        <w:rPr>
          <w:rFonts w:ascii="Times New Roman" w:eastAsia="Times New Roman" w:hAnsi="Times New Roman" w:cs="Times New Roman"/>
          <w:sz w:val="28"/>
          <w:szCs w:val="28"/>
          <w:lang w:eastAsia="ru-RU"/>
        </w:rPr>
        <w:t>4</w:t>
      </w:r>
      <w:r w:rsidRPr="00780D91">
        <w:rPr>
          <w:rFonts w:ascii="Times New Roman" w:eastAsia="Times New Roman" w:hAnsi="Times New Roman" w:cs="Times New Roman"/>
          <w:sz w:val="28"/>
          <w:szCs w:val="28"/>
          <w:lang w:eastAsia="ru-RU"/>
        </w:rPr>
        <w:t xml:space="preserve"> г. №______</w:t>
      </w:r>
    </w:p>
    <w:p w:rsidR="0089795F" w:rsidRPr="00780D91" w:rsidRDefault="0089795F" w:rsidP="007307D5">
      <w:pPr>
        <w:keepNext/>
        <w:spacing w:after="0" w:line="240" w:lineRule="auto"/>
        <w:ind w:left="-284" w:right="-141"/>
        <w:contextualSpacing/>
        <w:jc w:val="center"/>
        <w:outlineLvl w:val="0"/>
        <w:rPr>
          <w:rFonts w:ascii="Times New Roman" w:eastAsia="Times New Roman" w:hAnsi="Times New Roman" w:cs="Times New Roman"/>
          <w:bCs/>
          <w:kern w:val="32"/>
          <w:sz w:val="28"/>
          <w:szCs w:val="28"/>
          <w:lang w:eastAsia="ru-RU"/>
        </w:rPr>
      </w:pPr>
      <w:r w:rsidRPr="00780D91">
        <w:rPr>
          <w:rFonts w:ascii="Times New Roman" w:eastAsia="Times New Roman" w:hAnsi="Times New Roman" w:cs="Times New Roman"/>
          <w:bCs/>
          <w:kern w:val="32"/>
          <w:sz w:val="28"/>
          <w:szCs w:val="28"/>
          <w:lang w:eastAsia="ru-RU"/>
        </w:rPr>
        <w:t>а. Хакуринохабль</w:t>
      </w:r>
    </w:p>
    <w:p w:rsidR="0089795F" w:rsidRPr="00780D91" w:rsidRDefault="0089795F" w:rsidP="007307D5">
      <w:pPr>
        <w:spacing w:after="0" w:line="240" w:lineRule="auto"/>
        <w:ind w:left="-284"/>
        <w:contextualSpacing/>
        <w:rPr>
          <w:rFonts w:ascii="Times New Roman" w:eastAsia="Times New Roman" w:hAnsi="Times New Roman" w:cs="Times New Roman"/>
          <w:sz w:val="24"/>
          <w:szCs w:val="24"/>
          <w:lang w:eastAsia="ru-RU"/>
        </w:rPr>
      </w:pPr>
    </w:p>
    <w:p w:rsidR="0089795F" w:rsidRPr="00780D91" w:rsidRDefault="0089795F" w:rsidP="007307D5">
      <w:pPr>
        <w:spacing w:after="0" w:line="240" w:lineRule="auto"/>
        <w:ind w:left="-284" w:right="-141"/>
        <w:contextualSpacing/>
        <w:jc w:val="center"/>
        <w:rPr>
          <w:rFonts w:ascii="Times New Roman" w:eastAsia="Times New Roman" w:hAnsi="Times New Roman" w:cs="Times New Roman"/>
          <w:sz w:val="28"/>
          <w:szCs w:val="28"/>
          <w:lang w:eastAsia="ru-RU"/>
        </w:rPr>
      </w:pPr>
      <w:r w:rsidRPr="00780D91">
        <w:rPr>
          <w:rFonts w:ascii="Times New Roman" w:eastAsia="Times New Roman" w:hAnsi="Times New Roman" w:cs="Times New Roman"/>
          <w:sz w:val="28"/>
          <w:szCs w:val="28"/>
          <w:lang w:eastAsia="ru-RU"/>
        </w:rPr>
        <w:t>«О проведен</w:t>
      </w:r>
      <w:proofErr w:type="gramStart"/>
      <w:r w:rsidRPr="00780D91">
        <w:rPr>
          <w:rFonts w:ascii="Times New Roman" w:eastAsia="Times New Roman" w:hAnsi="Times New Roman" w:cs="Times New Roman"/>
          <w:sz w:val="28"/>
          <w:szCs w:val="28"/>
          <w:lang w:eastAsia="ru-RU"/>
        </w:rPr>
        <w:t>ии ау</w:t>
      </w:r>
      <w:proofErr w:type="gramEnd"/>
      <w:r w:rsidRPr="00780D91">
        <w:rPr>
          <w:rFonts w:ascii="Times New Roman" w:eastAsia="Times New Roman" w:hAnsi="Times New Roman" w:cs="Times New Roman"/>
          <w:sz w:val="28"/>
          <w:szCs w:val="28"/>
          <w:lang w:eastAsia="ru-RU"/>
        </w:rPr>
        <w:t>кциона на право заключения договор</w:t>
      </w:r>
      <w:r>
        <w:rPr>
          <w:rFonts w:ascii="Times New Roman" w:eastAsia="Times New Roman" w:hAnsi="Times New Roman" w:cs="Times New Roman"/>
          <w:sz w:val="28"/>
          <w:szCs w:val="28"/>
          <w:lang w:eastAsia="ru-RU"/>
        </w:rPr>
        <w:t>а</w:t>
      </w:r>
      <w:r w:rsidRPr="00780D91">
        <w:rPr>
          <w:rFonts w:ascii="Times New Roman" w:eastAsia="Times New Roman" w:hAnsi="Times New Roman" w:cs="Times New Roman"/>
          <w:sz w:val="28"/>
          <w:szCs w:val="28"/>
          <w:lang w:eastAsia="ru-RU"/>
        </w:rPr>
        <w:t xml:space="preserve"> аренды </w:t>
      </w:r>
      <w:r>
        <w:rPr>
          <w:rFonts w:ascii="Times New Roman" w:eastAsia="Times New Roman" w:hAnsi="Times New Roman" w:cs="Times New Roman"/>
          <w:sz w:val="28"/>
          <w:szCs w:val="28"/>
          <w:lang w:eastAsia="ru-RU"/>
        </w:rPr>
        <w:t>земельного</w:t>
      </w:r>
      <w:r w:rsidRPr="00780D91">
        <w:rPr>
          <w:rFonts w:ascii="Times New Roman" w:eastAsia="Times New Roman" w:hAnsi="Times New Roman" w:cs="Times New Roman"/>
          <w:sz w:val="28"/>
          <w:szCs w:val="28"/>
          <w:lang w:eastAsia="ru-RU"/>
        </w:rPr>
        <w:t xml:space="preserve"> участк</w:t>
      </w:r>
      <w:r>
        <w:rPr>
          <w:rFonts w:ascii="Times New Roman" w:eastAsia="Times New Roman" w:hAnsi="Times New Roman" w:cs="Times New Roman"/>
          <w:sz w:val="28"/>
          <w:szCs w:val="28"/>
          <w:lang w:eastAsia="ru-RU"/>
        </w:rPr>
        <w:t>а</w:t>
      </w:r>
      <w:r w:rsidRPr="00780D91">
        <w:rPr>
          <w:rFonts w:ascii="Times New Roman" w:eastAsia="Times New Roman" w:hAnsi="Times New Roman" w:cs="Times New Roman"/>
          <w:sz w:val="28"/>
          <w:szCs w:val="28"/>
          <w:lang w:eastAsia="ru-RU"/>
        </w:rPr>
        <w:t>, включенн</w:t>
      </w:r>
      <w:r>
        <w:rPr>
          <w:rFonts w:ascii="Times New Roman" w:eastAsia="Times New Roman" w:hAnsi="Times New Roman" w:cs="Times New Roman"/>
          <w:sz w:val="28"/>
          <w:szCs w:val="28"/>
          <w:lang w:eastAsia="ru-RU"/>
        </w:rPr>
        <w:t>ого</w:t>
      </w:r>
      <w:r w:rsidRPr="00780D91">
        <w:rPr>
          <w:rFonts w:ascii="Times New Roman" w:eastAsia="Times New Roman" w:hAnsi="Times New Roman" w:cs="Times New Roman"/>
          <w:sz w:val="28"/>
          <w:szCs w:val="28"/>
          <w:lang w:eastAsia="ru-RU"/>
        </w:rPr>
        <w:t xml:space="preserve">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eastAsia="Times New Roman" w:hAnsi="Times New Roman" w:cs="Times New Roman"/>
          <w:sz w:val="28"/>
          <w:szCs w:val="28"/>
          <w:lang w:eastAsia="ru-RU"/>
        </w:rPr>
        <w:t xml:space="preserve">, </w:t>
      </w:r>
      <w:r w:rsidRPr="00EF3E6B">
        <w:rPr>
          <w:rFonts w:ascii="Times New Roman" w:eastAsia="Times New Roman" w:hAnsi="Times New Roman" w:cs="Times New Roman"/>
          <w:color w:val="000000" w:themeColor="text1"/>
          <w:sz w:val="28"/>
          <w:szCs w:val="28"/>
          <w:lang w:eastAsia="ru-RU"/>
        </w:rPr>
        <w:t xml:space="preserve">а также </w:t>
      </w:r>
      <w:proofErr w:type="spellStart"/>
      <w:r w:rsidRPr="00EF3E6B">
        <w:rPr>
          <w:rFonts w:ascii="Times New Roman" w:eastAsia="Times New Roman" w:hAnsi="Times New Roman" w:cs="Times New Roman"/>
          <w:color w:val="000000" w:themeColor="text1"/>
          <w:sz w:val="28"/>
          <w:szCs w:val="28"/>
          <w:lang w:eastAsia="ru-RU"/>
        </w:rPr>
        <w:t>самозанятым</w:t>
      </w:r>
      <w:proofErr w:type="spellEnd"/>
      <w:r w:rsidRPr="00EF3E6B">
        <w:rPr>
          <w:rFonts w:ascii="Times New Roman" w:eastAsia="Times New Roman" w:hAnsi="Times New Roman" w:cs="Times New Roman"/>
          <w:color w:val="000000" w:themeColor="text1"/>
          <w:sz w:val="28"/>
          <w:szCs w:val="28"/>
          <w:lang w:eastAsia="ru-RU"/>
        </w:rPr>
        <w:t xml:space="preserve"> гражданам</w:t>
      </w:r>
      <w:r w:rsidR="008D4DF2" w:rsidRPr="00EF3E6B">
        <w:rPr>
          <w:color w:val="000000" w:themeColor="text1"/>
          <w:sz w:val="28"/>
          <w:szCs w:val="28"/>
        </w:rPr>
        <w:t xml:space="preserve"> </w:t>
      </w:r>
      <w:r w:rsidR="008D4DF2">
        <w:rPr>
          <w:color w:val="000000" w:themeColor="text1"/>
          <w:sz w:val="28"/>
          <w:szCs w:val="28"/>
        </w:rPr>
        <w:t xml:space="preserve">в </w:t>
      </w:r>
      <w:r w:rsidR="008D4DF2" w:rsidRPr="008D4DF2">
        <w:rPr>
          <w:rFonts w:ascii="Times New Roman" w:hAnsi="Times New Roman" w:cs="Times New Roman"/>
          <w:color w:val="000000" w:themeColor="text1"/>
          <w:sz w:val="28"/>
          <w:szCs w:val="28"/>
        </w:rPr>
        <w:t>электронной форме</w:t>
      </w:r>
      <w:r w:rsidRPr="008D4DF2">
        <w:rPr>
          <w:rFonts w:ascii="Times New Roman" w:eastAsia="Times New Roman" w:hAnsi="Times New Roman" w:cs="Times New Roman"/>
          <w:sz w:val="28"/>
          <w:szCs w:val="28"/>
          <w:lang w:eastAsia="ru-RU"/>
        </w:rPr>
        <w:t>»</w:t>
      </w:r>
    </w:p>
    <w:p w:rsidR="0089795F" w:rsidRPr="00780D91" w:rsidRDefault="0089795F" w:rsidP="007307D5">
      <w:pPr>
        <w:spacing w:after="0" w:line="240" w:lineRule="auto"/>
        <w:ind w:left="-284" w:right="-141"/>
        <w:contextualSpacing/>
        <w:jc w:val="center"/>
        <w:rPr>
          <w:rFonts w:ascii="Times New Roman" w:eastAsia="Times New Roman" w:hAnsi="Times New Roman" w:cs="Times New Roman"/>
          <w:sz w:val="28"/>
          <w:szCs w:val="28"/>
          <w:lang w:eastAsia="ru-RU"/>
        </w:rPr>
      </w:pPr>
    </w:p>
    <w:p w:rsidR="0089795F" w:rsidRPr="008D4DF2" w:rsidRDefault="0089795F" w:rsidP="007307D5">
      <w:pPr>
        <w:spacing w:after="0" w:line="240" w:lineRule="auto"/>
        <w:ind w:left="-284" w:right="-141"/>
        <w:contextualSpacing/>
        <w:jc w:val="both"/>
        <w:rPr>
          <w:rFonts w:ascii="Times New Roman" w:eastAsia="Times New Roman" w:hAnsi="Times New Roman" w:cs="Times New Roman"/>
          <w:sz w:val="28"/>
          <w:szCs w:val="28"/>
          <w:lang w:eastAsia="ru-RU"/>
        </w:rPr>
      </w:pPr>
      <w:r w:rsidRPr="00780D91">
        <w:rPr>
          <w:rFonts w:ascii="Times New Roman" w:eastAsia="Times New Roman" w:hAnsi="Times New Roman" w:cs="Times New Roman"/>
          <w:sz w:val="28"/>
          <w:szCs w:val="28"/>
          <w:lang w:eastAsia="ru-RU"/>
        </w:rPr>
        <w:t xml:space="preserve">          </w:t>
      </w:r>
      <w:r w:rsidRPr="00780D91">
        <w:rPr>
          <w:rFonts w:ascii="Times New Roman" w:eastAsia="Times New Roman" w:hAnsi="Times New Roman" w:cs="Times New Roman"/>
          <w:sz w:val="28"/>
          <w:szCs w:val="28"/>
          <w:lang w:eastAsia="ru-RU"/>
        </w:rPr>
        <w:tab/>
        <w:t xml:space="preserve">Руководствуясь статьей 18 Федерального закона от 24.07.2007 № 209-ФЗ «О развитии малого и среднего предпринимательства в Российской Федерации», </w:t>
      </w:r>
      <w:r w:rsidR="008D4DF2">
        <w:rPr>
          <w:rFonts w:ascii="Times New Roman" w:eastAsia="Times New Roman" w:hAnsi="Times New Roman" w:cs="Times New Roman"/>
          <w:sz w:val="28"/>
          <w:szCs w:val="28"/>
          <w:lang w:eastAsia="ru-RU"/>
        </w:rPr>
        <w:t xml:space="preserve">в </w:t>
      </w:r>
      <w:r w:rsidRPr="00780D91">
        <w:rPr>
          <w:rFonts w:ascii="Times New Roman" w:eastAsia="Times New Roman" w:hAnsi="Times New Roman" w:cs="Times New Roman"/>
          <w:sz w:val="28"/>
          <w:szCs w:val="28"/>
          <w:lang w:eastAsia="ru-RU"/>
        </w:rPr>
        <w:t xml:space="preserve">соответствии со ст. ст. 39.11, </w:t>
      </w:r>
      <w:r w:rsidR="008D4DF2">
        <w:rPr>
          <w:rFonts w:ascii="Times New Roman" w:eastAsia="Times New Roman" w:hAnsi="Times New Roman" w:cs="Times New Roman"/>
          <w:sz w:val="28"/>
          <w:szCs w:val="28"/>
          <w:lang w:eastAsia="ru-RU"/>
        </w:rPr>
        <w:t xml:space="preserve">39.12, </w:t>
      </w:r>
      <w:r w:rsidRPr="00780D91">
        <w:rPr>
          <w:rFonts w:ascii="Times New Roman" w:eastAsia="Times New Roman" w:hAnsi="Times New Roman" w:cs="Times New Roman"/>
          <w:sz w:val="28"/>
          <w:szCs w:val="28"/>
          <w:lang w:eastAsia="ru-RU"/>
        </w:rPr>
        <w:t>39.1</w:t>
      </w:r>
      <w:r w:rsidR="008D4DF2">
        <w:rPr>
          <w:rFonts w:ascii="Times New Roman" w:eastAsia="Times New Roman" w:hAnsi="Times New Roman" w:cs="Times New Roman"/>
          <w:sz w:val="28"/>
          <w:szCs w:val="28"/>
          <w:lang w:eastAsia="ru-RU"/>
        </w:rPr>
        <w:t>3</w:t>
      </w:r>
      <w:r w:rsidRPr="00780D91">
        <w:rPr>
          <w:rFonts w:ascii="Times New Roman" w:eastAsia="Times New Roman" w:hAnsi="Times New Roman" w:cs="Times New Roman"/>
          <w:spacing w:val="1"/>
          <w:sz w:val="28"/>
          <w:szCs w:val="28"/>
          <w:lang w:eastAsia="ru-RU"/>
        </w:rPr>
        <w:t xml:space="preserve"> </w:t>
      </w:r>
      <w:r w:rsidRPr="00780D91">
        <w:rPr>
          <w:rFonts w:ascii="Times New Roman" w:eastAsia="Times New Roman" w:hAnsi="Times New Roman" w:cs="Times New Roman"/>
          <w:sz w:val="28"/>
          <w:szCs w:val="28"/>
          <w:lang w:eastAsia="ru-RU"/>
        </w:rPr>
        <w:t>Земельного</w:t>
      </w:r>
      <w:r w:rsidRPr="00780D91">
        <w:rPr>
          <w:rFonts w:ascii="Times New Roman" w:eastAsia="Times New Roman" w:hAnsi="Times New Roman" w:cs="Times New Roman"/>
          <w:spacing w:val="6"/>
          <w:sz w:val="28"/>
          <w:szCs w:val="28"/>
          <w:lang w:eastAsia="ru-RU"/>
        </w:rPr>
        <w:t xml:space="preserve"> </w:t>
      </w:r>
      <w:r w:rsidRPr="00780D91">
        <w:rPr>
          <w:rFonts w:ascii="Times New Roman" w:eastAsia="Times New Roman" w:hAnsi="Times New Roman" w:cs="Times New Roman"/>
          <w:sz w:val="28"/>
          <w:szCs w:val="28"/>
          <w:lang w:eastAsia="ru-RU"/>
        </w:rPr>
        <w:t>кодекса</w:t>
      </w:r>
      <w:r w:rsidRPr="00780D91">
        <w:rPr>
          <w:rFonts w:ascii="Times New Roman" w:eastAsia="Times New Roman" w:hAnsi="Times New Roman" w:cs="Times New Roman"/>
          <w:spacing w:val="-1"/>
          <w:sz w:val="28"/>
          <w:szCs w:val="28"/>
          <w:lang w:eastAsia="ru-RU"/>
        </w:rPr>
        <w:t xml:space="preserve"> </w:t>
      </w:r>
      <w:r w:rsidRPr="00780D91">
        <w:rPr>
          <w:rFonts w:ascii="Times New Roman" w:eastAsia="Times New Roman" w:hAnsi="Times New Roman" w:cs="Times New Roman"/>
          <w:sz w:val="28"/>
          <w:szCs w:val="28"/>
          <w:lang w:eastAsia="ru-RU"/>
        </w:rPr>
        <w:t>Российской</w:t>
      </w:r>
      <w:r w:rsidRPr="00780D91">
        <w:rPr>
          <w:rFonts w:ascii="Times New Roman" w:eastAsia="Times New Roman" w:hAnsi="Times New Roman" w:cs="Times New Roman"/>
          <w:w w:val="97"/>
          <w:sz w:val="28"/>
          <w:szCs w:val="28"/>
          <w:lang w:eastAsia="ru-RU"/>
        </w:rPr>
        <w:t xml:space="preserve"> </w:t>
      </w:r>
      <w:r w:rsidRPr="00780D91">
        <w:rPr>
          <w:rFonts w:ascii="Times New Roman" w:eastAsia="Times New Roman" w:hAnsi="Times New Roman" w:cs="Times New Roman"/>
          <w:sz w:val="28"/>
          <w:szCs w:val="28"/>
          <w:lang w:eastAsia="ru-RU"/>
        </w:rPr>
        <w:t>Федерации от 25.10.2001 № 136-ФЗ</w:t>
      </w:r>
      <w:r w:rsidR="008D4DF2">
        <w:rPr>
          <w:rFonts w:ascii="Times New Roman" w:eastAsia="Times New Roman" w:hAnsi="Times New Roman" w:cs="Times New Roman"/>
          <w:sz w:val="28"/>
          <w:szCs w:val="28"/>
          <w:lang w:eastAsia="ru-RU"/>
        </w:rPr>
        <w:t>,</w:t>
      </w:r>
      <w:r w:rsidR="008D4DF2" w:rsidRPr="0082150A">
        <w:rPr>
          <w:color w:val="000000" w:themeColor="text1"/>
          <w:spacing w:val="4"/>
        </w:rPr>
        <w:t xml:space="preserve"> </w:t>
      </w:r>
      <w:r w:rsidR="008D4DF2" w:rsidRPr="008D4DF2">
        <w:rPr>
          <w:rFonts w:ascii="Times New Roman" w:hAnsi="Times New Roman" w:cs="Times New Roman"/>
          <w:color w:val="000000" w:themeColor="text1"/>
          <w:spacing w:val="4"/>
          <w:sz w:val="28"/>
          <w:szCs w:val="28"/>
        </w:rPr>
        <w:t>Г</w:t>
      </w:r>
      <w:r w:rsidR="008D4DF2" w:rsidRPr="008D4DF2">
        <w:rPr>
          <w:rFonts w:ascii="Times New Roman" w:hAnsi="Times New Roman" w:cs="Times New Roman"/>
          <w:color w:val="000000" w:themeColor="text1"/>
          <w:sz w:val="28"/>
          <w:szCs w:val="28"/>
        </w:rPr>
        <w:t>лава муниципального образования «Шовгеновский район»</w:t>
      </w:r>
      <w:r w:rsidRPr="008D4DF2">
        <w:rPr>
          <w:rFonts w:ascii="Times New Roman" w:eastAsia="Times New Roman" w:hAnsi="Times New Roman" w:cs="Times New Roman"/>
          <w:sz w:val="28"/>
          <w:szCs w:val="28"/>
          <w:lang w:eastAsia="ru-RU"/>
        </w:rPr>
        <w:t xml:space="preserve"> </w:t>
      </w:r>
    </w:p>
    <w:p w:rsidR="0089795F" w:rsidRPr="00780D91" w:rsidRDefault="0089795F" w:rsidP="007307D5">
      <w:pPr>
        <w:keepNext/>
        <w:shd w:val="clear" w:color="auto" w:fill="FFFFFF"/>
        <w:spacing w:after="0" w:line="240" w:lineRule="auto"/>
        <w:ind w:left="-284" w:right="-141"/>
        <w:contextualSpacing/>
        <w:jc w:val="center"/>
        <w:outlineLvl w:val="0"/>
        <w:rPr>
          <w:rFonts w:ascii="Times New Roman" w:eastAsia="Times New Roman" w:hAnsi="Times New Roman" w:cs="Times New Roman"/>
          <w:bCs/>
          <w:kern w:val="32"/>
          <w:sz w:val="28"/>
          <w:szCs w:val="28"/>
          <w:lang w:eastAsia="ru-RU"/>
        </w:rPr>
      </w:pPr>
    </w:p>
    <w:p w:rsidR="0089795F" w:rsidRPr="00780D91" w:rsidRDefault="0089795F" w:rsidP="007307D5">
      <w:pPr>
        <w:keepNext/>
        <w:shd w:val="clear" w:color="auto" w:fill="FFFFFF"/>
        <w:spacing w:after="0" w:line="240" w:lineRule="auto"/>
        <w:ind w:left="-284" w:right="-141"/>
        <w:contextualSpacing/>
        <w:jc w:val="center"/>
        <w:outlineLvl w:val="0"/>
        <w:rPr>
          <w:rFonts w:ascii="Times New Roman" w:eastAsia="Times New Roman" w:hAnsi="Times New Roman" w:cs="Times New Roman"/>
          <w:bCs/>
          <w:kern w:val="32"/>
          <w:sz w:val="28"/>
          <w:szCs w:val="28"/>
          <w:lang w:eastAsia="ru-RU"/>
        </w:rPr>
      </w:pPr>
      <w:r w:rsidRPr="00780D91">
        <w:rPr>
          <w:rFonts w:ascii="Times New Roman" w:eastAsia="Times New Roman" w:hAnsi="Times New Roman" w:cs="Times New Roman"/>
          <w:bCs/>
          <w:kern w:val="32"/>
          <w:sz w:val="28"/>
          <w:szCs w:val="28"/>
          <w:lang w:eastAsia="ru-RU"/>
        </w:rPr>
        <w:t>Постанов</w:t>
      </w:r>
      <w:r w:rsidR="008D4DF2">
        <w:rPr>
          <w:rFonts w:ascii="Times New Roman" w:eastAsia="Times New Roman" w:hAnsi="Times New Roman" w:cs="Times New Roman"/>
          <w:bCs/>
          <w:kern w:val="32"/>
          <w:sz w:val="28"/>
          <w:szCs w:val="28"/>
          <w:lang w:eastAsia="ru-RU"/>
        </w:rPr>
        <w:t>и</w:t>
      </w:r>
      <w:r w:rsidRPr="00780D91">
        <w:rPr>
          <w:rFonts w:ascii="Times New Roman" w:eastAsia="Times New Roman" w:hAnsi="Times New Roman" w:cs="Times New Roman"/>
          <w:bCs/>
          <w:kern w:val="32"/>
          <w:sz w:val="28"/>
          <w:szCs w:val="28"/>
          <w:lang w:eastAsia="ru-RU"/>
        </w:rPr>
        <w:t xml:space="preserve">л: </w:t>
      </w:r>
    </w:p>
    <w:p w:rsidR="0089795F" w:rsidRPr="00780D91" w:rsidRDefault="0089795F" w:rsidP="007307D5">
      <w:pPr>
        <w:spacing w:after="0" w:line="240" w:lineRule="auto"/>
        <w:ind w:left="-284"/>
        <w:rPr>
          <w:rFonts w:ascii="Times New Roman" w:eastAsia="Times New Roman" w:hAnsi="Times New Roman" w:cs="Times New Roman"/>
          <w:sz w:val="24"/>
          <w:szCs w:val="24"/>
          <w:lang w:eastAsia="ru-RU"/>
        </w:rPr>
      </w:pPr>
    </w:p>
    <w:p w:rsidR="007A0069" w:rsidRDefault="0089795F" w:rsidP="007307D5">
      <w:pPr>
        <w:spacing w:after="0" w:line="240" w:lineRule="auto"/>
        <w:ind w:left="-284"/>
        <w:jc w:val="both"/>
        <w:rPr>
          <w:rFonts w:ascii="Times New Roman" w:eastAsia="Times New Roman" w:hAnsi="Times New Roman" w:cs="Times New Roman"/>
          <w:color w:val="000000"/>
          <w:sz w:val="28"/>
          <w:szCs w:val="28"/>
          <w:lang w:eastAsia="ru-RU"/>
        </w:rPr>
      </w:pPr>
      <w:r w:rsidRPr="00780D91">
        <w:rPr>
          <w:rFonts w:ascii="Times New Roman" w:eastAsia="Times New Roman" w:hAnsi="Times New Roman" w:cs="Times New Roman"/>
          <w:color w:val="FF0000"/>
          <w:sz w:val="28"/>
          <w:szCs w:val="28"/>
          <w:lang w:eastAsia="ru-RU"/>
        </w:rPr>
        <w:tab/>
      </w:r>
      <w:r w:rsidRPr="00780D91">
        <w:rPr>
          <w:rFonts w:ascii="Times New Roman" w:eastAsia="Times New Roman" w:hAnsi="Times New Roman" w:cs="Times New Roman"/>
          <w:color w:val="000000"/>
          <w:sz w:val="28"/>
          <w:szCs w:val="28"/>
          <w:lang w:eastAsia="ru-RU"/>
        </w:rPr>
        <w:t xml:space="preserve">1. </w:t>
      </w:r>
      <w:r w:rsidRPr="00EF3E6B">
        <w:rPr>
          <w:rFonts w:ascii="Times New Roman" w:eastAsia="Times New Roman" w:hAnsi="Times New Roman" w:cs="Times New Roman"/>
          <w:color w:val="000000" w:themeColor="text1"/>
          <w:sz w:val="28"/>
          <w:szCs w:val="28"/>
          <w:lang w:eastAsia="ru-RU"/>
        </w:rPr>
        <w:t xml:space="preserve">Назначить на </w:t>
      </w:r>
      <w:r w:rsidR="00175974" w:rsidRPr="00EF3E6B">
        <w:rPr>
          <w:rFonts w:ascii="Times New Roman" w:eastAsia="Times New Roman" w:hAnsi="Times New Roman" w:cs="Times New Roman"/>
          <w:color w:val="000000" w:themeColor="text1"/>
          <w:sz w:val="28"/>
          <w:szCs w:val="28"/>
          <w:lang w:eastAsia="ru-RU"/>
        </w:rPr>
        <w:t>0</w:t>
      </w:r>
      <w:r w:rsidR="00D35529" w:rsidRPr="00EF3E6B">
        <w:rPr>
          <w:rFonts w:ascii="Times New Roman" w:eastAsia="Times New Roman" w:hAnsi="Times New Roman" w:cs="Times New Roman"/>
          <w:color w:val="000000" w:themeColor="text1"/>
          <w:sz w:val="28"/>
          <w:szCs w:val="28"/>
          <w:lang w:eastAsia="ru-RU"/>
        </w:rPr>
        <w:t>8</w:t>
      </w:r>
      <w:r w:rsidR="005850ED" w:rsidRPr="00EF3E6B">
        <w:rPr>
          <w:rFonts w:ascii="Times New Roman" w:eastAsia="Times New Roman" w:hAnsi="Times New Roman" w:cs="Times New Roman"/>
          <w:color w:val="000000" w:themeColor="text1"/>
          <w:sz w:val="28"/>
          <w:szCs w:val="28"/>
          <w:lang w:eastAsia="ru-RU"/>
        </w:rPr>
        <w:t xml:space="preserve"> </w:t>
      </w:r>
      <w:r w:rsidR="00175974" w:rsidRPr="00EF3E6B">
        <w:rPr>
          <w:rFonts w:ascii="Times New Roman" w:eastAsia="Times New Roman" w:hAnsi="Times New Roman" w:cs="Times New Roman"/>
          <w:color w:val="000000" w:themeColor="text1"/>
          <w:sz w:val="28"/>
          <w:szCs w:val="28"/>
          <w:lang w:eastAsia="ru-RU"/>
        </w:rPr>
        <w:t>августа</w:t>
      </w:r>
      <w:r w:rsidR="00C75350" w:rsidRPr="00EF3E6B">
        <w:rPr>
          <w:rFonts w:ascii="Times New Roman" w:eastAsia="Times New Roman" w:hAnsi="Times New Roman" w:cs="Times New Roman"/>
          <w:color w:val="000000" w:themeColor="text1"/>
          <w:sz w:val="28"/>
          <w:szCs w:val="28"/>
          <w:lang w:eastAsia="ru-RU"/>
        </w:rPr>
        <w:t xml:space="preserve"> 202</w:t>
      </w:r>
      <w:r w:rsidR="00175974" w:rsidRPr="00EF3E6B">
        <w:rPr>
          <w:rFonts w:ascii="Times New Roman" w:eastAsia="Times New Roman" w:hAnsi="Times New Roman" w:cs="Times New Roman"/>
          <w:color w:val="000000" w:themeColor="text1"/>
          <w:sz w:val="28"/>
          <w:szCs w:val="28"/>
          <w:lang w:eastAsia="ru-RU"/>
        </w:rPr>
        <w:t>4</w:t>
      </w:r>
      <w:r w:rsidRPr="00EF3E6B">
        <w:rPr>
          <w:rFonts w:ascii="Times New Roman" w:eastAsia="Times New Roman" w:hAnsi="Times New Roman" w:cs="Times New Roman"/>
          <w:color w:val="000000" w:themeColor="text1"/>
          <w:sz w:val="28"/>
          <w:szCs w:val="28"/>
          <w:lang w:eastAsia="ru-RU"/>
        </w:rPr>
        <w:t xml:space="preserve"> </w:t>
      </w:r>
      <w:r w:rsidRPr="005850ED">
        <w:rPr>
          <w:rFonts w:ascii="Times New Roman" w:eastAsia="Times New Roman" w:hAnsi="Times New Roman" w:cs="Times New Roman"/>
          <w:color w:val="000000" w:themeColor="text1"/>
          <w:sz w:val="28"/>
          <w:szCs w:val="28"/>
          <w:lang w:eastAsia="ru-RU"/>
        </w:rPr>
        <w:t xml:space="preserve">года </w:t>
      </w:r>
      <w:r w:rsidRPr="00780D91">
        <w:rPr>
          <w:rFonts w:ascii="Times New Roman" w:eastAsia="Times New Roman" w:hAnsi="Times New Roman" w:cs="Times New Roman"/>
          <w:color w:val="000000"/>
          <w:sz w:val="28"/>
          <w:szCs w:val="28"/>
          <w:lang w:eastAsia="ru-RU"/>
        </w:rPr>
        <w:t>на 10 часов 00 минут по московскому времени аукцион</w:t>
      </w:r>
      <w:r w:rsidR="00DA3D9F">
        <w:rPr>
          <w:rFonts w:ascii="Times New Roman" w:eastAsia="Times New Roman" w:hAnsi="Times New Roman" w:cs="Times New Roman"/>
          <w:color w:val="000000"/>
          <w:sz w:val="28"/>
          <w:szCs w:val="28"/>
          <w:lang w:eastAsia="ru-RU"/>
        </w:rPr>
        <w:t xml:space="preserve"> (в электронной форме)</w:t>
      </w:r>
      <w:r w:rsidRPr="00780D91">
        <w:rPr>
          <w:rFonts w:ascii="Times New Roman" w:eastAsia="Times New Roman" w:hAnsi="Times New Roman" w:cs="Times New Roman"/>
          <w:color w:val="000000"/>
          <w:sz w:val="28"/>
          <w:szCs w:val="28"/>
          <w:lang w:eastAsia="ru-RU"/>
        </w:rPr>
        <w:t>, открытый по составу участников и форме подачи предложений,  на право заключения договор</w:t>
      </w:r>
      <w:r>
        <w:rPr>
          <w:rFonts w:ascii="Times New Roman" w:eastAsia="Times New Roman" w:hAnsi="Times New Roman" w:cs="Times New Roman"/>
          <w:color w:val="000000"/>
          <w:sz w:val="28"/>
          <w:szCs w:val="28"/>
          <w:lang w:eastAsia="ru-RU"/>
        </w:rPr>
        <w:t>а</w:t>
      </w:r>
      <w:r w:rsidRPr="00780D91">
        <w:rPr>
          <w:rFonts w:ascii="Times New Roman" w:eastAsia="Times New Roman" w:hAnsi="Times New Roman" w:cs="Times New Roman"/>
          <w:color w:val="000000"/>
          <w:sz w:val="28"/>
          <w:szCs w:val="28"/>
          <w:lang w:eastAsia="ru-RU"/>
        </w:rPr>
        <w:t xml:space="preserve"> аренды</w:t>
      </w:r>
      <w:r>
        <w:rPr>
          <w:rFonts w:ascii="Times New Roman" w:eastAsia="Times New Roman" w:hAnsi="Times New Roman" w:cs="Times New Roman"/>
          <w:color w:val="000000"/>
          <w:sz w:val="28"/>
          <w:szCs w:val="28"/>
          <w:lang w:eastAsia="ru-RU"/>
        </w:rPr>
        <w:t>,</w:t>
      </w:r>
      <w:r w:rsidRPr="00780D91">
        <w:rPr>
          <w:rFonts w:ascii="Times New Roman" w:eastAsia="Times New Roman" w:hAnsi="Times New Roman" w:cs="Times New Roman"/>
          <w:color w:val="000000"/>
          <w:sz w:val="28"/>
          <w:szCs w:val="28"/>
          <w:lang w:eastAsia="ru-RU"/>
        </w:rPr>
        <w:t xml:space="preserve"> </w:t>
      </w:r>
      <w:r w:rsidRPr="00780D91">
        <w:rPr>
          <w:rFonts w:ascii="Times New Roman" w:eastAsia="Times New Roman" w:hAnsi="Times New Roman" w:cs="Times New Roman"/>
          <w:sz w:val="28"/>
          <w:szCs w:val="28"/>
          <w:lang w:eastAsia="ru-RU"/>
        </w:rPr>
        <w:t>включенн</w:t>
      </w:r>
      <w:r>
        <w:rPr>
          <w:rFonts w:ascii="Times New Roman" w:eastAsia="Times New Roman" w:hAnsi="Times New Roman" w:cs="Times New Roman"/>
          <w:sz w:val="28"/>
          <w:szCs w:val="28"/>
          <w:lang w:eastAsia="ru-RU"/>
        </w:rPr>
        <w:t>ого</w:t>
      </w:r>
      <w:r w:rsidRPr="00780D91">
        <w:rPr>
          <w:rFonts w:ascii="Times New Roman" w:eastAsia="Times New Roman" w:hAnsi="Times New Roman" w:cs="Times New Roman"/>
          <w:color w:val="000000"/>
          <w:sz w:val="28"/>
          <w:szCs w:val="28"/>
          <w:lang w:eastAsia="ru-RU"/>
        </w:rPr>
        <w:t xml:space="preserve"> в Перечень </w:t>
      </w:r>
      <w:r w:rsidRPr="00780D91">
        <w:rPr>
          <w:rFonts w:ascii="Times New Roman" w:eastAsia="Times New Roman" w:hAnsi="Times New Roman" w:cs="Times New Roman"/>
          <w:sz w:val="28"/>
          <w:szCs w:val="28"/>
          <w:lang w:eastAsia="ru-RU"/>
        </w:rPr>
        <w:t xml:space="preserve">муниципального имущества, предназначенного </w:t>
      </w:r>
      <w:proofErr w:type="gramStart"/>
      <w:r w:rsidRPr="00780D91">
        <w:rPr>
          <w:rFonts w:ascii="Times New Roman" w:eastAsia="Times New Roman" w:hAnsi="Times New Roman" w:cs="Times New Roman"/>
          <w:sz w:val="28"/>
          <w:szCs w:val="28"/>
          <w:lang w:eastAsia="ru-RU"/>
        </w:rPr>
        <w:t>для</w:t>
      </w:r>
      <w:proofErr w:type="gramEnd"/>
      <w:r w:rsidRPr="00780D91">
        <w:rPr>
          <w:rFonts w:ascii="Times New Roman" w:eastAsia="Times New Roman" w:hAnsi="Times New Roman" w:cs="Times New Roman"/>
          <w:sz w:val="28"/>
          <w:szCs w:val="28"/>
          <w:lang w:eastAsia="ru-RU"/>
        </w:rPr>
        <w:t xml:space="preserve">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Pr>
          <w:rFonts w:ascii="Times New Roman" w:eastAsia="Times New Roman" w:hAnsi="Times New Roman" w:cs="Times New Roman"/>
          <w:sz w:val="28"/>
          <w:szCs w:val="28"/>
          <w:lang w:eastAsia="ru-RU"/>
        </w:rPr>
        <w:t xml:space="preserve">а также </w:t>
      </w:r>
      <w:proofErr w:type="spellStart"/>
      <w:r>
        <w:rPr>
          <w:rFonts w:ascii="Times New Roman" w:eastAsia="Times New Roman" w:hAnsi="Times New Roman" w:cs="Times New Roman"/>
          <w:sz w:val="28"/>
          <w:szCs w:val="28"/>
          <w:lang w:eastAsia="ru-RU"/>
        </w:rPr>
        <w:t>самозанятым</w:t>
      </w:r>
      <w:proofErr w:type="spellEnd"/>
      <w:r>
        <w:rPr>
          <w:rFonts w:ascii="Times New Roman" w:eastAsia="Times New Roman" w:hAnsi="Times New Roman" w:cs="Times New Roman"/>
          <w:sz w:val="28"/>
          <w:szCs w:val="28"/>
          <w:lang w:eastAsia="ru-RU"/>
        </w:rPr>
        <w:t xml:space="preserve"> гражданам,</w:t>
      </w:r>
      <w:r w:rsidRPr="00780D91">
        <w:rPr>
          <w:rFonts w:ascii="Times New Roman" w:eastAsia="Times New Roman" w:hAnsi="Times New Roman" w:cs="Times New Roman"/>
          <w:color w:val="000000"/>
          <w:sz w:val="28"/>
          <w:szCs w:val="28"/>
          <w:lang w:eastAsia="ru-RU"/>
        </w:rPr>
        <w:t xml:space="preserve"> </w:t>
      </w:r>
      <w:r w:rsidR="007A0069">
        <w:rPr>
          <w:rFonts w:ascii="Times New Roman" w:eastAsia="Times New Roman" w:hAnsi="Times New Roman" w:cs="Times New Roman"/>
          <w:color w:val="000000"/>
          <w:sz w:val="28"/>
          <w:szCs w:val="28"/>
          <w:lang w:eastAsia="ru-RU"/>
        </w:rPr>
        <w:t xml:space="preserve">в отношении следующих </w:t>
      </w:r>
      <w:r w:rsidRPr="00780D91">
        <w:rPr>
          <w:rFonts w:ascii="Times New Roman" w:eastAsia="Times New Roman" w:hAnsi="Times New Roman" w:cs="Times New Roman"/>
          <w:color w:val="000000"/>
          <w:sz w:val="28"/>
          <w:szCs w:val="28"/>
          <w:lang w:eastAsia="ru-RU"/>
        </w:rPr>
        <w:t>земельн</w:t>
      </w:r>
      <w:r w:rsidR="007A0069">
        <w:rPr>
          <w:rFonts w:ascii="Times New Roman" w:eastAsia="Times New Roman" w:hAnsi="Times New Roman" w:cs="Times New Roman"/>
          <w:color w:val="000000"/>
          <w:sz w:val="28"/>
          <w:szCs w:val="28"/>
          <w:lang w:eastAsia="ru-RU"/>
        </w:rPr>
        <w:t>ых</w:t>
      </w:r>
      <w:r w:rsidRPr="00780D91">
        <w:rPr>
          <w:rFonts w:ascii="Times New Roman" w:eastAsia="Times New Roman" w:hAnsi="Times New Roman" w:cs="Times New Roman"/>
          <w:color w:val="000000"/>
          <w:sz w:val="28"/>
          <w:szCs w:val="28"/>
          <w:lang w:eastAsia="ru-RU"/>
        </w:rPr>
        <w:t xml:space="preserve"> участк</w:t>
      </w:r>
      <w:r w:rsidR="007A0069">
        <w:rPr>
          <w:rFonts w:ascii="Times New Roman" w:eastAsia="Times New Roman" w:hAnsi="Times New Roman" w:cs="Times New Roman"/>
          <w:color w:val="000000"/>
          <w:sz w:val="28"/>
          <w:szCs w:val="28"/>
          <w:lang w:eastAsia="ru-RU"/>
        </w:rPr>
        <w:t xml:space="preserve">ов </w:t>
      </w:r>
      <w:r w:rsidRPr="00780D91">
        <w:rPr>
          <w:rFonts w:ascii="Times New Roman" w:eastAsia="Times New Roman" w:hAnsi="Times New Roman" w:cs="Times New Roman"/>
          <w:color w:val="000000"/>
          <w:sz w:val="28"/>
          <w:szCs w:val="28"/>
          <w:lang w:eastAsia="ru-RU"/>
        </w:rPr>
        <w:t>государственная собственность на котор</w:t>
      </w:r>
      <w:r w:rsidR="007A0069">
        <w:rPr>
          <w:rFonts w:ascii="Times New Roman" w:eastAsia="Times New Roman" w:hAnsi="Times New Roman" w:cs="Times New Roman"/>
          <w:color w:val="000000"/>
          <w:sz w:val="28"/>
          <w:szCs w:val="28"/>
          <w:lang w:eastAsia="ru-RU"/>
        </w:rPr>
        <w:t>ые</w:t>
      </w:r>
      <w:r w:rsidRPr="00780D91">
        <w:rPr>
          <w:rFonts w:ascii="Times New Roman" w:eastAsia="Times New Roman" w:hAnsi="Times New Roman" w:cs="Times New Roman"/>
          <w:color w:val="000000"/>
          <w:sz w:val="28"/>
          <w:szCs w:val="28"/>
          <w:lang w:eastAsia="ru-RU"/>
        </w:rPr>
        <w:t xml:space="preserve"> не разграничена</w:t>
      </w:r>
      <w:r w:rsidR="007A0069">
        <w:rPr>
          <w:rFonts w:ascii="Times New Roman" w:eastAsia="Times New Roman" w:hAnsi="Times New Roman" w:cs="Times New Roman"/>
          <w:color w:val="000000"/>
          <w:sz w:val="28"/>
          <w:szCs w:val="28"/>
          <w:lang w:eastAsia="ru-RU"/>
        </w:rPr>
        <w:t>:</w:t>
      </w:r>
    </w:p>
    <w:p w:rsidR="0022682F" w:rsidRPr="009576EB" w:rsidRDefault="0022682F" w:rsidP="007307D5">
      <w:pPr>
        <w:shd w:val="clear" w:color="auto" w:fill="FFFFFF"/>
        <w:tabs>
          <w:tab w:val="left" w:pos="851"/>
        </w:tabs>
        <w:spacing w:after="0" w:line="240" w:lineRule="auto"/>
        <w:ind w:left="-284" w:right="2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ab/>
      </w:r>
      <w:r w:rsidRPr="009576EB">
        <w:rPr>
          <w:rFonts w:ascii="Times New Roman" w:eastAsia="Times New Roman" w:hAnsi="Times New Roman" w:cs="Times New Roman"/>
          <w:color w:val="000000" w:themeColor="text1"/>
          <w:sz w:val="28"/>
          <w:szCs w:val="28"/>
          <w:lang w:eastAsia="ru-RU"/>
        </w:rPr>
        <w:t xml:space="preserve">Лот №1 - «земли сельскохозяйственного назначения» с </w:t>
      </w:r>
      <w:proofErr w:type="gramStart"/>
      <w:r w:rsidRPr="009576EB">
        <w:rPr>
          <w:rFonts w:ascii="Times New Roman" w:eastAsia="Times New Roman" w:hAnsi="Times New Roman" w:cs="Times New Roman"/>
          <w:color w:val="000000" w:themeColor="text1"/>
          <w:sz w:val="28"/>
          <w:szCs w:val="28"/>
          <w:lang w:eastAsia="ru-RU"/>
        </w:rPr>
        <w:t>разрешенным</w:t>
      </w:r>
      <w:proofErr w:type="gramEnd"/>
      <w:r w:rsidRPr="009576EB">
        <w:rPr>
          <w:rFonts w:ascii="Times New Roman" w:eastAsia="Times New Roman" w:hAnsi="Times New Roman" w:cs="Times New Roman"/>
          <w:color w:val="000000" w:themeColor="text1"/>
          <w:sz w:val="28"/>
          <w:szCs w:val="28"/>
          <w:lang w:eastAsia="ru-RU"/>
        </w:rPr>
        <w:t xml:space="preserve"> использованием «</w:t>
      </w:r>
      <w:r w:rsidR="009576EB" w:rsidRPr="009576EB">
        <w:rPr>
          <w:rFonts w:ascii="Times New Roman" w:eastAsia="Times New Roman" w:hAnsi="Times New Roman" w:cs="Times New Roman"/>
          <w:color w:val="000000" w:themeColor="text1"/>
          <w:sz w:val="28"/>
          <w:szCs w:val="28"/>
          <w:lang w:eastAsia="ru-RU"/>
        </w:rPr>
        <w:t>обеспечение сельскохозяйственного производства</w:t>
      </w:r>
      <w:r w:rsidRPr="009576EB">
        <w:rPr>
          <w:rFonts w:ascii="Times New Roman" w:eastAsia="Times New Roman" w:hAnsi="Times New Roman" w:cs="Times New Roman"/>
          <w:color w:val="000000" w:themeColor="text1"/>
          <w:sz w:val="28"/>
          <w:szCs w:val="28"/>
          <w:lang w:eastAsia="ru-RU"/>
        </w:rPr>
        <w:t xml:space="preserve">» с кадастровым номером 01:07:3500000:3925 площадью </w:t>
      </w:r>
      <w:r w:rsidR="009576EB" w:rsidRPr="009576EB">
        <w:rPr>
          <w:rFonts w:ascii="Times New Roman" w:eastAsia="Times New Roman" w:hAnsi="Times New Roman" w:cs="Times New Roman"/>
          <w:color w:val="000000" w:themeColor="text1"/>
          <w:sz w:val="28"/>
          <w:szCs w:val="28"/>
          <w:lang w:eastAsia="ru-RU"/>
        </w:rPr>
        <w:t>10001</w:t>
      </w:r>
      <w:r w:rsidRPr="009576EB">
        <w:rPr>
          <w:rFonts w:ascii="Times New Roman" w:eastAsia="Times New Roman" w:hAnsi="Times New Roman" w:cs="Times New Roman"/>
          <w:color w:val="000000" w:themeColor="text1"/>
          <w:sz w:val="28"/>
          <w:szCs w:val="28"/>
          <w:lang w:eastAsia="ru-RU"/>
        </w:rPr>
        <w:t xml:space="preserve"> </w:t>
      </w:r>
      <w:proofErr w:type="spellStart"/>
      <w:r w:rsidRPr="009576EB">
        <w:rPr>
          <w:rFonts w:ascii="Times New Roman" w:eastAsia="Times New Roman" w:hAnsi="Times New Roman" w:cs="Times New Roman"/>
          <w:color w:val="000000" w:themeColor="text1"/>
          <w:sz w:val="28"/>
          <w:szCs w:val="28"/>
          <w:lang w:eastAsia="ru-RU"/>
        </w:rPr>
        <w:t>кв</w:t>
      </w:r>
      <w:proofErr w:type="gramStart"/>
      <w:r w:rsidRPr="009576EB">
        <w:rPr>
          <w:rFonts w:ascii="Times New Roman" w:eastAsia="Times New Roman" w:hAnsi="Times New Roman" w:cs="Times New Roman"/>
          <w:color w:val="000000" w:themeColor="text1"/>
          <w:sz w:val="28"/>
          <w:szCs w:val="28"/>
          <w:lang w:eastAsia="ru-RU"/>
        </w:rPr>
        <w:t>.м</w:t>
      </w:r>
      <w:proofErr w:type="spellEnd"/>
      <w:proofErr w:type="gramEnd"/>
      <w:r w:rsidRPr="009576EB">
        <w:rPr>
          <w:rFonts w:ascii="Times New Roman" w:eastAsia="Times New Roman" w:hAnsi="Times New Roman" w:cs="Times New Roman"/>
          <w:color w:val="000000" w:themeColor="text1"/>
          <w:sz w:val="28"/>
          <w:szCs w:val="28"/>
          <w:lang w:eastAsia="ru-RU"/>
        </w:rPr>
        <w:t xml:space="preserve">, с местоположением: </w:t>
      </w:r>
      <w:r w:rsidR="009576EB" w:rsidRPr="009576EB">
        <w:rPr>
          <w:rFonts w:ascii="Times New Roman" w:eastAsia="Times New Roman" w:hAnsi="Times New Roman" w:cs="Times New Roman"/>
          <w:color w:val="000000" w:themeColor="text1"/>
          <w:sz w:val="28"/>
          <w:szCs w:val="28"/>
          <w:lang w:eastAsia="ru-RU"/>
        </w:rPr>
        <w:t>Российская Федерация, Республика Адыгея, Шовгеновский район, примерно в 1170</w:t>
      </w:r>
      <w:r w:rsidRPr="009576EB">
        <w:rPr>
          <w:rFonts w:ascii="Times New Roman" w:eastAsia="Times New Roman" w:hAnsi="Times New Roman" w:cs="Times New Roman"/>
          <w:color w:val="000000" w:themeColor="text1"/>
          <w:sz w:val="28"/>
          <w:szCs w:val="28"/>
          <w:lang w:eastAsia="ru-RU"/>
        </w:rPr>
        <w:t xml:space="preserve"> метрах по направлению на </w:t>
      </w:r>
      <w:proofErr w:type="spellStart"/>
      <w:r w:rsidRPr="009576EB">
        <w:rPr>
          <w:rFonts w:ascii="Times New Roman" w:eastAsia="Times New Roman" w:hAnsi="Times New Roman" w:cs="Times New Roman"/>
          <w:color w:val="000000" w:themeColor="text1"/>
          <w:sz w:val="28"/>
          <w:szCs w:val="28"/>
          <w:lang w:eastAsia="ru-RU"/>
        </w:rPr>
        <w:t>северо</w:t>
      </w:r>
      <w:proofErr w:type="spellEnd"/>
      <w:r w:rsidRPr="009576EB">
        <w:rPr>
          <w:rFonts w:ascii="Times New Roman" w:eastAsia="Times New Roman" w:hAnsi="Times New Roman" w:cs="Times New Roman"/>
          <w:color w:val="000000" w:themeColor="text1"/>
          <w:sz w:val="28"/>
          <w:szCs w:val="28"/>
          <w:lang w:eastAsia="ru-RU"/>
        </w:rPr>
        <w:t xml:space="preserve"> - восто</w:t>
      </w:r>
      <w:r w:rsidR="009576EB" w:rsidRPr="009576EB">
        <w:rPr>
          <w:rFonts w:ascii="Times New Roman" w:eastAsia="Times New Roman" w:hAnsi="Times New Roman" w:cs="Times New Roman"/>
          <w:color w:val="000000" w:themeColor="text1"/>
          <w:sz w:val="28"/>
          <w:szCs w:val="28"/>
          <w:lang w:eastAsia="ru-RU"/>
        </w:rPr>
        <w:t>к от ориентира административное здание, расположенного за пределами участка</w:t>
      </w:r>
      <w:r w:rsidRPr="009576EB">
        <w:rPr>
          <w:rFonts w:ascii="Times New Roman" w:eastAsia="Times New Roman" w:hAnsi="Times New Roman" w:cs="Times New Roman"/>
          <w:color w:val="000000" w:themeColor="text1"/>
          <w:sz w:val="28"/>
          <w:szCs w:val="28"/>
          <w:lang w:eastAsia="ru-RU"/>
        </w:rPr>
        <w:t xml:space="preserve">. Почтовый адрес ориентира: Республика Адыгея, Шовгеновский район, а. Хакуринохабль, ул. Шовгенова,13. Права на земельный участок не зарегистрированы,   обременения на него отсутствуют. </w:t>
      </w:r>
    </w:p>
    <w:p w:rsidR="0022682F" w:rsidRPr="009576EB" w:rsidRDefault="0022682F" w:rsidP="007307D5">
      <w:pPr>
        <w:spacing w:after="0" w:line="240" w:lineRule="auto"/>
        <w:ind w:left="-284"/>
        <w:jc w:val="both"/>
        <w:rPr>
          <w:rFonts w:ascii="Times New Roman" w:eastAsia="Times New Roman" w:hAnsi="Times New Roman" w:cs="Times New Roman"/>
          <w:color w:val="000000" w:themeColor="text1"/>
          <w:sz w:val="28"/>
          <w:szCs w:val="28"/>
          <w:lang w:eastAsia="ru-RU"/>
        </w:rPr>
      </w:pPr>
    </w:p>
    <w:p w:rsidR="0089795F" w:rsidRPr="00780D91" w:rsidRDefault="00FD1DCF" w:rsidP="00FD1DCF">
      <w:pPr>
        <w:tabs>
          <w:tab w:val="left" w:pos="851"/>
        </w:tabs>
        <w:spacing w:after="0" w:line="240" w:lineRule="auto"/>
        <w:ind w:left="-284" w:firstLine="99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bookmarkStart w:id="0" w:name="_GoBack"/>
      <w:bookmarkEnd w:id="0"/>
      <w:r w:rsidR="0022682F">
        <w:rPr>
          <w:rFonts w:ascii="Times New Roman" w:eastAsia="Times New Roman" w:hAnsi="Times New Roman" w:cs="Times New Roman"/>
          <w:color w:val="000000"/>
          <w:sz w:val="28"/>
          <w:szCs w:val="28"/>
          <w:lang w:eastAsia="ru-RU"/>
        </w:rPr>
        <w:t>Лот №2</w:t>
      </w:r>
      <w:r w:rsidR="00252DD4">
        <w:rPr>
          <w:rFonts w:ascii="Times New Roman" w:eastAsia="Times New Roman" w:hAnsi="Times New Roman" w:cs="Times New Roman"/>
          <w:color w:val="000000"/>
          <w:sz w:val="28"/>
          <w:szCs w:val="28"/>
          <w:lang w:eastAsia="ru-RU"/>
        </w:rPr>
        <w:t xml:space="preserve"> -</w:t>
      </w:r>
      <w:r w:rsidR="0089795F" w:rsidRPr="00780D91">
        <w:rPr>
          <w:rFonts w:ascii="Times New Roman" w:eastAsia="Times New Roman" w:hAnsi="Times New Roman" w:cs="Times New Roman"/>
          <w:color w:val="000000"/>
          <w:sz w:val="28"/>
          <w:szCs w:val="28"/>
          <w:lang w:eastAsia="ru-RU"/>
        </w:rPr>
        <w:t xml:space="preserve"> </w:t>
      </w:r>
      <w:r w:rsidR="007A0069" w:rsidRPr="00780D91">
        <w:rPr>
          <w:rFonts w:ascii="Times New Roman" w:eastAsia="Times New Roman" w:hAnsi="Times New Roman" w:cs="Times New Roman"/>
          <w:color w:val="000000"/>
          <w:sz w:val="28"/>
          <w:szCs w:val="28"/>
          <w:lang w:eastAsia="ru-RU"/>
        </w:rPr>
        <w:t>«земли сельскохозяйственного назначения» с разрешенным использованием «для сельскохозяйственного производства»</w:t>
      </w:r>
      <w:r w:rsidR="00252DD4">
        <w:rPr>
          <w:rFonts w:ascii="Times New Roman" w:eastAsia="Times New Roman" w:hAnsi="Times New Roman" w:cs="Times New Roman"/>
          <w:color w:val="000000"/>
          <w:sz w:val="28"/>
          <w:szCs w:val="28"/>
          <w:lang w:eastAsia="ru-RU"/>
        </w:rPr>
        <w:t xml:space="preserve"> </w:t>
      </w:r>
      <w:r w:rsidR="0089795F" w:rsidRPr="00780D91">
        <w:rPr>
          <w:rFonts w:ascii="Times New Roman" w:eastAsia="Times New Roman" w:hAnsi="Times New Roman" w:cs="Times New Roman"/>
          <w:color w:val="000000"/>
          <w:sz w:val="28"/>
          <w:szCs w:val="28"/>
          <w:lang w:eastAsia="ru-RU"/>
        </w:rPr>
        <w:t>с кадастровым номером 01:07:3</w:t>
      </w:r>
      <w:r w:rsidR="00252DD4">
        <w:rPr>
          <w:rFonts w:ascii="Times New Roman" w:eastAsia="Times New Roman" w:hAnsi="Times New Roman" w:cs="Times New Roman"/>
          <w:color w:val="000000"/>
          <w:sz w:val="28"/>
          <w:szCs w:val="28"/>
          <w:lang w:eastAsia="ru-RU"/>
        </w:rPr>
        <w:t>4</w:t>
      </w:r>
      <w:r w:rsidR="0089795F" w:rsidRPr="00780D91">
        <w:rPr>
          <w:rFonts w:ascii="Times New Roman" w:eastAsia="Times New Roman" w:hAnsi="Times New Roman" w:cs="Times New Roman"/>
          <w:color w:val="000000"/>
          <w:sz w:val="28"/>
          <w:szCs w:val="28"/>
          <w:lang w:eastAsia="ru-RU"/>
        </w:rPr>
        <w:t>00000:</w:t>
      </w:r>
      <w:r w:rsidR="00252DD4">
        <w:rPr>
          <w:rFonts w:ascii="Times New Roman" w:eastAsia="Times New Roman" w:hAnsi="Times New Roman" w:cs="Times New Roman"/>
          <w:color w:val="000000"/>
          <w:sz w:val="28"/>
          <w:szCs w:val="28"/>
          <w:lang w:eastAsia="ru-RU"/>
        </w:rPr>
        <w:t>4013</w:t>
      </w:r>
      <w:r w:rsidR="0089795F" w:rsidRPr="00780D91">
        <w:rPr>
          <w:rFonts w:ascii="Times New Roman" w:eastAsia="Times New Roman" w:hAnsi="Times New Roman" w:cs="Times New Roman"/>
          <w:color w:val="000000"/>
          <w:sz w:val="28"/>
          <w:szCs w:val="28"/>
          <w:lang w:eastAsia="ru-RU"/>
        </w:rPr>
        <w:t xml:space="preserve"> площадью </w:t>
      </w:r>
      <w:r w:rsidR="0089795F">
        <w:rPr>
          <w:rFonts w:ascii="Times New Roman" w:eastAsia="Times New Roman" w:hAnsi="Times New Roman" w:cs="Times New Roman"/>
          <w:color w:val="000000"/>
          <w:sz w:val="28"/>
          <w:szCs w:val="28"/>
          <w:lang w:eastAsia="ru-RU"/>
        </w:rPr>
        <w:t>2</w:t>
      </w:r>
      <w:r w:rsidR="00252DD4">
        <w:rPr>
          <w:rFonts w:ascii="Times New Roman" w:eastAsia="Times New Roman" w:hAnsi="Times New Roman" w:cs="Times New Roman"/>
          <w:color w:val="000000"/>
          <w:sz w:val="28"/>
          <w:szCs w:val="28"/>
          <w:lang w:eastAsia="ru-RU"/>
        </w:rPr>
        <w:t>6509</w:t>
      </w:r>
      <w:r w:rsidR="0089795F" w:rsidRPr="00780D91">
        <w:rPr>
          <w:rFonts w:ascii="Times New Roman" w:eastAsia="Times New Roman" w:hAnsi="Times New Roman" w:cs="Times New Roman"/>
          <w:color w:val="000000"/>
          <w:sz w:val="28"/>
          <w:szCs w:val="28"/>
          <w:lang w:eastAsia="ru-RU"/>
        </w:rPr>
        <w:t xml:space="preserve"> кв</w:t>
      </w:r>
      <w:proofErr w:type="gramStart"/>
      <w:r w:rsidR="0089795F" w:rsidRPr="00780D91">
        <w:rPr>
          <w:rFonts w:ascii="Times New Roman" w:eastAsia="Times New Roman" w:hAnsi="Times New Roman" w:cs="Times New Roman"/>
          <w:color w:val="000000"/>
          <w:sz w:val="28"/>
          <w:szCs w:val="28"/>
          <w:lang w:eastAsia="ru-RU"/>
        </w:rPr>
        <w:t>.м</w:t>
      </w:r>
      <w:proofErr w:type="gramEnd"/>
      <w:r w:rsidR="0089795F" w:rsidRPr="00780D91">
        <w:rPr>
          <w:rFonts w:ascii="Times New Roman" w:eastAsia="Times New Roman" w:hAnsi="Times New Roman" w:cs="Times New Roman"/>
          <w:color w:val="000000"/>
          <w:sz w:val="28"/>
          <w:szCs w:val="28"/>
          <w:lang w:eastAsia="ru-RU"/>
        </w:rPr>
        <w:t xml:space="preserve">, с местоположением: Республика Адыгея, Шовгеновский район, </w:t>
      </w:r>
      <w:r w:rsidR="00252DD4">
        <w:rPr>
          <w:rFonts w:ascii="Times New Roman" w:eastAsia="Times New Roman" w:hAnsi="Times New Roman" w:cs="Times New Roman"/>
          <w:color w:val="000000"/>
          <w:sz w:val="28"/>
          <w:szCs w:val="28"/>
          <w:lang w:eastAsia="ru-RU"/>
        </w:rPr>
        <w:t>участок находится примерно в 5800 метрах по направлению на юго</w:t>
      </w:r>
      <w:r w:rsidR="008233D4">
        <w:rPr>
          <w:rFonts w:ascii="Times New Roman" w:eastAsia="Times New Roman" w:hAnsi="Times New Roman" w:cs="Times New Roman"/>
          <w:color w:val="000000"/>
          <w:sz w:val="28"/>
          <w:szCs w:val="28"/>
          <w:lang w:eastAsia="ru-RU"/>
        </w:rPr>
        <w:t>-</w:t>
      </w:r>
      <w:r w:rsidR="00252DD4">
        <w:rPr>
          <w:rFonts w:ascii="Times New Roman" w:eastAsia="Times New Roman" w:hAnsi="Times New Roman" w:cs="Times New Roman"/>
          <w:color w:val="000000"/>
          <w:sz w:val="28"/>
          <w:szCs w:val="28"/>
          <w:lang w:eastAsia="ru-RU"/>
        </w:rPr>
        <w:t>запад от ориентира административного здания администрации МО «Хатажукайское сельское поселение», расположенного по адресу: Шовгеновский район, а. Пшичо, ул. Ленина,51</w:t>
      </w:r>
      <w:r w:rsidR="0089795F">
        <w:rPr>
          <w:rFonts w:ascii="Times New Roman" w:eastAsia="Times New Roman" w:hAnsi="Times New Roman" w:cs="Times New Roman"/>
          <w:color w:val="000000"/>
          <w:sz w:val="28"/>
          <w:szCs w:val="28"/>
          <w:lang w:eastAsia="ru-RU"/>
        </w:rPr>
        <w:t xml:space="preserve">. </w:t>
      </w:r>
      <w:r w:rsidR="0089795F" w:rsidRPr="00780D91">
        <w:rPr>
          <w:rFonts w:ascii="Times New Roman" w:eastAsia="Times New Roman" w:hAnsi="Times New Roman" w:cs="Times New Roman"/>
          <w:color w:val="000000"/>
          <w:sz w:val="28"/>
          <w:szCs w:val="28"/>
          <w:lang w:eastAsia="ru-RU"/>
        </w:rPr>
        <w:t xml:space="preserve">Права на земельный участок не зарегистрированы, обременения на него отсутствуют.               </w:t>
      </w:r>
    </w:p>
    <w:p w:rsidR="008233D4" w:rsidRDefault="0089795F" w:rsidP="007307D5">
      <w:pPr>
        <w:shd w:val="clear" w:color="auto" w:fill="FFFFFF"/>
        <w:tabs>
          <w:tab w:val="left" w:pos="851"/>
        </w:tabs>
        <w:spacing w:after="0" w:line="240" w:lineRule="auto"/>
        <w:ind w:left="-284" w:right="21"/>
        <w:jc w:val="both"/>
        <w:rPr>
          <w:rFonts w:ascii="Times New Roman" w:eastAsia="Times New Roman" w:hAnsi="Times New Roman" w:cs="Times New Roman"/>
          <w:color w:val="000000"/>
          <w:sz w:val="28"/>
          <w:szCs w:val="28"/>
          <w:lang w:eastAsia="ru-RU"/>
        </w:rPr>
      </w:pPr>
      <w:r w:rsidRPr="00780D91">
        <w:rPr>
          <w:rFonts w:ascii="Times New Roman" w:eastAsia="Times New Roman" w:hAnsi="Times New Roman" w:cs="Times New Roman"/>
          <w:color w:val="000000"/>
          <w:sz w:val="28"/>
          <w:szCs w:val="28"/>
          <w:lang w:eastAsia="ru-RU"/>
        </w:rPr>
        <w:tab/>
      </w:r>
      <w:r w:rsidR="0022682F">
        <w:rPr>
          <w:rFonts w:ascii="Times New Roman" w:eastAsia="Times New Roman" w:hAnsi="Times New Roman" w:cs="Times New Roman"/>
          <w:color w:val="000000"/>
          <w:sz w:val="28"/>
          <w:szCs w:val="28"/>
          <w:lang w:eastAsia="ru-RU"/>
        </w:rPr>
        <w:t>Лот №3</w:t>
      </w:r>
      <w:r w:rsidR="008233D4">
        <w:rPr>
          <w:rFonts w:ascii="Times New Roman" w:eastAsia="Times New Roman" w:hAnsi="Times New Roman" w:cs="Times New Roman"/>
          <w:color w:val="000000"/>
          <w:sz w:val="28"/>
          <w:szCs w:val="28"/>
          <w:lang w:eastAsia="ru-RU"/>
        </w:rPr>
        <w:t xml:space="preserve"> -</w:t>
      </w:r>
      <w:r w:rsidR="008233D4" w:rsidRPr="00780D91">
        <w:rPr>
          <w:rFonts w:ascii="Times New Roman" w:eastAsia="Times New Roman" w:hAnsi="Times New Roman" w:cs="Times New Roman"/>
          <w:color w:val="000000"/>
          <w:sz w:val="28"/>
          <w:szCs w:val="28"/>
          <w:lang w:eastAsia="ru-RU"/>
        </w:rPr>
        <w:t xml:space="preserve"> «земли сельскохозяйственного назначения» с разрешенным использованием «для сельскохозяйственного производства»</w:t>
      </w:r>
      <w:r w:rsidR="008233D4">
        <w:rPr>
          <w:rFonts w:ascii="Times New Roman" w:eastAsia="Times New Roman" w:hAnsi="Times New Roman" w:cs="Times New Roman"/>
          <w:color w:val="000000"/>
          <w:sz w:val="28"/>
          <w:szCs w:val="28"/>
          <w:lang w:eastAsia="ru-RU"/>
        </w:rPr>
        <w:t xml:space="preserve"> </w:t>
      </w:r>
      <w:r w:rsidR="008233D4" w:rsidRPr="00780D91">
        <w:rPr>
          <w:rFonts w:ascii="Times New Roman" w:eastAsia="Times New Roman" w:hAnsi="Times New Roman" w:cs="Times New Roman"/>
          <w:color w:val="000000"/>
          <w:sz w:val="28"/>
          <w:szCs w:val="28"/>
          <w:lang w:eastAsia="ru-RU"/>
        </w:rPr>
        <w:t>с кадастровым номером 01:07:3</w:t>
      </w:r>
      <w:r w:rsidR="008233D4">
        <w:rPr>
          <w:rFonts w:ascii="Times New Roman" w:eastAsia="Times New Roman" w:hAnsi="Times New Roman" w:cs="Times New Roman"/>
          <w:color w:val="000000"/>
          <w:sz w:val="28"/>
          <w:szCs w:val="28"/>
          <w:lang w:eastAsia="ru-RU"/>
        </w:rPr>
        <w:t>4</w:t>
      </w:r>
      <w:r w:rsidR="008233D4" w:rsidRPr="00780D91">
        <w:rPr>
          <w:rFonts w:ascii="Times New Roman" w:eastAsia="Times New Roman" w:hAnsi="Times New Roman" w:cs="Times New Roman"/>
          <w:color w:val="000000"/>
          <w:sz w:val="28"/>
          <w:szCs w:val="28"/>
          <w:lang w:eastAsia="ru-RU"/>
        </w:rPr>
        <w:t>00000:</w:t>
      </w:r>
      <w:r w:rsidR="008233D4">
        <w:rPr>
          <w:rFonts w:ascii="Times New Roman" w:eastAsia="Times New Roman" w:hAnsi="Times New Roman" w:cs="Times New Roman"/>
          <w:color w:val="000000"/>
          <w:sz w:val="28"/>
          <w:szCs w:val="28"/>
          <w:lang w:eastAsia="ru-RU"/>
        </w:rPr>
        <w:t>4014</w:t>
      </w:r>
      <w:r w:rsidR="008233D4" w:rsidRPr="00780D91">
        <w:rPr>
          <w:rFonts w:ascii="Times New Roman" w:eastAsia="Times New Roman" w:hAnsi="Times New Roman" w:cs="Times New Roman"/>
          <w:color w:val="000000"/>
          <w:sz w:val="28"/>
          <w:szCs w:val="28"/>
          <w:lang w:eastAsia="ru-RU"/>
        </w:rPr>
        <w:t xml:space="preserve"> площадью </w:t>
      </w:r>
      <w:r w:rsidR="00D513B1">
        <w:rPr>
          <w:rFonts w:ascii="Times New Roman" w:eastAsia="Times New Roman" w:hAnsi="Times New Roman" w:cs="Times New Roman"/>
          <w:color w:val="000000"/>
          <w:sz w:val="28"/>
          <w:szCs w:val="28"/>
          <w:lang w:eastAsia="ru-RU"/>
        </w:rPr>
        <w:t>35</w:t>
      </w:r>
      <w:r w:rsidR="008233D4">
        <w:rPr>
          <w:rFonts w:ascii="Times New Roman" w:eastAsia="Times New Roman" w:hAnsi="Times New Roman" w:cs="Times New Roman"/>
          <w:color w:val="000000"/>
          <w:sz w:val="28"/>
          <w:szCs w:val="28"/>
          <w:lang w:eastAsia="ru-RU"/>
        </w:rPr>
        <w:t>791</w:t>
      </w:r>
      <w:r w:rsidR="008233D4" w:rsidRPr="00780D91">
        <w:rPr>
          <w:rFonts w:ascii="Times New Roman" w:eastAsia="Times New Roman" w:hAnsi="Times New Roman" w:cs="Times New Roman"/>
          <w:color w:val="000000"/>
          <w:sz w:val="28"/>
          <w:szCs w:val="28"/>
          <w:lang w:eastAsia="ru-RU"/>
        </w:rPr>
        <w:t xml:space="preserve"> кв</w:t>
      </w:r>
      <w:proofErr w:type="gramStart"/>
      <w:r w:rsidR="008233D4" w:rsidRPr="00780D91">
        <w:rPr>
          <w:rFonts w:ascii="Times New Roman" w:eastAsia="Times New Roman" w:hAnsi="Times New Roman" w:cs="Times New Roman"/>
          <w:color w:val="000000"/>
          <w:sz w:val="28"/>
          <w:szCs w:val="28"/>
          <w:lang w:eastAsia="ru-RU"/>
        </w:rPr>
        <w:t>.м</w:t>
      </w:r>
      <w:proofErr w:type="gramEnd"/>
      <w:r w:rsidR="008233D4" w:rsidRPr="00780D91">
        <w:rPr>
          <w:rFonts w:ascii="Times New Roman" w:eastAsia="Times New Roman" w:hAnsi="Times New Roman" w:cs="Times New Roman"/>
          <w:color w:val="000000"/>
          <w:sz w:val="28"/>
          <w:szCs w:val="28"/>
          <w:lang w:eastAsia="ru-RU"/>
        </w:rPr>
        <w:t xml:space="preserve">, с местоположением: Республика Адыгея, Шовгеновский район, </w:t>
      </w:r>
      <w:r w:rsidR="008233D4">
        <w:rPr>
          <w:rFonts w:ascii="Times New Roman" w:eastAsia="Times New Roman" w:hAnsi="Times New Roman" w:cs="Times New Roman"/>
          <w:color w:val="000000"/>
          <w:sz w:val="28"/>
          <w:szCs w:val="28"/>
          <w:lang w:eastAsia="ru-RU"/>
        </w:rPr>
        <w:t xml:space="preserve">участок находится примерно в 5660 метрах по направлению на юго-запад от ориентира административного здания администрации МО «Хатажукайское сельское поселение», расположенного по адресу: Шовгеновский район, а. Пшичо, ул. Ленина,51. </w:t>
      </w:r>
      <w:r w:rsidR="008233D4" w:rsidRPr="00780D91">
        <w:rPr>
          <w:rFonts w:ascii="Times New Roman" w:eastAsia="Times New Roman" w:hAnsi="Times New Roman" w:cs="Times New Roman"/>
          <w:color w:val="000000"/>
          <w:sz w:val="28"/>
          <w:szCs w:val="28"/>
          <w:lang w:eastAsia="ru-RU"/>
        </w:rPr>
        <w:t>Права на земельн</w:t>
      </w:r>
      <w:r w:rsidR="00354673">
        <w:rPr>
          <w:rFonts w:ascii="Times New Roman" w:eastAsia="Times New Roman" w:hAnsi="Times New Roman" w:cs="Times New Roman"/>
          <w:color w:val="000000"/>
          <w:sz w:val="28"/>
          <w:szCs w:val="28"/>
          <w:lang w:eastAsia="ru-RU"/>
        </w:rPr>
        <w:t xml:space="preserve">ый участок не зарегистрированы, </w:t>
      </w:r>
      <w:r w:rsidR="008233D4" w:rsidRPr="00780D91">
        <w:rPr>
          <w:rFonts w:ascii="Times New Roman" w:eastAsia="Times New Roman" w:hAnsi="Times New Roman" w:cs="Times New Roman"/>
          <w:color w:val="000000"/>
          <w:sz w:val="28"/>
          <w:szCs w:val="28"/>
          <w:lang w:eastAsia="ru-RU"/>
        </w:rPr>
        <w:t xml:space="preserve">обременения на него отсутствуют. </w:t>
      </w:r>
    </w:p>
    <w:p w:rsidR="0022682F" w:rsidRDefault="0022682F" w:rsidP="007307D5">
      <w:pPr>
        <w:shd w:val="clear" w:color="auto" w:fill="FFFFFF"/>
        <w:tabs>
          <w:tab w:val="left" w:pos="851"/>
        </w:tabs>
        <w:spacing w:after="0" w:line="240" w:lineRule="auto"/>
        <w:ind w:left="-284" w:right="2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Лот №4 -</w:t>
      </w:r>
      <w:r w:rsidRPr="00780D91">
        <w:rPr>
          <w:rFonts w:ascii="Times New Roman" w:eastAsia="Times New Roman" w:hAnsi="Times New Roman" w:cs="Times New Roman"/>
          <w:color w:val="000000"/>
          <w:sz w:val="28"/>
          <w:szCs w:val="28"/>
          <w:lang w:eastAsia="ru-RU"/>
        </w:rPr>
        <w:t xml:space="preserve"> «земли сельскохозяйственного назначения» с разрешенным использованием «для сельскохозяйственного производства»</w:t>
      </w:r>
      <w:r>
        <w:rPr>
          <w:rFonts w:ascii="Times New Roman" w:eastAsia="Times New Roman" w:hAnsi="Times New Roman" w:cs="Times New Roman"/>
          <w:color w:val="000000"/>
          <w:sz w:val="28"/>
          <w:szCs w:val="28"/>
          <w:lang w:eastAsia="ru-RU"/>
        </w:rPr>
        <w:t xml:space="preserve"> </w:t>
      </w:r>
      <w:r w:rsidRPr="00780D91">
        <w:rPr>
          <w:rFonts w:ascii="Times New Roman" w:eastAsia="Times New Roman" w:hAnsi="Times New Roman" w:cs="Times New Roman"/>
          <w:color w:val="000000"/>
          <w:sz w:val="28"/>
          <w:szCs w:val="28"/>
          <w:lang w:eastAsia="ru-RU"/>
        </w:rPr>
        <w:t>с кадастровым номером 01:07:3</w:t>
      </w:r>
      <w:r>
        <w:rPr>
          <w:rFonts w:ascii="Times New Roman" w:eastAsia="Times New Roman" w:hAnsi="Times New Roman" w:cs="Times New Roman"/>
          <w:color w:val="000000"/>
          <w:sz w:val="28"/>
          <w:szCs w:val="28"/>
          <w:lang w:eastAsia="ru-RU"/>
        </w:rPr>
        <w:t>4</w:t>
      </w:r>
      <w:r w:rsidRPr="00780D91">
        <w:rPr>
          <w:rFonts w:ascii="Times New Roman" w:eastAsia="Times New Roman" w:hAnsi="Times New Roman" w:cs="Times New Roman"/>
          <w:color w:val="000000"/>
          <w:sz w:val="28"/>
          <w:szCs w:val="28"/>
          <w:lang w:eastAsia="ru-RU"/>
        </w:rPr>
        <w:t>00000:</w:t>
      </w:r>
      <w:r>
        <w:rPr>
          <w:rFonts w:ascii="Times New Roman" w:eastAsia="Times New Roman" w:hAnsi="Times New Roman" w:cs="Times New Roman"/>
          <w:color w:val="000000"/>
          <w:sz w:val="28"/>
          <w:szCs w:val="28"/>
          <w:lang w:eastAsia="ru-RU"/>
        </w:rPr>
        <w:t>4021</w:t>
      </w:r>
      <w:r w:rsidRPr="00780D91">
        <w:rPr>
          <w:rFonts w:ascii="Times New Roman" w:eastAsia="Times New Roman" w:hAnsi="Times New Roman" w:cs="Times New Roman"/>
          <w:color w:val="000000"/>
          <w:sz w:val="28"/>
          <w:szCs w:val="28"/>
          <w:lang w:eastAsia="ru-RU"/>
        </w:rPr>
        <w:t xml:space="preserve"> площадью </w:t>
      </w:r>
      <w:r>
        <w:rPr>
          <w:rFonts w:ascii="Times New Roman" w:eastAsia="Times New Roman" w:hAnsi="Times New Roman" w:cs="Times New Roman"/>
          <w:color w:val="000000"/>
          <w:sz w:val="28"/>
          <w:szCs w:val="28"/>
          <w:lang w:eastAsia="ru-RU"/>
        </w:rPr>
        <w:t>23389</w:t>
      </w:r>
      <w:r w:rsidRPr="00780D91">
        <w:rPr>
          <w:rFonts w:ascii="Times New Roman" w:eastAsia="Times New Roman" w:hAnsi="Times New Roman" w:cs="Times New Roman"/>
          <w:color w:val="000000"/>
          <w:sz w:val="28"/>
          <w:szCs w:val="28"/>
          <w:lang w:eastAsia="ru-RU"/>
        </w:rPr>
        <w:t xml:space="preserve"> </w:t>
      </w:r>
      <w:proofErr w:type="spellStart"/>
      <w:r w:rsidRPr="00780D91">
        <w:rPr>
          <w:rFonts w:ascii="Times New Roman" w:eastAsia="Times New Roman" w:hAnsi="Times New Roman" w:cs="Times New Roman"/>
          <w:color w:val="000000"/>
          <w:sz w:val="28"/>
          <w:szCs w:val="28"/>
          <w:lang w:eastAsia="ru-RU"/>
        </w:rPr>
        <w:t>кв</w:t>
      </w:r>
      <w:proofErr w:type="gramStart"/>
      <w:r w:rsidRPr="00780D91">
        <w:rPr>
          <w:rFonts w:ascii="Times New Roman" w:eastAsia="Times New Roman" w:hAnsi="Times New Roman" w:cs="Times New Roman"/>
          <w:color w:val="000000"/>
          <w:sz w:val="28"/>
          <w:szCs w:val="28"/>
          <w:lang w:eastAsia="ru-RU"/>
        </w:rPr>
        <w:t>.м</w:t>
      </w:r>
      <w:proofErr w:type="spellEnd"/>
      <w:proofErr w:type="gramEnd"/>
      <w:r w:rsidRPr="00780D91">
        <w:rPr>
          <w:rFonts w:ascii="Times New Roman" w:eastAsia="Times New Roman" w:hAnsi="Times New Roman" w:cs="Times New Roman"/>
          <w:color w:val="000000"/>
          <w:sz w:val="28"/>
          <w:szCs w:val="28"/>
          <w:lang w:eastAsia="ru-RU"/>
        </w:rPr>
        <w:t xml:space="preserve">, с местоположением: Республика Адыгея, Шовгеновский район, </w:t>
      </w:r>
      <w:r>
        <w:rPr>
          <w:rFonts w:ascii="Times New Roman" w:eastAsia="Times New Roman" w:hAnsi="Times New Roman" w:cs="Times New Roman"/>
          <w:color w:val="000000"/>
          <w:sz w:val="28"/>
          <w:szCs w:val="28"/>
          <w:lang w:eastAsia="ru-RU"/>
        </w:rPr>
        <w:t>участок находится примерно в 5300 метрах по направлению на юго-запад от ориентира административного здания администрации МО «</w:t>
      </w:r>
      <w:proofErr w:type="spellStart"/>
      <w:r>
        <w:rPr>
          <w:rFonts w:ascii="Times New Roman" w:eastAsia="Times New Roman" w:hAnsi="Times New Roman" w:cs="Times New Roman"/>
          <w:color w:val="000000"/>
          <w:sz w:val="28"/>
          <w:szCs w:val="28"/>
          <w:lang w:eastAsia="ru-RU"/>
        </w:rPr>
        <w:t>Хатажукайское</w:t>
      </w:r>
      <w:proofErr w:type="spellEnd"/>
      <w:r>
        <w:rPr>
          <w:rFonts w:ascii="Times New Roman" w:eastAsia="Times New Roman" w:hAnsi="Times New Roman" w:cs="Times New Roman"/>
          <w:color w:val="000000"/>
          <w:sz w:val="28"/>
          <w:szCs w:val="28"/>
          <w:lang w:eastAsia="ru-RU"/>
        </w:rPr>
        <w:t xml:space="preserve"> сельское поселение», расположенного по адресу: Шовгеновский район, а. Пшичо, ул. Ленина,51. </w:t>
      </w:r>
      <w:r w:rsidRPr="00780D91">
        <w:rPr>
          <w:rFonts w:ascii="Times New Roman" w:eastAsia="Times New Roman" w:hAnsi="Times New Roman" w:cs="Times New Roman"/>
          <w:color w:val="000000"/>
          <w:sz w:val="28"/>
          <w:szCs w:val="28"/>
          <w:lang w:eastAsia="ru-RU"/>
        </w:rPr>
        <w:t>Права на земельн</w:t>
      </w:r>
      <w:r>
        <w:rPr>
          <w:rFonts w:ascii="Times New Roman" w:eastAsia="Times New Roman" w:hAnsi="Times New Roman" w:cs="Times New Roman"/>
          <w:color w:val="000000"/>
          <w:sz w:val="28"/>
          <w:szCs w:val="28"/>
          <w:lang w:eastAsia="ru-RU"/>
        </w:rPr>
        <w:t xml:space="preserve">ый участок не зарегистрированы, </w:t>
      </w:r>
      <w:r w:rsidRPr="00780D91">
        <w:rPr>
          <w:rFonts w:ascii="Times New Roman" w:eastAsia="Times New Roman" w:hAnsi="Times New Roman" w:cs="Times New Roman"/>
          <w:color w:val="000000"/>
          <w:sz w:val="28"/>
          <w:szCs w:val="28"/>
          <w:lang w:eastAsia="ru-RU"/>
        </w:rPr>
        <w:t xml:space="preserve">обременения на него отсутствуют. </w:t>
      </w:r>
    </w:p>
    <w:p w:rsidR="008233D4" w:rsidRDefault="0022682F" w:rsidP="007307D5">
      <w:pPr>
        <w:shd w:val="clear" w:color="auto" w:fill="FFFFFF"/>
        <w:tabs>
          <w:tab w:val="left" w:pos="851"/>
        </w:tabs>
        <w:spacing w:after="0" w:line="240" w:lineRule="auto"/>
        <w:ind w:left="-284" w:right="2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Лот №5</w:t>
      </w:r>
      <w:r w:rsidR="008233D4">
        <w:rPr>
          <w:rFonts w:ascii="Times New Roman" w:eastAsia="Times New Roman" w:hAnsi="Times New Roman" w:cs="Times New Roman"/>
          <w:color w:val="000000"/>
          <w:sz w:val="28"/>
          <w:szCs w:val="28"/>
          <w:lang w:eastAsia="ru-RU"/>
        </w:rPr>
        <w:t xml:space="preserve"> -</w:t>
      </w:r>
      <w:r w:rsidR="008233D4" w:rsidRPr="00780D91">
        <w:rPr>
          <w:rFonts w:ascii="Times New Roman" w:eastAsia="Times New Roman" w:hAnsi="Times New Roman" w:cs="Times New Roman"/>
          <w:color w:val="000000"/>
          <w:sz w:val="28"/>
          <w:szCs w:val="28"/>
          <w:lang w:eastAsia="ru-RU"/>
        </w:rPr>
        <w:t xml:space="preserve"> «земли сельскохозяйственного назначения» с разрешенным использованием «для сельскохозяйственного производства»</w:t>
      </w:r>
      <w:r w:rsidR="008233D4">
        <w:rPr>
          <w:rFonts w:ascii="Times New Roman" w:eastAsia="Times New Roman" w:hAnsi="Times New Roman" w:cs="Times New Roman"/>
          <w:color w:val="000000"/>
          <w:sz w:val="28"/>
          <w:szCs w:val="28"/>
          <w:lang w:eastAsia="ru-RU"/>
        </w:rPr>
        <w:t xml:space="preserve"> </w:t>
      </w:r>
      <w:r w:rsidR="008233D4" w:rsidRPr="00780D91">
        <w:rPr>
          <w:rFonts w:ascii="Times New Roman" w:eastAsia="Times New Roman" w:hAnsi="Times New Roman" w:cs="Times New Roman"/>
          <w:color w:val="000000"/>
          <w:sz w:val="28"/>
          <w:szCs w:val="28"/>
          <w:lang w:eastAsia="ru-RU"/>
        </w:rPr>
        <w:t>с кадастровым номером 01:07:3</w:t>
      </w:r>
      <w:r w:rsidR="008233D4">
        <w:rPr>
          <w:rFonts w:ascii="Times New Roman" w:eastAsia="Times New Roman" w:hAnsi="Times New Roman" w:cs="Times New Roman"/>
          <w:color w:val="000000"/>
          <w:sz w:val="28"/>
          <w:szCs w:val="28"/>
          <w:lang w:eastAsia="ru-RU"/>
        </w:rPr>
        <w:t>4</w:t>
      </w:r>
      <w:r w:rsidR="008233D4" w:rsidRPr="00780D91">
        <w:rPr>
          <w:rFonts w:ascii="Times New Roman" w:eastAsia="Times New Roman" w:hAnsi="Times New Roman" w:cs="Times New Roman"/>
          <w:color w:val="000000"/>
          <w:sz w:val="28"/>
          <w:szCs w:val="28"/>
          <w:lang w:eastAsia="ru-RU"/>
        </w:rPr>
        <w:t>00000:</w:t>
      </w:r>
      <w:r>
        <w:rPr>
          <w:rFonts w:ascii="Times New Roman" w:eastAsia="Times New Roman" w:hAnsi="Times New Roman" w:cs="Times New Roman"/>
          <w:color w:val="000000"/>
          <w:sz w:val="28"/>
          <w:szCs w:val="28"/>
          <w:lang w:eastAsia="ru-RU"/>
        </w:rPr>
        <w:t>5887</w:t>
      </w:r>
      <w:r w:rsidR="008233D4" w:rsidRPr="00780D91">
        <w:rPr>
          <w:rFonts w:ascii="Times New Roman" w:eastAsia="Times New Roman" w:hAnsi="Times New Roman" w:cs="Times New Roman"/>
          <w:color w:val="000000"/>
          <w:sz w:val="28"/>
          <w:szCs w:val="28"/>
          <w:lang w:eastAsia="ru-RU"/>
        </w:rPr>
        <w:t xml:space="preserve"> площадью </w:t>
      </w:r>
      <w:r>
        <w:rPr>
          <w:rFonts w:ascii="Times New Roman" w:eastAsia="Times New Roman" w:hAnsi="Times New Roman" w:cs="Times New Roman"/>
          <w:color w:val="000000"/>
          <w:sz w:val="28"/>
          <w:szCs w:val="28"/>
          <w:lang w:eastAsia="ru-RU"/>
        </w:rPr>
        <w:t>40339</w:t>
      </w:r>
      <w:r w:rsidR="008233D4" w:rsidRPr="00780D91">
        <w:rPr>
          <w:rFonts w:ascii="Times New Roman" w:eastAsia="Times New Roman" w:hAnsi="Times New Roman" w:cs="Times New Roman"/>
          <w:color w:val="000000"/>
          <w:sz w:val="28"/>
          <w:szCs w:val="28"/>
          <w:lang w:eastAsia="ru-RU"/>
        </w:rPr>
        <w:t xml:space="preserve"> кв</w:t>
      </w:r>
      <w:proofErr w:type="gramStart"/>
      <w:r w:rsidR="008233D4" w:rsidRPr="00780D91">
        <w:rPr>
          <w:rFonts w:ascii="Times New Roman" w:eastAsia="Times New Roman" w:hAnsi="Times New Roman" w:cs="Times New Roman"/>
          <w:color w:val="000000"/>
          <w:sz w:val="28"/>
          <w:szCs w:val="28"/>
          <w:lang w:eastAsia="ru-RU"/>
        </w:rPr>
        <w:t>.м</w:t>
      </w:r>
      <w:proofErr w:type="gramEnd"/>
      <w:r w:rsidR="008233D4" w:rsidRPr="00780D91">
        <w:rPr>
          <w:rFonts w:ascii="Times New Roman" w:eastAsia="Times New Roman" w:hAnsi="Times New Roman" w:cs="Times New Roman"/>
          <w:color w:val="000000"/>
          <w:sz w:val="28"/>
          <w:szCs w:val="28"/>
          <w:lang w:eastAsia="ru-RU"/>
        </w:rPr>
        <w:t xml:space="preserve">, с местоположением: Республика Адыгея, Шовгеновский район, </w:t>
      </w:r>
      <w:r>
        <w:rPr>
          <w:rFonts w:ascii="Times New Roman" w:eastAsia="Times New Roman" w:hAnsi="Times New Roman" w:cs="Times New Roman"/>
          <w:color w:val="000000"/>
          <w:sz w:val="28"/>
          <w:szCs w:val="28"/>
          <w:lang w:eastAsia="ru-RU"/>
        </w:rPr>
        <w:t>участок находится примерно в 265</w:t>
      </w:r>
      <w:r w:rsidR="008233D4">
        <w:rPr>
          <w:rFonts w:ascii="Times New Roman" w:eastAsia="Times New Roman" w:hAnsi="Times New Roman" w:cs="Times New Roman"/>
          <w:color w:val="000000"/>
          <w:sz w:val="28"/>
          <w:szCs w:val="28"/>
          <w:lang w:eastAsia="ru-RU"/>
        </w:rPr>
        <w:t xml:space="preserve">0 метрах по направлению на юго-запад от ориентира административного здания администрации МО «Хатажукайское сельское поселение», расположенного по адресу: Шовгеновский район, а. Пшичо, ул. Ленина,51. </w:t>
      </w:r>
      <w:r w:rsidR="008233D4" w:rsidRPr="00780D91">
        <w:rPr>
          <w:rFonts w:ascii="Times New Roman" w:eastAsia="Times New Roman" w:hAnsi="Times New Roman" w:cs="Times New Roman"/>
          <w:color w:val="000000"/>
          <w:sz w:val="28"/>
          <w:szCs w:val="28"/>
          <w:lang w:eastAsia="ru-RU"/>
        </w:rPr>
        <w:t xml:space="preserve">Права на земельный участок не зарегистрированы, обременения на него отсутствуют. </w:t>
      </w:r>
    </w:p>
    <w:p w:rsidR="00826EEC" w:rsidRDefault="008233D4" w:rsidP="007307D5">
      <w:pPr>
        <w:shd w:val="clear" w:color="auto" w:fill="FFFFFF"/>
        <w:tabs>
          <w:tab w:val="left" w:pos="851"/>
        </w:tabs>
        <w:spacing w:after="0" w:line="240" w:lineRule="auto"/>
        <w:ind w:left="-284" w:right="2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22682F">
        <w:rPr>
          <w:rFonts w:ascii="Times New Roman" w:eastAsia="Times New Roman" w:hAnsi="Times New Roman" w:cs="Times New Roman"/>
          <w:color w:val="000000"/>
          <w:sz w:val="28"/>
          <w:szCs w:val="28"/>
          <w:lang w:eastAsia="ru-RU"/>
        </w:rPr>
        <w:t>Лот №6</w:t>
      </w:r>
      <w:r w:rsidR="00826EEC">
        <w:rPr>
          <w:rFonts w:ascii="Times New Roman" w:eastAsia="Times New Roman" w:hAnsi="Times New Roman" w:cs="Times New Roman"/>
          <w:color w:val="000000"/>
          <w:sz w:val="28"/>
          <w:szCs w:val="28"/>
          <w:lang w:eastAsia="ru-RU"/>
        </w:rPr>
        <w:t xml:space="preserve"> -</w:t>
      </w:r>
      <w:r w:rsidR="00826EEC" w:rsidRPr="00780D91">
        <w:rPr>
          <w:rFonts w:ascii="Times New Roman" w:eastAsia="Times New Roman" w:hAnsi="Times New Roman" w:cs="Times New Roman"/>
          <w:color w:val="000000"/>
          <w:sz w:val="28"/>
          <w:szCs w:val="28"/>
          <w:lang w:eastAsia="ru-RU"/>
        </w:rPr>
        <w:t xml:space="preserve"> «земли сельскохозяйственного назначения» с разрешенным использованием «</w:t>
      </w:r>
      <w:r w:rsidR="00826EEC">
        <w:rPr>
          <w:rFonts w:ascii="Times New Roman" w:eastAsia="Times New Roman" w:hAnsi="Times New Roman" w:cs="Times New Roman"/>
          <w:color w:val="000000"/>
          <w:sz w:val="28"/>
          <w:szCs w:val="28"/>
          <w:lang w:eastAsia="ru-RU"/>
        </w:rPr>
        <w:t>личные подсобные хозяйства</w:t>
      </w:r>
      <w:r w:rsidR="00826EEC" w:rsidRPr="00780D91">
        <w:rPr>
          <w:rFonts w:ascii="Times New Roman" w:eastAsia="Times New Roman" w:hAnsi="Times New Roman" w:cs="Times New Roman"/>
          <w:color w:val="000000"/>
          <w:sz w:val="28"/>
          <w:szCs w:val="28"/>
          <w:lang w:eastAsia="ru-RU"/>
        </w:rPr>
        <w:t>»</w:t>
      </w:r>
      <w:r w:rsidR="00826EEC">
        <w:rPr>
          <w:rFonts w:ascii="Times New Roman" w:eastAsia="Times New Roman" w:hAnsi="Times New Roman" w:cs="Times New Roman"/>
          <w:color w:val="000000"/>
          <w:sz w:val="28"/>
          <w:szCs w:val="28"/>
          <w:lang w:eastAsia="ru-RU"/>
        </w:rPr>
        <w:t xml:space="preserve"> </w:t>
      </w:r>
      <w:r w:rsidR="00826EEC" w:rsidRPr="00780D91">
        <w:rPr>
          <w:rFonts w:ascii="Times New Roman" w:eastAsia="Times New Roman" w:hAnsi="Times New Roman" w:cs="Times New Roman"/>
          <w:color w:val="000000"/>
          <w:sz w:val="28"/>
          <w:szCs w:val="28"/>
          <w:lang w:eastAsia="ru-RU"/>
        </w:rPr>
        <w:t>с кадастровым номером 01:07:3</w:t>
      </w:r>
      <w:r w:rsidR="00826EEC">
        <w:rPr>
          <w:rFonts w:ascii="Times New Roman" w:eastAsia="Times New Roman" w:hAnsi="Times New Roman" w:cs="Times New Roman"/>
          <w:color w:val="000000"/>
          <w:sz w:val="28"/>
          <w:szCs w:val="28"/>
          <w:lang w:eastAsia="ru-RU"/>
        </w:rPr>
        <w:t>5</w:t>
      </w:r>
      <w:r w:rsidR="00826EEC" w:rsidRPr="00780D91">
        <w:rPr>
          <w:rFonts w:ascii="Times New Roman" w:eastAsia="Times New Roman" w:hAnsi="Times New Roman" w:cs="Times New Roman"/>
          <w:color w:val="000000"/>
          <w:sz w:val="28"/>
          <w:szCs w:val="28"/>
          <w:lang w:eastAsia="ru-RU"/>
        </w:rPr>
        <w:t>00000:</w:t>
      </w:r>
      <w:r w:rsidR="00826EEC">
        <w:rPr>
          <w:rFonts w:ascii="Times New Roman" w:eastAsia="Times New Roman" w:hAnsi="Times New Roman" w:cs="Times New Roman"/>
          <w:color w:val="000000"/>
          <w:sz w:val="28"/>
          <w:szCs w:val="28"/>
          <w:lang w:eastAsia="ru-RU"/>
        </w:rPr>
        <w:t>3265</w:t>
      </w:r>
      <w:r w:rsidR="00826EEC" w:rsidRPr="00780D91">
        <w:rPr>
          <w:rFonts w:ascii="Times New Roman" w:eastAsia="Times New Roman" w:hAnsi="Times New Roman" w:cs="Times New Roman"/>
          <w:color w:val="000000"/>
          <w:sz w:val="28"/>
          <w:szCs w:val="28"/>
          <w:lang w:eastAsia="ru-RU"/>
        </w:rPr>
        <w:t xml:space="preserve"> площадью </w:t>
      </w:r>
      <w:r w:rsidR="00826EEC">
        <w:rPr>
          <w:rFonts w:ascii="Times New Roman" w:eastAsia="Times New Roman" w:hAnsi="Times New Roman" w:cs="Times New Roman"/>
          <w:color w:val="000000"/>
          <w:sz w:val="28"/>
          <w:szCs w:val="28"/>
          <w:lang w:eastAsia="ru-RU"/>
        </w:rPr>
        <w:t>24941 кв</w:t>
      </w:r>
      <w:proofErr w:type="gramStart"/>
      <w:r w:rsidR="00826EEC">
        <w:rPr>
          <w:rFonts w:ascii="Times New Roman" w:eastAsia="Times New Roman" w:hAnsi="Times New Roman" w:cs="Times New Roman"/>
          <w:color w:val="000000"/>
          <w:sz w:val="28"/>
          <w:szCs w:val="28"/>
          <w:lang w:eastAsia="ru-RU"/>
        </w:rPr>
        <w:t>.м</w:t>
      </w:r>
      <w:proofErr w:type="gramEnd"/>
      <w:r w:rsidR="00826EEC">
        <w:rPr>
          <w:rFonts w:ascii="Times New Roman" w:eastAsia="Times New Roman" w:hAnsi="Times New Roman" w:cs="Times New Roman"/>
          <w:color w:val="000000"/>
          <w:sz w:val="28"/>
          <w:szCs w:val="28"/>
          <w:lang w:eastAsia="ru-RU"/>
        </w:rPr>
        <w:t xml:space="preserve">, с местоположением: участок находится примерно в 7880 метрах по направлению на </w:t>
      </w:r>
      <w:proofErr w:type="spellStart"/>
      <w:r w:rsidR="00826EEC">
        <w:rPr>
          <w:rFonts w:ascii="Times New Roman" w:eastAsia="Times New Roman" w:hAnsi="Times New Roman" w:cs="Times New Roman"/>
          <w:color w:val="000000"/>
          <w:sz w:val="28"/>
          <w:szCs w:val="28"/>
          <w:lang w:eastAsia="ru-RU"/>
        </w:rPr>
        <w:t>северо</w:t>
      </w:r>
      <w:proofErr w:type="spellEnd"/>
      <w:r w:rsidR="00826EEC">
        <w:rPr>
          <w:rFonts w:ascii="Times New Roman" w:eastAsia="Times New Roman" w:hAnsi="Times New Roman" w:cs="Times New Roman"/>
          <w:color w:val="000000"/>
          <w:sz w:val="28"/>
          <w:szCs w:val="28"/>
          <w:lang w:eastAsia="ru-RU"/>
        </w:rPr>
        <w:t xml:space="preserve"> - восток от ориентира административного здания администрации МО «Хакуринохабльское сельское поселение». Почтовый адрес ориентира: </w:t>
      </w:r>
      <w:r w:rsidR="00826EEC" w:rsidRPr="00780D91">
        <w:rPr>
          <w:rFonts w:ascii="Times New Roman" w:eastAsia="Times New Roman" w:hAnsi="Times New Roman" w:cs="Times New Roman"/>
          <w:color w:val="000000"/>
          <w:sz w:val="28"/>
          <w:szCs w:val="28"/>
          <w:lang w:eastAsia="ru-RU"/>
        </w:rPr>
        <w:t>Республика Адыгея, Шовгеновский район</w:t>
      </w:r>
      <w:r w:rsidR="00826EEC">
        <w:rPr>
          <w:rFonts w:ascii="Times New Roman" w:eastAsia="Times New Roman" w:hAnsi="Times New Roman" w:cs="Times New Roman"/>
          <w:color w:val="000000"/>
          <w:sz w:val="28"/>
          <w:szCs w:val="28"/>
          <w:lang w:eastAsia="ru-RU"/>
        </w:rPr>
        <w:t xml:space="preserve">, а. Хакуринохабль, ул. Шовгенова,13. </w:t>
      </w:r>
      <w:r w:rsidR="00826EEC" w:rsidRPr="00780D91">
        <w:rPr>
          <w:rFonts w:ascii="Times New Roman" w:eastAsia="Times New Roman" w:hAnsi="Times New Roman" w:cs="Times New Roman"/>
          <w:color w:val="000000"/>
          <w:sz w:val="28"/>
          <w:szCs w:val="28"/>
          <w:lang w:eastAsia="ru-RU"/>
        </w:rPr>
        <w:t xml:space="preserve">Права на земельный участок не зарегистрированы, </w:t>
      </w:r>
      <w:r w:rsidR="00354673">
        <w:rPr>
          <w:rFonts w:ascii="Times New Roman" w:eastAsia="Times New Roman" w:hAnsi="Times New Roman" w:cs="Times New Roman"/>
          <w:color w:val="000000"/>
          <w:sz w:val="28"/>
          <w:szCs w:val="28"/>
          <w:lang w:eastAsia="ru-RU"/>
        </w:rPr>
        <w:t xml:space="preserve"> </w:t>
      </w:r>
      <w:r w:rsidR="00826EEC" w:rsidRPr="00780D91">
        <w:rPr>
          <w:rFonts w:ascii="Times New Roman" w:eastAsia="Times New Roman" w:hAnsi="Times New Roman" w:cs="Times New Roman"/>
          <w:color w:val="000000"/>
          <w:sz w:val="28"/>
          <w:szCs w:val="28"/>
          <w:lang w:eastAsia="ru-RU"/>
        </w:rPr>
        <w:t xml:space="preserve"> обременения на него отсутствуют. </w:t>
      </w:r>
    </w:p>
    <w:p w:rsidR="0022682F" w:rsidRPr="0022682F" w:rsidRDefault="0022682F" w:rsidP="007307D5">
      <w:pPr>
        <w:shd w:val="clear" w:color="auto" w:fill="FFFFFF"/>
        <w:tabs>
          <w:tab w:val="left" w:pos="851"/>
        </w:tabs>
        <w:spacing w:after="0" w:line="240" w:lineRule="auto"/>
        <w:ind w:left="-284" w:right="21"/>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sz w:val="28"/>
          <w:szCs w:val="28"/>
          <w:lang w:eastAsia="ru-RU"/>
        </w:rPr>
        <w:tab/>
      </w:r>
      <w:r w:rsidRPr="007307D5">
        <w:rPr>
          <w:rFonts w:ascii="Times New Roman" w:eastAsia="Times New Roman" w:hAnsi="Times New Roman" w:cs="Times New Roman"/>
          <w:color w:val="000000" w:themeColor="text1"/>
          <w:sz w:val="28"/>
          <w:szCs w:val="28"/>
          <w:lang w:eastAsia="ru-RU"/>
        </w:rPr>
        <w:t>Лот №7</w:t>
      </w:r>
      <w:r w:rsidR="00CD52AF" w:rsidRPr="007307D5">
        <w:rPr>
          <w:rFonts w:ascii="Times New Roman" w:eastAsia="Times New Roman" w:hAnsi="Times New Roman" w:cs="Times New Roman"/>
          <w:color w:val="000000" w:themeColor="text1"/>
          <w:sz w:val="28"/>
          <w:szCs w:val="28"/>
          <w:lang w:eastAsia="ru-RU"/>
        </w:rPr>
        <w:t xml:space="preserve"> - «земли сельскохозяйственного назначения» с разрешенным использованием «</w:t>
      </w:r>
      <w:r w:rsidR="007307D5" w:rsidRPr="007307D5">
        <w:rPr>
          <w:rFonts w:ascii="Times New Roman" w:eastAsia="Times New Roman" w:hAnsi="Times New Roman" w:cs="Times New Roman"/>
          <w:color w:val="000000" w:themeColor="text1"/>
          <w:sz w:val="28"/>
          <w:szCs w:val="28"/>
          <w:lang w:eastAsia="ru-RU"/>
        </w:rPr>
        <w:t>для выпаса скота и сенокошения</w:t>
      </w:r>
      <w:r w:rsidR="00CD52AF" w:rsidRPr="007307D5">
        <w:rPr>
          <w:rFonts w:ascii="Times New Roman" w:eastAsia="Times New Roman" w:hAnsi="Times New Roman" w:cs="Times New Roman"/>
          <w:color w:val="000000" w:themeColor="text1"/>
          <w:sz w:val="28"/>
          <w:szCs w:val="28"/>
          <w:lang w:eastAsia="ru-RU"/>
        </w:rPr>
        <w:t>» с кадастровым номером 01:07:3500000:1530</w:t>
      </w:r>
      <w:r w:rsidR="007307D5" w:rsidRPr="007307D5">
        <w:rPr>
          <w:rFonts w:ascii="Times New Roman" w:eastAsia="Times New Roman" w:hAnsi="Times New Roman" w:cs="Times New Roman"/>
          <w:color w:val="000000" w:themeColor="text1"/>
          <w:sz w:val="28"/>
          <w:szCs w:val="28"/>
          <w:lang w:eastAsia="ru-RU"/>
        </w:rPr>
        <w:t xml:space="preserve">, </w:t>
      </w:r>
      <w:r w:rsidR="00CD52AF" w:rsidRPr="007307D5">
        <w:rPr>
          <w:rFonts w:ascii="Times New Roman" w:eastAsia="Times New Roman" w:hAnsi="Times New Roman" w:cs="Times New Roman"/>
          <w:color w:val="000000" w:themeColor="text1"/>
          <w:sz w:val="28"/>
          <w:szCs w:val="28"/>
          <w:lang w:eastAsia="ru-RU"/>
        </w:rPr>
        <w:t xml:space="preserve"> </w:t>
      </w:r>
      <w:r w:rsidR="007307D5" w:rsidRPr="007307D5">
        <w:rPr>
          <w:rFonts w:ascii="Times New Roman" w:eastAsia="Times New Roman" w:hAnsi="Times New Roman" w:cs="Times New Roman"/>
          <w:color w:val="000000" w:themeColor="text1"/>
          <w:sz w:val="28"/>
          <w:szCs w:val="28"/>
          <w:lang w:eastAsia="ru-RU"/>
        </w:rPr>
        <w:t xml:space="preserve">площадью 35001 </w:t>
      </w:r>
      <w:proofErr w:type="spellStart"/>
      <w:r w:rsidR="007307D5" w:rsidRPr="007307D5">
        <w:rPr>
          <w:rFonts w:ascii="Times New Roman" w:eastAsia="Times New Roman" w:hAnsi="Times New Roman" w:cs="Times New Roman"/>
          <w:color w:val="000000" w:themeColor="text1"/>
          <w:sz w:val="28"/>
          <w:szCs w:val="28"/>
          <w:lang w:eastAsia="ru-RU"/>
        </w:rPr>
        <w:t>кв.м</w:t>
      </w:r>
      <w:proofErr w:type="spellEnd"/>
      <w:r w:rsidR="007307D5" w:rsidRPr="007307D5">
        <w:rPr>
          <w:rFonts w:ascii="Times New Roman" w:eastAsia="Times New Roman" w:hAnsi="Times New Roman" w:cs="Times New Roman"/>
          <w:color w:val="000000" w:themeColor="text1"/>
          <w:sz w:val="28"/>
          <w:szCs w:val="28"/>
          <w:lang w:eastAsia="ru-RU"/>
        </w:rPr>
        <w:t>., с местоположением: Республика Адыгея, Шовгеновский район, примерно в 5335 метрах по направлению на северо-восток от ориентира – здания администрации МО «</w:t>
      </w:r>
      <w:proofErr w:type="spellStart"/>
      <w:r w:rsidR="007307D5" w:rsidRPr="007307D5">
        <w:rPr>
          <w:rFonts w:ascii="Times New Roman" w:eastAsia="Times New Roman" w:hAnsi="Times New Roman" w:cs="Times New Roman"/>
          <w:color w:val="000000" w:themeColor="text1"/>
          <w:sz w:val="28"/>
          <w:szCs w:val="28"/>
          <w:lang w:eastAsia="ru-RU"/>
        </w:rPr>
        <w:t>Хакуринохабльское</w:t>
      </w:r>
      <w:proofErr w:type="spellEnd"/>
      <w:r w:rsidR="007307D5" w:rsidRPr="007307D5">
        <w:rPr>
          <w:rFonts w:ascii="Times New Roman" w:eastAsia="Times New Roman" w:hAnsi="Times New Roman" w:cs="Times New Roman"/>
          <w:color w:val="000000" w:themeColor="text1"/>
          <w:sz w:val="28"/>
          <w:szCs w:val="28"/>
          <w:lang w:eastAsia="ru-RU"/>
        </w:rPr>
        <w:t xml:space="preserve"> сельское поселение», расположенного по адресу: РА Шовгеновский район, а. </w:t>
      </w:r>
      <w:r w:rsidR="007307D5" w:rsidRPr="007307D5">
        <w:rPr>
          <w:rFonts w:ascii="Times New Roman" w:eastAsia="Times New Roman" w:hAnsi="Times New Roman" w:cs="Times New Roman"/>
          <w:color w:val="000000" w:themeColor="text1"/>
          <w:sz w:val="28"/>
          <w:szCs w:val="28"/>
          <w:lang w:eastAsia="ru-RU"/>
        </w:rPr>
        <w:lastRenderedPageBreak/>
        <w:t>Хакуринохабль, ул. Шовгенова, 13</w:t>
      </w:r>
      <w:r w:rsidR="00CD52AF" w:rsidRPr="007307D5">
        <w:rPr>
          <w:rFonts w:ascii="Times New Roman" w:eastAsia="Times New Roman" w:hAnsi="Times New Roman" w:cs="Times New Roman"/>
          <w:color w:val="000000" w:themeColor="text1"/>
          <w:sz w:val="28"/>
          <w:szCs w:val="28"/>
          <w:lang w:eastAsia="ru-RU"/>
        </w:rPr>
        <w:t xml:space="preserve">. Права на земельный участок не зарегистрированы,   обременения на него отсутствуют. </w:t>
      </w:r>
    </w:p>
    <w:p w:rsidR="0022682F" w:rsidRDefault="00826EEC" w:rsidP="007307D5">
      <w:pPr>
        <w:shd w:val="clear" w:color="auto" w:fill="FFFFFF"/>
        <w:tabs>
          <w:tab w:val="left" w:pos="851"/>
        </w:tabs>
        <w:spacing w:after="0" w:line="240" w:lineRule="auto"/>
        <w:ind w:left="-284" w:right="21"/>
        <w:jc w:val="both"/>
        <w:rPr>
          <w:rFonts w:ascii="Times New Roman" w:eastAsia="Times New Roman" w:hAnsi="Times New Roman" w:cs="Times New Roman"/>
          <w:sz w:val="28"/>
          <w:szCs w:val="28"/>
          <w:lang w:eastAsia="ru-RU"/>
        </w:rPr>
      </w:pPr>
      <w:r w:rsidRPr="0022682F">
        <w:rPr>
          <w:rFonts w:ascii="Times New Roman" w:eastAsia="Times New Roman" w:hAnsi="Times New Roman" w:cs="Times New Roman"/>
          <w:color w:val="FF0000"/>
          <w:sz w:val="28"/>
          <w:szCs w:val="28"/>
          <w:lang w:eastAsia="ru-RU"/>
        </w:rPr>
        <w:tab/>
      </w:r>
      <w:r w:rsidR="0089795F" w:rsidRPr="00DA3D9F">
        <w:rPr>
          <w:rFonts w:ascii="Times New Roman" w:eastAsia="Times New Roman" w:hAnsi="Times New Roman" w:cs="Times New Roman"/>
          <w:color w:val="000000" w:themeColor="text1"/>
          <w:sz w:val="28"/>
          <w:szCs w:val="28"/>
          <w:lang w:eastAsia="ru-RU"/>
        </w:rPr>
        <w:t xml:space="preserve">2. </w:t>
      </w:r>
      <w:r w:rsidR="0022682F" w:rsidRPr="00DA3D9F">
        <w:rPr>
          <w:rFonts w:ascii="Times New Roman" w:eastAsia="Times New Roman" w:hAnsi="Times New Roman" w:cs="Times New Roman"/>
          <w:color w:val="000000" w:themeColor="text1"/>
          <w:sz w:val="28"/>
          <w:szCs w:val="28"/>
          <w:lang w:eastAsia="ru-RU"/>
        </w:rPr>
        <w:t xml:space="preserve">Начальную цену предмета аукциона </w:t>
      </w:r>
      <w:r w:rsidR="0022682F" w:rsidRPr="0022682F">
        <w:rPr>
          <w:rFonts w:ascii="Times New Roman" w:eastAsia="Times New Roman" w:hAnsi="Times New Roman" w:cs="Times New Roman"/>
          <w:sz w:val="28"/>
          <w:szCs w:val="28"/>
          <w:lang w:eastAsia="ru-RU"/>
        </w:rPr>
        <w:t xml:space="preserve">на право заключения договора аренды земельного участка установить в размере ежегодной арендной платы равной: </w:t>
      </w:r>
    </w:p>
    <w:p w:rsidR="0022682F" w:rsidRPr="0022682F" w:rsidRDefault="00DA3D9F" w:rsidP="007307D5">
      <w:pPr>
        <w:shd w:val="clear" w:color="auto" w:fill="FFFFFF"/>
        <w:tabs>
          <w:tab w:val="left" w:pos="851"/>
        </w:tabs>
        <w:spacing w:after="0" w:line="240" w:lineRule="auto"/>
        <w:ind w:left="-284" w:right="2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w:t>
      </w:r>
      <w:r w:rsidR="0022682F">
        <w:rPr>
          <w:rFonts w:ascii="Times New Roman" w:eastAsia="Times New Roman" w:hAnsi="Times New Roman" w:cs="Times New Roman"/>
          <w:sz w:val="28"/>
          <w:szCs w:val="28"/>
          <w:lang w:eastAsia="ru-RU"/>
        </w:rPr>
        <w:t>по Лотам</w:t>
      </w:r>
      <w:r>
        <w:rPr>
          <w:rFonts w:ascii="Times New Roman" w:eastAsia="Times New Roman" w:hAnsi="Times New Roman" w:cs="Times New Roman"/>
          <w:sz w:val="28"/>
          <w:szCs w:val="28"/>
          <w:lang w:eastAsia="ru-RU"/>
        </w:rPr>
        <w:t xml:space="preserve"> № 1 </w:t>
      </w:r>
      <w:r w:rsidR="0022682F" w:rsidRPr="0022682F">
        <w:rPr>
          <w:rFonts w:ascii="Times New Roman" w:eastAsia="Times New Roman" w:hAnsi="Times New Roman" w:cs="Times New Roman"/>
          <w:sz w:val="28"/>
          <w:szCs w:val="28"/>
          <w:lang w:eastAsia="ru-RU"/>
        </w:rPr>
        <w:t>-</w:t>
      </w:r>
      <w:r w:rsidR="0022682F">
        <w:rPr>
          <w:rFonts w:ascii="Times New Roman" w:eastAsia="Times New Roman" w:hAnsi="Times New Roman" w:cs="Times New Roman"/>
          <w:sz w:val="28"/>
          <w:szCs w:val="28"/>
          <w:lang w:eastAsia="ru-RU"/>
        </w:rPr>
        <w:t xml:space="preserve"> 7</w:t>
      </w:r>
      <w:r w:rsidR="0022682F" w:rsidRPr="0022682F">
        <w:rPr>
          <w:rFonts w:ascii="Times New Roman" w:eastAsia="Times New Roman" w:hAnsi="Times New Roman" w:cs="Times New Roman"/>
          <w:sz w:val="28"/>
          <w:szCs w:val="28"/>
          <w:lang w:eastAsia="ru-RU"/>
        </w:rPr>
        <w:t xml:space="preserve">  </w:t>
      </w:r>
      <w:r w:rsidR="0022682F">
        <w:rPr>
          <w:rFonts w:ascii="Times New Roman" w:eastAsia="Times New Roman" w:hAnsi="Times New Roman" w:cs="Times New Roman"/>
          <w:sz w:val="28"/>
          <w:szCs w:val="28"/>
          <w:lang w:eastAsia="ru-RU"/>
        </w:rPr>
        <w:t xml:space="preserve">- </w:t>
      </w:r>
      <w:r w:rsidR="0022682F" w:rsidRPr="0022682F">
        <w:rPr>
          <w:rFonts w:ascii="Times New Roman" w:eastAsia="Times New Roman" w:hAnsi="Times New Roman" w:cs="Times New Roman"/>
          <w:sz w:val="28"/>
          <w:szCs w:val="28"/>
          <w:lang w:eastAsia="ru-RU"/>
        </w:rPr>
        <w:t>равной двум процентам кадастровой стоимости участка.</w:t>
      </w:r>
    </w:p>
    <w:p w:rsidR="0089795F" w:rsidRPr="00780D91" w:rsidRDefault="0089795F" w:rsidP="007307D5">
      <w:pPr>
        <w:spacing w:after="0" w:line="240" w:lineRule="auto"/>
        <w:ind w:left="-284"/>
        <w:jc w:val="both"/>
        <w:rPr>
          <w:rFonts w:ascii="Times New Roman" w:eastAsia="Times New Roman" w:hAnsi="Times New Roman" w:cs="Times New Roman"/>
          <w:sz w:val="28"/>
          <w:szCs w:val="28"/>
          <w:lang w:eastAsia="ru-RU"/>
        </w:rPr>
      </w:pPr>
      <w:r w:rsidRPr="00780D91">
        <w:rPr>
          <w:rFonts w:ascii="Times New Roman" w:eastAsia="Times New Roman" w:hAnsi="Times New Roman" w:cs="Times New Roman"/>
          <w:sz w:val="28"/>
          <w:szCs w:val="28"/>
          <w:lang w:eastAsia="ru-RU"/>
        </w:rPr>
        <w:tab/>
      </w:r>
      <w:r w:rsidR="00CD52AF">
        <w:rPr>
          <w:rFonts w:ascii="Times New Roman" w:eastAsia="Times New Roman" w:hAnsi="Times New Roman" w:cs="Times New Roman"/>
          <w:sz w:val="28"/>
          <w:szCs w:val="28"/>
          <w:lang w:eastAsia="ru-RU"/>
        </w:rPr>
        <w:t xml:space="preserve">  </w:t>
      </w:r>
      <w:r w:rsidRPr="00780D91">
        <w:rPr>
          <w:rFonts w:ascii="Times New Roman" w:eastAsia="Times New Roman" w:hAnsi="Times New Roman" w:cs="Times New Roman"/>
          <w:sz w:val="28"/>
          <w:szCs w:val="28"/>
          <w:lang w:eastAsia="ru-RU"/>
        </w:rPr>
        <w:t>3. Шаг аукциона установить в размере трех процентов начальной цены предмета аукциона по каждому лоту.</w:t>
      </w:r>
      <w:r w:rsidRPr="00780D91">
        <w:rPr>
          <w:rFonts w:ascii="Times New Roman" w:eastAsia="Times New Roman" w:hAnsi="Times New Roman" w:cs="Times New Roman"/>
          <w:sz w:val="28"/>
          <w:szCs w:val="28"/>
          <w:lang w:eastAsia="ru-RU"/>
        </w:rPr>
        <w:tab/>
      </w:r>
    </w:p>
    <w:p w:rsidR="0089795F" w:rsidRPr="00780D91" w:rsidRDefault="0089795F" w:rsidP="007307D5">
      <w:pPr>
        <w:spacing w:after="0" w:line="240" w:lineRule="auto"/>
        <w:ind w:left="-284"/>
        <w:jc w:val="both"/>
        <w:rPr>
          <w:rFonts w:ascii="Times New Roman" w:eastAsia="Times New Roman" w:hAnsi="Times New Roman" w:cs="Times New Roman"/>
          <w:sz w:val="28"/>
          <w:szCs w:val="28"/>
          <w:lang w:eastAsia="ru-RU"/>
        </w:rPr>
      </w:pPr>
      <w:r w:rsidRPr="00780D91">
        <w:rPr>
          <w:rFonts w:ascii="Times New Roman" w:eastAsia="Times New Roman" w:hAnsi="Times New Roman" w:cs="Times New Roman"/>
          <w:sz w:val="28"/>
          <w:szCs w:val="28"/>
          <w:lang w:eastAsia="ru-RU"/>
        </w:rPr>
        <w:tab/>
      </w:r>
      <w:r w:rsidR="00CD52AF">
        <w:rPr>
          <w:rFonts w:ascii="Times New Roman" w:eastAsia="Times New Roman" w:hAnsi="Times New Roman" w:cs="Times New Roman"/>
          <w:sz w:val="28"/>
          <w:szCs w:val="28"/>
          <w:lang w:eastAsia="ru-RU"/>
        </w:rPr>
        <w:t xml:space="preserve">  </w:t>
      </w:r>
      <w:r w:rsidRPr="00780D91">
        <w:rPr>
          <w:rFonts w:ascii="Times New Roman" w:eastAsia="Times New Roman" w:hAnsi="Times New Roman" w:cs="Times New Roman"/>
          <w:sz w:val="28"/>
          <w:szCs w:val="28"/>
          <w:lang w:eastAsia="ru-RU"/>
        </w:rPr>
        <w:t xml:space="preserve">4. Размер задатка, вносимого претендентом для участия в аукционе установить в </w:t>
      </w:r>
      <w:r w:rsidRPr="00780D91">
        <w:rPr>
          <w:rFonts w:ascii="Times New Roman" w:eastAsia="Times New Roman" w:hAnsi="Times New Roman" w:cs="Times New Roman"/>
          <w:color w:val="000000"/>
          <w:sz w:val="28"/>
          <w:szCs w:val="28"/>
          <w:lang w:eastAsia="ru-RU"/>
        </w:rPr>
        <w:t>размере равном ста процентам от начальной цены предмета аукциона.</w:t>
      </w:r>
      <w:r w:rsidRPr="00780D91">
        <w:rPr>
          <w:rFonts w:ascii="Times New Roman" w:eastAsia="Times New Roman" w:hAnsi="Times New Roman" w:cs="Times New Roman"/>
          <w:sz w:val="28"/>
          <w:szCs w:val="28"/>
          <w:lang w:eastAsia="ru-RU"/>
        </w:rPr>
        <w:tab/>
      </w:r>
    </w:p>
    <w:p w:rsidR="0089795F" w:rsidRPr="00780D91" w:rsidRDefault="0089795F" w:rsidP="007307D5">
      <w:pPr>
        <w:spacing w:after="0" w:line="240" w:lineRule="auto"/>
        <w:ind w:left="-284"/>
        <w:jc w:val="both"/>
        <w:rPr>
          <w:rFonts w:ascii="Times New Roman" w:eastAsia="Times New Roman" w:hAnsi="Times New Roman" w:cs="Times New Roman"/>
          <w:sz w:val="28"/>
          <w:szCs w:val="28"/>
          <w:lang w:eastAsia="ru-RU"/>
        </w:rPr>
      </w:pPr>
      <w:r w:rsidRPr="00780D91">
        <w:rPr>
          <w:rFonts w:ascii="Times New Roman" w:eastAsia="Times New Roman" w:hAnsi="Times New Roman" w:cs="Times New Roman"/>
          <w:sz w:val="28"/>
          <w:szCs w:val="28"/>
          <w:lang w:eastAsia="ru-RU"/>
        </w:rPr>
        <w:tab/>
      </w:r>
      <w:r w:rsidR="007307D5">
        <w:rPr>
          <w:rFonts w:ascii="Times New Roman" w:eastAsia="Times New Roman" w:hAnsi="Times New Roman" w:cs="Times New Roman"/>
          <w:sz w:val="28"/>
          <w:szCs w:val="28"/>
          <w:lang w:eastAsia="ru-RU"/>
        </w:rPr>
        <w:t xml:space="preserve">  </w:t>
      </w:r>
      <w:r w:rsidRPr="00780D91">
        <w:rPr>
          <w:rFonts w:ascii="Times New Roman" w:eastAsia="Times New Roman" w:hAnsi="Times New Roman" w:cs="Times New Roman"/>
          <w:sz w:val="28"/>
          <w:szCs w:val="28"/>
          <w:lang w:eastAsia="ru-RU"/>
        </w:rPr>
        <w:t>5. Создать комиссию для  организации и проведения аукциона в следующем составе:</w:t>
      </w:r>
    </w:p>
    <w:p w:rsidR="0089795F" w:rsidRPr="00EF3E6B" w:rsidRDefault="0089795F" w:rsidP="007307D5">
      <w:pPr>
        <w:spacing w:after="0" w:line="240" w:lineRule="auto"/>
        <w:ind w:left="-284"/>
        <w:jc w:val="both"/>
        <w:rPr>
          <w:rFonts w:ascii="Times New Roman" w:eastAsia="Times New Roman" w:hAnsi="Times New Roman" w:cs="Times New Roman"/>
          <w:color w:val="000000" w:themeColor="text1"/>
          <w:sz w:val="28"/>
          <w:szCs w:val="28"/>
          <w:lang w:eastAsia="ru-RU"/>
        </w:rPr>
      </w:pPr>
      <w:r w:rsidRPr="00780D91">
        <w:rPr>
          <w:rFonts w:ascii="Times New Roman" w:eastAsia="Times New Roman" w:hAnsi="Times New Roman" w:cs="Times New Roman"/>
          <w:sz w:val="28"/>
          <w:szCs w:val="28"/>
          <w:lang w:eastAsia="ru-RU"/>
        </w:rPr>
        <w:tab/>
      </w:r>
      <w:r w:rsidRPr="00EF3E6B">
        <w:rPr>
          <w:rFonts w:ascii="Times New Roman" w:eastAsia="Times New Roman" w:hAnsi="Times New Roman" w:cs="Times New Roman"/>
          <w:color w:val="000000" w:themeColor="text1"/>
          <w:sz w:val="28"/>
          <w:szCs w:val="28"/>
          <w:lang w:eastAsia="ru-RU"/>
        </w:rPr>
        <w:t>- Аутлев А.З. – заместитель</w:t>
      </w:r>
      <w:r w:rsidR="00832C05">
        <w:rPr>
          <w:rFonts w:ascii="Times New Roman" w:eastAsia="Times New Roman" w:hAnsi="Times New Roman" w:cs="Times New Roman"/>
          <w:color w:val="000000" w:themeColor="text1"/>
          <w:sz w:val="28"/>
          <w:szCs w:val="28"/>
          <w:lang w:eastAsia="ru-RU"/>
        </w:rPr>
        <w:t xml:space="preserve"> главы</w:t>
      </w:r>
      <w:r w:rsidRPr="00EF3E6B">
        <w:rPr>
          <w:rFonts w:ascii="Times New Roman" w:eastAsia="Times New Roman" w:hAnsi="Times New Roman" w:cs="Times New Roman"/>
          <w:color w:val="000000" w:themeColor="text1"/>
          <w:sz w:val="28"/>
          <w:szCs w:val="28"/>
          <w:lang w:eastAsia="ru-RU"/>
        </w:rPr>
        <w:t xml:space="preserve"> </w:t>
      </w:r>
      <w:r w:rsidR="003A3B35" w:rsidRPr="00EF3E6B">
        <w:rPr>
          <w:rFonts w:ascii="Times New Roman" w:eastAsia="Times New Roman" w:hAnsi="Times New Roman" w:cs="Times New Roman"/>
          <w:color w:val="000000" w:themeColor="text1"/>
          <w:sz w:val="28"/>
          <w:szCs w:val="28"/>
          <w:lang w:eastAsia="ru-RU"/>
        </w:rPr>
        <w:t>муниципального образования</w:t>
      </w:r>
      <w:r w:rsidRPr="00EF3E6B">
        <w:rPr>
          <w:rFonts w:ascii="Times New Roman" w:eastAsia="Times New Roman" w:hAnsi="Times New Roman" w:cs="Times New Roman"/>
          <w:color w:val="000000" w:themeColor="text1"/>
          <w:sz w:val="28"/>
          <w:szCs w:val="28"/>
          <w:lang w:eastAsia="ru-RU"/>
        </w:rPr>
        <w:t xml:space="preserve"> «Шовгеновский район», председатель комиссии;</w:t>
      </w:r>
    </w:p>
    <w:p w:rsidR="0089795F" w:rsidRPr="00780D91" w:rsidRDefault="0089795F" w:rsidP="007307D5">
      <w:pPr>
        <w:spacing w:after="0" w:line="240" w:lineRule="auto"/>
        <w:ind w:left="-284"/>
        <w:jc w:val="both"/>
        <w:rPr>
          <w:rFonts w:ascii="Times New Roman" w:eastAsia="Times New Roman" w:hAnsi="Times New Roman" w:cs="Times New Roman"/>
          <w:sz w:val="28"/>
          <w:szCs w:val="28"/>
          <w:lang w:eastAsia="ru-RU"/>
        </w:rPr>
      </w:pPr>
      <w:r w:rsidRPr="00780D91">
        <w:rPr>
          <w:rFonts w:ascii="Times New Roman" w:eastAsia="Times New Roman" w:hAnsi="Times New Roman" w:cs="Times New Roman"/>
          <w:sz w:val="28"/>
          <w:szCs w:val="28"/>
          <w:lang w:eastAsia="ru-RU"/>
        </w:rPr>
        <w:tab/>
        <w:t xml:space="preserve">- Шаов М.М.  – Председатель Комитета имущественных отношений администрации </w:t>
      </w:r>
      <w:r w:rsidR="003A3B35">
        <w:rPr>
          <w:rFonts w:ascii="Times New Roman" w:eastAsia="Times New Roman" w:hAnsi="Times New Roman" w:cs="Times New Roman"/>
          <w:sz w:val="28"/>
          <w:szCs w:val="28"/>
          <w:lang w:eastAsia="ru-RU"/>
        </w:rPr>
        <w:t>муниципального образования</w:t>
      </w:r>
      <w:r w:rsidRPr="00780D91">
        <w:rPr>
          <w:rFonts w:ascii="Times New Roman" w:eastAsia="Times New Roman" w:hAnsi="Times New Roman" w:cs="Times New Roman"/>
          <w:sz w:val="28"/>
          <w:szCs w:val="28"/>
          <w:lang w:eastAsia="ru-RU"/>
        </w:rPr>
        <w:t xml:space="preserve"> «Шовгеновский район», заместитель председателя комиссии;</w:t>
      </w:r>
    </w:p>
    <w:p w:rsidR="0089795F" w:rsidRPr="00780D91" w:rsidRDefault="00CD52AF" w:rsidP="007307D5">
      <w:pPr>
        <w:spacing w:after="0" w:line="240" w:lineRule="auto"/>
        <w:ind w:lef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 </w:t>
      </w:r>
      <w:r w:rsidR="0089795F" w:rsidRPr="00780D91">
        <w:rPr>
          <w:rFonts w:ascii="Times New Roman" w:eastAsia="Times New Roman" w:hAnsi="Times New Roman" w:cs="Times New Roman"/>
          <w:color w:val="000000"/>
          <w:sz w:val="28"/>
          <w:szCs w:val="28"/>
          <w:lang w:eastAsia="ru-RU"/>
        </w:rPr>
        <w:t xml:space="preserve">Гутов М.М. </w:t>
      </w:r>
      <w:r w:rsidR="0089795F" w:rsidRPr="00780D91">
        <w:rPr>
          <w:rFonts w:ascii="Times New Roman" w:eastAsia="Times New Roman" w:hAnsi="Times New Roman" w:cs="Times New Roman"/>
          <w:b/>
          <w:color w:val="000000"/>
          <w:sz w:val="28"/>
          <w:szCs w:val="28"/>
          <w:lang w:eastAsia="ru-RU"/>
        </w:rPr>
        <w:t>-</w:t>
      </w:r>
      <w:r w:rsidR="0089795F" w:rsidRPr="00780D91">
        <w:rPr>
          <w:rFonts w:ascii="Times New Roman" w:eastAsia="Times New Roman" w:hAnsi="Times New Roman" w:cs="Times New Roman"/>
          <w:color w:val="000000"/>
          <w:sz w:val="28"/>
          <w:szCs w:val="28"/>
          <w:lang w:eastAsia="ru-RU"/>
        </w:rPr>
        <w:t xml:space="preserve"> начальник отдела сельского хозяйства и продовольствия, член комиссии; </w:t>
      </w:r>
    </w:p>
    <w:p w:rsidR="003A3B35" w:rsidRPr="00780D91" w:rsidRDefault="0089795F" w:rsidP="007307D5">
      <w:pPr>
        <w:spacing w:after="0" w:line="240" w:lineRule="auto"/>
        <w:ind w:left="-284"/>
        <w:jc w:val="both"/>
        <w:rPr>
          <w:rFonts w:ascii="Times New Roman" w:eastAsia="Times New Roman" w:hAnsi="Times New Roman" w:cs="Times New Roman"/>
          <w:color w:val="000000"/>
          <w:sz w:val="28"/>
          <w:szCs w:val="28"/>
          <w:lang w:eastAsia="ru-RU"/>
        </w:rPr>
      </w:pPr>
      <w:r w:rsidRPr="00780D91">
        <w:rPr>
          <w:rFonts w:ascii="Times New Roman" w:eastAsia="Times New Roman" w:hAnsi="Times New Roman" w:cs="Times New Roman"/>
          <w:color w:val="000000"/>
          <w:sz w:val="28"/>
          <w:szCs w:val="28"/>
          <w:lang w:eastAsia="ru-RU"/>
        </w:rPr>
        <w:tab/>
      </w:r>
      <w:r w:rsidR="003A3B35">
        <w:rPr>
          <w:rFonts w:ascii="Times New Roman" w:eastAsia="Times New Roman" w:hAnsi="Times New Roman" w:cs="Times New Roman"/>
          <w:color w:val="000000"/>
          <w:sz w:val="28"/>
          <w:szCs w:val="28"/>
          <w:lang w:eastAsia="ru-RU"/>
        </w:rPr>
        <w:t xml:space="preserve">- Хамерзоков А.А. </w:t>
      </w:r>
      <w:r w:rsidR="00333C77">
        <w:rPr>
          <w:rFonts w:ascii="Times New Roman" w:eastAsia="Times New Roman" w:hAnsi="Times New Roman" w:cs="Times New Roman"/>
          <w:color w:val="000000"/>
          <w:sz w:val="28"/>
          <w:szCs w:val="28"/>
          <w:lang w:eastAsia="ru-RU"/>
        </w:rPr>
        <w:t xml:space="preserve">- </w:t>
      </w:r>
      <w:r w:rsidR="003A3B35">
        <w:rPr>
          <w:rFonts w:ascii="Times New Roman" w:eastAsia="Times New Roman" w:hAnsi="Times New Roman" w:cs="Times New Roman"/>
          <w:color w:val="000000"/>
          <w:sz w:val="28"/>
          <w:szCs w:val="28"/>
          <w:lang w:eastAsia="ru-RU"/>
        </w:rPr>
        <w:t>ведущи</w:t>
      </w:r>
      <w:r w:rsidR="003A3B35" w:rsidRPr="00780D91">
        <w:rPr>
          <w:rFonts w:ascii="Times New Roman" w:eastAsia="Times New Roman" w:hAnsi="Times New Roman" w:cs="Times New Roman"/>
          <w:color w:val="000000"/>
          <w:sz w:val="28"/>
          <w:szCs w:val="28"/>
          <w:lang w:eastAsia="ru-RU"/>
        </w:rPr>
        <w:t xml:space="preserve">й специалист Комитета имущественных отношений администрации </w:t>
      </w:r>
      <w:r w:rsidR="003A3B35">
        <w:rPr>
          <w:rFonts w:ascii="Times New Roman" w:eastAsia="Times New Roman" w:hAnsi="Times New Roman" w:cs="Times New Roman"/>
          <w:sz w:val="28"/>
          <w:szCs w:val="28"/>
          <w:lang w:eastAsia="ru-RU"/>
        </w:rPr>
        <w:t>муниципального образования</w:t>
      </w:r>
      <w:r w:rsidR="003A3B35" w:rsidRPr="00780D91">
        <w:rPr>
          <w:rFonts w:ascii="Times New Roman" w:eastAsia="Times New Roman" w:hAnsi="Times New Roman" w:cs="Times New Roman"/>
          <w:color w:val="000000"/>
          <w:sz w:val="28"/>
          <w:szCs w:val="28"/>
          <w:lang w:eastAsia="ru-RU"/>
        </w:rPr>
        <w:t xml:space="preserve"> «Шовгеновский район»</w:t>
      </w:r>
      <w:r w:rsidR="003A3B35">
        <w:rPr>
          <w:rFonts w:ascii="Times New Roman" w:eastAsia="Times New Roman" w:hAnsi="Times New Roman" w:cs="Times New Roman"/>
          <w:color w:val="000000"/>
          <w:sz w:val="28"/>
          <w:szCs w:val="28"/>
          <w:lang w:eastAsia="ru-RU"/>
        </w:rPr>
        <w:t>, член комиссии;</w:t>
      </w:r>
    </w:p>
    <w:p w:rsidR="0089795F" w:rsidRPr="00780D91" w:rsidRDefault="0089795F" w:rsidP="007307D5">
      <w:pPr>
        <w:spacing w:after="0" w:line="240" w:lineRule="auto"/>
        <w:ind w:left="-284"/>
        <w:jc w:val="both"/>
        <w:rPr>
          <w:rFonts w:ascii="Times New Roman" w:eastAsia="Times New Roman" w:hAnsi="Times New Roman" w:cs="Times New Roman"/>
          <w:sz w:val="28"/>
          <w:szCs w:val="28"/>
          <w:lang w:eastAsia="ru-RU"/>
        </w:rPr>
      </w:pPr>
      <w:r w:rsidRPr="00780D91">
        <w:rPr>
          <w:rFonts w:ascii="Times New Roman" w:eastAsia="Times New Roman" w:hAnsi="Times New Roman" w:cs="Times New Roman"/>
          <w:color w:val="000000"/>
          <w:sz w:val="28"/>
          <w:szCs w:val="28"/>
          <w:lang w:eastAsia="ru-RU"/>
        </w:rPr>
        <w:tab/>
        <w:t xml:space="preserve">- Меретуков Р.К.  –  главный специалист Комитета имущественных отношений администрации </w:t>
      </w:r>
      <w:r w:rsidR="003A3B35">
        <w:rPr>
          <w:rFonts w:ascii="Times New Roman" w:eastAsia="Times New Roman" w:hAnsi="Times New Roman" w:cs="Times New Roman"/>
          <w:sz w:val="28"/>
          <w:szCs w:val="28"/>
          <w:lang w:eastAsia="ru-RU"/>
        </w:rPr>
        <w:t>муниципального образования</w:t>
      </w:r>
      <w:r w:rsidRPr="00780D91">
        <w:rPr>
          <w:rFonts w:ascii="Times New Roman" w:eastAsia="Times New Roman" w:hAnsi="Times New Roman" w:cs="Times New Roman"/>
          <w:color w:val="000000"/>
          <w:sz w:val="28"/>
          <w:szCs w:val="28"/>
          <w:lang w:eastAsia="ru-RU"/>
        </w:rPr>
        <w:t xml:space="preserve"> «Шовгеновский район», секретарь комиссии.</w:t>
      </w:r>
    </w:p>
    <w:p w:rsidR="0089795F" w:rsidRPr="00780D91" w:rsidRDefault="0089795F" w:rsidP="007307D5">
      <w:pPr>
        <w:spacing w:after="0" w:line="240" w:lineRule="auto"/>
        <w:ind w:left="-284"/>
        <w:jc w:val="both"/>
        <w:rPr>
          <w:rFonts w:ascii="Times New Roman" w:eastAsia="Times New Roman" w:hAnsi="Times New Roman" w:cs="Times New Roman"/>
          <w:sz w:val="24"/>
          <w:szCs w:val="24"/>
          <w:lang w:eastAsia="ru-RU"/>
        </w:rPr>
      </w:pPr>
      <w:r w:rsidRPr="00780D91">
        <w:rPr>
          <w:rFonts w:ascii="Times New Roman" w:eastAsia="Times New Roman" w:hAnsi="Times New Roman" w:cs="Times New Roman"/>
          <w:sz w:val="28"/>
          <w:szCs w:val="28"/>
          <w:lang w:eastAsia="ru-RU"/>
        </w:rPr>
        <w:tab/>
      </w:r>
      <w:r w:rsidR="00333C77">
        <w:rPr>
          <w:rFonts w:ascii="Times New Roman" w:eastAsia="Times New Roman" w:hAnsi="Times New Roman" w:cs="Times New Roman"/>
          <w:sz w:val="28"/>
          <w:szCs w:val="28"/>
          <w:lang w:eastAsia="ru-RU"/>
        </w:rPr>
        <w:t xml:space="preserve"> 6</w:t>
      </w:r>
      <w:r w:rsidRPr="00780D91">
        <w:rPr>
          <w:rFonts w:ascii="Times New Roman" w:eastAsia="Times New Roman" w:hAnsi="Times New Roman" w:cs="Times New Roman"/>
          <w:sz w:val="28"/>
          <w:szCs w:val="28"/>
          <w:lang w:eastAsia="ru-RU"/>
        </w:rPr>
        <w:t xml:space="preserve">. </w:t>
      </w:r>
      <w:r w:rsidR="00333C77">
        <w:rPr>
          <w:rFonts w:ascii="Times New Roman" w:eastAsia="Times New Roman" w:hAnsi="Times New Roman" w:cs="Times New Roman"/>
          <w:sz w:val="28"/>
          <w:szCs w:val="28"/>
          <w:lang w:eastAsia="ru-RU"/>
        </w:rPr>
        <w:t xml:space="preserve"> </w:t>
      </w:r>
      <w:proofErr w:type="gramStart"/>
      <w:r w:rsidRPr="00780D91">
        <w:rPr>
          <w:rFonts w:ascii="Times New Roman" w:eastAsia="Times New Roman" w:hAnsi="Times New Roman" w:cs="Times New Roman"/>
          <w:sz w:val="28"/>
          <w:szCs w:val="28"/>
          <w:lang w:eastAsia="ru-RU"/>
        </w:rPr>
        <w:t>Контроль за</w:t>
      </w:r>
      <w:proofErr w:type="gramEnd"/>
      <w:r w:rsidRPr="00780D91">
        <w:rPr>
          <w:rFonts w:ascii="Times New Roman" w:eastAsia="Times New Roman" w:hAnsi="Times New Roman" w:cs="Times New Roman"/>
          <w:sz w:val="28"/>
          <w:szCs w:val="28"/>
          <w:lang w:eastAsia="ru-RU"/>
        </w:rPr>
        <w:t xml:space="preserve"> исполнением настоящего постановления возложить на Комитет имущественных отношений администрации </w:t>
      </w:r>
      <w:r w:rsidR="003A3B35">
        <w:rPr>
          <w:rFonts w:ascii="Times New Roman" w:eastAsia="Times New Roman" w:hAnsi="Times New Roman" w:cs="Times New Roman"/>
          <w:sz w:val="28"/>
          <w:szCs w:val="28"/>
          <w:lang w:eastAsia="ru-RU"/>
        </w:rPr>
        <w:t>муниципального образования</w:t>
      </w:r>
      <w:r w:rsidRPr="00780D91">
        <w:rPr>
          <w:rFonts w:ascii="Times New Roman" w:eastAsia="Times New Roman" w:hAnsi="Times New Roman" w:cs="Times New Roman"/>
          <w:sz w:val="28"/>
          <w:szCs w:val="28"/>
          <w:lang w:eastAsia="ru-RU"/>
        </w:rPr>
        <w:t xml:space="preserve"> «Шовгеновский район».</w:t>
      </w:r>
      <w:r w:rsidRPr="00780D91">
        <w:rPr>
          <w:rFonts w:ascii="Times New Roman" w:eastAsia="Times New Roman" w:hAnsi="Times New Roman" w:cs="Times New Roman"/>
          <w:sz w:val="24"/>
          <w:szCs w:val="24"/>
          <w:lang w:eastAsia="ru-RU"/>
        </w:rPr>
        <w:tab/>
      </w:r>
    </w:p>
    <w:p w:rsidR="0089795F" w:rsidRPr="00780D91" w:rsidRDefault="00832C05" w:rsidP="007307D5">
      <w:pPr>
        <w:tabs>
          <w:tab w:val="left" w:pos="756"/>
        </w:tabs>
        <w:spacing w:before="4" w:after="120" w:line="240" w:lineRule="auto"/>
        <w:ind w:left="-284" w:right="-141"/>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333C77" w:rsidRPr="00333C77">
        <w:rPr>
          <w:rFonts w:ascii="Times New Roman" w:eastAsia="Times New Roman" w:hAnsi="Times New Roman" w:cs="Times New Roman"/>
          <w:sz w:val="28"/>
          <w:szCs w:val="28"/>
          <w:lang w:eastAsia="ru-RU"/>
        </w:rPr>
        <w:t>7</w:t>
      </w:r>
      <w:r w:rsidR="0089795F" w:rsidRPr="00780D91">
        <w:rPr>
          <w:rFonts w:ascii="Times New Roman" w:eastAsia="Times New Roman" w:hAnsi="Times New Roman" w:cs="Times New Roman"/>
          <w:sz w:val="28"/>
          <w:szCs w:val="28"/>
          <w:lang w:eastAsia="ru-RU"/>
        </w:rPr>
        <w:t>.  Настоящее</w:t>
      </w:r>
      <w:r w:rsidR="0089795F" w:rsidRPr="00780D91">
        <w:rPr>
          <w:rFonts w:ascii="Times New Roman" w:eastAsia="Times New Roman" w:hAnsi="Times New Roman" w:cs="Times New Roman"/>
          <w:spacing w:val="-5"/>
          <w:sz w:val="28"/>
          <w:szCs w:val="28"/>
          <w:lang w:eastAsia="ru-RU"/>
        </w:rPr>
        <w:t xml:space="preserve"> </w:t>
      </w:r>
      <w:r w:rsidR="0089795F" w:rsidRPr="00780D91">
        <w:rPr>
          <w:rFonts w:ascii="Times New Roman" w:eastAsia="Times New Roman" w:hAnsi="Times New Roman" w:cs="Times New Roman"/>
          <w:sz w:val="28"/>
          <w:szCs w:val="28"/>
          <w:lang w:eastAsia="ru-RU"/>
        </w:rPr>
        <w:t>постановление</w:t>
      </w:r>
      <w:r w:rsidR="0089795F" w:rsidRPr="00780D91">
        <w:rPr>
          <w:rFonts w:ascii="Times New Roman" w:eastAsia="Times New Roman" w:hAnsi="Times New Roman" w:cs="Times New Roman"/>
          <w:spacing w:val="10"/>
          <w:sz w:val="28"/>
          <w:szCs w:val="28"/>
          <w:lang w:eastAsia="ru-RU"/>
        </w:rPr>
        <w:t xml:space="preserve"> </w:t>
      </w:r>
      <w:r w:rsidR="0089795F" w:rsidRPr="00780D91">
        <w:rPr>
          <w:rFonts w:ascii="Times New Roman" w:eastAsia="Times New Roman" w:hAnsi="Times New Roman" w:cs="Times New Roman"/>
          <w:sz w:val="28"/>
          <w:szCs w:val="28"/>
          <w:lang w:eastAsia="ru-RU"/>
        </w:rPr>
        <w:t>вступает</w:t>
      </w:r>
      <w:r w:rsidR="0089795F" w:rsidRPr="00780D91">
        <w:rPr>
          <w:rFonts w:ascii="Times New Roman" w:eastAsia="Times New Roman" w:hAnsi="Times New Roman" w:cs="Times New Roman"/>
          <w:spacing w:val="-4"/>
          <w:sz w:val="28"/>
          <w:szCs w:val="28"/>
          <w:lang w:eastAsia="ru-RU"/>
        </w:rPr>
        <w:t xml:space="preserve"> </w:t>
      </w:r>
      <w:r w:rsidR="0089795F" w:rsidRPr="00780D91">
        <w:rPr>
          <w:rFonts w:ascii="Times New Roman" w:eastAsia="Times New Roman" w:hAnsi="Times New Roman" w:cs="Times New Roman"/>
          <w:sz w:val="28"/>
          <w:szCs w:val="28"/>
          <w:lang w:eastAsia="ru-RU"/>
        </w:rPr>
        <w:t>в</w:t>
      </w:r>
      <w:r w:rsidR="0089795F" w:rsidRPr="00780D91">
        <w:rPr>
          <w:rFonts w:ascii="Times New Roman" w:eastAsia="Times New Roman" w:hAnsi="Times New Roman" w:cs="Times New Roman"/>
          <w:spacing w:val="-17"/>
          <w:sz w:val="28"/>
          <w:szCs w:val="28"/>
          <w:lang w:eastAsia="ru-RU"/>
        </w:rPr>
        <w:t xml:space="preserve"> </w:t>
      </w:r>
      <w:r w:rsidR="0089795F" w:rsidRPr="00780D91">
        <w:rPr>
          <w:rFonts w:ascii="Times New Roman" w:eastAsia="Times New Roman" w:hAnsi="Times New Roman" w:cs="Times New Roman"/>
          <w:sz w:val="28"/>
          <w:szCs w:val="28"/>
          <w:lang w:eastAsia="ru-RU"/>
        </w:rPr>
        <w:t>силу</w:t>
      </w:r>
      <w:r w:rsidR="0089795F" w:rsidRPr="00780D91">
        <w:rPr>
          <w:rFonts w:ascii="Times New Roman" w:eastAsia="Times New Roman" w:hAnsi="Times New Roman" w:cs="Times New Roman"/>
          <w:spacing w:val="-6"/>
          <w:sz w:val="28"/>
          <w:szCs w:val="28"/>
          <w:lang w:eastAsia="ru-RU"/>
        </w:rPr>
        <w:t xml:space="preserve"> </w:t>
      </w:r>
      <w:r w:rsidR="0089795F" w:rsidRPr="00780D91">
        <w:rPr>
          <w:rFonts w:ascii="Times New Roman" w:eastAsia="Times New Roman" w:hAnsi="Times New Roman" w:cs="Times New Roman"/>
          <w:sz w:val="28"/>
          <w:szCs w:val="28"/>
          <w:lang w:eastAsia="ru-RU"/>
        </w:rPr>
        <w:t>со</w:t>
      </w:r>
      <w:r w:rsidR="0089795F" w:rsidRPr="00780D91">
        <w:rPr>
          <w:rFonts w:ascii="Times New Roman" w:eastAsia="Times New Roman" w:hAnsi="Times New Roman" w:cs="Times New Roman"/>
          <w:spacing w:val="-18"/>
          <w:sz w:val="28"/>
          <w:szCs w:val="28"/>
          <w:lang w:eastAsia="ru-RU"/>
        </w:rPr>
        <w:t xml:space="preserve"> </w:t>
      </w:r>
      <w:r w:rsidR="0089795F" w:rsidRPr="00780D91">
        <w:rPr>
          <w:rFonts w:ascii="Times New Roman" w:eastAsia="Times New Roman" w:hAnsi="Times New Roman" w:cs="Times New Roman"/>
          <w:sz w:val="28"/>
          <w:szCs w:val="28"/>
          <w:lang w:eastAsia="ru-RU"/>
        </w:rPr>
        <w:t>дня</w:t>
      </w:r>
      <w:r w:rsidR="0089795F" w:rsidRPr="00780D91">
        <w:rPr>
          <w:rFonts w:ascii="Times New Roman" w:eastAsia="Times New Roman" w:hAnsi="Times New Roman" w:cs="Times New Roman"/>
          <w:spacing w:val="-3"/>
          <w:sz w:val="28"/>
          <w:szCs w:val="28"/>
          <w:lang w:eastAsia="ru-RU"/>
        </w:rPr>
        <w:t xml:space="preserve"> </w:t>
      </w:r>
      <w:r w:rsidR="0089795F" w:rsidRPr="00780D91">
        <w:rPr>
          <w:rFonts w:ascii="Times New Roman" w:eastAsia="Times New Roman" w:hAnsi="Times New Roman" w:cs="Times New Roman"/>
          <w:sz w:val="28"/>
          <w:szCs w:val="28"/>
          <w:lang w:eastAsia="ru-RU"/>
        </w:rPr>
        <w:t>его</w:t>
      </w:r>
      <w:r w:rsidR="0089795F" w:rsidRPr="00780D91">
        <w:rPr>
          <w:rFonts w:ascii="Times New Roman" w:eastAsia="Times New Roman" w:hAnsi="Times New Roman" w:cs="Times New Roman"/>
          <w:spacing w:val="-15"/>
          <w:sz w:val="28"/>
          <w:szCs w:val="28"/>
          <w:lang w:eastAsia="ru-RU"/>
        </w:rPr>
        <w:t xml:space="preserve"> </w:t>
      </w:r>
      <w:r w:rsidR="0089795F" w:rsidRPr="00780D91">
        <w:rPr>
          <w:rFonts w:ascii="Times New Roman" w:eastAsia="Times New Roman" w:hAnsi="Times New Roman" w:cs="Times New Roman"/>
          <w:sz w:val="28"/>
          <w:szCs w:val="28"/>
          <w:lang w:eastAsia="ru-RU"/>
        </w:rPr>
        <w:t>подписания.</w:t>
      </w:r>
    </w:p>
    <w:p w:rsidR="0089795F" w:rsidRPr="00780D91" w:rsidRDefault="0089795F" w:rsidP="007307D5">
      <w:pPr>
        <w:spacing w:after="0" w:line="240" w:lineRule="auto"/>
        <w:ind w:left="-284"/>
        <w:jc w:val="both"/>
        <w:rPr>
          <w:rFonts w:ascii="Times New Roman" w:eastAsia="Times New Roman" w:hAnsi="Times New Roman" w:cs="Times New Roman"/>
          <w:sz w:val="28"/>
          <w:szCs w:val="28"/>
          <w:lang w:eastAsia="ru-RU"/>
        </w:rPr>
      </w:pPr>
    </w:p>
    <w:p w:rsidR="00333C77" w:rsidRDefault="00333C77" w:rsidP="007307D5">
      <w:pPr>
        <w:spacing w:after="0" w:line="240" w:lineRule="auto"/>
        <w:ind w:left="-284"/>
        <w:jc w:val="both"/>
        <w:rPr>
          <w:rFonts w:ascii="Times New Roman" w:eastAsia="Times New Roman" w:hAnsi="Times New Roman" w:cs="Times New Roman"/>
          <w:sz w:val="28"/>
          <w:szCs w:val="28"/>
          <w:lang w:eastAsia="ru-RU"/>
        </w:rPr>
      </w:pPr>
    </w:p>
    <w:p w:rsidR="0089795F" w:rsidRPr="00780D91" w:rsidRDefault="00832C05" w:rsidP="003A7A5C">
      <w:pPr>
        <w:spacing w:after="0"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
    <w:p w:rsidR="003A3B35" w:rsidRDefault="003A3B35" w:rsidP="003A7A5C">
      <w:pPr>
        <w:spacing w:after="0"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образования</w:t>
      </w:r>
    </w:p>
    <w:p w:rsidR="0089795F" w:rsidRPr="00780D91" w:rsidRDefault="0089795F" w:rsidP="003A7A5C">
      <w:pPr>
        <w:spacing w:after="0" w:line="240" w:lineRule="auto"/>
        <w:ind w:left="-284"/>
        <w:rPr>
          <w:rFonts w:ascii="Times New Roman" w:eastAsia="Times New Roman" w:hAnsi="Times New Roman" w:cs="Times New Roman"/>
          <w:sz w:val="28"/>
          <w:szCs w:val="28"/>
          <w:lang w:eastAsia="ru-RU"/>
        </w:rPr>
      </w:pPr>
      <w:r w:rsidRPr="00780D91">
        <w:rPr>
          <w:rFonts w:ascii="Times New Roman" w:eastAsia="Times New Roman" w:hAnsi="Times New Roman" w:cs="Times New Roman"/>
          <w:sz w:val="28"/>
          <w:szCs w:val="28"/>
          <w:lang w:eastAsia="ru-RU"/>
        </w:rPr>
        <w:t xml:space="preserve">«Шовгеновский район»                                                                 </w:t>
      </w:r>
      <w:r w:rsidR="003A3B35">
        <w:rPr>
          <w:rFonts w:ascii="Times New Roman" w:eastAsia="Times New Roman" w:hAnsi="Times New Roman" w:cs="Times New Roman"/>
          <w:sz w:val="28"/>
          <w:szCs w:val="28"/>
          <w:lang w:eastAsia="ru-RU"/>
        </w:rPr>
        <w:t xml:space="preserve">       </w:t>
      </w:r>
      <w:r w:rsidR="003A7A5C">
        <w:rPr>
          <w:rFonts w:ascii="Times New Roman" w:eastAsia="Times New Roman" w:hAnsi="Times New Roman" w:cs="Times New Roman"/>
          <w:sz w:val="28"/>
          <w:szCs w:val="28"/>
          <w:lang w:eastAsia="ru-RU"/>
        </w:rPr>
        <w:t xml:space="preserve">    </w:t>
      </w:r>
      <w:r w:rsidR="00333C77">
        <w:rPr>
          <w:rFonts w:ascii="Times New Roman" w:eastAsia="Times New Roman" w:hAnsi="Times New Roman" w:cs="Times New Roman"/>
          <w:sz w:val="28"/>
          <w:szCs w:val="28"/>
          <w:lang w:eastAsia="ru-RU"/>
        </w:rPr>
        <w:t xml:space="preserve"> </w:t>
      </w:r>
      <w:r w:rsidRPr="00780D91">
        <w:rPr>
          <w:rFonts w:ascii="Times New Roman" w:eastAsia="Times New Roman" w:hAnsi="Times New Roman" w:cs="Times New Roman"/>
          <w:sz w:val="28"/>
          <w:szCs w:val="28"/>
          <w:lang w:eastAsia="ru-RU"/>
        </w:rPr>
        <w:t>Р.Р. Аутлев</w:t>
      </w:r>
    </w:p>
    <w:p w:rsidR="0089795F" w:rsidRPr="00780D91" w:rsidRDefault="0089795F" w:rsidP="003A7A5C">
      <w:pPr>
        <w:spacing w:after="0" w:line="240" w:lineRule="auto"/>
        <w:ind w:left="-284"/>
        <w:rPr>
          <w:rFonts w:ascii="Times New Roman" w:eastAsia="Times New Roman" w:hAnsi="Times New Roman" w:cs="Times New Roman"/>
          <w:sz w:val="28"/>
          <w:szCs w:val="28"/>
          <w:lang w:eastAsia="ru-RU"/>
        </w:rPr>
      </w:pPr>
    </w:p>
    <w:p w:rsidR="00567245" w:rsidRDefault="00567245" w:rsidP="003A7A5C">
      <w:pPr>
        <w:spacing w:after="0" w:line="240" w:lineRule="auto"/>
        <w:ind w:left="-284"/>
        <w:contextualSpacing/>
        <w:rPr>
          <w:rFonts w:ascii="Times New Roman" w:eastAsia="Times New Roman" w:hAnsi="Times New Roman" w:cs="Times New Roman"/>
          <w:sz w:val="28"/>
          <w:szCs w:val="28"/>
          <w:lang w:eastAsia="ru-RU"/>
        </w:rPr>
      </w:pPr>
    </w:p>
    <w:p w:rsidR="00333C77" w:rsidRPr="00865B99" w:rsidRDefault="00333C77" w:rsidP="003A7A5C">
      <w:pPr>
        <w:spacing w:after="0" w:line="240" w:lineRule="auto"/>
        <w:ind w:left="-284"/>
        <w:contextualSpacing/>
        <w:rPr>
          <w:rFonts w:ascii="Times New Roman" w:hAnsi="Times New Roman" w:cs="Times New Roman"/>
          <w:sz w:val="28"/>
          <w:szCs w:val="28"/>
        </w:rPr>
      </w:pPr>
      <w:r w:rsidRPr="00865B99">
        <w:rPr>
          <w:rFonts w:ascii="Times New Roman" w:hAnsi="Times New Roman" w:cs="Times New Roman"/>
          <w:sz w:val="28"/>
          <w:szCs w:val="28"/>
        </w:rPr>
        <w:t>Проект  вносит:</w:t>
      </w:r>
    </w:p>
    <w:p w:rsidR="00333C77" w:rsidRPr="00865B99" w:rsidRDefault="00333C77" w:rsidP="003A7A5C">
      <w:pPr>
        <w:spacing w:after="0" w:line="240" w:lineRule="auto"/>
        <w:ind w:left="-284"/>
        <w:contextualSpacing/>
        <w:rPr>
          <w:rFonts w:ascii="Times New Roman" w:hAnsi="Times New Roman" w:cs="Times New Roman"/>
          <w:sz w:val="28"/>
          <w:szCs w:val="28"/>
        </w:rPr>
      </w:pPr>
      <w:r w:rsidRPr="00865B99">
        <w:rPr>
          <w:rFonts w:ascii="Times New Roman" w:hAnsi="Times New Roman" w:cs="Times New Roman"/>
          <w:sz w:val="28"/>
          <w:szCs w:val="28"/>
        </w:rPr>
        <w:t>Председател</w:t>
      </w:r>
      <w:r>
        <w:rPr>
          <w:rFonts w:ascii="Times New Roman" w:hAnsi="Times New Roman" w:cs="Times New Roman"/>
          <w:sz w:val="28"/>
          <w:szCs w:val="28"/>
        </w:rPr>
        <w:t>ь</w:t>
      </w:r>
      <w:r w:rsidRPr="00865B99">
        <w:rPr>
          <w:rFonts w:ascii="Times New Roman" w:hAnsi="Times New Roman" w:cs="Times New Roman"/>
          <w:sz w:val="28"/>
          <w:szCs w:val="28"/>
        </w:rPr>
        <w:t xml:space="preserve"> Комитета</w:t>
      </w:r>
    </w:p>
    <w:p w:rsidR="00333C77" w:rsidRPr="00865B99" w:rsidRDefault="00333C77" w:rsidP="003A7A5C">
      <w:pPr>
        <w:spacing w:after="0" w:line="240" w:lineRule="auto"/>
        <w:ind w:left="-284"/>
        <w:contextualSpacing/>
        <w:rPr>
          <w:rFonts w:ascii="Times New Roman" w:hAnsi="Times New Roman" w:cs="Times New Roman"/>
          <w:sz w:val="28"/>
          <w:szCs w:val="28"/>
        </w:rPr>
      </w:pPr>
      <w:r w:rsidRPr="00865B99">
        <w:rPr>
          <w:rFonts w:ascii="Times New Roman" w:hAnsi="Times New Roman" w:cs="Times New Roman"/>
          <w:sz w:val="28"/>
          <w:szCs w:val="28"/>
        </w:rPr>
        <w:t xml:space="preserve">имущественных отношений                               </w:t>
      </w:r>
      <w:r>
        <w:rPr>
          <w:rFonts w:ascii="Times New Roman" w:hAnsi="Times New Roman" w:cs="Times New Roman"/>
          <w:sz w:val="28"/>
          <w:szCs w:val="28"/>
        </w:rPr>
        <w:t xml:space="preserve">                                  </w:t>
      </w:r>
      <w:r w:rsidR="003A7A5C">
        <w:rPr>
          <w:rFonts w:ascii="Times New Roman" w:hAnsi="Times New Roman" w:cs="Times New Roman"/>
          <w:sz w:val="28"/>
          <w:szCs w:val="28"/>
        </w:rPr>
        <w:t xml:space="preserve">     </w:t>
      </w:r>
      <w:r>
        <w:rPr>
          <w:rFonts w:ascii="Times New Roman" w:hAnsi="Times New Roman" w:cs="Times New Roman"/>
          <w:sz w:val="28"/>
          <w:szCs w:val="28"/>
        </w:rPr>
        <w:t xml:space="preserve">М.М. </w:t>
      </w:r>
      <w:proofErr w:type="spellStart"/>
      <w:r>
        <w:rPr>
          <w:rFonts w:ascii="Times New Roman" w:hAnsi="Times New Roman" w:cs="Times New Roman"/>
          <w:sz w:val="28"/>
          <w:szCs w:val="28"/>
        </w:rPr>
        <w:t>Шаов</w:t>
      </w:r>
      <w:proofErr w:type="spellEnd"/>
    </w:p>
    <w:p w:rsidR="00333C77" w:rsidRDefault="00333C77" w:rsidP="003A7A5C">
      <w:pPr>
        <w:spacing w:after="0" w:line="240" w:lineRule="auto"/>
        <w:ind w:left="-284"/>
        <w:contextualSpacing/>
        <w:rPr>
          <w:rFonts w:ascii="Times New Roman" w:hAnsi="Times New Roman" w:cs="Times New Roman"/>
          <w:sz w:val="28"/>
          <w:szCs w:val="28"/>
        </w:rPr>
      </w:pPr>
    </w:p>
    <w:p w:rsidR="00333C77" w:rsidRDefault="00333C77" w:rsidP="003A7A5C">
      <w:pPr>
        <w:spacing w:after="0" w:line="240" w:lineRule="auto"/>
        <w:ind w:left="-284"/>
        <w:contextualSpacing/>
        <w:rPr>
          <w:rFonts w:ascii="Times New Roman" w:hAnsi="Times New Roman" w:cs="Times New Roman"/>
          <w:sz w:val="28"/>
          <w:szCs w:val="28"/>
        </w:rPr>
      </w:pPr>
      <w:r w:rsidRPr="00865B99">
        <w:rPr>
          <w:rFonts w:ascii="Times New Roman" w:hAnsi="Times New Roman" w:cs="Times New Roman"/>
          <w:sz w:val="28"/>
          <w:szCs w:val="28"/>
        </w:rPr>
        <w:t>Согласовано:</w:t>
      </w:r>
    </w:p>
    <w:p w:rsidR="00D35529" w:rsidRDefault="00D35529" w:rsidP="003A7A5C">
      <w:pPr>
        <w:spacing w:after="0" w:line="240" w:lineRule="auto"/>
        <w:ind w:left="-284"/>
        <w:contextualSpacing/>
        <w:rPr>
          <w:rFonts w:ascii="Times New Roman" w:hAnsi="Times New Roman" w:cs="Times New Roman"/>
          <w:sz w:val="28"/>
          <w:szCs w:val="28"/>
        </w:rPr>
      </w:pPr>
      <w:r>
        <w:rPr>
          <w:rFonts w:ascii="Times New Roman" w:hAnsi="Times New Roman" w:cs="Times New Roman"/>
          <w:sz w:val="28"/>
          <w:szCs w:val="28"/>
        </w:rPr>
        <w:t xml:space="preserve">Управляющий делами                                                                 </w:t>
      </w:r>
      <w:r w:rsidR="003A7A5C">
        <w:rPr>
          <w:rFonts w:ascii="Times New Roman" w:hAnsi="Times New Roman" w:cs="Times New Roman"/>
          <w:sz w:val="28"/>
          <w:szCs w:val="28"/>
        </w:rPr>
        <w:t xml:space="preserve">      </w:t>
      </w:r>
      <w:r>
        <w:rPr>
          <w:rFonts w:ascii="Times New Roman" w:hAnsi="Times New Roman" w:cs="Times New Roman"/>
          <w:sz w:val="28"/>
          <w:szCs w:val="28"/>
        </w:rPr>
        <w:t xml:space="preserve"> А.К. </w:t>
      </w:r>
      <w:proofErr w:type="spellStart"/>
      <w:r>
        <w:rPr>
          <w:rFonts w:ascii="Times New Roman" w:hAnsi="Times New Roman" w:cs="Times New Roman"/>
          <w:sz w:val="28"/>
          <w:szCs w:val="28"/>
        </w:rPr>
        <w:t>Джанчатов</w:t>
      </w:r>
      <w:proofErr w:type="spellEnd"/>
    </w:p>
    <w:p w:rsidR="00D35529" w:rsidRDefault="00D35529" w:rsidP="003A7A5C">
      <w:pPr>
        <w:spacing w:after="0" w:line="240" w:lineRule="auto"/>
        <w:ind w:left="-284"/>
        <w:contextualSpacing/>
        <w:rPr>
          <w:rFonts w:ascii="Times New Roman" w:hAnsi="Times New Roman" w:cs="Times New Roman"/>
          <w:sz w:val="28"/>
          <w:szCs w:val="28"/>
        </w:rPr>
      </w:pPr>
    </w:p>
    <w:p w:rsidR="00333C77" w:rsidRDefault="003A7A5C" w:rsidP="003A7A5C">
      <w:pPr>
        <w:spacing w:after="0" w:line="240" w:lineRule="auto"/>
        <w:ind w:left="-284"/>
        <w:contextualSpacing/>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н</w:t>
      </w:r>
      <w:r w:rsidR="00333C77" w:rsidRPr="00865B99">
        <w:rPr>
          <w:rFonts w:ascii="Times New Roman" w:hAnsi="Times New Roman" w:cs="Times New Roman"/>
          <w:sz w:val="28"/>
          <w:szCs w:val="28"/>
        </w:rPr>
        <w:t>ачальник</w:t>
      </w:r>
      <w:r>
        <w:rPr>
          <w:rFonts w:ascii="Times New Roman" w:hAnsi="Times New Roman" w:cs="Times New Roman"/>
          <w:sz w:val="28"/>
          <w:szCs w:val="28"/>
        </w:rPr>
        <w:t>а</w:t>
      </w:r>
      <w:r w:rsidR="00333C77" w:rsidRPr="00865B99">
        <w:rPr>
          <w:rFonts w:ascii="Times New Roman" w:hAnsi="Times New Roman" w:cs="Times New Roman"/>
          <w:sz w:val="28"/>
          <w:szCs w:val="28"/>
        </w:rPr>
        <w:t xml:space="preserve"> отдела правового</w:t>
      </w:r>
    </w:p>
    <w:p w:rsidR="00333C77" w:rsidRPr="00865B99" w:rsidRDefault="00333C77" w:rsidP="003A7A5C">
      <w:pPr>
        <w:spacing w:after="0" w:line="240" w:lineRule="auto"/>
        <w:ind w:left="-284"/>
        <w:contextualSpacing/>
        <w:rPr>
          <w:rFonts w:ascii="Times New Roman" w:hAnsi="Times New Roman" w:cs="Times New Roman"/>
          <w:bCs/>
          <w:color w:val="000000"/>
          <w:sz w:val="24"/>
          <w:szCs w:val="24"/>
        </w:rPr>
      </w:pPr>
      <w:r w:rsidRPr="00865B99">
        <w:rPr>
          <w:rFonts w:ascii="Times New Roman" w:hAnsi="Times New Roman" w:cs="Times New Roman"/>
          <w:sz w:val="28"/>
          <w:szCs w:val="28"/>
        </w:rPr>
        <w:t xml:space="preserve">и кадрового обеспечения                                                    </w:t>
      </w:r>
      <w:r>
        <w:rPr>
          <w:szCs w:val="28"/>
        </w:rPr>
        <w:t xml:space="preserve">                     </w:t>
      </w:r>
      <w:r w:rsidR="003A7A5C">
        <w:rPr>
          <w:szCs w:val="28"/>
        </w:rPr>
        <w:t xml:space="preserve"> </w:t>
      </w:r>
      <w:r>
        <w:rPr>
          <w:szCs w:val="28"/>
        </w:rPr>
        <w:t xml:space="preserve">   </w:t>
      </w:r>
      <w:r w:rsidR="003A7A5C">
        <w:rPr>
          <w:rFonts w:ascii="Times New Roman" w:hAnsi="Times New Roman" w:cs="Times New Roman"/>
          <w:sz w:val="28"/>
          <w:szCs w:val="28"/>
        </w:rPr>
        <w:t xml:space="preserve">С.И. </w:t>
      </w:r>
      <w:proofErr w:type="spellStart"/>
      <w:r w:rsidR="003A7A5C">
        <w:rPr>
          <w:rFonts w:ascii="Times New Roman" w:hAnsi="Times New Roman" w:cs="Times New Roman"/>
          <w:sz w:val="28"/>
          <w:szCs w:val="28"/>
        </w:rPr>
        <w:t>Бгуашева</w:t>
      </w:r>
      <w:proofErr w:type="spellEnd"/>
    </w:p>
    <w:p w:rsidR="00172FB2" w:rsidRDefault="00172FB2" w:rsidP="00D35529">
      <w:pPr>
        <w:tabs>
          <w:tab w:val="left" w:pos="708"/>
        </w:tabs>
        <w:spacing w:after="0" w:line="240" w:lineRule="auto"/>
        <w:rPr>
          <w:rFonts w:ascii="Times New Roman" w:eastAsia="Times New Roman" w:hAnsi="Times New Roman" w:cs="Times New Roman"/>
          <w:sz w:val="24"/>
          <w:szCs w:val="24"/>
          <w:lang w:eastAsia="ru-RU"/>
        </w:rPr>
      </w:pPr>
    </w:p>
    <w:p w:rsidR="00172FB2" w:rsidRDefault="00172FB2" w:rsidP="006D3A56">
      <w:pPr>
        <w:tabs>
          <w:tab w:val="left" w:pos="708"/>
        </w:tabs>
        <w:spacing w:after="0" w:line="240" w:lineRule="auto"/>
        <w:jc w:val="center"/>
        <w:rPr>
          <w:rFonts w:ascii="Times New Roman" w:eastAsia="Times New Roman" w:hAnsi="Times New Roman" w:cs="Times New Roman"/>
          <w:sz w:val="24"/>
          <w:szCs w:val="24"/>
          <w:lang w:eastAsia="ru-RU"/>
        </w:rPr>
      </w:pPr>
    </w:p>
    <w:p w:rsidR="007B69AE" w:rsidRDefault="007B69AE" w:rsidP="007B69AE">
      <w:pPr>
        <w:tabs>
          <w:tab w:val="left" w:pos="708"/>
        </w:tabs>
        <w:spacing w:after="0" w:line="240" w:lineRule="auto"/>
        <w:jc w:val="center"/>
        <w:rPr>
          <w:rFonts w:ascii="Times New Roman" w:eastAsia="Times New Roman" w:hAnsi="Times New Roman" w:cs="Times New Roman"/>
          <w:b/>
          <w:sz w:val="24"/>
          <w:szCs w:val="24"/>
          <w:lang w:eastAsia="ru-RU"/>
        </w:rPr>
      </w:pPr>
      <w:r w:rsidRPr="007B69AE">
        <w:rPr>
          <w:rFonts w:ascii="Times New Roman" w:eastAsia="Times New Roman" w:hAnsi="Times New Roman" w:cs="Times New Roman"/>
          <w:b/>
          <w:sz w:val="24"/>
          <w:szCs w:val="24"/>
          <w:lang w:eastAsia="ru-RU"/>
        </w:rPr>
        <w:t>Извещение о проведен</w:t>
      </w:r>
      <w:proofErr w:type="gramStart"/>
      <w:r w:rsidRPr="007B69AE">
        <w:rPr>
          <w:rFonts w:ascii="Times New Roman" w:eastAsia="Times New Roman" w:hAnsi="Times New Roman" w:cs="Times New Roman"/>
          <w:b/>
          <w:sz w:val="24"/>
          <w:szCs w:val="24"/>
          <w:lang w:eastAsia="ru-RU"/>
        </w:rPr>
        <w:t>ии ау</w:t>
      </w:r>
      <w:proofErr w:type="gramEnd"/>
      <w:r w:rsidRPr="007B69AE">
        <w:rPr>
          <w:rFonts w:ascii="Times New Roman" w:eastAsia="Times New Roman" w:hAnsi="Times New Roman" w:cs="Times New Roman"/>
          <w:b/>
          <w:sz w:val="24"/>
          <w:szCs w:val="24"/>
          <w:lang w:eastAsia="ru-RU"/>
        </w:rPr>
        <w:t xml:space="preserve">кциона на право заключения договоров аренды на земельные участки, включенные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proofErr w:type="spellStart"/>
      <w:r w:rsidRPr="007B69AE">
        <w:rPr>
          <w:rFonts w:ascii="Times New Roman" w:eastAsia="Times New Roman" w:hAnsi="Times New Roman" w:cs="Times New Roman"/>
          <w:b/>
          <w:sz w:val="24"/>
          <w:szCs w:val="24"/>
          <w:lang w:eastAsia="ru-RU"/>
        </w:rPr>
        <w:t>самозанятым</w:t>
      </w:r>
      <w:proofErr w:type="spellEnd"/>
      <w:r w:rsidRPr="007B69AE">
        <w:rPr>
          <w:rFonts w:ascii="Times New Roman" w:eastAsia="Times New Roman" w:hAnsi="Times New Roman" w:cs="Times New Roman"/>
          <w:b/>
          <w:sz w:val="24"/>
          <w:szCs w:val="24"/>
          <w:lang w:eastAsia="ru-RU"/>
        </w:rPr>
        <w:t xml:space="preserve"> гражданам </w:t>
      </w:r>
    </w:p>
    <w:p w:rsidR="00691807" w:rsidRPr="007B69AE" w:rsidRDefault="00691807" w:rsidP="007B69AE">
      <w:pPr>
        <w:tabs>
          <w:tab w:val="left" w:pos="708"/>
        </w:tabs>
        <w:spacing w:after="0" w:line="240" w:lineRule="auto"/>
        <w:jc w:val="center"/>
        <w:rPr>
          <w:rFonts w:ascii="Times New Roman" w:eastAsia="Times New Roman" w:hAnsi="Times New Roman" w:cs="Times New Roman"/>
          <w:b/>
          <w:sz w:val="24"/>
          <w:szCs w:val="24"/>
          <w:lang w:eastAsia="ru-RU"/>
        </w:rPr>
      </w:pPr>
    </w:p>
    <w:p w:rsidR="007B69AE" w:rsidRPr="006D3A56" w:rsidRDefault="007B69AE" w:rsidP="007B69AE">
      <w:pPr>
        <w:spacing w:after="0" w:line="240" w:lineRule="auto"/>
        <w:ind w:firstLine="708"/>
        <w:jc w:val="center"/>
        <w:rPr>
          <w:rFonts w:ascii="Times New Roman" w:eastAsia="Times New Roman" w:hAnsi="Times New Roman" w:cs="Times New Roman"/>
          <w:sz w:val="24"/>
          <w:szCs w:val="24"/>
          <w:lang w:eastAsia="ru-RU"/>
        </w:rPr>
      </w:pPr>
    </w:p>
    <w:p w:rsidR="00881525" w:rsidRPr="00444466" w:rsidRDefault="00881525" w:rsidP="00881525">
      <w:pPr>
        <w:numPr>
          <w:ilvl w:val="0"/>
          <w:numId w:val="3"/>
        </w:numPr>
        <w:shd w:val="clear" w:color="auto" w:fill="FFFFFF"/>
        <w:spacing w:before="100" w:beforeAutospacing="1" w:after="100" w:afterAutospacing="1" w:line="240" w:lineRule="auto"/>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Порядок проведения аукциона:</w:t>
      </w:r>
    </w:p>
    <w:p w:rsidR="00881525" w:rsidRPr="00444466" w:rsidRDefault="00881525" w:rsidP="00881525">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t>Комитет имущественных отношений а</w:t>
      </w:r>
      <w:r w:rsidRPr="00444466">
        <w:rPr>
          <w:rFonts w:ascii="Roboto" w:eastAsia="Times New Roman" w:hAnsi="Roboto" w:cs="Times New Roman"/>
          <w:color w:val="000000"/>
          <w:sz w:val="24"/>
          <w:szCs w:val="24"/>
          <w:lang w:eastAsia="ru-RU"/>
        </w:rPr>
        <w:t>дминистраци</w:t>
      </w:r>
      <w:r w:rsidR="00AC0DB4">
        <w:rPr>
          <w:rFonts w:ascii="Roboto" w:eastAsia="Times New Roman" w:hAnsi="Roboto" w:cs="Times New Roman"/>
          <w:color w:val="000000"/>
          <w:sz w:val="24"/>
          <w:szCs w:val="24"/>
          <w:lang w:eastAsia="ru-RU"/>
        </w:rPr>
        <w:t>и</w:t>
      </w:r>
      <w:r w:rsidRPr="00444466">
        <w:rPr>
          <w:rFonts w:ascii="Roboto" w:eastAsia="Times New Roman" w:hAnsi="Roboto" w:cs="Times New Roman"/>
          <w:color w:val="000000"/>
          <w:sz w:val="24"/>
          <w:szCs w:val="24"/>
          <w:lang w:eastAsia="ru-RU"/>
        </w:rPr>
        <w:t xml:space="preserve"> муниципального образования «</w:t>
      </w:r>
      <w:r>
        <w:rPr>
          <w:rFonts w:ascii="Roboto" w:eastAsia="Times New Roman" w:hAnsi="Roboto" w:cs="Times New Roman"/>
          <w:color w:val="000000"/>
          <w:sz w:val="24"/>
          <w:szCs w:val="24"/>
          <w:lang w:eastAsia="ru-RU"/>
        </w:rPr>
        <w:t>Шовгенов</w:t>
      </w:r>
      <w:r w:rsidRPr="00444466">
        <w:rPr>
          <w:rFonts w:ascii="Roboto" w:eastAsia="Times New Roman" w:hAnsi="Roboto" w:cs="Times New Roman"/>
          <w:color w:val="000000"/>
          <w:sz w:val="24"/>
          <w:szCs w:val="24"/>
          <w:lang w:eastAsia="ru-RU"/>
        </w:rPr>
        <w:t>ский район»  (далее-Организатор аукциона) на основании постановления главы администрации муниципального образования «</w:t>
      </w:r>
      <w:r>
        <w:rPr>
          <w:rFonts w:ascii="Roboto" w:eastAsia="Times New Roman" w:hAnsi="Roboto" w:cs="Times New Roman"/>
          <w:color w:val="000000"/>
          <w:sz w:val="24"/>
          <w:szCs w:val="24"/>
          <w:lang w:eastAsia="ru-RU"/>
        </w:rPr>
        <w:t>Шовгенов</w:t>
      </w:r>
      <w:r w:rsidRPr="00444466">
        <w:rPr>
          <w:rFonts w:ascii="Roboto" w:eastAsia="Times New Roman" w:hAnsi="Roboto" w:cs="Times New Roman"/>
          <w:color w:val="000000"/>
          <w:sz w:val="24"/>
          <w:szCs w:val="24"/>
          <w:lang w:eastAsia="ru-RU"/>
        </w:rPr>
        <w:t xml:space="preserve">ский район» </w:t>
      </w:r>
      <w:r w:rsidR="003265E2" w:rsidRPr="003265E2">
        <w:rPr>
          <w:rFonts w:ascii="Roboto" w:eastAsia="Times New Roman" w:hAnsi="Roboto" w:cs="Times New Roman"/>
          <w:color w:val="000000" w:themeColor="text1"/>
          <w:sz w:val="24"/>
          <w:szCs w:val="24"/>
          <w:lang w:eastAsia="ru-RU"/>
        </w:rPr>
        <w:t>от 05.09.2023г. №420</w:t>
      </w:r>
      <w:r w:rsidRPr="003265E2">
        <w:rPr>
          <w:rFonts w:ascii="Roboto" w:eastAsia="Times New Roman" w:hAnsi="Roboto" w:cs="Times New Roman"/>
          <w:color w:val="000000" w:themeColor="text1"/>
          <w:sz w:val="24"/>
          <w:szCs w:val="24"/>
          <w:lang w:eastAsia="ru-RU"/>
        </w:rPr>
        <w:t xml:space="preserve"> </w:t>
      </w:r>
      <w:r w:rsidRPr="002F2F7C">
        <w:rPr>
          <w:rFonts w:ascii="Roboto" w:eastAsia="Times New Roman" w:hAnsi="Roboto" w:cs="Times New Roman"/>
          <w:color w:val="000000" w:themeColor="text1"/>
          <w:sz w:val="24"/>
          <w:szCs w:val="24"/>
          <w:lang w:eastAsia="ru-RU"/>
        </w:rPr>
        <w:t>объявляет о проведен</w:t>
      </w:r>
      <w:proofErr w:type="gramStart"/>
      <w:r w:rsidRPr="002F2F7C">
        <w:rPr>
          <w:rFonts w:ascii="Roboto" w:eastAsia="Times New Roman" w:hAnsi="Roboto" w:cs="Times New Roman"/>
          <w:color w:val="000000" w:themeColor="text1"/>
          <w:sz w:val="24"/>
          <w:szCs w:val="24"/>
          <w:lang w:eastAsia="ru-RU"/>
        </w:rPr>
        <w:t>ии ау</w:t>
      </w:r>
      <w:proofErr w:type="gramEnd"/>
      <w:r w:rsidRPr="002F2F7C">
        <w:rPr>
          <w:rFonts w:ascii="Roboto" w:eastAsia="Times New Roman" w:hAnsi="Roboto" w:cs="Times New Roman"/>
          <w:color w:val="000000" w:themeColor="text1"/>
          <w:sz w:val="24"/>
          <w:szCs w:val="24"/>
          <w:lang w:eastAsia="ru-RU"/>
        </w:rPr>
        <w:t>кциона на право заключения договора аренды земельного участка в электронной форме: </w:t>
      </w:r>
      <w:r w:rsidR="005011C0" w:rsidRPr="005011C0">
        <w:rPr>
          <w:rFonts w:ascii="Roboto" w:eastAsia="Times New Roman" w:hAnsi="Roboto" w:cs="Times New Roman"/>
          <w:b/>
          <w:color w:val="000000" w:themeColor="text1"/>
          <w:sz w:val="24"/>
          <w:szCs w:val="24"/>
          <w:lang w:eastAsia="ru-RU"/>
        </w:rPr>
        <w:t>13</w:t>
      </w:r>
      <w:r w:rsidRPr="002F2F7C">
        <w:rPr>
          <w:rFonts w:ascii="Roboto" w:eastAsia="Times New Roman" w:hAnsi="Roboto" w:cs="Times New Roman"/>
          <w:b/>
          <w:bCs/>
          <w:color w:val="000000" w:themeColor="text1"/>
          <w:sz w:val="24"/>
          <w:szCs w:val="24"/>
          <w:lang w:eastAsia="ru-RU"/>
        </w:rPr>
        <w:t xml:space="preserve"> </w:t>
      </w:r>
      <w:r>
        <w:rPr>
          <w:rFonts w:ascii="Roboto" w:eastAsia="Times New Roman" w:hAnsi="Roboto" w:cs="Times New Roman"/>
          <w:b/>
          <w:bCs/>
          <w:color w:val="000000" w:themeColor="text1"/>
          <w:sz w:val="24"/>
          <w:szCs w:val="24"/>
          <w:lang w:eastAsia="ru-RU"/>
        </w:rPr>
        <w:t>октября</w:t>
      </w:r>
      <w:r w:rsidRPr="002F2F7C">
        <w:rPr>
          <w:rFonts w:ascii="Roboto" w:eastAsia="Times New Roman" w:hAnsi="Roboto" w:cs="Times New Roman"/>
          <w:color w:val="000000" w:themeColor="text1"/>
          <w:sz w:val="24"/>
          <w:szCs w:val="24"/>
          <w:lang w:eastAsia="ru-RU"/>
        </w:rPr>
        <w:t> </w:t>
      </w:r>
      <w:r w:rsidRPr="002F2F7C">
        <w:rPr>
          <w:rFonts w:ascii="Roboto" w:eastAsia="Times New Roman" w:hAnsi="Roboto" w:cs="Times New Roman"/>
          <w:b/>
          <w:bCs/>
          <w:color w:val="000000" w:themeColor="text1"/>
          <w:sz w:val="24"/>
          <w:szCs w:val="24"/>
          <w:lang w:eastAsia="ru-RU"/>
        </w:rPr>
        <w:t>2023 г. в 10 час. 00 мин.</w:t>
      </w:r>
      <w:r w:rsidRPr="002F2F7C">
        <w:rPr>
          <w:rFonts w:ascii="Roboto" w:eastAsia="Times New Roman" w:hAnsi="Roboto" w:cs="Times New Roman"/>
          <w:color w:val="000000" w:themeColor="text1"/>
          <w:sz w:val="24"/>
          <w:szCs w:val="24"/>
          <w:lang w:eastAsia="ru-RU"/>
        </w:rPr>
        <w:t> (время московское</w:t>
      </w:r>
      <w:r w:rsidRPr="00444466">
        <w:rPr>
          <w:rFonts w:ascii="Roboto" w:eastAsia="Times New Roman" w:hAnsi="Roboto" w:cs="Times New Roman"/>
          <w:color w:val="000000"/>
          <w:sz w:val="24"/>
          <w:szCs w:val="24"/>
          <w:lang w:eastAsia="ru-RU"/>
        </w:rPr>
        <w:t>).</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ab/>
      </w:r>
      <w:r w:rsidRPr="00444466">
        <w:rPr>
          <w:rFonts w:ascii="Roboto" w:eastAsia="Times New Roman" w:hAnsi="Roboto" w:cs="Times New Roman"/>
          <w:b/>
          <w:bCs/>
          <w:color w:val="000000"/>
          <w:sz w:val="24"/>
          <w:szCs w:val="24"/>
          <w:lang w:eastAsia="ru-RU"/>
        </w:rPr>
        <w:t>Форма торгов: открытый аукцион на право заключения договора аренды земельного участка в электронной форме (далее — аукцион).</w:t>
      </w:r>
    </w:p>
    <w:p w:rsidR="00881525" w:rsidRPr="00444466" w:rsidRDefault="00881525" w:rsidP="0088152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rFonts w:ascii="Roboto" w:hAnsi="Roboto"/>
          <w:color w:val="000000"/>
          <w:sz w:val="24"/>
          <w:szCs w:val="24"/>
          <w:lang w:val="ru-RU" w:eastAsia="ru-RU"/>
        </w:rPr>
      </w:pPr>
      <w:r w:rsidRPr="001E1B5C">
        <w:rPr>
          <w:rFonts w:ascii="Roboto" w:hAnsi="Roboto"/>
          <w:bCs/>
          <w:color w:val="000000"/>
          <w:sz w:val="24"/>
          <w:szCs w:val="24"/>
          <w:lang w:val="ru-RU" w:eastAsia="ru-RU"/>
        </w:rPr>
        <w:t>Оператор электронной площадки –</w:t>
      </w:r>
      <w:r w:rsidRPr="00444466">
        <w:rPr>
          <w:rFonts w:ascii="Roboto" w:hAnsi="Roboto"/>
          <w:bCs/>
          <w:color w:val="000000"/>
          <w:sz w:val="24"/>
          <w:szCs w:val="24"/>
          <w:lang w:eastAsia="ru-RU"/>
        </w:rPr>
        <w:t> </w:t>
      </w:r>
      <w:r w:rsidRPr="00EE443A">
        <w:rPr>
          <w:b w:val="0"/>
          <w:sz w:val="24"/>
          <w:szCs w:val="24"/>
          <w:lang w:val="ru-RU"/>
        </w:rPr>
        <w:t>АО «Единая электронная торговая площадка» (</w:t>
      </w:r>
      <w:hyperlink r:id="rId7" w:history="1">
        <w:r w:rsidRPr="00EE443A">
          <w:rPr>
            <w:rStyle w:val="a6"/>
            <w:b w:val="0"/>
            <w:sz w:val="24"/>
            <w:szCs w:val="24"/>
            <w:lang w:val="ru-RU"/>
          </w:rPr>
          <w:t>https://www.roseltorg.ru</w:t>
        </w:r>
      </w:hyperlink>
      <w:r>
        <w:rPr>
          <w:rStyle w:val="a6"/>
          <w:b w:val="0"/>
          <w:sz w:val="24"/>
          <w:szCs w:val="24"/>
          <w:lang w:val="ru-RU"/>
        </w:rPr>
        <w:t>)</w:t>
      </w:r>
      <w:r>
        <w:rPr>
          <w:b w:val="0"/>
          <w:sz w:val="24"/>
          <w:szCs w:val="24"/>
          <w:lang w:val="ru-RU"/>
        </w:rPr>
        <w:t xml:space="preserve"> </w:t>
      </w:r>
      <w:r w:rsidRPr="00444466">
        <w:rPr>
          <w:rFonts w:ascii="Roboto" w:hAnsi="Roboto"/>
          <w:color w:val="000000"/>
          <w:sz w:val="24"/>
          <w:szCs w:val="24"/>
          <w:lang w:val="ru-RU" w:eastAsia="ru-RU"/>
        </w:rPr>
        <w:t xml:space="preserve"> — официальный сайт в информационно-телекоммуникационной сети «Интернет» (далее — Оператор электронной площадки)</w:t>
      </w:r>
      <w:r>
        <w:rPr>
          <w:rFonts w:ascii="Roboto" w:hAnsi="Roboto"/>
          <w:color w:val="000000"/>
          <w:sz w:val="24"/>
          <w:szCs w:val="24"/>
          <w:lang w:val="ru-RU" w:eastAsia="ru-RU"/>
        </w:rPr>
        <w:t>.</w:t>
      </w:r>
      <w:r w:rsidRPr="00444466">
        <w:rPr>
          <w:rFonts w:ascii="Roboto" w:hAnsi="Roboto"/>
          <w:color w:val="000000"/>
          <w:sz w:val="24"/>
          <w:szCs w:val="24"/>
          <w:lang w:val="ru-RU" w:eastAsia="ru-RU"/>
        </w:rPr>
        <w:t xml:space="preserve"> </w:t>
      </w:r>
      <w:r>
        <w:rPr>
          <w:rFonts w:ascii="Roboto" w:hAnsi="Roboto"/>
          <w:color w:val="000000"/>
          <w:sz w:val="24"/>
          <w:szCs w:val="24"/>
          <w:lang w:val="ru-RU" w:eastAsia="ru-RU"/>
        </w:rPr>
        <w:t xml:space="preserve"> </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ab/>
      </w:r>
      <w:r w:rsidRPr="00444466">
        <w:rPr>
          <w:rFonts w:ascii="Roboto" w:eastAsia="Times New Roman" w:hAnsi="Roboto" w:cs="Times New Roman"/>
          <w:b/>
          <w:bCs/>
          <w:color w:val="000000"/>
          <w:sz w:val="24"/>
          <w:szCs w:val="24"/>
          <w:lang w:eastAsia="ru-RU"/>
        </w:rPr>
        <w:t>Срок подачи заявок</w:t>
      </w:r>
      <w:r w:rsidRPr="00444466">
        <w:rPr>
          <w:rFonts w:ascii="Roboto" w:eastAsia="Times New Roman" w:hAnsi="Roboto" w:cs="Times New Roman"/>
          <w:color w:val="000000"/>
          <w:sz w:val="24"/>
          <w:szCs w:val="24"/>
          <w:lang w:eastAsia="ru-RU"/>
        </w:rPr>
        <w:t xml:space="preserve"> оператору электронной площадки </w:t>
      </w:r>
      <w:r w:rsidRPr="00EE443A">
        <w:rPr>
          <w:sz w:val="24"/>
          <w:szCs w:val="24"/>
        </w:rPr>
        <w:t xml:space="preserve">АО </w:t>
      </w:r>
      <w:r w:rsidRPr="00E5353A">
        <w:rPr>
          <w:rFonts w:ascii="Times New Roman" w:hAnsi="Times New Roman" w:cs="Times New Roman"/>
          <w:sz w:val="24"/>
          <w:szCs w:val="24"/>
        </w:rPr>
        <w:t>«Единая электронная торговая площадка» (</w:t>
      </w:r>
      <w:hyperlink r:id="rId8" w:history="1">
        <w:r w:rsidRPr="00E5353A">
          <w:rPr>
            <w:rStyle w:val="a6"/>
            <w:rFonts w:ascii="Times New Roman" w:hAnsi="Times New Roman" w:cs="Times New Roman"/>
            <w:sz w:val="24"/>
            <w:szCs w:val="24"/>
          </w:rPr>
          <w:t>https://www.roseltorg.ru</w:t>
        </w:r>
      </w:hyperlink>
      <w:r w:rsidRPr="00E5353A">
        <w:rPr>
          <w:rStyle w:val="a6"/>
          <w:rFonts w:ascii="Times New Roman" w:hAnsi="Times New Roman" w:cs="Times New Roman"/>
          <w:b/>
          <w:sz w:val="24"/>
          <w:szCs w:val="24"/>
        </w:rPr>
        <w:t>)</w:t>
      </w:r>
      <w:r w:rsidRPr="00444466">
        <w:rPr>
          <w:rFonts w:ascii="Roboto" w:eastAsia="Times New Roman" w:hAnsi="Roboto" w:cs="Times New Roman"/>
          <w:color w:val="000000"/>
          <w:sz w:val="24"/>
          <w:szCs w:val="24"/>
          <w:lang w:eastAsia="ru-RU"/>
        </w:rPr>
        <w:t xml:space="preserve"> в сети «Интернет»:</w:t>
      </w:r>
      <w:r>
        <w:rPr>
          <w:rFonts w:ascii="Roboto" w:eastAsia="Times New Roman" w:hAnsi="Roboto" w:cs="Times New Roman"/>
          <w:color w:val="000000"/>
          <w:sz w:val="24"/>
          <w:szCs w:val="24"/>
          <w:lang w:eastAsia="ru-RU"/>
        </w:rPr>
        <w:t xml:space="preserve"> </w:t>
      </w:r>
    </w:p>
    <w:p w:rsidR="00881525" w:rsidRPr="00F03104" w:rsidRDefault="00881525" w:rsidP="00881525">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E5353A">
        <w:rPr>
          <w:rFonts w:ascii="Roboto" w:eastAsia="Times New Roman" w:hAnsi="Roboto" w:cs="Times New Roman"/>
          <w:b/>
          <w:bCs/>
          <w:color w:val="FF0000"/>
          <w:sz w:val="24"/>
          <w:szCs w:val="24"/>
          <w:lang w:eastAsia="ru-RU"/>
        </w:rPr>
        <w:tab/>
      </w:r>
      <w:r w:rsidRPr="00F03104">
        <w:rPr>
          <w:rFonts w:ascii="Roboto" w:eastAsia="Times New Roman" w:hAnsi="Roboto" w:cs="Times New Roman"/>
          <w:b/>
          <w:bCs/>
          <w:color w:val="000000" w:themeColor="text1"/>
          <w:sz w:val="24"/>
          <w:szCs w:val="24"/>
          <w:lang w:eastAsia="ru-RU"/>
        </w:rPr>
        <w:t>Начало приема заявок: </w:t>
      </w:r>
      <w:r w:rsidR="005011C0">
        <w:rPr>
          <w:rFonts w:ascii="Roboto" w:eastAsia="Times New Roman" w:hAnsi="Roboto" w:cs="Times New Roman"/>
          <w:b/>
          <w:bCs/>
          <w:color w:val="000000" w:themeColor="text1"/>
          <w:sz w:val="24"/>
          <w:szCs w:val="24"/>
          <w:lang w:eastAsia="ru-RU"/>
        </w:rPr>
        <w:t>06</w:t>
      </w:r>
      <w:r w:rsidRPr="00F03104">
        <w:rPr>
          <w:rFonts w:ascii="Roboto" w:eastAsia="Times New Roman" w:hAnsi="Roboto" w:cs="Times New Roman"/>
          <w:b/>
          <w:bCs/>
          <w:color w:val="000000" w:themeColor="text1"/>
          <w:sz w:val="24"/>
          <w:szCs w:val="24"/>
          <w:lang w:eastAsia="ru-RU"/>
        </w:rPr>
        <w:t xml:space="preserve"> </w:t>
      </w:r>
      <w:r w:rsidR="005011C0">
        <w:rPr>
          <w:rFonts w:ascii="Roboto" w:eastAsia="Times New Roman" w:hAnsi="Roboto" w:cs="Times New Roman"/>
          <w:b/>
          <w:bCs/>
          <w:color w:val="000000" w:themeColor="text1"/>
          <w:sz w:val="24"/>
          <w:szCs w:val="24"/>
          <w:lang w:eastAsia="ru-RU"/>
        </w:rPr>
        <w:t>сентября</w:t>
      </w:r>
      <w:r w:rsidRPr="00F03104">
        <w:rPr>
          <w:rFonts w:ascii="Roboto" w:eastAsia="Times New Roman" w:hAnsi="Roboto" w:cs="Times New Roman"/>
          <w:b/>
          <w:bCs/>
          <w:color w:val="000000" w:themeColor="text1"/>
          <w:sz w:val="24"/>
          <w:szCs w:val="24"/>
          <w:lang w:eastAsia="ru-RU"/>
        </w:rPr>
        <w:t xml:space="preserve"> 2023 г. с </w:t>
      </w:r>
      <w:r>
        <w:rPr>
          <w:rFonts w:ascii="Roboto" w:eastAsia="Times New Roman" w:hAnsi="Roboto" w:cs="Times New Roman"/>
          <w:b/>
          <w:bCs/>
          <w:color w:val="000000" w:themeColor="text1"/>
          <w:sz w:val="24"/>
          <w:szCs w:val="24"/>
          <w:lang w:eastAsia="ru-RU"/>
        </w:rPr>
        <w:t>10</w:t>
      </w:r>
      <w:r w:rsidRPr="00F03104">
        <w:rPr>
          <w:rFonts w:ascii="Roboto" w:eastAsia="Times New Roman" w:hAnsi="Roboto" w:cs="Times New Roman"/>
          <w:b/>
          <w:bCs/>
          <w:color w:val="000000" w:themeColor="text1"/>
          <w:sz w:val="24"/>
          <w:szCs w:val="24"/>
          <w:lang w:eastAsia="ru-RU"/>
        </w:rPr>
        <w:t xml:space="preserve"> час. 00 мин. (время московское)</w:t>
      </w:r>
    </w:p>
    <w:p w:rsidR="00881525" w:rsidRPr="00F03104" w:rsidRDefault="00881525" w:rsidP="00881525">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F03104">
        <w:rPr>
          <w:rFonts w:ascii="Roboto" w:eastAsia="Times New Roman" w:hAnsi="Roboto" w:cs="Times New Roman"/>
          <w:b/>
          <w:bCs/>
          <w:color w:val="000000" w:themeColor="text1"/>
          <w:sz w:val="24"/>
          <w:szCs w:val="24"/>
          <w:lang w:eastAsia="ru-RU"/>
        </w:rPr>
        <w:tab/>
        <w:t>окончание приема  заявок: </w:t>
      </w:r>
      <w:r w:rsidR="005011C0">
        <w:rPr>
          <w:rFonts w:ascii="Roboto" w:eastAsia="Times New Roman" w:hAnsi="Roboto" w:cs="Times New Roman"/>
          <w:b/>
          <w:bCs/>
          <w:color w:val="000000" w:themeColor="text1"/>
          <w:sz w:val="24"/>
          <w:szCs w:val="24"/>
          <w:lang w:eastAsia="ru-RU"/>
        </w:rPr>
        <w:t>06</w:t>
      </w:r>
      <w:r w:rsidRPr="00F03104">
        <w:rPr>
          <w:rFonts w:ascii="Roboto" w:eastAsia="Times New Roman" w:hAnsi="Roboto" w:cs="Times New Roman"/>
          <w:b/>
          <w:bCs/>
          <w:color w:val="000000" w:themeColor="text1"/>
          <w:sz w:val="24"/>
          <w:szCs w:val="24"/>
          <w:lang w:eastAsia="ru-RU"/>
        </w:rPr>
        <w:t xml:space="preserve"> </w:t>
      </w:r>
      <w:r w:rsidR="005011C0">
        <w:rPr>
          <w:rFonts w:ascii="Roboto" w:eastAsia="Times New Roman" w:hAnsi="Roboto" w:cs="Times New Roman"/>
          <w:b/>
          <w:bCs/>
          <w:color w:val="000000" w:themeColor="text1"/>
          <w:sz w:val="24"/>
          <w:szCs w:val="24"/>
          <w:lang w:eastAsia="ru-RU"/>
        </w:rPr>
        <w:t>октяб</w:t>
      </w:r>
      <w:r>
        <w:rPr>
          <w:rFonts w:ascii="Roboto" w:eastAsia="Times New Roman" w:hAnsi="Roboto" w:cs="Times New Roman"/>
          <w:b/>
          <w:bCs/>
          <w:color w:val="000000" w:themeColor="text1"/>
          <w:sz w:val="24"/>
          <w:szCs w:val="24"/>
          <w:lang w:eastAsia="ru-RU"/>
        </w:rPr>
        <w:t>ря</w:t>
      </w:r>
      <w:r w:rsidRPr="00F03104">
        <w:rPr>
          <w:rFonts w:ascii="Roboto" w:eastAsia="Times New Roman" w:hAnsi="Roboto" w:cs="Times New Roman"/>
          <w:b/>
          <w:bCs/>
          <w:color w:val="000000" w:themeColor="text1"/>
          <w:sz w:val="24"/>
          <w:szCs w:val="24"/>
          <w:lang w:eastAsia="ru-RU"/>
        </w:rPr>
        <w:t xml:space="preserve"> 2023 </w:t>
      </w:r>
      <w:r>
        <w:rPr>
          <w:rFonts w:ascii="Roboto" w:eastAsia="Times New Roman" w:hAnsi="Roboto" w:cs="Times New Roman"/>
          <w:b/>
          <w:bCs/>
          <w:color w:val="000000" w:themeColor="text1"/>
          <w:sz w:val="24"/>
          <w:szCs w:val="24"/>
          <w:lang w:eastAsia="ru-RU"/>
        </w:rPr>
        <w:t>10</w:t>
      </w:r>
      <w:r w:rsidRPr="00F03104">
        <w:rPr>
          <w:rFonts w:ascii="Roboto" w:eastAsia="Times New Roman" w:hAnsi="Roboto" w:cs="Times New Roman"/>
          <w:b/>
          <w:bCs/>
          <w:color w:val="000000" w:themeColor="text1"/>
          <w:sz w:val="24"/>
          <w:szCs w:val="24"/>
          <w:lang w:eastAsia="ru-RU"/>
        </w:rPr>
        <w:t xml:space="preserve"> час.00 мин. (время московское)</w:t>
      </w:r>
    </w:p>
    <w:p w:rsidR="00881525" w:rsidRDefault="00881525" w:rsidP="00881525">
      <w:pPr>
        <w:shd w:val="clear" w:color="auto" w:fill="FFFFFF"/>
        <w:spacing w:after="0" w:line="240" w:lineRule="auto"/>
        <w:contextualSpacing/>
        <w:jc w:val="both"/>
        <w:rPr>
          <w:rFonts w:ascii="Roboto" w:eastAsia="Times New Roman" w:hAnsi="Roboto" w:cs="Times New Roman"/>
          <w:b/>
          <w:bCs/>
          <w:color w:val="000000" w:themeColor="text1"/>
          <w:sz w:val="24"/>
          <w:szCs w:val="24"/>
          <w:lang w:eastAsia="ru-RU"/>
        </w:rPr>
      </w:pPr>
      <w:r w:rsidRPr="00F03104">
        <w:rPr>
          <w:rFonts w:ascii="Roboto" w:eastAsia="Times New Roman" w:hAnsi="Roboto" w:cs="Times New Roman"/>
          <w:b/>
          <w:bCs/>
          <w:color w:val="000000" w:themeColor="text1"/>
          <w:sz w:val="24"/>
          <w:szCs w:val="24"/>
          <w:lang w:eastAsia="ru-RU"/>
        </w:rPr>
        <w:tab/>
        <w:t>рассмотрение заявок (определение участников): </w:t>
      </w:r>
      <w:r w:rsidR="005011C0">
        <w:rPr>
          <w:rFonts w:ascii="Roboto" w:eastAsia="Times New Roman" w:hAnsi="Roboto" w:cs="Times New Roman"/>
          <w:b/>
          <w:bCs/>
          <w:color w:val="000000" w:themeColor="text1"/>
          <w:sz w:val="24"/>
          <w:szCs w:val="24"/>
          <w:lang w:eastAsia="ru-RU"/>
        </w:rPr>
        <w:t>10</w:t>
      </w:r>
      <w:r w:rsidRPr="00F03104">
        <w:rPr>
          <w:rFonts w:ascii="Roboto" w:eastAsia="Times New Roman" w:hAnsi="Roboto" w:cs="Times New Roman"/>
          <w:b/>
          <w:bCs/>
          <w:color w:val="000000" w:themeColor="text1"/>
          <w:sz w:val="24"/>
          <w:szCs w:val="24"/>
          <w:lang w:eastAsia="ru-RU"/>
        </w:rPr>
        <w:t xml:space="preserve"> </w:t>
      </w:r>
      <w:r>
        <w:rPr>
          <w:rFonts w:ascii="Roboto" w:eastAsia="Times New Roman" w:hAnsi="Roboto" w:cs="Times New Roman"/>
          <w:b/>
          <w:bCs/>
          <w:color w:val="000000" w:themeColor="text1"/>
          <w:sz w:val="24"/>
          <w:szCs w:val="24"/>
          <w:lang w:eastAsia="ru-RU"/>
        </w:rPr>
        <w:t>октября</w:t>
      </w:r>
      <w:r w:rsidRPr="00F03104">
        <w:rPr>
          <w:rFonts w:ascii="Roboto" w:eastAsia="Times New Roman" w:hAnsi="Roboto" w:cs="Times New Roman"/>
          <w:b/>
          <w:bCs/>
          <w:color w:val="000000" w:themeColor="text1"/>
          <w:sz w:val="24"/>
          <w:szCs w:val="24"/>
          <w:lang w:eastAsia="ru-RU"/>
        </w:rPr>
        <w:t xml:space="preserve"> 2023 г в 1</w:t>
      </w:r>
      <w:r>
        <w:rPr>
          <w:rFonts w:ascii="Roboto" w:eastAsia="Times New Roman" w:hAnsi="Roboto" w:cs="Times New Roman"/>
          <w:b/>
          <w:bCs/>
          <w:color w:val="000000" w:themeColor="text1"/>
          <w:sz w:val="24"/>
          <w:szCs w:val="24"/>
          <w:lang w:eastAsia="ru-RU"/>
        </w:rPr>
        <w:t>0</w:t>
      </w:r>
      <w:r w:rsidRPr="00F03104">
        <w:rPr>
          <w:rFonts w:ascii="Roboto" w:eastAsia="Times New Roman" w:hAnsi="Roboto" w:cs="Times New Roman"/>
          <w:b/>
          <w:bCs/>
          <w:color w:val="000000" w:themeColor="text1"/>
          <w:sz w:val="24"/>
          <w:szCs w:val="24"/>
          <w:lang w:eastAsia="ru-RU"/>
        </w:rPr>
        <w:t xml:space="preserve"> час. 00 мин. (время московское)</w:t>
      </w:r>
    </w:p>
    <w:p w:rsidR="007B69AE" w:rsidRDefault="007B69AE" w:rsidP="007B69AE">
      <w:pPr>
        <w:spacing w:after="0" w:line="240" w:lineRule="auto"/>
        <w:ind w:firstLine="720"/>
        <w:jc w:val="both"/>
        <w:rPr>
          <w:rFonts w:ascii="Times New Roman" w:eastAsia="Times New Roman" w:hAnsi="Times New Roman" w:cs="Times New Roman"/>
          <w:color w:val="000000" w:themeColor="text1"/>
          <w:sz w:val="24"/>
          <w:szCs w:val="24"/>
          <w:lang w:eastAsia="ru-RU"/>
        </w:rPr>
      </w:pPr>
    </w:p>
    <w:p w:rsidR="007B69AE" w:rsidRPr="007B69AE" w:rsidRDefault="007B69AE" w:rsidP="007B69AE">
      <w:pPr>
        <w:spacing w:after="0" w:line="240" w:lineRule="auto"/>
        <w:ind w:firstLine="720"/>
        <w:jc w:val="both"/>
        <w:rPr>
          <w:rFonts w:ascii="Times New Roman" w:eastAsia="Times New Roman" w:hAnsi="Times New Roman" w:cs="Times New Roman"/>
          <w:b/>
          <w:color w:val="000000" w:themeColor="text1"/>
          <w:sz w:val="24"/>
          <w:szCs w:val="24"/>
          <w:lang w:eastAsia="ru-RU"/>
        </w:rPr>
      </w:pPr>
      <w:proofErr w:type="gramStart"/>
      <w:r w:rsidRPr="007B69AE">
        <w:rPr>
          <w:rFonts w:ascii="Times New Roman" w:eastAsia="Times New Roman" w:hAnsi="Times New Roman" w:cs="Times New Roman"/>
          <w:b/>
          <w:color w:val="000000" w:themeColor="text1"/>
          <w:sz w:val="24"/>
          <w:szCs w:val="24"/>
          <w:lang w:eastAsia="ru-RU"/>
        </w:rPr>
        <w:t>Участниками аукциона на право заключения договора аренды земельного участка включенного в перечень муниципального имущества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ч.3 ст. 14 Федерального закона от 24.07.2007 №209-ФЗ «О развитии малого и среднего предпринимательства в Российской Федерации»,  а также зарегистрированные</w:t>
      </w:r>
      <w:proofErr w:type="gramEnd"/>
      <w:r w:rsidRPr="007B69AE">
        <w:rPr>
          <w:rFonts w:ascii="Times New Roman" w:eastAsia="Times New Roman" w:hAnsi="Times New Roman" w:cs="Times New Roman"/>
          <w:b/>
          <w:color w:val="000000" w:themeColor="text1"/>
          <w:sz w:val="24"/>
          <w:szCs w:val="24"/>
          <w:lang w:eastAsia="ru-RU"/>
        </w:rPr>
        <w:t xml:space="preserve">  в качестве </w:t>
      </w:r>
      <w:proofErr w:type="spellStart"/>
      <w:r w:rsidRPr="007B69AE">
        <w:rPr>
          <w:rFonts w:ascii="Times New Roman" w:eastAsia="Times New Roman" w:hAnsi="Times New Roman" w:cs="Times New Roman"/>
          <w:b/>
          <w:color w:val="000000" w:themeColor="text1"/>
          <w:sz w:val="24"/>
          <w:szCs w:val="24"/>
          <w:lang w:eastAsia="ru-RU"/>
        </w:rPr>
        <w:t>самозанятых</w:t>
      </w:r>
      <w:proofErr w:type="spellEnd"/>
      <w:r w:rsidRPr="007B69AE">
        <w:rPr>
          <w:rFonts w:ascii="Times New Roman" w:eastAsia="Times New Roman" w:hAnsi="Times New Roman" w:cs="Times New Roman"/>
          <w:b/>
          <w:color w:val="000000" w:themeColor="text1"/>
          <w:sz w:val="24"/>
          <w:szCs w:val="24"/>
          <w:lang w:eastAsia="ru-RU"/>
        </w:rPr>
        <w:t>.</w:t>
      </w:r>
    </w:p>
    <w:p w:rsidR="007B69AE" w:rsidRDefault="007B69AE" w:rsidP="007B69AE">
      <w:pPr>
        <w:autoSpaceDE w:val="0"/>
        <w:spacing w:after="0" w:line="240" w:lineRule="auto"/>
        <w:ind w:firstLine="540"/>
        <w:jc w:val="both"/>
        <w:rPr>
          <w:rFonts w:ascii="Roboto" w:eastAsia="Times New Roman" w:hAnsi="Roboto" w:cs="Times New Roman"/>
          <w:b/>
          <w:bCs/>
          <w:color w:val="000000" w:themeColor="text1"/>
          <w:sz w:val="24"/>
          <w:szCs w:val="24"/>
          <w:lang w:eastAsia="ru-RU"/>
        </w:rPr>
      </w:pPr>
      <w:r w:rsidRPr="00C75350">
        <w:rPr>
          <w:rFonts w:ascii="Times New Roman" w:eastAsia="Times New Roman" w:hAnsi="Times New Roman" w:cs="Times New Roman"/>
          <w:b/>
          <w:color w:val="000000" w:themeColor="text1"/>
          <w:sz w:val="24"/>
          <w:szCs w:val="24"/>
          <w:lang w:eastAsia="ru-RU"/>
        </w:rPr>
        <w:tab/>
        <w:t xml:space="preserve">Для участия в аукционе на право заключения договора аренды земельного участка включенного в перечень муниципального имущества, заявители декларируют свою принадлежность к субъектам малого и среднего предпринимательства путем предоставления в форме документа на бумажном носителе или в форме электронного документа сведений из единого реестра субъектов малого и среднего </w:t>
      </w:r>
      <w:proofErr w:type="gramStart"/>
      <w:r w:rsidRPr="00C75350">
        <w:rPr>
          <w:rFonts w:ascii="Times New Roman" w:eastAsia="Times New Roman" w:hAnsi="Times New Roman" w:cs="Times New Roman"/>
          <w:b/>
          <w:color w:val="000000" w:themeColor="text1"/>
          <w:sz w:val="24"/>
          <w:szCs w:val="24"/>
          <w:lang w:eastAsia="ru-RU"/>
        </w:rPr>
        <w:t>предпринимательства</w:t>
      </w:r>
      <w:proofErr w:type="gramEnd"/>
      <w:r w:rsidRPr="00C75350">
        <w:rPr>
          <w:rFonts w:ascii="Times New Roman" w:eastAsia="Times New Roman" w:hAnsi="Times New Roman" w:cs="Times New Roman"/>
          <w:b/>
          <w:color w:val="000000" w:themeColor="text1"/>
          <w:sz w:val="24"/>
          <w:szCs w:val="24"/>
          <w:lang w:eastAsia="ru-RU"/>
        </w:rPr>
        <w:t xml:space="preserve"> ведение которого осуществляется в соответствии с указанным Федеральным законом, либо заявляет о </w:t>
      </w:r>
      <w:proofErr w:type="gramStart"/>
      <w:r w:rsidRPr="00C75350">
        <w:rPr>
          <w:rFonts w:ascii="Times New Roman" w:eastAsia="Times New Roman" w:hAnsi="Times New Roman" w:cs="Times New Roman"/>
          <w:b/>
          <w:color w:val="000000" w:themeColor="text1"/>
          <w:sz w:val="24"/>
          <w:szCs w:val="24"/>
          <w:lang w:eastAsia="ru-RU"/>
        </w:rPr>
        <w:t>своем</w:t>
      </w:r>
      <w:proofErr w:type="gramEnd"/>
      <w:r w:rsidRPr="00C75350">
        <w:rPr>
          <w:rFonts w:ascii="Times New Roman" w:eastAsia="Times New Roman" w:hAnsi="Times New Roman" w:cs="Times New Roman"/>
          <w:b/>
          <w:color w:val="000000" w:themeColor="text1"/>
          <w:sz w:val="24"/>
          <w:szCs w:val="24"/>
          <w:lang w:eastAsia="ru-RU"/>
        </w:rPr>
        <w:t xml:space="preserve"> соответствии условиям отнесения к субъектам малого и среднего предпринимательства, в соответствии с ч.5 ст. 4 указанного Федерального закона</w:t>
      </w:r>
      <w:r>
        <w:rPr>
          <w:rFonts w:ascii="Times New Roman" w:eastAsia="Times New Roman" w:hAnsi="Times New Roman" w:cs="Times New Roman"/>
          <w:b/>
          <w:color w:val="000000" w:themeColor="text1"/>
          <w:sz w:val="24"/>
          <w:szCs w:val="24"/>
          <w:lang w:eastAsia="ru-RU"/>
        </w:rPr>
        <w:t xml:space="preserve">, а также </w:t>
      </w:r>
      <w:proofErr w:type="spellStart"/>
      <w:r>
        <w:rPr>
          <w:rFonts w:ascii="Times New Roman" w:eastAsia="Times New Roman" w:hAnsi="Times New Roman" w:cs="Times New Roman"/>
          <w:b/>
          <w:color w:val="000000" w:themeColor="text1"/>
          <w:sz w:val="24"/>
          <w:szCs w:val="24"/>
          <w:lang w:eastAsia="ru-RU"/>
        </w:rPr>
        <w:t>самозанятого</w:t>
      </w:r>
      <w:proofErr w:type="spellEnd"/>
      <w:r w:rsidRPr="00C75350">
        <w:rPr>
          <w:rFonts w:ascii="Times New Roman" w:eastAsia="Times New Roman" w:hAnsi="Times New Roman" w:cs="Times New Roman"/>
          <w:b/>
          <w:color w:val="000000" w:themeColor="text1"/>
          <w:sz w:val="24"/>
          <w:szCs w:val="24"/>
          <w:lang w:eastAsia="ru-RU"/>
        </w:rPr>
        <w:t>.</w:t>
      </w:r>
    </w:p>
    <w:p w:rsidR="00881525" w:rsidRPr="00F03104" w:rsidRDefault="00881525" w:rsidP="00881525">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p>
    <w:p w:rsidR="00881525" w:rsidRPr="00881525" w:rsidRDefault="00881525" w:rsidP="00881525">
      <w:pPr>
        <w:pStyle w:val="a7"/>
        <w:numPr>
          <w:ilvl w:val="0"/>
          <w:numId w:val="3"/>
        </w:numPr>
        <w:shd w:val="clear" w:color="auto" w:fill="FFFFFF"/>
        <w:spacing w:after="0" w:line="240" w:lineRule="auto"/>
        <w:jc w:val="both"/>
        <w:rPr>
          <w:rFonts w:ascii="Roboto" w:hAnsi="Roboto"/>
          <w:color w:val="000000"/>
          <w:sz w:val="24"/>
          <w:szCs w:val="24"/>
        </w:rPr>
      </w:pPr>
      <w:r>
        <w:rPr>
          <w:rFonts w:ascii="Roboto" w:hAnsi="Roboto"/>
          <w:b/>
          <w:bCs/>
          <w:color w:val="000000"/>
          <w:sz w:val="24"/>
          <w:szCs w:val="24"/>
        </w:rPr>
        <w:t xml:space="preserve">Лот №1    </w:t>
      </w:r>
      <w:r w:rsidRPr="00881525">
        <w:rPr>
          <w:rFonts w:ascii="Roboto" w:hAnsi="Roboto"/>
          <w:b/>
          <w:bCs/>
          <w:color w:val="000000"/>
          <w:sz w:val="24"/>
          <w:szCs w:val="24"/>
        </w:rPr>
        <w:t>Предмет договора аренды земельного участка</w:t>
      </w:r>
    </w:p>
    <w:p w:rsidR="00881525"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444466">
        <w:rPr>
          <w:rFonts w:ascii="Roboto" w:eastAsia="Times New Roman" w:hAnsi="Roboto" w:cs="Times New Roman"/>
          <w:b/>
          <w:bCs/>
          <w:color w:val="000000"/>
          <w:sz w:val="24"/>
          <w:szCs w:val="24"/>
          <w:lang w:eastAsia="ru-RU"/>
        </w:rPr>
        <w:t>Местоположение земельного участка</w:t>
      </w:r>
      <w:r w:rsidRPr="00444466">
        <w:rPr>
          <w:rFonts w:ascii="Roboto" w:eastAsia="Times New Roman" w:hAnsi="Roboto" w:cs="Times New Roman"/>
          <w:color w:val="000000"/>
          <w:sz w:val="24"/>
          <w:szCs w:val="24"/>
          <w:lang w:eastAsia="ru-RU"/>
        </w:rPr>
        <w:t xml:space="preserve">: </w:t>
      </w:r>
      <w:r w:rsidRPr="00881525">
        <w:rPr>
          <w:rFonts w:ascii="Times New Roman" w:eastAsia="Times New Roman" w:hAnsi="Times New Roman" w:cs="Times New Roman"/>
          <w:color w:val="000000"/>
          <w:sz w:val="24"/>
          <w:szCs w:val="24"/>
          <w:lang w:eastAsia="ru-RU"/>
        </w:rPr>
        <w:t xml:space="preserve">примерно в 5800 метрах по направлению на юго-запад от ориентира административного здания администрации МО «Хатажукайское </w:t>
      </w:r>
      <w:r w:rsidRPr="00881525">
        <w:rPr>
          <w:rFonts w:ascii="Times New Roman" w:eastAsia="Times New Roman" w:hAnsi="Times New Roman" w:cs="Times New Roman"/>
          <w:color w:val="000000"/>
          <w:sz w:val="24"/>
          <w:szCs w:val="24"/>
          <w:lang w:eastAsia="ru-RU"/>
        </w:rPr>
        <w:lastRenderedPageBreak/>
        <w:t>сельское поселение», расположенного по адресу: Шовгеновский район, а. Пшичо, ул. Ленина,51</w:t>
      </w:r>
      <w:r>
        <w:rPr>
          <w:rFonts w:ascii="Times New Roman" w:eastAsia="Times New Roman" w:hAnsi="Times New Roman" w:cs="Times New Roman"/>
          <w:color w:val="000000"/>
          <w:sz w:val="24"/>
          <w:szCs w:val="24"/>
          <w:lang w:eastAsia="ru-RU"/>
        </w:rPr>
        <w:t>.</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Форма собственности земельного участка: </w:t>
      </w:r>
      <w:r w:rsidRPr="00444466">
        <w:rPr>
          <w:rFonts w:ascii="Roboto" w:eastAsia="Times New Roman" w:hAnsi="Roboto" w:cs="Times New Roman"/>
          <w:color w:val="000000"/>
          <w:sz w:val="24"/>
          <w:szCs w:val="24"/>
          <w:lang w:eastAsia="ru-RU"/>
        </w:rPr>
        <w:t>неразграниченная;</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Площадь земельного участка</w:t>
      </w:r>
      <w:r w:rsidRPr="00444466">
        <w:rPr>
          <w:rFonts w:ascii="Roboto" w:eastAsia="Times New Roman" w:hAnsi="Roboto" w:cs="Times New Roman"/>
          <w:color w:val="000000"/>
          <w:sz w:val="24"/>
          <w:szCs w:val="24"/>
          <w:lang w:eastAsia="ru-RU"/>
        </w:rPr>
        <w:t xml:space="preserve">: </w:t>
      </w:r>
      <w:r w:rsidRPr="00881525">
        <w:rPr>
          <w:rFonts w:ascii="Times New Roman" w:eastAsia="Times New Roman" w:hAnsi="Times New Roman" w:cs="Times New Roman"/>
          <w:color w:val="000000"/>
          <w:sz w:val="24"/>
          <w:szCs w:val="24"/>
          <w:lang w:eastAsia="ru-RU"/>
        </w:rPr>
        <w:t>26509</w:t>
      </w:r>
      <w:r w:rsidRPr="00444466">
        <w:rPr>
          <w:rFonts w:ascii="Roboto" w:eastAsia="Times New Roman" w:hAnsi="Roboto" w:cs="Times New Roman"/>
          <w:color w:val="000000"/>
          <w:sz w:val="24"/>
          <w:szCs w:val="24"/>
          <w:lang w:eastAsia="ru-RU"/>
        </w:rPr>
        <w:t xml:space="preserve"> кв.м.;</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Кадастровый номер</w:t>
      </w:r>
      <w:r w:rsidRPr="00444466">
        <w:rPr>
          <w:rFonts w:ascii="Roboto" w:eastAsia="Times New Roman" w:hAnsi="Roboto" w:cs="Times New Roman"/>
          <w:color w:val="000000"/>
          <w:sz w:val="24"/>
          <w:szCs w:val="24"/>
          <w:lang w:eastAsia="ru-RU"/>
        </w:rPr>
        <w:t xml:space="preserve">: </w:t>
      </w:r>
      <w:r w:rsidRPr="00881525">
        <w:rPr>
          <w:rFonts w:ascii="Times New Roman" w:eastAsia="Times New Roman" w:hAnsi="Times New Roman" w:cs="Times New Roman"/>
          <w:color w:val="000000"/>
          <w:sz w:val="24"/>
          <w:szCs w:val="24"/>
          <w:lang w:eastAsia="ru-RU"/>
        </w:rPr>
        <w:t>01:07:3400000:4013</w:t>
      </w:r>
      <w:r w:rsidRPr="00444466">
        <w:rPr>
          <w:rFonts w:ascii="Roboto" w:eastAsia="Times New Roman" w:hAnsi="Roboto" w:cs="Times New Roman"/>
          <w:color w:val="000000"/>
          <w:sz w:val="24"/>
          <w:szCs w:val="24"/>
          <w:lang w:eastAsia="ru-RU"/>
        </w:rPr>
        <w:t>;</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Категория земель</w:t>
      </w:r>
      <w:r w:rsidRPr="00444466">
        <w:rPr>
          <w:rFonts w:ascii="Roboto" w:eastAsia="Times New Roman" w:hAnsi="Roboto" w:cs="Times New Roman"/>
          <w:color w:val="000000"/>
          <w:sz w:val="24"/>
          <w:szCs w:val="24"/>
          <w:lang w:eastAsia="ru-RU"/>
        </w:rPr>
        <w:t xml:space="preserve">: </w:t>
      </w:r>
      <w:r w:rsidRPr="00881525">
        <w:rPr>
          <w:rFonts w:ascii="Times New Roman" w:eastAsia="Times New Roman" w:hAnsi="Times New Roman" w:cs="Times New Roman"/>
          <w:color w:val="000000"/>
          <w:sz w:val="24"/>
          <w:szCs w:val="24"/>
          <w:lang w:eastAsia="ru-RU"/>
        </w:rPr>
        <w:t>земли сельскохозяйственного назначения</w:t>
      </w:r>
      <w:r w:rsidRPr="00444466">
        <w:rPr>
          <w:rFonts w:ascii="Roboto" w:eastAsia="Times New Roman" w:hAnsi="Roboto" w:cs="Times New Roman"/>
          <w:color w:val="000000"/>
          <w:sz w:val="24"/>
          <w:szCs w:val="24"/>
          <w:lang w:eastAsia="ru-RU"/>
        </w:rPr>
        <w:t>;</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Вид разрешенного использования:</w:t>
      </w:r>
      <w:r w:rsidRPr="00444466">
        <w:rPr>
          <w:rFonts w:ascii="Roboto" w:eastAsia="Times New Roman" w:hAnsi="Roboto" w:cs="Times New Roman"/>
          <w:color w:val="000000"/>
          <w:sz w:val="24"/>
          <w:szCs w:val="24"/>
          <w:lang w:eastAsia="ru-RU"/>
        </w:rPr>
        <w:t> </w:t>
      </w:r>
      <w:r w:rsidRPr="00881525">
        <w:rPr>
          <w:rFonts w:ascii="Times New Roman" w:eastAsia="Times New Roman" w:hAnsi="Times New Roman" w:cs="Times New Roman"/>
          <w:color w:val="000000"/>
          <w:sz w:val="24"/>
          <w:szCs w:val="24"/>
          <w:lang w:eastAsia="ru-RU"/>
        </w:rPr>
        <w:t>для сельскохозяйственного производства</w:t>
      </w:r>
      <w:r w:rsidRPr="00444466">
        <w:rPr>
          <w:rFonts w:ascii="Roboto" w:eastAsia="Times New Roman" w:hAnsi="Roboto" w:cs="Times New Roman"/>
          <w:color w:val="000000"/>
          <w:sz w:val="24"/>
          <w:szCs w:val="24"/>
          <w:lang w:eastAsia="ru-RU"/>
        </w:rPr>
        <w:t>;</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Срок аренды</w:t>
      </w:r>
      <w:r>
        <w:rPr>
          <w:rFonts w:ascii="Roboto" w:eastAsia="Times New Roman" w:hAnsi="Roboto" w:cs="Times New Roman"/>
          <w:b/>
          <w:bCs/>
          <w:color w:val="000000"/>
          <w:sz w:val="24"/>
          <w:szCs w:val="24"/>
          <w:lang w:eastAsia="ru-RU"/>
        </w:rPr>
        <w:t>:</w:t>
      </w:r>
      <w:r>
        <w:rPr>
          <w:rFonts w:ascii="Roboto" w:eastAsia="Times New Roman" w:hAnsi="Roboto" w:cs="Times New Roman"/>
          <w:color w:val="000000"/>
          <w:sz w:val="24"/>
          <w:szCs w:val="24"/>
          <w:lang w:eastAsia="ru-RU"/>
        </w:rPr>
        <w:t> 5</w:t>
      </w:r>
      <w:r w:rsidRPr="00444466">
        <w:rPr>
          <w:rFonts w:ascii="Roboto" w:eastAsia="Times New Roman" w:hAnsi="Roboto" w:cs="Times New Roman"/>
          <w:color w:val="000000"/>
          <w:sz w:val="24"/>
          <w:szCs w:val="24"/>
          <w:lang w:eastAsia="ru-RU"/>
        </w:rPr>
        <w:t xml:space="preserve"> лет</w:t>
      </w:r>
    </w:p>
    <w:p w:rsidR="00881525" w:rsidRPr="00354673" w:rsidRDefault="00881525" w:rsidP="00881525">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444466">
        <w:rPr>
          <w:rFonts w:ascii="Roboto" w:eastAsia="Times New Roman" w:hAnsi="Roboto" w:cs="Times New Roman"/>
          <w:b/>
          <w:bCs/>
          <w:color w:val="000000"/>
          <w:sz w:val="24"/>
          <w:szCs w:val="24"/>
          <w:lang w:eastAsia="ru-RU"/>
        </w:rPr>
        <w:t>Начальный размер годовой арендной платы </w:t>
      </w:r>
      <w:r w:rsidRPr="00444466">
        <w:rPr>
          <w:rFonts w:ascii="Roboto" w:eastAsia="Times New Roman" w:hAnsi="Roboto" w:cs="Times New Roman"/>
          <w:color w:val="000000"/>
          <w:sz w:val="24"/>
          <w:szCs w:val="24"/>
          <w:lang w:eastAsia="ru-RU"/>
        </w:rPr>
        <w:t xml:space="preserve">за земельный участок: </w:t>
      </w:r>
      <w:r w:rsidR="00354673">
        <w:rPr>
          <w:rFonts w:ascii="Roboto" w:eastAsia="Times New Roman" w:hAnsi="Roboto" w:cs="Times New Roman"/>
          <w:color w:val="000000"/>
          <w:sz w:val="24"/>
          <w:szCs w:val="24"/>
          <w:lang w:eastAsia="ru-RU"/>
        </w:rPr>
        <w:t>6234,92</w:t>
      </w:r>
      <w:r w:rsidRPr="00881525">
        <w:rPr>
          <w:rFonts w:ascii="Roboto" w:eastAsia="Times New Roman" w:hAnsi="Roboto" w:cs="Times New Roman"/>
          <w:color w:val="FF0000"/>
          <w:sz w:val="24"/>
          <w:szCs w:val="24"/>
          <w:lang w:eastAsia="ru-RU"/>
        </w:rPr>
        <w:t xml:space="preserve"> </w:t>
      </w:r>
      <w:r w:rsidRPr="00354673">
        <w:rPr>
          <w:rFonts w:ascii="Roboto" w:eastAsia="Times New Roman" w:hAnsi="Roboto" w:cs="Times New Roman"/>
          <w:color w:val="000000" w:themeColor="text1"/>
          <w:sz w:val="24"/>
          <w:szCs w:val="24"/>
          <w:lang w:eastAsia="ru-RU"/>
        </w:rPr>
        <w:t>(</w:t>
      </w:r>
      <w:r w:rsidR="00354673" w:rsidRPr="00354673">
        <w:rPr>
          <w:rFonts w:ascii="Roboto" w:eastAsia="Times New Roman" w:hAnsi="Roboto" w:cs="Times New Roman"/>
          <w:color w:val="000000" w:themeColor="text1"/>
          <w:sz w:val="24"/>
          <w:szCs w:val="24"/>
          <w:lang w:eastAsia="ru-RU"/>
        </w:rPr>
        <w:t>шесть тысяч двести тридцать четыре)</w:t>
      </w:r>
      <w:r w:rsidRPr="00354673">
        <w:rPr>
          <w:rFonts w:ascii="Roboto" w:eastAsia="Times New Roman" w:hAnsi="Roboto" w:cs="Times New Roman"/>
          <w:color w:val="000000" w:themeColor="text1"/>
          <w:sz w:val="24"/>
          <w:szCs w:val="24"/>
          <w:lang w:eastAsia="ru-RU"/>
        </w:rPr>
        <w:t xml:space="preserve"> рубля 9</w:t>
      </w:r>
      <w:r w:rsidR="00354673" w:rsidRPr="00354673">
        <w:rPr>
          <w:rFonts w:ascii="Roboto" w:eastAsia="Times New Roman" w:hAnsi="Roboto" w:cs="Times New Roman"/>
          <w:color w:val="000000" w:themeColor="text1"/>
          <w:sz w:val="24"/>
          <w:szCs w:val="24"/>
          <w:lang w:eastAsia="ru-RU"/>
        </w:rPr>
        <w:t>2</w:t>
      </w:r>
      <w:r w:rsidRPr="00354673">
        <w:rPr>
          <w:rFonts w:ascii="Roboto" w:eastAsia="Times New Roman" w:hAnsi="Roboto" w:cs="Times New Roman"/>
          <w:color w:val="000000" w:themeColor="text1"/>
          <w:sz w:val="24"/>
          <w:szCs w:val="24"/>
          <w:lang w:eastAsia="ru-RU"/>
        </w:rPr>
        <w:t xml:space="preserve"> копе</w:t>
      </w:r>
      <w:r w:rsidR="00354673" w:rsidRPr="00354673">
        <w:rPr>
          <w:rFonts w:ascii="Roboto" w:eastAsia="Times New Roman" w:hAnsi="Roboto" w:cs="Times New Roman"/>
          <w:color w:val="000000" w:themeColor="text1"/>
          <w:sz w:val="24"/>
          <w:szCs w:val="24"/>
          <w:lang w:eastAsia="ru-RU"/>
        </w:rPr>
        <w:t>й</w:t>
      </w:r>
      <w:r w:rsidRPr="00354673">
        <w:rPr>
          <w:rFonts w:ascii="Roboto" w:eastAsia="Times New Roman" w:hAnsi="Roboto" w:cs="Times New Roman"/>
          <w:color w:val="000000" w:themeColor="text1"/>
          <w:sz w:val="24"/>
          <w:szCs w:val="24"/>
          <w:lang w:eastAsia="ru-RU"/>
        </w:rPr>
        <w:t>к</w:t>
      </w:r>
      <w:r w:rsidR="00354673" w:rsidRPr="00354673">
        <w:rPr>
          <w:rFonts w:ascii="Roboto" w:eastAsia="Times New Roman" w:hAnsi="Roboto" w:cs="Times New Roman"/>
          <w:color w:val="000000" w:themeColor="text1"/>
          <w:sz w:val="24"/>
          <w:szCs w:val="24"/>
          <w:lang w:eastAsia="ru-RU"/>
        </w:rPr>
        <w:t>и</w:t>
      </w:r>
      <w:r w:rsidRPr="00354673">
        <w:rPr>
          <w:rFonts w:ascii="Roboto" w:eastAsia="Times New Roman" w:hAnsi="Roboto" w:cs="Times New Roman"/>
          <w:color w:val="000000" w:themeColor="text1"/>
          <w:sz w:val="24"/>
          <w:szCs w:val="24"/>
          <w:lang w:eastAsia="ru-RU"/>
        </w:rPr>
        <w:t>;</w:t>
      </w:r>
    </w:p>
    <w:p w:rsidR="00354673" w:rsidRPr="00354673" w:rsidRDefault="00881525" w:rsidP="00354673">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354673">
        <w:rPr>
          <w:rFonts w:ascii="Roboto" w:eastAsia="Times New Roman" w:hAnsi="Roboto" w:cs="Times New Roman"/>
          <w:b/>
          <w:bCs/>
          <w:color w:val="000000" w:themeColor="text1"/>
          <w:sz w:val="24"/>
          <w:szCs w:val="24"/>
          <w:lang w:eastAsia="ru-RU"/>
        </w:rPr>
        <w:t>Размер задатка: </w:t>
      </w:r>
      <w:r w:rsidR="00354673" w:rsidRPr="00354673">
        <w:rPr>
          <w:rFonts w:ascii="Roboto" w:eastAsia="Times New Roman" w:hAnsi="Roboto" w:cs="Times New Roman"/>
          <w:color w:val="000000" w:themeColor="text1"/>
          <w:sz w:val="24"/>
          <w:szCs w:val="24"/>
          <w:lang w:eastAsia="ru-RU"/>
        </w:rPr>
        <w:t>6234,92 (шесть тысяч двести тридцать четыре) рубля 92 копейки;</w:t>
      </w:r>
    </w:p>
    <w:p w:rsidR="00881525" w:rsidRPr="00354673" w:rsidRDefault="00881525" w:rsidP="00881525">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354673">
        <w:rPr>
          <w:rFonts w:ascii="Roboto" w:eastAsia="Times New Roman" w:hAnsi="Roboto" w:cs="Times New Roman"/>
          <w:b/>
          <w:bCs/>
          <w:color w:val="000000" w:themeColor="text1"/>
          <w:sz w:val="24"/>
          <w:szCs w:val="24"/>
          <w:lang w:eastAsia="ru-RU"/>
        </w:rPr>
        <w:t>Шаг аукциона </w:t>
      </w:r>
      <w:r w:rsidRPr="00354673">
        <w:rPr>
          <w:rFonts w:ascii="Roboto" w:eastAsia="Times New Roman" w:hAnsi="Roboto" w:cs="Times New Roman"/>
          <w:color w:val="000000" w:themeColor="text1"/>
          <w:sz w:val="24"/>
          <w:szCs w:val="24"/>
          <w:lang w:eastAsia="ru-RU"/>
        </w:rPr>
        <w:t> </w:t>
      </w:r>
      <w:r w:rsidR="00354673" w:rsidRPr="00354673">
        <w:rPr>
          <w:rFonts w:ascii="Roboto" w:eastAsia="Times New Roman" w:hAnsi="Roboto" w:cs="Times New Roman"/>
          <w:color w:val="000000" w:themeColor="text1"/>
          <w:sz w:val="24"/>
          <w:szCs w:val="24"/>
          <w:lang w:eastAsia="ru-RU"/>
        </w:rPr>
        <w:t>187,05</w:t>
      </w:r>
      <w:r w:rsidRPr="00354673">
        <w:rPr>
          <w:rFonts w:ascii="Roboto" w:eastAsia="Times New Roman" w:hAnsi="Roboto" w:cs="Times New Roman"/>
          <w:color w:val="000000" w:themeColor="text1"/>
          <w:sz w:val="24"/>
          <w:szCs w:val="24"/>
          <w:lang w:eastAsia="ru-RU"/>
        </w:rPr>
        <w:t xml:space="preserve"> (</w:t>
      </w:r>
      <w:r w:rsidR="00354673" w:rsidRPr="00354673">
        <w:rPr>
          <w:rFonts w:ascii="Roboto" w:eastAsia="Times New Roman" w:hAnsi="Roboto" w:cs="Times New Roman"/>
          <w:color w:val="000000" w:themeColor="text1"/>
          <w:sz w:val="24"/>
          <w:szCs w:val="24"/>
          <w:lang w:eastAsia="ru-RU"/>
        </w:rPr>
        <w:t>сто восемьдесят семь</w:t>
      </w:r>
      <w:r w:rsidRPr="00354673">
        <w:rPr>
          <w:rFonts w:ascii="Roboto" w:eastAsia="Times New Roman" w:hAnsi="Roboto" w:cs="Times New Roman"/>
          <w:color w:val="000000" w:themeColor="text1"/>
          <w:sz w:val="24"/>
          <w:szCs w:val="24"/>
          <w:lang w:eastAsia="ru-RU"/>
        </w:rPr>
        <w:t xml:space="preserve">) рублей </w:t>
      </w:r>
      <w:r w:rsidR="00354673" w:rsidRPr="00354673">
        <w:rPr>
          <w:rFonts w:ascii="Roboto" w:eastAsia="Times New Roman" w:hAnsi="Roboto" w:cs="Times New Roman"/>
          <w:color w:val="000000" w:themeColor="text1"/>
          <w:sz w:val="24"/>
          <w:szCs w:val="24"/>
          <w:lang w:eastAsia="ru-RU"/>
        </w:rPr>
        <w:t>05</w:t>
      </w:r>
      <w:r w:rsidRPr="00354673">
        <w:rPr>
          <w:rFonts w:ascii="Roboto" w:eastAsia="Times New Roman" w:hAnsi="Roboto" w:cs="Times New Roman"/>
          <w:color w:val="000000" w:themeColor="text1"/>
          <w:sz w:val="24"/>
          <w:szCs w:val="24"/>
          <w:lang w:eastAsia="ru-RU"/>
        </w:rPr>
        <w:t xml:space="preserve"> копеек;</w:t>
      </w:r>
    </w:p>
    <w:p w:rsidR="00881525"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Ограничения прав:</w:t>
      </w:r>
      <w:proofErr w:type="gramStart"/>
      <w:r w:rsidRPr="00444466">
        <w:rPr>
          <w:rFonts w:ascii="Roboto" w:eastAsia="Times New Roman" w:hAnsi="Roboto" w:cs="Times New Roman"/>
          <w:b/>
          <w:bCs/>
          <w:color w:val="000000"/>
          <w:sz w:val="24"/>
          <w:szCs w:val="24"/>
          <w:lang w:eastAsia="ru-RU"/>
        </w:rPr>
        <w:t xml:space="preserve"> </w:t>
      </w:r>
      <w:r w:rsidR="0082501E">
        <w:rPr>
          <w:rFonts w:ascii="Roboto" w:eastAsia="Times New Roman" w:hAnsi="Roboto" w:cs="Times New Roman"/>
          <w:color w:val="000000"/>
          <w:sz w:val="24"/>
          <w:szCs w:val="24"/>
          <w:lang w:eastAsia="ru-RU"/>
        </w:rPr>
        <w:t xml:space="preserve"> </w:t>
      </w:r>
      <w:r w:rsidRPr="008D5F82">
        <w:rPr>
          <w:rFonts w:ascii="Roboto" w:eastAsia="Times New Roman" w:hAnsi="Roboto" w:cs="Times New Roman"/>
          <w:color w:val="000000"/>
          <w:sz w:val="24"/>
          <w:szCs w:val="24"/>
          <w:lang w:eastAsia="ru-RU"/>
        </w:rPr>
        <w:t>.</w:t>
      </w:r>
      <w:proofErr w:type="gramEnd"/>
      <w:r w:rsidRPr="008D5F82">
        <w:rPr>
          <w:rFonts w:ascii="Roboto" w:eastAsia="Times New Roman" w:hAnsi="Roboto" w:cs="Times New Roman"/>
          <w:color w:val="000000"/>
          <w:sz w:val="24"/>
          <w:szCs w:val="24"/>
          <w:lang w:eastAsia="ru-RU"/>
        </w:rPr>
        <w:t xml:space="preserve"> </w:t>
      </w:r>
      <w:r w:rsidR="0082501E">
        <w:rPr>
          <w:rFonts w:ascii="Roboto" w:eastAsia="Times New Roman" w:hAnsi="Roboto" w:cs="Times New Roman"/>
          <w:color w:val="000000"/>
          <w:sz w:val="24"/>
          <w:szCs w:val="24"/>
          <w:lang w:eastAsia="ru-RU"/>
        </w:rPr>
        <w:t xml:space="preserve"> </w:t>
      </w:r>
    </w:p>
    <w:p w:rsidR="00881525" w:rsidRDefault="00881525" w:rsidP="00881525">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Ви</w:t>
      </w:r>
      <w:r w:rsidRPr="008C5819">
        <w:rPr>
          <w:rFonts w:ascii="Times New Roman" w:hAnsi="Times New Roman" w:cs="Times New Roman"/>
          <w:sz w:val="24"/>
          <w:szCs w:val="24"/>
        </w:rPr>
        <w:t>д ограничения (обременения): ограничения прав на земельный участок, предусмотренные статьей 56 Земельного кодекса</w:t>
      </w:r>
      <w:r>
        <w:rPr>
          <w:rFonts w:ascii="Times New Roman" w:hAnsi="Times New Roman" w:cs="Times New Roman"/>
          <w:sz w:val="24"/>
          <w:szCs w:val="24"/>
        </w:rPr>
        <w:t xml:space="preserve"> </w:t>
      </w:r>
      <w:r w:rsidRPr="008C5819">
        <w:rPr>
          <w:rFonts w:ascii="Times New Roman" w:hAnsi="Times New Roman" w:cs="Times New Roman"/>
          <w:sz w:val="24"/>
          <w:szCs w:val="24"/>
        </w:rPr>
        <w:t xml:space="preserve">Российской Федерации; </w:t>
      </w:r>
      <w:r w:rsidR="0082501E">
        <w:rPr>
          <w:rFonts w:ascii="Times New Roman" w:hAnsi="Times New Roman" w:cs="Times New Roman"/>
          <w:sz w:val="24"/>
          <w:szCs w:val="24"/>
        </w:rPr>
        <w:t xml:space="preserve"> </w:t>
      </w:r>
      <w:r w:rsidRPr="008C5819">
        <w:rPr>
          <w:rFonts w:ascii="Times New Roman" w:hAnsi="Times New Roman" w:cs="Times New Roman"/>
          <w:sz w:val="24"/>
          <w:szCs w:val="24"/>
        </w:rPr>
        <w:t xml:space="preserve"> Содержание ограничения (обременения): </w:t>
      </w:r>
      <w:proofErr w:type="gramStart"/>
      <w:r w:rsidRPr="008C5819">
        <w:rPr>
          <w:rFonts w:ascii="Times New Roman" w:hAnsi="Times New Roman" w:cs="Times New Roman"/>
          <w:sz w:val="24"/>
          <w:szCs w:val="24"/>
        </w:rPr>
        <w:t>Запрещено размещение новых нас</w:t>
      </w:r>
      <w:r>
        <w:rPr>
          <w:rFonts w:ascii="Times New Roman" w:hAnsi="Times New Roman" w:cs="Times New Roman"/>
          <w:sz w:val="24"/>
          <w:szCs w:val="24"/>
        </w:rPr>
        <w:t xml:space="preserve">еленных пунктов и строительство </w:t>
      </w:r>
      <w:r w:rsidRPr="008C5819">
        <w:rPr>
          <w:rFonts w:ascii="Times New Roman" w:hAnsi="Times New Roman" w:cs="Times New Roman"/>
          <w:sz w:val="24"/>
          <w:szCs w:val="24"/>
        </w:rPr>
        <w:t>объектов капитального строительства без обеспечения инженерной защиты таких насе</w:t>
      </w:r>
      <w:r>
        <w:rPr>
          <w:rFonts w:ascii="Times New Roman" w:hAnsi="Times New Roman" w:cs="Times New Roman"/>
          <w:sz w:val="24"/>
          <w:szCs w:val="24"/>
        </w:rPr>
        <w:t xml:space="preserve">ленных пунктов и объектов от </w:t>
      </w:r>
      <w:r w:rsidRPr="008C5819">
        <w:rPr>
          <w:rFonts w:ascii="Times New Roman" w:hAnsi="Times New Roman" w:cs="Times New Roman"/>
          <w:sz w:val="24"/>
          <w:szCs w:val="24"/>
        </w:rPr>
        <w:t>затопления, подтопления; использование сточных вод в целях регулирования плодо</w:t>
      </w:r>
      <w:r>
        <w:rPr>
          <w:rFonts w:ascii="Times New Roman" w:hAnsi="Times New Roman" w:cs="Times New Roman"/>
          <w:sz w:val="24"/>
          <w:szCs w:val="24"/>
        </w:rPr>
        <w:t xml:space="preserve">родия почв; размещение кладбищ, </w:t>
      </w:r>
      <w:r w:rsidRPr="008C5819">
        <w:rPr>
          <w:rFonts w:ascii="Times New Roman" w:hAnsi="Times New Roman" w:cs="Times New Roman"/>
          <w:sz w:val="24"/>
          <w:szCs w:val="24"/>
        </w:rPr>
        <w:t>скотомогильников, объектов размещения отходов производства и потребления, химических, взрывчатых, токсичных,</w:t>
      </w:r>
      <w:r w:rsidR="0082501E">
        <w:rPr>
          <w:rFonts w:ascii="Times New Roman" w:hAnsi="Times New Roman" w:cs="Times New Roman"/>
          <w:sz w:val="24"/>
          <w:szCs w:val="24"/>
        </w:rPr>
        <w:t xml:space="preserve"> </w:t>
      </w:r>
      <w:r w:rsidRPr="008C5819">
        <w:rPr>
          <w:rFonts w:ascii="Times New Roman" w:hAnsi="Times New Roman" w:cs="Times New Roman"/>
          <w:sz w:val="24"/>
          <w:szCs w:val="24"/>
        </w:rPr>
        <w:t>отравляющих и ядовитых веществ, пунктов хранения и захоронения радиоактивных отходов;</w:t>
      </w:r>
      <w:proofErr w:type="gramEnd"/>
      <w:r w:rsidRPr="008C5819">
        <w:rPr>
          <w:rFonts w:ascii="Times New Roman" w:hAnsi="Times New Roman" w:cs="Times New Roman"/>
          <w:sz w:val="24"/>
          <w:szCs w:val="24"/>
        </w:rPr>
        <w:t xml:space="preserve"> о</w:t>
      </w:r>
      <w:r>
        <w:rPr>
          <w:rFonts w:ascii="Times New Roman" w:hAnsi="Times New Roman" w:cs="Times New Roman"/>
          <w:sz w:val="24"/>
          <w:szCs w:val="24"/>
        </w:rPr>
        <w:t xml:space="preserve">существление авиационных мер по </w:t>
      </w:r>
      <w:r w:rsidRPr="008C5819">
        <w:rPr>
          <w:rFonts w:ascii="Times New Roman" w:hAnsi="Times New Roman" w:cs="Times New Roman"/>
          <w:sz w:val="24"/>
          <w:szCs w:val="24"/>
        </w:rPr>
        <w:t>борьбе с вредными организмами</w:t>
      </w:r>
      <w:r w:rsidR="0082501E">
        <w:rPr>
          <w:rFonts w:ascii="Times New Roman" w:hAnsi="Times New Roman" w:cs="Times New Roman"/>
          <w:sz w:val="24"/>
          <w:szCs w:val="24"/>
        </w:rPr>
        <w:t xml:space="preserve">. </w:t>
      </w:r>
    </w:p>
    <w:tbl>
      <w:tblPr>
        <w:tblW w:w="3487" w:type="pct"/>
        <w:tblCellSpacing w:w="15" w:type="dxa"/>
        <w:tblCellMar>
          <w:top w:w="15" w:type="dxa"/>
          <w:left w:w="15" w:type="dxa"/>
          <w:bottom w:w="15" w:type="dxa"/>
          <w:right w:w="15" w:type="dxa"/>
        </w:tblCellMar>
        <w:tblLook w:val="04A0" w:firstRow="1" w:lastRow="0" w:firstColumn="1" w:lastColumn="0" w:noHBand="0" w:noVBand="1"/>
      </w:tblPr>
      <w:tblGrid>
        <w:gridCol w:w="2822"/>
        <w:gridCol w:w="3765"/>
      </w:tblGrid>
      <w:tr w:rsidR="00881525" w:rsidRPr="00444466" w:rsidTr="0082501E">
        <w:trPr>
          <w:tblCellSpacing w:w="15" w:type="dxa"/>
        </w:trPr>
        <w:tc>
          <w:tcPr>
            <w:tcW w:w="2108" w:type="pct"/>
            <w:vAlign w:val="center"/>
            <w:hideMark/>
          </w:tcPr>
          <w:p w:rsidR="00881525" w:rsidRPr="00444466" w:rsidRDefault="00881525" w:rsidP="00881525">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82501E">
              <w:rPr>
                <w:rFonts w:ascii="Times New Roman" w:hAnsi="Times New Roman" w:cs="Times New Roman"/>
                <w:sz w:val="24"/>
                <w:szCs w:val="24"/>
              </w:rPr>
              <w:t xml:space="preserve"> </w:t>
            </w:r>
          </w:p>
        </w:tc>
        <w:tc>
          <w:tcPr>
            <w:tcW w:w="2824" w:type="pct"/>
            <w:vAlign w:val="center"/>
            <w:hideMark/>
          </w:tcPr>
          <w:p w:rsidR="00881525" w:rsidRPr="00444466" w:rsidRDefault="00881525" w:rsidP="00881525">
            <w:pPr>
              <w:spacing w:before="100" w:beforeAutospacing="1" w:after="100" w:afterAutospacing="1" w:line="240" w:lineRule="auto"/>
              <w:jc w:val="both"/>
              <w:rPr>
                <w:rFonts w:ascii="Times New Roman" w:eastAsia="Times New Roman" w:hAnsi="Times New Roman" w:cs="Times New Roman"/>
                <w:sz w:val="24"/>
                <w:szCs w:val="24"/>
                <w:lang w:eastAsia="ru-RU"/>
              </w:rPr>
            </w:pPr>
          </w:p>
        </w:tc>
      </w:tr>
    </w:tbl>
    <w:p w:rsidR="00202A10" w:rsidRPr="00881525" w:rsidRDefault="00881525" w:rsidP="00202A10">
      <w:pPr>
        <w:pStyle w:val="a7"/>
        <w:shd w:val="clear" w:color="auto" w:fill="FFFFFF"/>
        <w:spacing w:after="0" w:line="240" w:lineRule="auto"/>
        <w:jc w:val="both"/>
        <w:rPr>
          <w:rFonts w:ascii="Roboto" w:hAnsi="Roboto"/>
          <w:color w:val="000000"/>
          <w:sz w:val="24"/>
          <w:szCs w:val="24"/>
        </w:rPr>
      </w:pPr>
      <w:r>
        <w:rPr>
          <w:rFonts w:ascii="Roboto" w:hAnsi="Roboto"/>
          <w:color w:val="000000"/>
          <w:sz w:val="24"/>
          <w:szCs w:val="24"/>
        </w:rPr>
        <w:t xml:space="preserve"> </w:t>
      </w:r>
      <w:r w:rsidR="00202A10">
        <w:rPr>
          <w:rFonts w:ascii="Roboto" w:hAnsi="Roboto"/>
          <w:b/>
          <w:bCs/>
          <w:color w:val="000000"/>
          <w:sz w:val="24"/>
          <w:szCs w:val="24"/>
        </w:rPr>
        <w:t xml:space="preserve">Лот №2    </w:t>
      </w:r>
      <w:r w:rsidR="00202A10" w:rsidRPr="00881525">
        <w:rPr>
          <w:rFonts w:ascii="Roboto" w:hAnsi="Roboto"/>
          <w:b/>
          <w:bCs/>
          <w:color w:val="000000"/>
          <w:sz w:val="24"/>
          <w:szCs w:val="24"/>
        </w:rPr>
        <w:t>Предмет договора аренды земельного участка</w:t>
      </w:r>
    </w:p>
    <w:p w:rsidR="00202A10" w:rsidRDefault="00202A10" w:rsidP="00202A10">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444466">
        <w:rPr>
          <w:rFonts w:ascii="Roboto" w:eastAsia="Times New Roman" w:hAnsi="Roboto" w:cs="Times New Roman"/>
          <w:b/>
          <w:bCs/>
          <w:color w:val="000000"/>
          <w:sz w:val="24"/>
          <w:szCs w:val="24"/>
          <w:lang w:eastAsia="ru-RU"/>
        </w:rPr>
        <w:t>Местоположение земельного участка</w:t>
      </w:r>
      <w:r w:rsidRPr="00444466">
        <w:rPr>
          <w:rFonts w:ascii="Roboto" w:eastAsia="Times New Roman" w:hAnsi="Roboto" w:cs="Times New Roman"/>
          <w:color w:val="000000"/>
          <w:sz w:val="24"/>
          <w:szCs w:val="24"/>
          <w:lang w:eastAsia="ru-RU"/>
        </w:rPr>
        <w:t xml:space="preserve">: </w:t>
      </w:r>
      <w:r w:rsidRPr="00881525">
        <w:rPr>
          <w:rFonts w:ascii="Times New Roman" w:eastAsia="Times New Roman" w:hAnsi="Times New Roman" w:cs="Times New Roman"/>
          <w:color w:val="000000"/>
          <w:sz w:val="24"/>
          <w:szCs w:val="24"/>
          <w:lang w:eastAsia="ru-RU"/>
        </w:rPr>
        <w:t>примерно в 5</w:t>
      </w:r>
      <w:r>
        <w:rPr>
          <w:rFonts w:ascii="Times New Roman" w:eastAsia="Times New Roman" w:hAnsi="Times New Roman" w:cs="Times New Roman"/>
          <w:color w:val="000000"/>
          <w:sz w:val="24"/>
          <w:szCs w:val="24"/>
          <w:lang w:eastAsia="ru-RU"/>
        </w:rPr>
        <w:t>66</w:t>
      </w:r>
      <w:r w:rsidRPr="00881525">
        <w:rPr>
          <w:rFonts w:ascii="Times New Roman" w:eastAsia="Times New Roman" w:hAnsi="Times New Roman" w:cs="Times New Roman"/>
          <w:color w:val="000000"/>
          <w:sz w:val="24"/>
          <w:szCs w:val="24"/>
          <w:lang w:eastAsia="ru-RU"/>
        </w:rPr>
        <w:t>0 метрах по направлению на юго-запад от ориентира административного здания администрации МО «Хатажукайское сельское поселение», расположенного по адресу: Шовгеновский район, а. Пшичо, ул. Ленина,51</w:t>
      </w:r>
      <w:r>
        <w:rPr>
          <w:rFonts w:ascii="Times New Roman" w:eastAsia="Times New Roman" w:hAnsi="Times New Roman" w:cs="Times New Roman"/>
          <w:color w:val="000000"/>
          <w:sz w:val="24"/>
          <w:szCs w:val="24"/>
          <w:lang w:eastAsia="ru-RU"/>
        </w:rPr>
        <w:t>.</w:t>
      </w:r>
    </w:p>
    <w:p w:rsidR="00202A10" w:rsidRPr="00444466" w:rsidRDefault="00202A10" w:rsidP="00202A1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Форма собственности земельного участка: </w:t>
      </w:r>
      <w:r w:rsidRPr="00444466">
        <w:rPr>
          <w:rFonts w:ascii="Roboto" w:eastAsia="Times New Roman" w:hAnsi="Roboto" w:cs="Times New Roman"/>
          <w:color w:val="000000"/>
          <w:sz w:val="24"/>
          <w:szCs w:val="24"/>
          <w:lang w:eastAsia="ru-RU"/>
        </w:rPr>
        <w:t>неразграниченная;</w:t>
      </w:r>
    </w:p>
    <w:p w:rsidR="00202A10" w:rsidRPr="00444466" w:rsidRDefault="00202A10" w:rsidP="00202A1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Площадь земельного участка</w:t>
      </w:r>
      <w:r w:rsidRPr="00444466">
        <w:rPr>
          <w:rFonts w:ascii="Roboto" w:eastAsia="Times New Roman" w:hAnsi="Roboto" w:cs="Times New Roman"/>
          <w:color w:val="000000"/>
          <w:sz w:val="24"/>
          <w:szCs w:val="24"/>
          <w:lang w:eastAsia="ru-RU"/>
        </w:rPr>
        <w:t xml:space="preserve">: </w:t>
      </w:r>
      <w:r w:rsidR="00570D4C">
        <w:rPr>
          <w:rFonts w:ascii="Roboto" w:eastAsia="Times New Roman" w:hAnsi="Roboto" w:cs="Times New Roman"/>
          <w:color w:val="000000"/>
          <w:sz w:val="24"/>
          <w:szCs w:val="24"/>
          <w:lang w:eastAsia="ru-RU"/>
        </w:rPr>
        <w:t>35</w:t>
      </w:r>
      <w:r>
        <w:rPr>
          <w:rFonts w:ascii="Roboto" w:eastAsia="Times New Roman" w:hAnsi="Roboto" w:cs="Times New Roman"/>
          <w:color w:val="000000"/>
          <w:sz w:val="24"/>
          <w:szCs w:val="24"/>
          <w:lang w:eastAsia="ru-RU"/>
        </w:rPr>
        <w:t>791</w:t>
      </w:r>
      <w:r w:rsidRPr="00444466">
        <w:rPr>
          <w:rFonts w:ascii="Roboto" w:eastAsia="Times New Roman" w:hAnsi="Roboto" w:cs="Times New Roman"/>
          <w:color w:val="000000"/>
          <w:sz w:val="24"/>
          <w:szCs w:val="24"/>
          <w:lang w:eastAsia="ru-RU"/>
        </w:rPr>
        <w:t xml:space="preserve"> кв.м.;</w:t>
      </w:r>
    </w:p>
    <w:p w:rsidR="00202A10" w:rsidRPr="00444466" w:rsidRDefault="00202A10" w:rsidP="00202A1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Кадастровый номер</w:t>
      </w:r>
      <w:r w:rsidRPr="00444466">
        <w:rPr>
          <w:rFonts w:ascii="Roboto" w:eastAsia="Times New Roman" w:hAnsi="Roboto" w:cs="Times New Roman"/>
          <w:color w:val="000000"/>
          <w:sz w:val="24"/>
          <w:szCs w:val="24"/>
          <w:lang w:eastAsia="ru-RU"/>
        </w:rPr>
        <w:t xml:space="preserve">: </w:t>
      </w:r>
      <w:r w:rsidRPr="00881525">
        <w:rPr>
          <w:rFonts w:ascii="Times New Roman" w:eastAsia="Times New Roman" w:hAnsi="Times New Roman" w:cs="Times New Roman"/>
          <w:color w:val="000000"/>
          <w:sz w:val="24"/>
          <w:szCs w:val="24"/>
          <w:lang w:eastAsia="ru-RU"/>
        </w:rPr>
        <w:t>01:07:3400000:401</w:t>
      </w:r>
      <w:r>
        <w:rPr>
          <w:rFonts w:ascii="Times New Roman" w:eastAsia="Times New Roman" w:hAnsi="Times New Roman" w:cs="Times New Roman"/>
          <w:color w:val="000000"/>
          <w:sz w:val="24"/>
          <w:szCs w:val="24"/>
          <w:lang w:eastAsia="ru-RU"/>
        </w:rPr>
        <w:t>4</w:t>
      </w:r>
      <w:r w:rsidRPr="00444466">
        <w:rPr>
          <w:rFonts w:ascii="Roboto" w:eastAsia="Times New Roman" w:hAnsi="Roboto" w:cs="Times New Roman"/>
          <w:color w:val="000000"/>
          <w:sz w:val="24"/>
          <w:szCs w:val="24"/>
          <w:lang w:eastAsia="ru-RU"/>
        </w:rPr>
        <w:t>;</w:t>
      </w:r>
    </w:p>
    <w:p w:rsidR="00202A10" w:rsidRPr="00444466" w:rsidRDefault="00202A10" w:rsidP="00202A1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Категория земель</w:t>
      </w:r>
      <w:r w:rsidRPr="00444466">
        <w:rPr>
          <w:rFonts w:ascii="Roboto" w:eastAsia="Times New Roman" w:hAnsi="Roboto" w:cs="Times New Roman"/>
          <w:color w:val="000000"/>
          <w:sz w:val="24"/>
          <w:szCs w:val="24"/>
          <w:lang w:eastAsia="ru-RU"/>
        </w:rPr>
        <w:t xml:space="preserve">: </w:t>
      </w:r>
      <w:r w:rsidRPr="00881525">
        <w:rPr>
          <w:rFonts w:ascii="Times New Roman" w:eastAsia="Times New Roman" w:hAnsi="Times New Roman" w:cs="Times New Roman"/>
          <w:color w:val="000000"/>
          <w:sz w:val="24"/>
          <w:szCs w:val="24"/>
          <w:lang w:eastAsia="ru-RU"/>
        </w:rPr>
        <w:t>земли сельскохозяйственного назначения</w:t>
      </w:r>
      <w:r w:rsidRPr="00444466">
        <w:rPr>
          <w:rFonts w:ascii="Roboto" w:eastAsia="Times New Roman" w:hAnsi="Roboto" w:cs="Times New Roman"/>
          <w:color w:val="000000"/>
          <w:sz w:val="24"/>
          <w:szCs w:val="24"/>
          <w:lang w:eastAsia="ru-RU"/>
        </w:rPr>
        <w:t>;</w:t>
      </w:r>
    </w:p>
    <w:p w:rsidR="00202A10" w:rsidRPr="00444466" w:rsidRDefault="00202A10" w:rsidP="00202A1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Вид разрешенного использования:</w:t>
      </w:r>
      <w:r w:rsidRPr="00444466">
        <w:rPr>
          <w:rFonts w:ascii="Roboto" w:eastAsia="Times New Roman" w:hAnsi="Roboto" w:cs="Times New Roman"/>
          <w:color w:val="000000"/>
          <w:sz w:val="24"/>
          <w:szCs w:val="24"/>
          <w:lang w:eastAsia="ru-RU"/>
        </w:rPr>
        <w:t> </w:t>
      </w:r>
      <w:r w:rsidRPr="00881525">
        <w:rPr>
          <w:rFonts w:ascii="Times New Roman" w:eastAsia="Times New Roman" w:hAnsi="Times New Roman" w:cs="Times New Roman"/>
          <w:color w:val="000000"/>
          <w:sz w:val="24"/>
          <w:szCs w:val="24"/>
          <w:lang w:eastAsia="ru-RU"/>
        </w:rPr>
        <w:t>для сельскохозяйственного производства</w:t>
      </w:r>
      <w:r w:rsidRPr="00444466">
        <w:rPr>
          <w:rFonts w:ascii="Roboto" w:eastAsia="Times New Roman" w:hAnsi="Roboto" w:cs="Times New Roman"/>
          <w:color w:val="000000"/>
          <w:sz w:val="24"/>
          <w:szCs w:val="24"/>
          <w:lang w:eastAsia="ru-RU"/>
        </w:rPr>
        <w:t>;</w:t>
      </w:r>
    </w:p>
    <w:p w:rsidR="00202A10" w:rsidRPr="00444466" w:rsidRDefault="00202A10" w:rsidP="00202A1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Срок аренды</w:t>
      </w:r>
      <w:r>
        <w:rPr>
          <w:rFonts w:ascii="Roboto" w:eastAsia="Times New Roman" w:hAnsi="Roboto" w:cs="Times New Roman"/>
          <w:b/>
          <w:bCs/>
          <w:color w:val="000000"/>
          <w:sz w:val="24"/>
          <w:szCs w:val="24"/>
          <w:lang w:eastAsia="ru-RU"/>
        </w:rPr>
        <w:t>:</w:t>
      </w:r>
      <w:r>
        <w:rPr>
          <w:rFonts w:ascii="Roboto" w:eastAsia="Times New Roman" w:hAnsi="Roboto" w:cs="Times New Roman"/>
          <w:color w:val="000000"/>
          <w:sz w:val="24"/>
          <w:szCs w:val="24"/>
          <w:lang w:eastAsia="ru-RU"/>
        </w:rPr>
        <w:t> 5</w:t>
      </w:r>
      <w:r w:rsidRPr="00444466">
        <w:rPr>
          <w:rFonts w:ascii="Roboto" w:eastAsia="Times New Roman" w:hAnsi="Roboto" w:cs="Times New Roman"/>
          <w:color w:val="000000"/>
          <w:sz w:val="24"/>
          <w:szCs w:val="24"/>
          <w:lang w:eastAsia="ru-RU"/>
        </w:rPr>
        <w:t xml:space="preserve"> лет</w:t>
      </w:r>
    </w:p>
    <w:p w:rsidR="00202A10" w:rsidRPr="00354673" w:rsidRDefault="00202A10" w:rsidP="00202A10">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444466">
        <w:rPr>
          <w:rFonts w:ascii="Roboto" w:eastAsia="Times New Roman" w:hAnsi="Roboto" w:cs="Times New Roman"/>
          <w:b/>
          <w:bCs/>
          <w:color w:val="000000"/>
          <w:sz w:val="24"/>
          <w:szCs w:val="24"/>
          <w:lang w:eastAsia="ru-RU"/>
        </w:rPr>
        <w:t>Начальный размер годовой арендной платы </w:t>
      </w:r>
      <w:r w:rsidRPr="00444466">
        <w:rPr>
          <w:rFonts w:ascii="Roboto" w:eastAsia="Times New Roman" w:hAnsi="Roboto" w:cs="Times New Roman"/>
          <w:color w:val="000000"/>
          <w:sz w:val="24"/>
          <w:szCs w:val="24"/>
          <w:lang w:eastAsia="ru-RU"/>
        </w:rPr>
        <w:t xml:space="preserve">за земельный участок: </w:t>
      </w:r>
      <w:r w:rsidRPr="00354673">
        <w:rPr>
          <w:rFonts w:ascii="Roboto" w:eastAsia="Times New Roman" w:hAnsi="Roboto" w:cs="Times New Roman"/>
          <w:color w:val="000000" w:themeColor="text1"/>
          <w:sz w:val="24"/>
          <w:szCs w:val="24"/>
          <w:lang w:eastAsia="ru-RU"/>
        </w:rPr>
        <w:t>1</w:t>
      </w:r>
      <w:r w:rsidR="0082501E" w:rsidRPr="00354673">
        <w:rPr>
          <w:rFonts w:ascii="Roboto" w:eastAsia="Times New Roman" w:hAnsi="Roboto" w:cs="Times New Roman"/>
          <w:color w:val="000000" w:themeColor="text1"/>
          <w:sz w:val="24"/>
          <w:szCs w:val="24"/>
          <w:lang w:eastAsia="ru-RU"/>
        </w:rPr>
        <w:t>0773,09</w:t>
      </w:r>
      <w:r w:rsidRPr="00354673">
        <w:rPr>
          <w:rFonts w:ascii="Roboto" w:eastAsia="Times New Roman" w:hAnsi="Roboto" w:cs="Times New Roman"/>
          <w:color w:val="000000" w:themeColor="text1"/>
          <w:sz w:val="24"/>
          <w:szCs w:val="24"/>
          <w:lang w:eastAsia="ru-RU"/>
        </w:rPr>
        <w:t xml:space="preserve"> (</w:t>
      </w:r>
      <w:r w:rsidR="0082501E" w:rsidRPr="00354673">
        <w:rPr>
          <w:rFonts w:ascii="Roboto" w:eastAsia="Times New Roman" w:hAnsi="Roboto" w:cs="Times New Roman"/>
          <w:color w:val="000000" w:themeColor="text1"/>
          <w:sz w:val="24"/>
          <w:szCs w:val="24"/>
          <w:lang w:eastAsia="ru-RU"/>
        </w:rPr>
        <w:t>десять тысяч семьсот семьдесят три</w:t>
      </w:r>
      <w:r w:rsidRPr="00354673">
        <w:rPr>
          <w:rFonts w:ascii="Roboto" w:eastAsia="Times New Roman" w:hAnsi="Roboto" w:cs="Times New Roman"/>
          <w:color w:val="000000" w:themeColor="text1"/>
          <w:sz w:val="24"/>
          <w:szCs w:val="24"/>
          <w:lang w:eastAsia="ru-RU"/>
        </w:rPr>
        <w:t xml:space="preserve">) рубля </w:t>
      </w:r>
      <w:r w:rsidR="0082501E" w:rsidRPr="00354673">
        <w:rPr>
          <w:rFonts w:ascii="Roboto" w:eastAsia="Times New Roman" w:hAnsi="Roboto" w:cs="Times New Roman"/>
          <w:color w:val="000000" w:themeColor="text1"/>
          <w:sz w:val="24"/>
          <w:szCs w:val="24"/>
          <w:lang w:eastAsia="ru-RU"/>
        </w:rPr>
        <w:t>09</w:t>
      </w:r>
      <w:r w:rsidRPr="00354673">
        <w:rPr>
          <w:rFonts w:ascii="Roboto" w:eastAsia="Times New Roman" w:hAnsi="Roboto" w:cs="Times New Roman"/>
          <w:color w:val="000000" w:themeColor="text1"/>
          <w:sz w:val="24"/>
          <w:szCs w:val="24"/>
          <w:lang w:eastAsia="ru-RU"/>
        </w:rPr>
        <w:t xml:space="preserve"> копеек;</w:t>
      </w:r>
    </w:p>
    <w:p w:rsidR="00202A10" w:rsidRPr="00354673" w:rsidRDefault="00202A10" w:rsidP="00202A10">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354673">
        <w:rPr>
          <w:rFonts w:ascii="Roboto" w:eastAsia="Times New Roman" w:hAnsi="Roboto" w:cs="Times New Roman"/>
          <w:b/>
          <w:bCs/>
          <w:color w:val="000000" w:themeColor="text1"/>
          <w:sz w:val="24"/>
          <w:szCs w:val="24"/>
          <w:lang w:eastAsia="ru-RU"/>
        </w:rPr>
        <w:t>Размер задатка: </w:t>
      </w:r>
      <w:r w:rsidR="0082501E" w:rsidRPr="00354673">
        <w:rPr>
          <w:rFonts w:ascii="Roboto" w:eastAsia="Times New Roman" w:hAnsi="Roboto" w:cs="Times New Roman"/>
          <w:color w:val="000000" w:themeColor="text1"/>
          <w:sz w:val="24"/>
          <w:szCs w:val="24"/>
          <w:lang w:eastAsia="ru-RU"/>
        </w:rPr>
        <w:t>10773,09 (десять тысяч семьсот семьдесят три) рубля 09 копеек;</w:t>
      </w:r>
    </w:p>
    <w:p w:rsidR="00202A10" w:rsidRPr="00354673" w:rsidRDefault="00202A10" w:rsidP="00202A10">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354673">
        <w:rPr>
          <w:rFonts w:ascii="Roboto" w:eastAsia="Times New Roman" w:hAnsi="Roboto" w:cs="Times New Roman"/>
          <w:b/>
          <w:bCs/>
          <w:color w:val="000000" w:themeColor="text1"/>
          <w:sz w:val="24"/>
          <w:szCs w:val="24"/>
          <w:lang w:eastAsia="ru-RU"/>
        </w:rPr>
        <w:t>Шаг аукциона </w:t>
      </w:r>
      <w:r w:rsidRPr="00354673">
        <w:rPr>
          <w:rFonts w:ascii="Roboto" w:eastAsia="Times New Roman" w:hAnsi="Roboto" w:cs="Times New Roman"/>
          <w:color w:val="000000" w:themeColor="text1"/>
          <w:sz w:val="24"/>
          <w:szCs w:val="24"/>
          <w:lang w:eastAsia="ru-RU"/>
        </w:rPr>
        <w:t> 3</w:t>
      </w:r>
      <w:r w:rsidR="00354673" w:rsidRPr="00354673">
        <w:rPr>
          <w:rFonts w:ascii="Roboto" w:eastAsia="Times New Roman" w:hAnsi="Roboto" w:cs="Times New Roman"/>
          <w:color w:val="000000" w:themeColor="text1"/>
          <w:sz w:val="24"/>
          <w:szCs w:val="24"/>
          <w:lang w:eastAsia="ru-RU"/>
        </w:rPr>
        <w:t>23,19</w:t>
      </w:r>
      <w:r w:rsidRPr="00354673">
        <w:rPr>
          <w:rFonts w:ascii="Roboto" w:eastAsia="Times New Roman" w:hAnsi="Roboto" w:cs="Times New Roman"/>
          <w:color w:val="000000" w:themeColor="text1"/>
          <w:sz w:val="24"/>
          <w:szCs w:val="24"/>
          <w:lang w:eastAsia="ru-RU"/>
        </w:rPr>
        <w:t xml:space="preserve"> (три</w:t>
      </w:r>
      <w:r w:rsidR="00354673" w:rsidRPr="00354673">
        <w:rPr>
          <w:rFonts w:ascii="Roboto" w:eastAsia="Times New Roman" w:hAnsi="Roboto" w:cs="Times New Roman"/>
          <w:color w:val="000000" w:themeColor="text1"/>
          <w:sz w:val="24"/>
          <w:szCs w:val="24"/>
          <w:lang w:eastAsia="ru-RU"/>
        </w:rPr>
        <w:t>ста двадцать три</w:t>
      </w:r>
      <w:r w:rsidRPr="00354673">
        <w:rPr>
          <w:rFonts w:ascii="Roboto" w:eastAsia="Times New Roman" w:hAnsi="Roboto" w:cs="Times New Roman"/>
          <w:color w:val="000000" w:themeColor="text1"/>
          <w:sz w:val="24"/>
          <w:szCs w:val="24"/>
          <w:lang w:eastAsia="ru-RU"/>
        </w:rPr>
        <w:t>) рубл</w:t>
      </w:r>
      <w:r w:rsidR="00354673" w:rsidRPr="00354673">
        <w:rPr>
          <w:rFonts w:ascii="Roboto" w:eastAsia="Times New Roman" w:hAnsi="Roboto" w:cs="Times New Roman"/>
          <w:color w:val="000000" w:themeColor="text1"/>
          <w:sz w:val="24"/>
          <w:szCs w:val="24"/>
          <w:lang w:eastAsia="ru-RU"/>
        </w:rPr>
        <w:t>я</w:t>
      </w:r>
      <w:r w:rsidRPr="00354673">
        <w:rPr>
          <w:rFonts w:ascii="Roboto" w:eastAsia="Times New Roman" w:hAnsi="Roboto" w:cs="Times New Roman"/>
          <w:color w:val="000000" w:themeColor="text1"/>
          <w:sz w:val="24"/>
          <w:szCs w:val="24"/>
          <w:lang w:eastAsia="ru-RU"/>
        </w:rPr>
        <w:t xml:space="preserve"> 19 копеек;</w:t>
      </w:r>
    </w:p>
    <w:p w:rsidR="0082501E" w:rsidRDefault="0082501E" w:rsidP="0082501E">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FF0000"/>
          <w:sz w:val="24"/>
          <w:szCs w:val="24"/>
          <w:lang w:eastAsia="ru-RU"/>
        </w:rPr>
        <w:tab/>
      </w:r>
      <w:r w:rsidRPr="00444466">
        <w:rPr>
          <w:rFonts w:ascii="Roboto" w:eastAsia="Times New Roman" w:hAnsi="Roboto" w:cs="Times New Roman"/>
          <w:b/>
          <w:bCs/>
          <w:color w:val="000000"/>
          <w:sz w:val="24"/>
          <w:szCs w:val="24"/>
          <w:lang w:eastAsia="ru-RU"/>
        </w:rPr>
        <w:t>Ограничения прав:</w:t>
      </w:r>
      <w:proofErr w:type="gramStart"/>
      <w:r w:rsidRPr="00444466">
        <w:rPr>
          <w:rFonts w:ascii="Roboto" w:eastAsia="Times New Roman" w:hAnsi="Roboto" w:cs="Times New Roman"/>
          <w:b/>
          <w:bCs/>
          <w:color w:val="000000"/>
          <w:sz w:val="24"/>
          <w:szCs w:val="24"/>
          <w:lang w:eastAsia="ru-RU"/>
        </w:rPr>
        <w:t xml:space="preserve"> </w:t>
      </w:r>
      <w:r>
        <w:rPr>
          <w:rFonts w:ascii="Roboto" w:eastAsia="Times New Roman" w:hAnsi="Roboto" w:cs="Times New Roman"/>
          <w:color w:val="000000"/>
          <w:sz w:val="24"/>
          <w:szCs w:val="24"/>
          <w:lang w:eastAsia="ru-RU"/>
        </w:rPr>
        <w:t xml:space="preserve"> </w:t>
      </w:r>
      <w:r w:rsidRPr="008D5F82">
        <w:rPr>
          <w:rFonts w:ascii="Roboto" w:eastAsia="Times New Roman" w:hAnsi="Roboto" w:cs="Times New Roman"/>
          <w:color w:val="000000"/>
          <w:sz w:val="24"/>
          <w:szCs w:val="24"/>
          <w:lang w:eastAsia="ru-RU"/>
        </w:rPr>
        <w:t>.</w:t>
      </w:r>
      <w:proofErr w:type="gramEnd"/>
      <w:r w:rsidRPr="008D5F82">
        <w:rPr>
          <w:rFonts w:ascii="Roboto" w:eastAsia="Times New Roman" w:hAnsi="Roboto" w:cs="Times New Roman"/>
          <w:color w:val="000000"/>
          <w:sz w:val="24"/>
          <w:szCs w:val="24"/>
          <w:lang w:eastAsia="ru-RU"/>
        </w:rPr>
        <w:t xml:space="preserve"> </w:t>
      </w:r>
      <w:r>
        <w:rPr>
          <w:rFonts w:ascii="Roboto" w:eastAsia="Times New Roman" w:hAnsi="Roboto" w:cs="Times New Roman"/>
          <w:color w:val="000000"/>
          <w:sz w:val="24"/>
          <w:szCs w:val="24"/>
          <w:lang w:eastAsia="ru-RU"/>
        </w:rPr>
        <w:t xml:space="preserve"> </w:t>
      </w:r>
    </w:p>
    <w:p w:rsidR="0082501E" w:rsidRDefault="0082501E" w:rsidP="0082501E">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Ви</w:t>
      </w:r>
      <w:r w:rsidRPr="008C5819">
        <w:rPr>
          <w:rFonts w:ascii="Times New Roman" w:hAnsi="Times New Roman" w:cs="Times New Roman"/>
          <w:sz w:val="24"/>
          <w:szCs w:val="24"/>
        </w:rPr>
        <w:t>д ограничения (обременения): ограничения прав на земельный участок, предусмотренные статьей 56 Земельного кодекса</w:t>
      </w:r>
      <w:r>
        <w:rPr>
          <w:rFonts w:ascii="Times New Roman" w:hAnsi="Times New Roman" w:cs="Times New Roman"/>
          <w:sz w:val="24"/>
          <w:szCs w:val="24"/>
        </w:rPr>
        <w:t xml:space="preserve"> </w:t>
      </w:r>
      <w:r w:rsidRPr="008C5819">
        <w:rPr>
          <w:rFonts w:ascii="Times New Roman" w:hAnsi="Times New Roman" w:cs="Times New Roman"/>
          <w:sz w:val="24"/>
          <w:szCs w:val="24"/>
        </w:rPr>
        <w:t xml:space="preserve">Российской Федерации; </w:t>
      </w:r>
      <w:r>
        <w:rPr>
          <w:rFonts w:ascii="Times New Roman" w:hAnsi="Times New Roman" w:cs="Times New Roman"/>
          <w:sz w:val="24"/>
          <w:szCs w:val="24"/>
        </w:rPr>
        <w:t xml:space="preserve"> </w:t>
      </w:r>
      <w:r w:rsidRPr="008C5819">
        <w:rPr>
          <w:rFonts w:ascii="Times New Roman" w:hAnsi="Times New Roman" w:cs="Times New Roman"/>
          <w:sz w:val="24"/>
          <w:szCs w:val="24"/>
        </w:rPr>
        <w:t xml:space="preserve"> Содержание ограничения (обременения): </w:t>
      </w:r>
      <w:proofErr w:type="gramStart"/>
      <w:r w:rsidRPr="008C5819">
        <w:rPr>
          <w:rFonts w:ascii="Times New Roman" w:hAnsi="Times New Roman" w:cs="Times New Roman"/>
          <w:sz w:val="24"/>
          <w:szCs w:val="24"/>
        </w:rPr>
        <w:t>Запрещено размещение новых нас</w:t>
      </w:r>
      <w:r>
        <w:rPr>
          <w:rFonts w:ascii="Times New Roman" w:hAnsi="Times New Roman" w:cs="Times New Roman"/>
          <w:sz w:val="24"/>
          <w:szCs w:val="24"/>
        </w:rPr>
        <w:t xml:space="preserve">еленных пунктов и строительство </w:t>
      </w:r>
      <w:r w:rsidRPr="008C5819">
        <w:rPr>
          <w:rFonts w:ascii="Times New Roman" w:hAnsi="Times New Roman" w:cs="Times New Roman"/>
          <w:sz w:val="24"/>
          <w:szCs w:val="24"/>
        </w:rPr>
        <w:t>объектов капитального строительства без обеспечения инженерной защиты таких насе</w:t>
      </w:r>
      <w:r>
        <w:rPr>
          <w:rFonts w:ascii="Times New Roman" w:hAnsi="Times New Roman" w:cs="Times New Roman"/>
          <w:sz w:val="24"/>
          <w:szCs w:val="24"/>
        </w:rPr>
        <w:t xml:space="preserve">ленных пунктов и объектов от </w:t>
      </w:r>
      <w:r w:rsidRPr="008C5819">
        <w:rPr>
          <w:rFonts w:ascii="Times New Roman" w:hAnsi="Times New Roman" w:cs="Times New Roman"/>
          <w:sz w:val="24"/>
          <w:szCs w:val="24"/>
        </w:rPr>
        <w:t>затопления, подтопления; использование сточных вод в целях регулирования плодо</w:t>
      </w:r>
      <w:r>
        <w:rPr>
          <w:rFonts w:ascii="Times New Roman" w:hAnsi="Times New Roman" w:cs="Times New Roman"/>
          <w:sz w:val="24"/>
          <w:szCs w:val="24"/>
        </w:rPr>
        <w:t xml:space="preserve">родия почв; размещение кладбищ, </w:t>
      </w:r>
      <w:r w:rsidRPr="008C5819">
        <w:rPr>
          <w:rFonts w:ascii="Times New Roman" w:hAnsi="Times New Roman" w:cs="Times New Roman"/>
          <w:sz w:val="24"/>
          <w:szCs w:val="24"/>
        </w:rPr>
        <w:t>скотомогильников, объектов размещения отходов производства и потребления, химических, взрывчатых, токсичных,</w:t>
      </w:r>
      <w:r>
        <w:rPr>
          <w:rFonts w:ascii="Times New Roman" w:hAnsi="Times New Roman" w:cs="Times New Roman"/>
          <w:sz w:val="24"/>
          <w:szCs w:val="24"/>
        </w:rPr>
        <w:t xml:space="preserve"> </w:t>
      </w:r>
      <w:r w:rsidRPr="008C5819">
        <w:rPr>
          <w:rFonts w:ascii="Times New Roman" w:hAnsi="Times New Roman" w:cs="Times New Roman"/>
          <w:sz w:val="24"/>
          <w:szCs w:val="24"/>
        </w:rPr>
        <w:t>отравляющих и ядовитых веществ, пунктов хранения и захоронения радиоактивных отходов;</w:t>
      </w:r>
      <w:proofErr w:type="gramEnd"/>
      <w:r w:rsidRPr="008C5819">
        <w:rPr>
          <w:rFonts w:ascii="Times New Roman" w:hAnsi="Times New Roman" w:cs="Times New Roman"/>
          <w:sz w:val="24"/>
          <w:szCs w:val="24"/>
        </w:rPr>
        <w:t xml:space="preserve"> о</w:t>
      </w:r>
      <w:r>
        <w:rPr>
          <w:rFonts w:ascii="Times New Roman" w:hAnsi="Times New Roman" w:cs="Times New Roman"/>
          <w:sz w:val="24"/>
          <w:szCs w:val="24"/>
        </w:rPr>
        <w:t xml:space="preserve">существление авиационных мер по </w:t>
      </w:r>
      <w:r w:rsidRPr="008C5819">
        <w:rPr>
          <w:rFonts w:ascii="Times New Roman" w:hAnsi="Times New Roman" w:cs="Times New Roman"/>
          <w:sz w:val="24"/>
          <w:szCs w:val="24"/>
        </w:rPr>
        <w:t>борьбе с вредными организмами</w:t>
      </w:r>
      <w:r>
        <w:rPr>
          <w:rFonts w:ascii="Times New Roman" w:hAnsi="Times New Roman" w:cs="Times New Roman"/>
          <w:sz w:val="24"/>
          <w:szCs w:val="24"/>
        </w:rPr>
        <w:t xml:space="preserve">. </w:t>
      </w:r>
    </w:p>
    <w:p w:rsidR="00202A10" w:rsidRDefault="00202A10" w:rsidP="00202A10">
      <w:pPr>
        <w:shd w:val="clear" w:color="auto" w:fill="FFFFFF"/>
        <w:spacing w:after="0" w:line="240" w:lineRule="auto"/>
        <w:contextualSpacing/>
        <w:jc w:val="both"/>
        <w:rPr>
          <w:rFonts w:ascii="Roboto" w:eastAsia="Times New Roman" w:hAnsi="Roboto" w:cs="Times New Roman"/>
          <w:color w:val="FF0000"/>
          <w:sz w:val="24"/>
          <w:szCs w:val="24"/>
          <w:lang w:eastAsia="ru-RU"/>
        </w:rPr>
      </w:pPr>
    </w:p>
    <w:p w:rsidR="00202A10" w:rsidRPr="00881525" w:rsidRDefault="00202A10" w:rsidP="00202A10">
      <w:pPr>
        <w:pStyle w:val="a7"/>
        <w:shd w:val="clear" w:color="auto" w:fill="FFFFFF"/>
        <w:spacing w:after="0" w:line="240" w:lineRule="auto"/>
        <w:jc w:val="both"/>
        <w:rPr>
          <w:rFonts w:ascii="Roboto" w:hAnsi="Roboto"/>
          <w:color w:val="000000"/>
          <w:sz w:val="24"/>
          <w:szCs w:val="24"/>
        </w:rPr>
      </w:pPr>
      <w:r>
        <w:rPr>
          <w:rFonts w:ascii="Roboto" w:hAnsi="Roboto"/>
          <w:b/>
          <w:bCs/>
          <w:color w:val="000000"/>
          <w:sz w:val="24"/>
          <w:szCs w:val="24"/>
        </w:rPr>
        <w:t xml:space="preserve">Лот №3    </w:t>
      </w:r>
      <w:r w:rsidRPr="00881525">
        <w:rPr>
          <w:rFonts w:ascii="Roboto" w:hAnsi="Roboto"/>
          <w:b/>
          <w:bCs/>
          <w:color w:val="000000"/>
          <w:sz w:val="24"/>
          <w:szCs w:val="24"/>
        </w:rPr>
        <w:t>Предмет договора аренды земельного участка</w:t>
      </w:r>
    </w:p>
    <w:p w:rsidR="00202A10" w:rsidRDefault="00202A10" w:rsidP="00202A10">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444466">
        <w:rPr>
          <w:rFonts w:ascii="Roboto" w:eastAsia="Times New Roman" w:hAnsi="Roboto" w:cs="Times New Roman"/>
          <w:b/>
          <w:bCs/>
          <w:color w:val="000000"/>
          <w:sz w:val="24"/>
          <w:szCs w:val="24"/>
          <w:lang w:eastAsia="ru-RU"/>
        </w:rPr>
        <w:t>Местоположение земельного участка</w:t>
      </w:r>
      <w:r w:rsidRPr="00444466">
        <w:rPr>
          <w:rFonts w:ascii="Roboto" w:eastAsia="Times New Roman" w:hAnsi="Roboto" w:cs="Times New Roman"/>
          <w:color w:val="000000"/>
          <w:sz w:val="24"/>
          <w:szCs w:val="24"/>
          <w:lang w:eastAsia="ru-RU"/>
        </w:rPr>
        <w:t xml:space="preserve">: </w:t>
      </w:r>
      <w:r w:rsidRPr="00881525">
        <w:rPr>
          <w:rFonts w:ascii="Times New Roman" w:eastAsia="Times New Roman" w:hAnsi="Times New Roman" w:cs="Times New Roman"/>
          <w:color w:val="000000"/>
          <w:sz w:val="24"/>
          <w:szCs w:val="24"/>
          <w:lang w:eastAsia="ru-RU"/>
        </w:rPr>
        <w:t>примерно в 5</w:t>
      </w:r>
      <w:r>
        <w:rPr>
          <w:rFonts w:ascii="Times New Roman" w:eastAsia="Times New Roman" w:hAnsi="Times New Roman" w:cs="Times New Roman"/>
          <w:color w:val="000000"/>
          <w:sz w:val="24"/>
          <w:szCs w:val="24"/>
          <w:lang w:eastAsia="ru-RU"/>
        </w:rPr>
        <w:t>3</w:t>
      </w:r>
      <w:r w:rsidRPr="00881525">
        <w:rPr>
          <w:rFonts w:ascii="Times New Roman" w:eastAsia="Times New Roman" w:hAnsi="Times New Roman" w:cs="Times New Roman"/>
          <w:color w:val="000000"/>
          <w:sz w:val="24"/>
          <w:szCs w:val="24"/>
          <w:lang w:eastAsia="ru-RU"/>
        </w:rPr>
        <w:t xml:space="preserve">00 метрах по направлению на юго-запад от ориентира административного здания администрации МО «Хатажукайское </w:t>
      </w:r>
      <w:r w:rsidRPr="00881525">
        <w:rPr>
          <w:rFonts w:ascii="Times New Roman" w:eastAsia="Times New Roman" w:hAnsi="Times New Roman" w:cs="Times New Roman"/>
          <w:color w:val="000000"/>
          <w:sz w:val="24"/>
          <w:szCs w:val="24"/>
          <w:lang w:eastAsia="ru-RU"/>
        </w:rPr>
        <w:lastRenderedPageBreak/>
        <w:t>сельское поселение», расположенного по адресу: Шовгеновский район, а. Пшичо, ул. Ленина,51</w:t>
      </w:r>
      <w:r>
        <w:rPr>
          <w:rFonts w:ascii="Times New Roman" w:eastAsia="Times New Roman" w:hAnsi="Times New Roman" w:cs="Times New Roman"/>
          <w:color w:val="000000"/>
          <w:sz w:val="24"/>
          <w:szCs w:val="24"/>
          <w:lang w:eastAsia="ru-RU"/>
        </w:rPr>
        <w:t>.</w:t>
      </w:r>
    </w:p>
    <w:p w:rsidR="00202A10" w:rsidRPr="00444466" w:rsidRDefault="00202A10" w:rsidP="00202A1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Форма собственности земельного участка: </w:t>
      </w:r>
      <w:r w:rsidRPr="00444466">
        <w:rPr>
          <w:rFonts w:ascii="Roboto" w:eastAsia="Times New Roman" w:hAnsi="Roboto" w:cs="Times New Roman"/>
          <w:color w:val="000000"/>
          <w:sz w:val="24"/>
          <w:szCs w:val="24"/>
          <w:lang w:eastAsia="ru-RU"/>
        </w:rPr>
        <w:t>неразграниченная;</w:t>
      </w:r>
    </w:p>
    <w:p w:rsidR="00202A10" w:rsidRPr="00444466" w:rsidRDefault="00202A10" w:rsidP="00202A1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Площадь земельного участка</w:t>
      </w:r>
      <w:r w:rsidRPr="00444466">
        <w:rPr>
          <w:rFonts w:ascii="Roboto" w:eastAsia="Times New Roman" w:hAnsi="Roboto" w:cs="Times New Roman"/>
          <w:color w:val="000000"/>
          <w:sz w:val="24"/>
          <w:szCs w:val="24"/>
          <w:lang w:eastAsia="ru-RU"/>
        </w:rPr>
        <w:t xml:space="preserve">: </w:t>
      </w:r>
      <w:r>
        <w:rPr>
          <w:rFonts w:ascii="Roboto" w:eastAsia="Times New Roman" w:hAnsi="Roboto" w:cs="Times New Roman"/>
          <w:color w:val="000000"/>
          <w:sz w:val="24"/>
          <w:szCs w:val="24"/>
          <w:lang w:eastAsia="ru-RU"/>
        </w:rPr>
        <w:t>23389</w:t>
      </w:r>
      <w:r w:rsidRPr="00444466">
        <w:rPr>
          <w:rFonts w:ascii="Roboto" w:eastAsia="Times New Roman" w:hAnsi="Roboto" w:cs="Times New Roman"/>
          <w:color w:val="000000"/>
          <w:sz w:val="24"/>
          <w:szCs w:val="24"/>
          <w:lang w:eastAsia="ru-RU"/>
        </w:rPr>
        <w:t xml:space="preserve"> кв.м.;</w:t>
      </w:r>
    </w:p>
    <w:p w:rsidR="00202A10" w:rsidRPr="00444466" w:rsidRDefault="00202A10" w:rsidP="00202A1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Кадастровый номер</w:t>
      </w:r>
      <w:r w:rsidRPr="00444466">
        <w:rPr>
          <w:rFonts w:ascii="Roboto" w:eastAsia="Times New Roman" w:hAnsi="Roboto" w:cs="Times New Roman"/>
          <w:color w:val="000000"/>
          <w:sz w:val="24"/>
          <w:szCs w:val="24"/>
          <w:lang w:eastAsia="ru-RU"/>
        </w:rPr>
        <w:t xml:space="preserve">: </w:t>
      </w:r>
      <w:r w:rsidRPr="00881525">
        <w:rPr>
          <w:rFonts w:ascii="Times New Roman" w:eastAsia="Times New Roman" w:hAnsi="Times New Roman" w:cs="Times New Roman"/>
          <w:color w:val="000000"/>
          <w:sz w:val="24"/>
          <w:szCs w:val="24"/>
          <w:lang w:eastAsia="ru-RU"/>
        </w:rPr>
        <w:t>01:07:3400000:40</w:t>
      </w:r>
      <w:r>
        <w:rPr>
          <w:rFonts w:ascii="Times New Roman" w:eastAsia="Times New Roman" w:hAnsi="Times New Roman" w:cs="Times New Roman"/>
          <w:color w:val="000000"/>
          <w:sz w:val="24"/>
          <w:szCs w:val="24"/>
          <w:lang w:eastAsia="ru-RU"/>
        </w:rPr>
        <w:t>21</w:t>
      </w:r>
      <w:r w:rsidRPr="00444466">
        <w:rPr>
          <w:rFonts w:ascii="Roboto" w:eastAsia="Times New Roman" w:hAnsi="Roboto" w:cs="Times New Roman"/>
          <w:color w:val="000000"/>
          <w:sz w:val="24"/>
          <w:szCs w:val="24"/>
          <w:lang w:eastAsia="ru-RU"/>
        </w:rPr>
        <w:t>;</w:t>
      </w:r>
    </w:p>
    <w:p w:rsidR="00202A10" w:rsidRPr="00444466" w:rsidRDefault="00202A10" w:rsidP="00202A1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Категория земель</w:t>
      </w:r>
      <w:r w:rsidRPr="00444466">
        <w:rPr>
          <w:rFonts w:ascii="Roboto" w:eastAsia="Times New Roman" w:hAnsi="Roboto" w:cs="Times New Roman"/>
          <w:color w:val="000000"/>
          <w:sz w:val="24"/>
          <w:szCs w:val="24"/>
          <w:lang w:eastAsia="ru-RU"/>
        </w:rPr>
        <w:t xml:space="preserve">: </w:t>
      </w:r>
      <w:r w:rsidRPr="00881525">
        <w:rPr>
          <w:rFonts w:ascii="Times New Roman" w:eastAsia="Times New Roman" w:hAnsi="Times New Roman" w:cs="Times New Roman"/>
          <w:color w:val="000000"/>
          <w:sz w:val="24"/>
          <w:szCs w:val="24"/>
          <w:lang w:eastAsia="ru-RU"/>
        </w:rPr>
        <w:t>земли сельскохозяйственного назначения</w:t>
      </w:r>
      <w:r w:rsidRPr="00444466">
        <w:rPr>
          <w:rFonts w:ascii="Roboto" w:eastAsia="Times New Roman" w:hAnsi="Roboto" w:cs="Times New Roman"/>
          <w:color w:val="000000"/>
          <w:sz w:val="24"/>
          <w:szCs w:val="24"/>
          <w:lang w:eastAsia="ru-RU"/>
        </w:rPr>
        <w:t>;</w:t>
      </w:r>
    </w:p>
    <w:p w:rsidR="00202A10" w:rsidRPr="00444466" w:rsidRDefault="00202A10" w:rsidP="00202A1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Вид разрешенного использования:</w:t>
      </w:r>
      <w:r w:rsidRPr="00444466">
        <w:rPr>
          <w:rFonts w:ascii="Roboto" w:eastAsia="Times New Roman" w:hAnsi="Roboto" w:cs="Times New Roman"/>
          <w:color w:val="000000"/>
          <w:sz w:val="24"/>
          <w:szCs w:val="24"/>
          <w:lang w:eastAsia="ru-RU"/>
        </w:rPr>
        <w:t> </w:t>
      </w:r>
      <w:r w:rsidRPr="00881525">
        <w:rPr>
          <w:rFonts w:ascii="Times New Roman" w:eastAsia="Times New Roman" w:hAnsi="Times New Roman" w:cs="Times New Roman"/>
          <w:color w:val="000000"/>
          <w:sz w:val="24"/>
          <w:szCs w:val="24"/>
          <w:lang w:eastAsia="ru-RU"/>
        </w:rPr>
        <w:t>для сельскохозяйственного производства</w:t>
      </w:r>
      <w:r w:rsidRPr="00444466">
        <w:rPr>
          <w:rFonts w:ascii="Roboto" w:eastAsia="Times New Roman" w:hAnsi="Roboto" w:cs="Times New Roman"/>
          <w:color w:val="000000"/>
          <w:sz w:val="24"/>
          <w:szCs w:val="24"/>
          <w:lang w:eastAsia="ru-RU"/>
        </w:rPr>
        <w:t>;</w:t>
      </w:r>
    </w:p>
    <w:p w:rsidR="00202A10" w:rsidRPr="00444466" w:rsidRDefault="00202A10" w:rsidP="00202A1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Срок аренды</w:t>
      </w:r>
      <w:r>
        <w:rPr>
          <w:rFonts w:ascii="Roboto" w:eastAsia="Times New Roman" w:hAnsi="Roboto" w:cs="Times New Roman"/>
          <w:b/>
          <w:bCs/>
          <w:color w:val="000000"/>
          <w:sz w:val="24"/>
          <w:szCs w:val="24"/>
          <w:lang w:eastAsia="ru-RU"/>
        </w:rPr>
        <w:t>:</w:t>
      </w:r>
      <w:r>
        <w:rPr>
          <w:rFonts w:ascii="Roboto" w:eastAsia="Times New Roman" w:hAnsi="Roboto" w:cs="Times New Roman"/>
          <w:color w:val="000000"/>
          <w:sz w:val="24"/>
          <w:szCs w:val="24"/>
          <w:lang w:eastAsia="ru-RU"/>
        </w:rPr>
        <w:t> 5</w:t>
      </w:r>
      <w:r w:rsidRPr="00444466">
        <w:rPr>
          <w:rFonts w:ascii="Roboto" w:eastAsia="Times New Roman" w:hAnsi="Roboto" w:cs="Times New Roman"/>
          <w:color w:val="000000"/>
          <w:sz w:val="24"/>
          <w:szCs w:val="24"/>
          <w:lang w:eastAsia="ru-RU"/>
        </w:rPr>
        <w:t xml:space="preserve"> лет</w:t>
      </w:r>
    </w:p>
    <w:p w:rsidR="00202A10" w:rsidRPr="00691807" w:rsidRDefault="00202A10" w:rsidP="00202A10">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444466">
        <w:rPr>
          <w:rFonts w:ascii="Roboto" w:eastAsia="Times New Roman" w:hAnsi="Roboto" w:cs="Times New Roman"/>
          <w:b/>
          <w:bCs/>
          <w:color w:val="000000"/>
          <w:sz w:val="24"/>
          <w:szCs w:val="24"/>
          <w:lang w:eastAsia="ru-RU"/>
        </w:rPr>
        <w:t>Начальный размер годовой арендной платы </w:t>
      </w:r>
      <w:r w:rsidRPr="00444466">
        <w:rPr>
          <w:rFonts w:ascii="Roboto" w:eastAsia="Times New Roman" w:hAnsi="Roboto" w:cs="Times New Roman"/>
          <w:color w:val="000000"/>
          <w:sz w:val="24"/>
          <w:szCs w:val="24"/>
          <w:lang w:eastAsia="ru-RU"/>
        </w:rPr>
        <w:t xml:space="preserve">за земельный участок: </w:t>
      </w:r>
      <w:r w:rsidR="00691807" w:rsidRPr="00691807">
        <w:rPr>
          <w:rFonts w:ascii="Roboto" w:eastAsia="Times New Roman" w:hAnsi="Roboto" w:cs="Times New Roman"/>
          <w:color w:val="000000" w:themeColor="text1"/>
          <w:sz w:val="24"/>
          <w:szCs w:val="24"/>
          <w:lang w:eastAsia="ru-RU"/>
        </w:rPr>
        <w:t>7040,09</w:t>
      </w:r>
      <w:r w:rsidRPr="00691807">
        <w:rPr>
          <w:rFonts w:ascii="Roboto" w:eastAsia="Times New Roman" w:hAnsi="Roboto" w:cs="Times New Roman"/>
          <w:color w:val="000000" w:themeColor="text1"/>
          <w:sz w:val="24"/>
          <w:szCs w:val="24"/>
          <w:lang w:eastAsia="ru-RU"/>
        </w:rPr>
        <w:t xml:space="preserve"> (</w:t>
      </w:r>
      <w:r w:rsidR="00691807" w:rsidRPr="00691807">
        <w:rPr>
          <w:rFonts w:ascii="Roboto" w:eastAsia="Times New Roman" w:hAnsi="Roboto" w:cs="Times New Roman"/>
          <w:color w:val="000000" w:themeColor="text1"/>
          <w:sz w:val="24"/>
          <w:szCs w:val="24"/>
          <w:lang w:eastAsia="ru-RU"/>
        </w:rPr>
        <w:t>семь тысяч сорок</w:t>
      </w:r>
      <w:r w:rsidRPr="00691807">
        <w:rPr>
          <w:rFonts w:ascii="Roboto" w:eastAsia="Times New Roman" w:hAnsi="Roboto" w:cs="Times New Roman"/>
          <w:color w:val="000000" w:themeColor="text1"/>
          <w:sz w:val="24"/>
          <w:szCs w:val="24"/>
          <w:lang w:eastAsia="ru-RU"/>
        </w:rPr>
        <w:t>) рубл</w:t>
      </w:r>
      <w:r w:rsidR="00691807" w:rsidRPr="00691807">
        <w:rPr>
          <w:rFonts w:ascii="Roboto" w:eastAsia="Times New Roman" w:hAnsi="Roboto" w:cs="Times New Roman"/>
          <w:color w:val="000000" w:themeColor="text1"/>
          <w:sz w:val="24"/>
          <w:szCs w:val="24"/>
          <w:lang w:eastAsia="ru-RU"/>
        </w:rPr>
        <w:t>ей</w:t>
      </w:r>
      <w:r w:rsidRPr="00691807">
        <w:rPr>
          <w:rFonts w:ascii="Roboto" w:eastAsia="Times New Roman" w:hAnsi="Roboto" w:cs="Times New Roman"/>
          <w:color w:val="000000" w:themeColor="text1"/>
          <w:sz w:val="24"/>
          <w:szCs w:val="24"/>
          <w:lang w:eastAsia="ru-RU"/>
        </w:rPr>
        <w:t xml:space="preserve"> </w:t>
      </w:r>
      <w:r w:rsidR="00691807" w:rsidRPr="00691807">
        <w:rPr>
          <w:rFonts w:ascii="Roboto" w:eastAsia="Times New Roman" w:hAnsi="Roboto" w:cs="Times New Roman"/>
          <w:color w:val="000000" w:themeColor="text1"/>
          <w:sz w:val="24"/>
          <w:szCs w:val="24"/>
          <w:lang w:eastAsia="ru-RU"/>
        </w:rPr>
        <w:t>09</w:t>
      </w:r>
      <w:r w:rsidRPr="00691807">
        <w:rPr>
          <w:rFonts w:ascii="Roboto" w:eastAsia="Times New Roman" w:hAnsi="Roboto" w:cs="Times New Roman"/>
          <w:color w:val="000000" w:themeColor="text1"/>
          <w:sz w:val="24"/>
          <w:szCs w:val="24"/>
          <w:lang w:eastAsia="ru-RU"/>
        </w:rPr>
        <w:t xml:space="preserve"> копеек;</w:t>
      </w:r>
    </w:p>
    <w:p w:rsidR="00691807" w:rsidRPr="00691807" w:rsidRDefault="00202A10" w:rsidP="00691807">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691807">
        <w:rPr>
          <w:rFonts w:ascii="Roboto" w:eastAsia="Times New Roman" w:hAnsi="Roboto" w:cs="Times New Roman"/>
          <w:b/>
          <w:bCs/>
          <w:color w:val="000000" w:themeColor="text1"/>
          <w:sz w:val="24"/>
          <w:szCs w:val="24"/>
          <w:lang w:eastAsia="ru-RU"/>
        </w:rPr>
        <w:t>Размер задатка: </w:t>
      </w:r>
      <w:r w:rsidR="00691807" w:rsidRPr="00691807">
        <w:rPr>
          <w:rFonts w:ascii="Roboto" w:eastAsia="Times New Roman" w:hAnsi="Roboto" w:cs="Times New Roman"/>
          <w:color w:val="000000" w:themeColor="text1"/>
          <w:sz w:val="24"/>
          <w:szCs w:val="24"/>
          <w:lang w:eastAsia="ru-RU"/>
        </w:rPr>
        <w:t>7040,09 (семь тысяч сорок) рублей 09 копеек;</w:t>
      </w:r>
    </w:p>
    <w:p w:rsidR="00202A10" w:rsidRPr="00691807" w:rsidRDefault="00202A10" w:rsidP="00202A10">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691807">
        <w:rPr>
          <w:rFonts w:ascii="Roboto" w:eastAsia="Times New Roman" w:hAnsi="Roboto" w:cs="Times New Roman"/>
          <w:b/>
          <w:bCs/>
          <w:color w:val="000000" w:themeColor="text1"/>
          <w:sz w:val="24"/>
          <w:szCs w:val="24"/>
          <w:lang w:eastAsia="ru-RU"/>
        </w:rPr>
        <w:t>Шаг аукциона </w:t>
      </w:r>
      <w:r w:rsidRPr="00691807">
        <w:rPr>
          <w:rFonts w:ascii="Roboto" w:eastAsia="Times New Roman" w:hAnsi="Roboto" w:cs="Times New Roman"/>
          <w:color w:val="000000" w:themeColor="text1"/>
          <w:sz w:val="24"/>
          <w:szCs w:val="24"/>
          <w:lang w:eastAsia="ru-RU"/>
        </w:rPr>
        <w:t> </w:t>
      </w:r>
      <w:r w:rsidR="00691807" w:rsidRPr="00691807">
        <w:rPr>
          <w:rFonts w:ascii="Roboto" w:eastAsia="Times New Roman" w:hAnsi="Roboto" w:cs="Times New Roman"/>
          <w:color w:val="000000" w:themeColor="text1"/>
          <w:sz w:val="24"/>
          <w:szCs w:val="24"/>
          <w:lang w:eastAsia="ru-RU"/>
        </w:rPr>
        <w:t>211,20</w:t>
      </w:r>
      <w:r w:rsidRPr="00691807">
        <w:rPr>
          <w:rFonts w:ascii="Roboto" w:eastAsia="Times New Roman" w:hAnsi="Roboto" w:cs="Times New Roman"/>
          <w:color w:val="000000" w:themeColor="text1"/>
          <w:sz w:val="24"/>
          <w:szCs w:val="24"/>
          <w:lang w:eastAsia="ru-RU"/>
        </w:rPr>
        <w:t xml:space="preserve"> (</w:t>
      </w:r>
      <w:r w:rsidR="00691807" w:rsidRPr="00691807">
        <w:rPr>
          <w:rFonts w:ascii="Roboto" w:eastAsia="Times New Roman" w:hAnsi="Roboto" w:cs="Times New Roman"/>
          <w:color w:val="000000" w:themeColor="text1"/>
          <w:sz w:val="24"/>
          <w:szCs w:val="24"/>
          <w:lang w:eastAsia="ru-RU"/>
        </w:rPr>
        <w:t>двести одиннадцать</w:t>
      </w:r>
      <w:r w:rsidRPr="00691807">
        <w:rPr>
          <w:rFonts w:ascii="Roboto" w:eastAsia="Times New Roman" w:hAnsi="Roboto" w:cs="Times New Roman"/>
          <w:color w:val="000000" w:themeColor="text1"/>
          <w:sz w:val="24"/>
          <w:szCs w:val="24"/>
          <w:lang w:eastAsia="ru-RU"/>
        </w:rPr>
        <w:t xml:space="preserve">) рублей </w:t>
      </w:r>
      <w:r w:rsidR="00691807" w:rsidRPr="00691807">
        <w:rPr>
          <w:rFonts w:ascii="Roboto" w:eastAsia="Times New Roman" w:hAnsi="Roboto" w:cs="Times New Roman"/>
          <w:color w:val="000000" w:themeColor="text1"/>
          <w:sz w:val="24"/>
          <w:szCs w:val="24"/>
          <w:lang w:eastAsia="ru-RU"/>
        </w:rPr>
        <w:t>20</w:t>
      </w:r>
      <w:r w:rsidRPr="00691807">
        <w:rPr>
          <w:rFonts w:ascii="Roboto" w:eastAsia="Times New Roman" w:hAnsi="Roboto" w:cs="Times New Roman"/>
          <w:color w:val="000000" w:themeColor="text1"/>
          <w:sz w:val="24"/>
          <w:szCs w:val="24"/>
          <w:lang w:eastAsia="ru-RU"/>
        </w:rPr>
        <w:t xml:space="preserve"> копеек;</w:t>
      </w:r>
    </w:p>
    <w:p w:rsidR="0082501E" w:rsidRDefault="0082501E" w:rsidP="0082501E">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FF0000"/>
          <w:sz w:val="24"/>
          <w:szCs w:val="24"/>
          <w:lang w:eastAsia="ru-RU"/>
        </w:rPr>
        <w:tab/>
      </w:r>
      <w:r w:rsidRPr="00444466">
        <w:rPr>
          <w:rFonts w:ascii="Roboto" w:eastAsia="Times New Roman" w:hAnsi="Roboto" w:cs="Times New Roman"/>
          <w:b/>
          <w:bCs/>
          <w:color w:val="000000"/>
          <w:sz w:val="24"/>
          <w:szCs w:val="24"/>
          <w:lang w:eastAsia="ru-RU"/>
        </w:rPr>
        <w:t>Ограничения прав:</w:t>
      </w:r>
      <w:proofErr w:type="gramStart"/>
      <w:r w:rsidRPr="00444466">
        <w:rPr>
          <w:rFonts w:ascii="Roboto" w:eastAsia="Times New Roman" w:hAnsi="Roboto" w:cs="Times New Roman"/>
          <w:b/>
          <w:bCs/>
          <w:color w:val="000000"/>
          <w:sz w:val="24"/>
          <w:szCs w:val="24"/>
          <w:lang w:eastAsia="ru-RU"/>
        </w:rPr>
        <w:t xml:space="preserve"> </w:t>
      </w:r>
      <w:r>
        <w:rPr>
          <w:rFonts w:ascii="Roboto" w:eastAsia="Times New Roman" w:hAnsi="Roboto" w:cs="Times New Roman"/>
          <w:color w:val="000000"/>
          <w:sz w:val="24"/>
          <w:szCs w:val="24"/>
          <w:lang w:eastAsia="ru-RU"/>
        </w:rPr>
        <w:t xml:space="preserve"> </w:t>
      </w:r>
      <w:r w:rsidRPr="008D5F82">
        <w:rPr>
          <w:rFonts w:ascii="Roboto" w:eastAsia="Times New Roman" w:hAnsi="Roboto" w:cs="Times New Roman"/>
          <w:color w:val="000000"/>
          <w:sz w:val="24"/>
          <w:szCs w:val="24"/>
          <w:lang w:eastAsia="ru-RU"/>
        </w:rPr>
        <w:t>.</w:t>
      </w:r>
      <w:proofErr w:type="gramEnd"/>
      <w:r w:rsidRPr="008D5F82">
        <w:rPr>
          <w:rFonts w:ascii="Roboto" w:eastAsia="Times New Roman" w:hAnsi="Roboto" w:cs="Times New Roman"/>
          <w:color w:val="000000"/>
          <w:sz w:val="24"/>
          <w:szCs w:val="24"/>
          <w:lang w:eastAsia="ru-RU"/>
        </w:rPr>
        <w:t xml:space="preserve"> </w:t>
      </w:r>
      <w:r>
        <w:rPr>
          <w:rFonts w:ascii="Roboto" w:eastAsia="Times New Roman" w:hAnsi="Roboto" w:cs="Times New Roman"/>
          <w:color w:val="000000"/>
          <w:sz w:val="24"/>
          <w:szCs w:val="24"/>
          <w:lang w:eastAsia="ru-RU"/>
        </w:rPr>
        <w:t xml:space="preserve"> </w:t>
      </w:r>
    </w:p>
    <w:p w:rsidR="0082501E" w:rsidRDefault="0082501E" w:rsidP="0082501E">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Ви</w:t>
      </w:r>
      <w:r w:rsidRPr="008C5819">
        <w:rPr>
          <w:rFonts w:ascii="Times New Roman" w:hAnsi="Times New Roman" w:cs="Times New Roman"/>
          <w:sz w:val="24"/>
          <w:szCs w:val="24"/>
        </w:rPr>
        <w:t>д ограничения (обременения): ограничения прав на земельный участок, предусмотренные статьей 56 Земельного кодекса</w:t>
      </w:r>
      <w:r>
        <w:rPr>
          <w:rFonts w:ascii="Times New Roman" w:hAnsi="Times New Roman" w:cs="Times New Roman"/>
          <w:sz w:val="24"/>
          <w:szCs w:val="24"/>
        </w:rPr>
        <w:t xml:space="preserve"> </w:t>
      </w:r>
      <w:r w:rsidRPr="008C5819">
        <w:rPr>
          <w:rFonts w:ascii="Times New Roman" w:hAnsi="Times New Roman" w:cs="Times New Roman"/>
          <w:sz w:val="24"/>
          <w:szCs w:val="24"/>
        </w:rPr>
        <w:t xml:space="preserve">Российской Федерации; </w:t>
      </w:r>
      <w:r>
        <w:rPr>
          <w:rFonts w:ascii="Times New Roman" w:hAnsi="Times New Roman" w:cs="Times New Roman"/>
          <w:sz w:val="24"/>
          <w:szCs w:val="24"/>
        </w:rPr>
        <w:t xml:space="preserve"> </w:t>
      </w:r>
      <w:r w:rsidRPr="008C5819">
        <w:rPr>
          <w:rFonts w:ascii="Times New Roman" w:hAnsi="Times New Roman" w:cs="Times New Roman"/>
          <w:sz w:val="24"/>
          <w:szCs w:val="24"/>
        </w:rPr>
        <w:t xml:space="preserve"> Содержание ограничения (обременения): </w:t>
      </w:r>
      <w:proofErr w:type="gramStart"/>
      <w:r w:rsidRPr="008C5819">
        <w:rPr>
          <w:rFonts w:ascii="Times New Roman" w:hAnsi="Times New Roman" w:cs="Times New Roman"/>
          <w:sz w:val="24"/>
          <w:szCs w:val="24"/>
        </w:rPr>
        <w:t>Запрещено размещение новых нас</w:t>
      </w:r>
      <w:r>
        <w:rPr>
          <w:rFonts w:ascii="Times New Roman" w:hAnsi="Times New Roman" w:cs="Times New Roman"/>
          <w:sz w:val="24"/>
          <w:szCs w:val="24"/>
        </w:rPr>
        <w:t xml:space="preserve">еленных пунктов и строительство </w:t>
      </w:r>
      <w:r w:rsidRPr="008C5819">
        <w:rPr>
          <w:rFonts w:ascii="Times New Roman" w:hAnsi="Times New Roman" w:cs="Times New Roman"/>
          <w:sz w:val="24"/>
          <w:szCs w:val="24"/>
        </w:rPr>
        <w:t>объектов капитального строительства без обеспечения инженерной защиты таких насе</w:t>
      </w:r>
      <w:r>
        <w:rPr>
          <w:rFonts w:ascii="Times New Roman" w:hAnsi="Times New Roman" w:cs="Times New Roman"/>
          <w:sz w:val="24"/>
          <w:szCs w:val="24"/>
        </w:rPr>
        <w:t xml:space="preserve">ленных пунктов и объектов от </w:t>
      </w:r>
      <w:r w:rsidRPr="008C5819">
        <w:rPr>
          <w:rFonts w:ascii="Times New Roman" w:hAnsi="Times New Roman" w:cs="Times New Roman"/>
          <w:sz w:val="24"/>
          <w:szCs w:val="24"/>
        </w:rPr>
        <w:t>затопления, подтопления; использование сточных вод в целях регулирования плодо</w:t>
      </w:r>
      <w:r>
        <w:rPr>
          <w:rFonts w:ascii="Times New Roman" w:hAnsi="Times New Roman" w:cs="Times New Roman"/>
          <w:sz w:val="24"/>
          <w:szCs w:val="24"/>
        </w:rPr>
        <w:t xml:space="preserve">родия почв; размещение кладбищ, </w:t>
      </w:r>
      <w:r w:rsidRPr="008C5819">
        <w:rPr>
          <w:rFonts w:ascii="Times New Roman" w:hAnsi="Times New Roman" w:cs="Times New Roman"/>
          <w:sz w:val="24"/>
          <w:szCs w:val="24"/>
        </w:rPr>
        <w:t>скотомогильников, объектов размещения отходов производства и потребления, химических, взрывчатых, токсичных,</w:t>
      </w:r>
      <w:r>
        <w:rPr>
          <w:rFonts w:ascii="Times New Roman" w:hAnsi="Times New Roman" w:cs="Times New Roman"/>
          <w:sz w:val="24"/>
          <w:szCs w:val="24"/>
        </w:rPr>
        <w:t xml:space="preserve"> </w:t>
      </w:r>
      <w:r w:rsidRPr="008C5819">
        <w:rPr>
          <w:rFonts w:ascii="Times New Roman" w:hAnsi="Times New Roman" w:cs="Times New Roman"/>
          <w:sz w:val="24"/>
          <w:szCs w:val="24"/>
        </w:rPr>
        <w:t>отравляющих и ядовитых веществ, пунктов хранения и захоронения радиоактивных отходов;</w:t>
      </w:r>
      <w:proofErr w:type="gramEnd"/>
      <w:r w:rsidRPr="008C5819">
        <w:rPr>
          <w:rFonts w:ascii="Times New Roman" w:hAnsi="Times New Roman" w:cs="Times New Roman"/>
          <w:sz w:val="24"/>
          <w:szCs w:val="24"/>
        </w:rPr>
        <w:t xml:space="preserve"> о</w:t>
      </w:r>
      <w:r>
        <w:rPr>
          <w:rFonts w:ascii="Times New Roman" w:hAnsi="Times New Roman" w:cs="Times New Roman"/>
          <w:sz w:val="24"/>
          <w:szCs w:val="24"/>
        </w:rPr>
        <w:t xml:space="preserve">существление авиационных мер по </w:t>
      </w:r>
      <w:r w:rsidRPr="008C5819">
        <w:rPr>
          <w:rFonts w:ascii="Times New Roman" w:hAnsi="Times New Roman" w:cs="Times New Roman"/>
          <w:sz w:val="24"/>
          <w:szCs w:val="24"/>
        </w:rPr>
        <w:t>борьбе с вредными организмами</w:t>
      </w:r>
      <w:r>
        <w:rPr>
          <w:rFonts w:ascii="Times New Roman" w:hAnsi="Times New Roman" w:cs="Times New Roman"/>
          <w:sz w:val="24"/>
          <w:szCs w:val="24"/>
        </w:rPr>
        <w:t xml:space="preserve">. </w:t>
      </w:r>
    </w:p>
    <w:p w:rsidR="00202A10" w:rsidRDefault="00202A10" w:rsidP="00202A10">
      <w:pPr>
        <w:shd w:val="clear" w:color="auto" w:fill="FFFFFF"/>
        <w:spacing w:after="0" w:line="240" w:lineRule="auto"/>
        <w:contextualSpacing/>
        <w:jc w:val="both"/>
        <w:rPr>
          <w:rFonts w:ascii="Roboto" w:eastAsia="Times New Roman" w:hAnsi="Roboto" w:cs="Times New Roman"/>
          <w:color w:val="FF0000"/>
          <w:sz w:val="24"/>
          <w:szCs w:val="24"/>
          <w:lang w:eastAsia="ru-RU"/>
        </w:rPr>
      </w:pPr>
    </w:p>
    <w:p w:rsidR="00202A10" w:rsidRPr="00881525" w:rsidRDefault="00202A10" w:rsidP="00202A10">
      <w:pPr>
        <w:pStyle w:val="a7"/>
        <w:shd w:val="clear" w:color="auto" w:fill="FFFFFF"/>
        <w:spacing w:after="0" w:line="240" w:lineRule="auto"/>
        <w:jc w:val="both"/>
        <w:rPr>
          <w:rFonts w:ascii="Roboto" w:hAnsi="Roboto"/>
          <w:color w:val="000000"/>
          <w:sz w:val="24"/>
          <w:szCs w:val="24"/>
        </w:rPr>
      </w:pPr>
      <w:r>
        <w:rPr>
          <w:rFonts w:ascii="Roboto" w:hAnsi="Roboto"/>
          <w:b/>
          <w:bCs/>
          <w:color w:val="000000"/>
          <w:sz w:val="24"/>
          <w:szCs w:val="24"/>
        </w:rPr>
        <w:t xml:space="preserve">Лот №4    </w:t>
      </w:r>
      <w:r w:rsidRPr="00881525">
        <w:rPr>
          <w:rFonts w:ascii="Roboto" w:hAnsi="Roboto"/>
          <w:b/>
          <w:bCs/>
          <w:color w:val="000000"/>
          <w:sz w:val="24"/>
          <w:szCs w:val="24"/>
        </w:rPr>
        <w:t>Предмет договора аренды земельного участка</w:t>
      </w:r>
    </w:p>
    <w:p w:rsidR="00202A10" w:rsidRDefault="00202A10" w:rsidP="00202A10">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444466">
        <w:rPr>
          <w:rFonts w:ascii="Roboto" w:eastAsia="Times New Roman" w:hAnsi="Roboto" w:cs="Times New Roman"/>
          <w:b/>
          <w:bCs/>
          <w:color w:val="000000"/>
          <w:sz w:val="24"/>
          <w:szCs w:val="24"/>
          <w:lang w:eastAsia="ru-RU"/>
        </w:rPr>
        <w:t>Местоположение земельного участка</w:t>
      </w:r>
      <w:r w:rsidRPr="00444466">
        <w:rPr>
          <w:rFonts w:ascii="Roboto" w:eastAsia="Times New Roman" w:hAnsi="Roboto" w:cs="Times New Roman"/>
          <w:color w:val="000000"/>
          <w:sz w:val="24"/>
          <w:szCs w:val="24"/>
          <w:lang w:eastAsia="ru-RU"/>
        </w:rPr>
        <w:t xml:space="preserve">: </w:t>
      </w:r>
      <w:r w:rsidRPr="00202A10">
        <w:rPr>
          <w:rFonts w:ascii="Times New Roman" w:eastAsia="Times New Roman" w:hAnsi="Times New Roman" w:cs="Times New Roman"/>
          <w:color w:val="000000"/>
          <w:sz w:val="24"/>
          <w:szCs w:val="24"/>
          <w:lang w:eastAsia="ru-RU"/>
        </w:rPr>
        <w:t xml:space="preserve">примерно в 7880 метрах по направлению на </w:t>
      </w:r>
      <w:proofErr w:type="spellStart"/>
      <w:r w:rsidRPr="00202A10">
        <w:rPr>
          <w:rFonts w:ascii="Times New Roman" w:eastAsia="Times New Roman" w:hAnsi="Times New Roman" w:cs="Times New Roman"/>
          <w:color w:val="000000"/>
          <w:sz w:val="24"/>
          <w:szCs w:val="24"/>
          <w:lang w:eastAsia="ru-RU"/>
        </w:rPr>
        <w:t>северо</w:t>
      </w:r>
      <w:proofErr w:type="spellEnd"/>
      <w:r w:rsidRPr="00202A10">
        <w:rPr>
          <w:rFonts w:ascii="Times New Roman" w:eastAsia="Times New Roman" w:hAnsi="Times New Roman" w:cs="Times New Roman"/>
          <w:color w:val="000000"/>
          <w:sz w:val="24"/>
          <w:szCs w:val="24"/>
          <w:lang w:eastAsia="ru-RU"/>
        </w:rPr>
        <w:t xml:space="preserve"> - восток от ориентира административного здания администрации МО «Хакуринохабльское сельское поселение». Почтовый адрес ориентира: Республика Адыгея, Шовгеновский район, а. Хакуринохабль, ул. Шовгенова,13.</w:t>
      </w:r>
    </w:p>
    <w:p w:rsidR="00202A10" w:rsidRPr="00444466" w:rsidRDefault="00202A10" w:rsidP="00202A1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Форма собственности земельного участка: </w:t>
      </w:r>
      <w:r w:rsidRPr="00444466">
        <w:rPr>
          <w:rFonts w:ascii="Roboto" w:eastAsia="Times New Roman" w:hAnsi="Roboto" w:cs="Times New Roman"/>
          <w:color w:val="000000"/>
          <w:sz w:val="24"/>
          <w:szCs w:val="24"/>
          <w:lang w:eastAsia="ru-RU"/>
        </w:rPr>
        <w:t>неразграниченная;</w:t>
      </w:r>
    </w:p>
    <w:p w:rsidR="00202A10" w:rsidRPr="00444466" w:rsidRDefault="00202A10" w:rsidP="00202A1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Площадь земельного участка</w:t>
      </w:r>
      <w:r w:rsidRPr="00444466">
        <w:rPr>
          <w:rFonts w:ascii="Roboto" w:eastAsia="Times New Roman" w:hAnsi="Roboto" w:cs="Times New Roman"/>
          <w:color w:val="000000"/>
          <w:sz w:val="24"/>
          <w:szCs w:val="24"/>
          <w:lang w:eastAsia="ru-RU"/>
        </w:rPr>
        <w:t xml:space="preserve">: </w:t>
      </w:r>
      <w:r w:rsidRPr="00881525">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4941</w:t>
      </w:r>
      <w:r w:rsidRPr="00444466">
        <w:rPr>
          <w:rFonts w:ascii="Roboto" w:eastAsia="Times New Roman" w:hAnsi="Roboto" w:cs="Times New Roman"/>
          <w:color w:val="000000"/>
          <w:sz w:val="24"/>
          <w:szCs w:val="24"/>
          <w:lang w:eastAsia="ru-RU"/>
        </w:rPr>
        <w:t xml:space="preserve"> кв.м.;</w:t>
      </w:r>
    </w:p>
    <w:p w:rsidR="00202A10" w:rsidRPr="00444466" w:rsidRDefault="00202A10" w:rsidP="00202A1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Кадастровый номер</w:t>
      </w:r>
      <w:r w:rsidRPr="00444466">
        <w:rPr>
          <w:rFonts w:ascii="Roboto" w:eastAsia="Times New Roman" w:hAnsi="Roboto" w:cs="Times New Roman"/>
          <w:color w:val="000000"/>
          <w:sz w:val="24"/>
          <w:szCs w:val="24"/>
          <w:lang w:eastAsia="ru-RU"/>
        </w:rPr>
        <w:t xml:space="preserve">: </w:t>
      </w:r>
      <w:r w:rsidRPr="00881525">
        <w:rPr>
          <w:rFonts w:ascii="Times New Roman" w:eastAsia="Times New Roman" w:hAnsi="Times New Roman" w:cs="Times New Roman"/>
          <w:color w:val="000000"/>
          <w:sz w:val="24"/>
          <w:szCs w:val="24"/>
          <w:lang w:eastAsia="ru-RU"/>
        </w:rPr>
        <w:t>01:07:3</w:t>
      </w:r>
      <w:r>
        <w:rPr>
          <w:rFonts w:ascii="Times New Roman" w:eastAsia="Times New Roman" w:hAnsi="Times New Roman" w:cs="Times New Roman"/>
          <w:color w:val="000000"/>
          <w:sz w:val="24"/>
          <w:szCs w:val="24"/>
          <w:lang w:eastAsia="ru-RU"/>
        </w:rPr>
        <w:t>500000:3265</w:t>
      </w:r>
      <w:r w:rsidRPr="00444466">
        <w:rPr>
          <w:rFonts w:ascii="Roboto" w:eastAsia="Times New Roman" w:hAnsi="Roboto" w:cs="Times New Roman"/>
          <w:color w:val="000000"/>
          <w:sz w:val="24"/>
          <w:szCs w:val="24"/>
          <w:lang w:eastAsia="ru-RU"/>
        </w:rPr>
        <w:t>;</w:t>
      </w:r>
    </w:p>
    <w:p w:rsidR="00202A10" w:rsidRPr="00444466" w:rsidRDefault="00202A10" w:rsidP="00202A1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Категория земель</w:t>
      </w:r>
      <w:r w:rsidRPr="00444466">
        <w:rPr>
          <w:rFonts w:ascii="Roboto" w:eastAsia="Times New Roman" w:hAnsi="Roboto" w:cs="Times New Roman"/>
          <w:color w:val="000000"/>
          <w:sz w:val="24"/>
          <w:szCs w:val="24"/>
          <w:lang w:eastAsia="ru-RU"/>
        </w:rPr>
        <w:t xml:space="preserve">: </w:t>
      </w:r>
      <w:r w:rsidRPr="00881525">
        <w:rPr>
          <w:rFonts w:ascii="Times New Roman" w:eastAsia="Times New Roman" w:hAnsi="Times New Roman" w:cs="Times New Roman"/>
          <w:color w:val="000000"/>
          <w:sz w:val="24"/>
          <w:szCs w:val="24"/>
          <w:lang w:eastAsia="ru-RU"/>
        </w:rPr>
        <w:t>земли сельскохозяйственного назначения</w:t>
      </w:r>
      <w:r w:rsidRPr="00444466">
        <w:rPr>
          <w:rFonts w:ascii="Roboto" w:eastAsia="Times New Roman" w:hAnsi="Roboto" w:cs="Times New Roman"/>
          <w:color w:val="000000"/>
          <w:sz w:val="24"/>
          <w:szCs w:val="24"/>
          <w:lang w:eastAsia="ru-RU"/>
        </w:rPr>
        <w:t>;</w:t>
      </w:r>
    </w:p>
    <w:p w:rsidR="00202A10" w:rsidRPr="00444466" w:rsidRDefault="00202A10" w:rsidP="00202A1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Вид разрешенного использования:</w:t>
      </w:r>
      <w:r w:rsidRPr="00444466">
        <w:rPr>
          <w:rFonts w:ascii="Roboto" w:eastAsia="Times New Roman" w:hAnsi="Roboto" w:cs="Times New Roman"/>
          <w:color w:val="000000"/>
          <w:sz w:val="24"/>
          <w:szCs w:val="24"/>
          <w:lang w:eastAsia="ru-RU"/>
        </w:rPr>
        <w:t> </w:t>
      </w:r>
      <w:r>
        <w:rPr>
          <w:rFonts w:ascii="Times New Roman" w:eastAsia="Times New Roman" w:hAnsi="Times New Roman" w:cs="Times New Roman"/>
          <w:color w:val="000000"/>
          <w:sz w:val="24"/>
          <w:szCs w:val="24"/>
          <w:lang w:eastAsia="ru-RU"/>
        </w:rPr>
        <w:t>личные подсобные хозяйства</w:t>
      </w:r>
      <w:r w:rsidRPr="00444466">
        <w:rPr>
          <w:rFonts w:ascii="Roboto" w:eastAsia="Times New Roman" w:hAnsi="Roboto" w:cs="Times New Roman"/>
          <w:color w:val="000000"/>
          <w:sz w:val="24"/>
          <w:szCs w:val="24"/>
          <w:lang w:eastAsia="ru-RU"/>
        </w:rPr>
        <w:t>;</w:t>
      </w:r>
    </w:p>
    <w:p w:rsidR="00202A10" w:rsidRPr="00444466" w:rsidRDefault="00202A10" w:rsidP="00202A10">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Срок аренды</w:t>
      </w:r>
      <w:r>
        <w:rPr>
          <w:rFonts w:ascii="Roboto" w:eastAsia="Times New Roman" w:hAnsi="Roboto" w:cs="Times New Roman"/>
          <w:b/>
          <w:bCs/>
          <w:color w:val="000000"/>
          <w:sz w:val="24"/>
          <w:szCs w:val="24"/>
          <w:lang w:eastAsia="ru-RU"/>
        </w:rPr>
        <w:t>:</w:t>
      </w:r>
      <w:r>
        <w:rPr>
          <w:rFonts w:ascii="Roboto" w:eastAsia="Times New Roman" w:hAnsi="Roboto" w:cs="Times New Roman"/>
          <w:color w:val="000000"/>
          <w:sz w:val="24"/>
          <w:szCs w:val="24"/>
          <w:lang w:eastAsia="ru-RU"/>
        </w:rPr>
        <w:t> 5</w:t>
      </w:r>
      <w:r w:rsidRPr="00444466">
        <w:rPr>
          <w:rFonts w:ascii="Roboto" w:eastAsia="Times New Roman" w:hAnsi="Roboto" w:cs="Times New Roman"/>
          <w:color w:val="000000"/>
          <w:sz w:val="24"/>
          <w:szCs w:val="24"/>
          <w:lang w:eastAsia="ru-RU"/>
        </w:rPr>
        <w:t xml:space="preserve"> лет</w:t>
      </w:r>
    </w:p>
    <w:p w:rsidR="00202A10" w:rsidRPr="00691807" w:rsidRDefault="00202A10" w:rsidP="00202A10">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444466">
        <w:rPr>
          <w:rFonts w:ascii="Roboto" w:eastAsia="Times New Roman" w:hAnsi="Roboto" w:cs="Times New Roman"/>
          <w:b/>
          <w:bCs/>
          <w:color w:val="000000"/>
          <w:sz w:val="24"/>
          <w:szCs w:val="24"/>
          <w:lang w:eastAsia="ru-RU"/>
        </w:rPr>
        <w:t>Начальный размер годовой арендной платы </w:t>
      </w:r>
      <w:r w:rsidRPr="00444466">
        <w:rPr>
          <w:rFonts w:ascii="Roboto" w:eastAsia="Times New Roman" w:hAnsi="Roboto" w:cs="Times New Roman"/>
          <w:color w:val="000000"/>
          <w:sz w:val="24"/>
          <w:szCs w:val="24"/>
          <w:lang w:eastAsia="ru-RU"/>
        </w:rPr>
        <w:t xml:space="preserve">за земельный участок: </w:t>
      </w:r>
      <w:r w:rsidR="00691807" w:rsidRPr="00691807">
        <w:rPr>
          <w:rFonts w:ascii="Roboto" w:eastAsia="Times New Roman" w:hAnsi="Roboto" w:cs="Times New Roman"/>
          <w:color w:val="000000" w:themeColor="text1"/>
          <w:sz w:val="24"/>
          <w:szCs w:val="24"/>
          <w:lang w:eastAsia="ru-RU"/>
        </w:rPr>
        <w:t>5771,35</w:t>
      </w:r>
      <w:r w:rsidRPr="00691807">
        <w:rPr>
          <w:rFonts w:ascii="Roboto" w:eastAsia="Times New Roman" w:hAnsi="Roboto" w:cs="Times New Roman"/>
          <w:color w:val="000000" w:themeColor="text1"/>
          <w:sz w:val="24"/>
          <w:szCs w:val="24"/>
          <w:lang w:eastAsia="ru-RU"/>
        </w:rPr>
        <w:t xml:space="preserve"> (</w:t>
      </w:r>
      <w:r w:rsidR="00691807" w:rsidRPr="00691807">
        <w:rPr>
          <w:rFonts w:ascii="Roboto" w:eastAsia="Times New Roman" w:hAnsi="Roboto" w:cs="Times New Roman"/>
          <w:color w:val="000000" w:themeColor="text1"/>
          <w:sz w:val="24"/>
          <w:szCs w:val="24"/>
          <w:lang w:eastAsia="ru-RU"/>
        </w:rPr>
        <w:t>пять тысяч семьсот семьдесят один</w:t>
      </w:r>
      <w:r w:rsidRPr="00691807">
        <w:rPr>
          <w:rFonts w:ascii="Roboto" w:eastAsia="Times New Roman" w:hAnsi="Roboto" w:cs="Times New Roman"/>
          <w:color w:val="000000" w:themeColor="text1"/>
          <w:sz w:val="24"/>
          <w:szCs w:val="24"/>
          <w:lang w:eastAsia="ru-RU"/>
        </w:rPr>
        <w:t>) рубл</w:t>
      </w:r>
      <w:r w:rsidR="00691807" w:rsidRPr="00691807">
        <w:rPr>
          <w:rFonts w:ascii="Roboto" w:eastAsia="Times New Roman" w:hAnsi="Roboto" w:cs="Times New Roman"/>
          <w:color w:val="000000" w:themeColor="text1"/>
          <w:sz w:val="24"/>
          <w:szCs w:val="24"/>
          <w:lang w:eastAsia="ru-RU"/>
        </w:rPr>
        <w:t>ь</w:t>
      </w:r>
      <w:r w:rsidRPr="00691807">
        <w:rPr>
          <w:rFonts w:ascii="Roboto" w:eastAsia="Times New Roman" w:hAnsi="Roboto" w:cs="Times New Roman"/>
          <w:color w:val="000000" w:themeColor="text1"/>
          <w:sz w:val="24"/>
          <w:szCs w:val="24"/>
          <w:lang w:eastAsia="ru-RU"/>
        </w:rPr>
        <w:t xml:space="preserve"> </w:t>
      </w:r>
      <w:r w:rsidR="00691807" w:rsidRPr="00691807">
        <w:rPr>
          <w:rFonts w:ascii="Roboto" w:eastAsia="Times New Roman" w:hAnsi="Roboto" w:cs="Times New Roman"/>
          <w:color w:val="000000" w:themeColor="text1"/>
          <w:sz w:val="24"/>
          <w:szCs w:val="24"/>
          <w:lang w:eastAsia="ru-RU"/>
        </w:rPr>
        <w:t>35</w:t>
      </w:r>
      <w:r w:rsidRPr="00691807">
        <w:rPr>
          <w:rFonts w:ascii="Roboto" w:eastAsia="Times New Roman" w:hAnsi="Roboto" w:cs="Times New Roman"/>
          <w:color w:val="000000" w:themeColor="text1"/>
          <w:sz w:val="24"/>
          <w:szCs w:val="24"/>
          <w:lang w:eastAsia="ru-RU"/>
        </w:rPr>
        <w:t xml:space="preserve"> копеек;</w:t>
      </w:r>
    </w:p>
    <w:p w:rsidR="00691807" w:rsidRPr="00691807" w:rsidRDefault="00202A10" w:rsidP="00691807">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691807">
        <w:rPr>
          <w:rFonts w:ascii="Roboto" w:eastAsia="Times New Roman" w:hAnsi="Roboto" w:cs="Times New Roman"/>
          <w:b/>
          <w:bCs/>
          <w:color w:val="000000" w:themeColor="text1"/>
          <w:sz w:val="24"/>
          <w:szCs w:val="24"/>
          <w:lang w:eastAsia="ru-RU"/>
        </w:rPr>
        <w:t>Размер задатка: </w:t>
      </w:r>
      <w:r w:rsidR="00691807" w:rsidRPr="00691807">
        <w:rPr>
          <w:rFonts w:ascii="Roboto" w:eastAsia="Times New Roman" w:hAnsi="Roboto" w:cs="Times New Roman"/>
          <w:color w:val="000000" w:themeColor="text1"/>
          <w:sz w:val="24"/>
          <w:szCs w:val="24"/>
          <w:lang w:eastAsia="ru-RU"/>
        </w:rPr>
        <w:t>5771,35 (пять тысяч семьсот семьдесят один) рубль 35 копеек;</w:t>
      </w:r>
    </w:p>
    <w:p w:rsidR="00202A10" w:rsidRPr="00691807" w:rsidRDefault="00202A10" w:rsidP="00202A10">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691807">
        <w:rPr>
          <w:rFonts w:ascii="Roboto" w:eastAsia="Times New Roman" w:hAnsi="Roboto" w:cs="Times New Roman"/>
          <w:b/>
          <w:bCs/>
          <w:color w:val="000000" w:themeColor="text1"/>
          <w:sz w:val="24"/>
          <w:szCs w:val="24"/>
          <w:lang w:eastAsia="ru-RU"/>
        </w:rPr>
        <w:t>Шаг аукциона </w:t>
      </w:r>
      <w:r w:rsidRPr="00691807">
        <w:rPr>
          <w:rFonts w:ascii="Roboto" w:eastAsia="Times New Roman" w:hAnsi="Roboto" w:cs="Times New Roman"/>
          <w:color w:val="000000" w:themeColor="text1"/>
          <w:sz w:val="24"/>
          <w:szCs w:val="24"/>
          <w:lang w:eastAsia="ru-RU"/>
        </w:rPr>
        <w:t> </w:t>
      </w:r>
      <w:r w:rsidR="00691807" w:rsidRPr="00691807">
        <w:rPr>
          <w:rFonts w:ascii="Roboto" w:eastAsia="Times New Roman" w:hAnsi="Roboto" w:cs="Times New Roman"/>
          <w:color w:val="000000" w:themeColor="text1"/>
          <w:sz w:val="24"/>
          <w:szCs w:val="24"/>
          <w:lang w:eastAsia="ru-RU"/>
        </w:rPr>
        <w:t>173,14</w:t>
      </w:r>
      <w:r w:rsidRPr="00691807">
        <w:rPr>
          <w:rFonts w:ascii="Roboto" w:eastAsia="Times New Roman" w:hAnsi="Roboto" w:cs="Times New Roman"/>
          <w:color w:val="000000" w:themeColor="text1"/>
          <w:sz w:val="24"/>
          <w:szCs w:val="24"/>
          <w:lang w:eastAsia="ru-RU"/>
        </w:rPr>
        <w:t xml:space="preserve"> (</w:t>
      </w:r>
      <w:r w:rsidR="00691807" w:rsidRPr="00691807">
        <w:rPr>
          <w:rFonts w:ascii="Roboto" w:eastAsia="Times New Roman" w:hAnsi="Roboto" w:cs="Times New Roman"/>
          <w:color w:val="000000" w:themeColor="text1"/>
          <w:sz w:val="24"/>
          <w:szCs w:val="24"/>
          <w:lang w:eastAsia="ru-RU"/>
        </w:rPr>
        <w:t>сто семьдесят три</w:t>
      </w:r>
      <w:r w:rsidRPr="00691807">
        <w:rPr>
          <w:rFonts w:ascii="Roboto" w:eastAsia="Times New Roman" w:hAnsi="Roboto" w:cs="Times New Roman"/>
          <w:color w:val="000000" w:themeColor="text1"/>
          <w:sz w:val="24"/>
          <w:szCs w:val="24"/>
          <w:lang w:eastAsia="ru-RU"/>
        </w:rPr>
        <w:t>) рубл</w:t>
      </w:r>
      <w:r w:rsidR="00691807" w:rsidRPr="00691807">
        <w:rPr>
          <w:rFonts w:ascii="Roboto" w:eastAsia="Times New Roman" w:hAnsi="Roboto" w:cs="Times New Roman"/>
          <w:color w:val="000000" w:themeColor="text1"/>
          <w:sz w:val="24"/>
          <w:szCs w:val="24"/>
          <w:lang w:eastAsia="ru-RU"/>
        </w:rPr>
        <w:t>я</w:t>
      </w:r>
      <w:r w:rsidRPr="00691807">
        <w:rPr>
          <w:rFonts w:ascii="Roboto" w:eastAsia="Times New Roman" w:hAnsi="Roboto" w:cs="Times New Roman"/>
          <w:color w:val="000000" w:themeColor="text1"/>
          <w:sz w:val="24"/>
          <w:szCs w:val="24"/>
          <w:lang w:eastAsia="ru-RU"/>
        </w:rPr>
        <w:t xml:space="preserve"> 1</w:t>
      </w:r>
      <w:r w:rsidR="00691807" w:rsidRPr="00691807">
        <w:rPr>
          <w:rFonts w:ascii="Roboto" w:eastAsia="Times New Roman" w:hAnsi="Roboto" w:cs="Times New Roman"/>
          <w:color w:val="000000" w:themeColor="text1"/>
          <w:sz w:val="24"/>
          <w:szCs w:val="24"/>
          <w:lang w:eastAsia="ru-RU"/>
        </w:rPr>
        <w:t>4</w:t>
      </w:r>
      <w:r w:rsidRPr="00691807">
        <w:rPr>
          <w:rFonts w:ascii="Roboto" w:eastAsia="Times New Roman" w:hAnsi="Roboto" w:cs="Times New Roman"/>
          <w:color w:val="000000" w:themeColor="text1"/>
          <w:sz w:val="24"/>
          <w:szCs w:val="24"/>
          <w:lang w:eastAsia="ru-RU"/>
        </w:rPr>
        <w:t xml:space="preserve"> копеек;</w:t>
      </w:r>
    </w:p>
    <w:p w:rsidR="0082501E" w:rsidRPr="00691807" w:rsidRDefault="0082501E" w:rsidP="0082501E">
      <w:pPr>
        <w:shd w:val="clear" w:color="auto" w:fill="FFFFFF"/>
        <w:spacing w:after="0" w:line="240" w:lineRule="auto"/>
        <w:contextualSpacing/>
        <w:jc w:val="both"/>
        <w:rPr>
          <w:rFonts w:ascii="Roboto" w:eastAsia="Times New Roman" w:hAnsi="Roboto" w:cs="Times New Roman"/>
          <w:color w:val="000000" w:themeColor="text1"/>
          <w:sz w:val="24"/>
          <w:szCs w:val="24"/>
          <w:lang w:eastAsia="ru-RU"/>
        </w:rPr>
      </w:pPr>
      <w:r w:rsidRPr="00691807">
        <w:rPr>
          <w:rFonts w:ascii="Roboto" w:eastAsia="Times New Roman" w:hAnsi="Roboto" w:cs="Times New Roman"/>
          <w:color w:val="000000" w:themeColor="text1"/>
          <w:sz w:val="24"/>
          <w:szCs w:val="24"/>
          <w:lang w:eastAsia="ru-RU"/>
        </w:rPr>
        <w:tab/>
      </w:r>
      <w:r w:rsidRPr="00691807">
        <w:rPr>
          <w:rFonts w:ascii="Roboto" w:eastAsia="Times New Roman" w:hAnsi="Roboto" w:cs="Times New Roman"/>
          <w:b/>
          <w:bCs/>
          <w:color w:val="000000" w:themeColor="text1"/>
          <w:sz w:val="24"/>
          <w:szCs w:val="24"/>
          <w:lang w:eastAsia="ru-RU"/>
        </w:rPr>
        <w:t>Ограничения прав:</w:t>
      </w:r>
      <w:proofErr w:type="gramStart"/>
      <w:r w:rsidRPr="00691807">
        <w:rPr>
          <w:rFonts w:ascii="Roboto" w:eastAsia="Times New Roman" w:hAnsi="Roboto" w:cs="Times New Roman"/>
          <w:b/>
          <w:bCs/>
          <w:color w:val="000000" w:themeColor="text1"/>
          <w:sz w:val="24"/>
          <w:szCs w:val="24"/>
          <w:lang w:eastAsia="ru-RU"/>
        </w:rPr>
        <w:t xml:space="preserve"> </w:t>
      </w:r>
      <w:r w:rsidRPr="00691807">
        <w:rPr>
          <w:rFonts w:ascii="Roboto" w:eastAsia="Times New Roman" w:hAnsi="Roboto" w:cs="Times New Roman"/>
          <w:color w:val="000000" w:themeColor="text1"/>
          <w:sz w:val="24"/>
          <w:szCs w:val="24"/>
          <w:lang w:eastAsia="ru-RU"/>
        </w:rPr>
        <w:t xml:space="preserve"> .</w:t>
      </w:r>
      <w:proofErr w:type="gramEnd"/>
      <w:r w:rsidRPr="00691807">
        <w:rPr>
          <w:rFonts w:ascii="Roboto" w:eastAsia="Times New Roman" w:hAnsi="Roboto" w:cs="Times New Roman"/>
          <w:color w:val="000000" w:themeColor="text1"/>
          <w:sz w:val="24"/>
          <w:szCs w:val="24"/>
          <w:lang w:eastAsia="ru-RU"/>
        </w:rPr>
        <w:t xml:space="preserve">  </w:t>
      </w:r>
    </w:p>
    <w:p w:rsidR="0082501E" w:rsidRDefault="0082501E" w:rsidP="0082501E">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Ви</w:t>
      </w:r>
      <w:r w:rsidRPr="008C5819">
        <w:rPr>
          <w:rFonts w:ascii="Times New Roman" w:hAnsi="Times New Roman" w:cs="Times New Roman"/>
          <w:sz w:val="24"/>
          <w:szCs w:val="24"/>
        </w:rPr>
        <w:t>д ограничения (обременения): ограничения прав на земельный участок, предусмотренные статьей 56 Земельного кодекса</w:t>
      </w:r>
      <w:r>
        <w:rPr>
          <w:rFonts w:ascii="Times New Roman" w:hAnsi="Times New Roman" w:cs="Times New Roman"/>
          <w:sz w:val="24"/>
          <w:szCs w:val="24"/>
        </w:rPr>
        <w:t xml:space="preserve"> </w:t>
      </w:r>
      <w:r w:rsidRPr="008C5819">
        <w:rPr>
          <w:rFonts w:ascii="Times New Roman" w:hAnsi="Times New Roman" w:cs="Times New Roman"/>
          <w:sz w:val="24"/>
          <w:szCs w:val="24"/>
        </w:rPr>
        <w:t xml:space="preserve">Российской Федерации; </w:t>
      </w:r>
      <w:r>
        <w:rPr>
          <w:rFonts w:ascii="Times New Roman" w:hAnsi="Times New Roman" w:cs="Times New Roman"/>
          <w:sz w:val="24"/>
          <w:szCs w:val="24"/>
        </w:rPr>
        <w:t xml:space="preserve"> </w:t>
      </w:r>
      <w:r w:rsidRPr="008C5819">
        <w:rPr>
          <w:rFonts w:ascii="Times New Roman" w:hAnsi="Times New Roman" w:cs="Times New Roman"/>
          <w:sz w:val="24"/>
          <w:szCs w:val="24"/>
        </w:rPr>
        <w:t xml:space="preserve"> Содержание ограничения (обременения): </w:t>
      </w:r>
      <w:proofErr w:type="gramStart"/>
      <w:r w:rsidRPr="008C5819">
        <w:rPr>
          <w:rFonts w:ascii="Times New Roman" w:hAnsi="Times New Roman" w:cs="Times New Roman"/>
          <w:sz w:val="24"/>
          <w:szCs w:val="24"/>
        </w:rPr>
        <w:t>Запрещено размещение новых нас</w:t>
      </w:r>
      <w:r>
        <w:rPr>
          <w:rFonts w:ascii="Times New Roman" w:hAnsi="Times New Roman" w:cs="Times New Roman"/>
          <w:sz w:val="24"/>
          <w:szCs w:val="24"/>
        </w:rPr>
        <w:t xml:space="preserve">еленных пунктов и строительство </w:t>
      </w:r>
      <w:r w:rsidRPr="008C5819">
        <w:rPr>
          <w:rFonts w:ascii="Times New Roman" w:hAnsi="Times New Roman" w:cs="Times New Roman"/>
          <w:sz w:val="24"/>
          <w:szCs w:val="24"/>
        </w:rPr>
        <w:t>объектов капитального строительства без обеспечения инженерной защиты таких насе</w:t>
      </w:r>
      <w:r>
        <w:rPr>
          <w:rFonts w:ascii="Times New Roman" w:hAnsi="Times New Roman" w:cs="Times New Roman"/>
          <w:sz w:val="24"/>
          <w:szCs w:val="24"/>
        </w:rPr>
        <w:t xml:space="preserve">ленных пунктов и объектов от </w:t>
      </w:r>
      <w:r w:rsidRPr="008C5819">
        <w:rPr>
          <w:rFonts w:ascii="Times New Roman" w:hAnsi="Times New Roman" w:cs="Times New Roman"/>
          <w:sz w:val="24"/>
          <w:szCs w:val="24"/>
        </w:rPr>
        <w:t>затопления, подтопления; использование сточных вод в целях регулирования плодо</w:t>
      </w:r>
      <w:r>
        <w:rPr>
          <w:rFonts w:ascii="Times New Roman" w:hAnsi="Times New Roman" w:cs="Times New Roman"/>
          <w:sz w:val="24"/>
          <w:szCs w:val="24"/>
        </w:rPr>
        <w:t xml:space="preserve">родия почв; размещение кладбищ, </w:t>
      </w:r>
      <w:r w:rsidRPr="008C5819">
        <w:rPr>
          <w:rFonts w:ascii="Times New Roman" w:hAnsi="Times New Roman" w:cs="Times New Roman"/>
          <w:sz w:val="24"/>
          <w:szCs w:val="24"/>
        </w:rPr>
        <w:t>скотомогильников, объектов размещения отходов производства и потребления, химических, взрывчатых, токсичных,</w:t>
      </w:r>
      <w:r>
        <w:rPr>
          <w:rFonts w:ascii="Times New Roman" w:hAnsi="Times New Roman" w:cs="Times New Roman"/>
          <w:sz w:val="24"/>
          <w:szCs w:val="24"/>
        </w:rPr>
        <w:t xml:space="preserve"> </w:t>
      </w:r>
      <w:r w:rsidRPr="008C5819">
        <w:rPr>
          <w:rFonts w:ascii="Times New Roman" w:hAnsi="Times New Roman" w:cs="Times New Roman"/>
          <w:sz w:val="24"/>
          <w:szCs w:val="24"/>
        </w:rPr>
        <w:t>отравляющих и ядовитых веществ, пунктов хранения и захоронения радиоактивных отходов;</w:t>
      </w:r>
      <w:proofErr w:type="gramEnd"/>
      <w:r w:rsidRPr="008C5819">
        <w:rPr>
          <w:rFonts w:ascii="Times New Roman" w:hAnsi="Times New Roman" w:cs="Times New Roman"/>
          <w:sz w:val="24"/>
          <w:szCs w:val="24"/>
        </w:rPr>
        <w:t xml:space="preserve"> о</w:t>
      </w:r>
      <w:r>
        <w:rPr>
          <w:rFonts w:ascii="Times New Roman" w:hAnsi="Times New Roman" w:cs="Times New Roman"/>
          <w:sz w:val="24"/>
          <w:szCs w:val="24"/>
        </w:rPr>
        <w:t xml:space="preserve">существление авиационных мер по </w:t>
      </w:r>
      <w:r w:rsidRPr="008C5819">
        <w:rPr>
          <w:rFonts w:ascii="Times New Roman" w:hAnsi="Times New Roman" w:cs="Times New Roman"/>
          <w:sz w:val="24"/>
          <w:szCs w:val="24"/>
        </w:rPr>
        <w:t>борьбе с вредными организмами</w:t>
      </w:r>
      <w:r>
        <w:rPr>
          <w:rFonts w:ascii="Times New Roman" w:hAnsi="Times New Roman" w:cs="Times New Roman"/>
          <w:sz w:val="24"/>
          <w:szCs w:val="24"/>
        </w:rPr>
        <w:t xml:space="preserve">. </w:t>
      </w:r>
    </w:p>
    <w:p w:rsidR="00881525" w:rsidRPr="00AA25C0" w:rsidRDefault="00881525" w:rsidP="00202A10">
      <w:pPr>
        <w:pStyle w:val="a7"/>
        <w:numPr>
          <w:ilvl w:val="0"/>
          <w:numId w:val="3"/>
        </w:numPr>
        <w:shd w:val="clear" w:color="auto" w:fill="FFFFFF"/>
        <w:spacing w:after="0" w:line="240" w:lineRule="auto"/>
        <w:jc w:val="both"/>
        <w:rPr>
          <w:rFonts w:ascii="Roboto" w:hAnsi="Roboto"/>
          <w:color w:val="000000"/>
          <w:sz w:val="24"/>
          <w:szCs w:val="24"/>
        </w:rPr>
      </w:pPr>
      <w:r w:rsidRPr="00AA25C0">
        <w:rPr>
          <w:rFonts w:ascii="Roboto" w:hAnsi="Roboto"/>
          <w:b/>
          <w:bCs/>
          <w:color w:val="000000"/>
          <w:sz w:val="24"/>
          <w:szCs w:val="24"/>
        </w:rPr>
        <w:t>Условия проведения открытого аукциона в электронной форме:</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Место, дата, время, порядок проведения аукциона: </w:t>
      </w:r>
      <w:r w:rsidR="005011C0" w:rsidRPr="005011C0">
        <w:rPr>
          <w:rFonts w:ascii="Roboto" w:eastAsia="Times New Roman" w:hAnsi="Roboto" w:cs="Times New Roman"/>
          <w:b/>
          <w:color w:val="000000"/>
          <w:sz w:val="24"/>
          <w:szCs w:val="24"/>
          <w:lang w:eastAsia="ru-RU"/>
        </w:rPr>
        <w:t>13</w:t>
      </w:r>
      <w:r w:rsidRPr="00F03104">
        <w:rPr>
          <w:rFonts w:ascii="Roboto" w:eastAsia="Times New Roman" w:hAnsi="Roboto" w:cs="Times New Roman"/>
          <w:b/>
          <w:bCs/>
          <w:color w:val="000000" w:themeColor="text1"/>
          <w:sz w:val="24"/>
          <w:szCs w:val="24"/>
          <w:lang w:eastAsia="ru-RU"/>
        </w:rPr>
        <w:t xml:space="preserve"> </w:t>
      </w:r>
      <w:r w:rsidR="00202A10">
        <w:rPr>
          <w:rFonts w:ascii="Roboto" w:eastAsia="Times New Roman" w:hAnsi="Roboto" w:cs="Times New Roman"/>
          <w:b/>
          <w:bCs/>
          <w:color w:val="000000" w:themeColor="text1"/>
          <w:sz w:val="24"/>
          <w:szCs w:val="24"/>
          <w:lang w:eastAsia="ru-RU"/>
        </w:rPr>
        <w:t>октября</w:t>
      </w:r>
      <w:r w:rsidRPr="00F03104">
        <w:rPr>
          <w:rFonts w:ascii="Roboto" w:eastAsia="Times New Roman" w:hAnsi="Roboto" w:cs="Times New Roman"/>
          <w:b/>
          <w:bCs/>
          <w:color w:val="000000" w:themeColor="text1"/>
          <w:sz w:val="24"/>
          <w:szCs w:val="24"/>
          <w:lang w:eastAsia="ru-RU"/>
        </w:rPr>
        <w:t xml:space="preserve"> 2023 г. в 10 час. 00 мин. </w:t>
      </w:r>
      <w:r w:rsidRPr="00F03104">
        <w:rPr>
          <w:rFonts w:ascii="Roboto" w:eastAsia="Times New Roman" w:hAnsi="Roboto" w:cs="Times New Roman"/>
          <w:color w:val="000000" w:themeColor="text1"/>
          <w:sz w:val="24"/>
          <w:szCs w:val="24"/>
          <w:lang w:eastAsia="ru-RU"/>
        </w:rPr>
        <w:t xml:space="preserve">на электронной площадке </w:t>
      </w:r>
      <w:r w:rsidRPr="00F03104">
        <w:rPr>
          <w:rFonts w:ascii="Times New Roman" w:hAnsi="Times New Roman" w:cs="Times New Roman"/>
          <w:color w:val="000000" w:themeColor="text1"/>
          <w:sz w:val="24"/>
          <w:szCs w:val="24"/>
        </w:rPr>
        <w:t>АО «Единая электронная торговая площадка» (</w:t>
      </w:r>
      <w:hyperlink r:id="rId9" w:history="1">
        <w:r w:rsidRPr="00F03104">
          <w:rPr>
            <w:rStyle w:val="a6"/>
            <w:rFonts w:ascii="Times New Roman" w:hAnsi="Times New Roman" w:cs="Times New Roman"/>
            <w:color w:val="000000" w:themeColor="text1"/>
            <w:sz w:val="24"/>
            <w:szCs w:val="24"/>
          </w:rPr>
          <w:t>https://www.roseltorg.ru</w:t>
        </w:r>
      </w:hyperlink>
      <w:r w:rsidRPr="001E1B5C">
        <w:rPr>
          <w:rStyle w:val="a6"/>
          <w:rFonts w:ascii="Times New Roman" w:hAnsi="Times New Roman" w:cs="Times New Roman"/>
          <w:b/>
          <w:sz w:val="24"/>
          <w:szCs w:val="24"/>
        </w:rPr>
        <w:t>)</w:t>
      </w:r>
      <w:r>
        <w:rPr>
          <w:rStyle w:val="a6"/>
          <w:b/>
          <w:sz w:val="24"/>
          <w:szCs w:val="24"/>
        </w:rPr>
        <w:t xml:space="preserve"> </w:t>
      </w:r>
      <w:r w:rsidRPr="00444466">
        <w:rPr>
          <w:rFonts w:ascii="Roboto" w:eastAsia="Times New Roman" w:hAnsi="Roboto" w:cs="Times New Roman"/>
          <w:color w:val="000000"/>
          <w:sz w:val="24"/>
          <w:szCs w:val="24"/>
          <w:lang w:eastAsia="ru-RU"/>
        </w:rPr>
        <w:t xml:space="preserve">в информационно-телекоммуникационной сети «Интернет». </w:t>
      </w:r>
      <w:r w:rsidRPr="00444466">
        <w:rPr>
          <w:rFonts w:ascii="Roboto" w:eastAsia="Times New Roman" w:hAnsi="Roboto" w:cs="Times New Roman"/>
          <w:color w:val="000000"/>
          <w:sz w:val="24"/>
          <w:szCs w:val="24"/>
          <w:lang w:eastAsia="ru-RU"/>
        </w:rPr>
        <w:lastRenderedPageBreak/>
        <w:t>Аукцион проводится в порядке, установленном статьями 39.11, 39.12 и 39.13 Земельного кодекса Российской Федерации.</w:t>
      </w:r>
    </w:p>
    <w:p w:rsidR="00881525" w:rsidRPr="00444466"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444466">
        <w:rPr>
          <w:rFonts w:ascii="Times New Roman" w:eastAsia="Times New Roman" w:hAnsi="Times New Roman" w:cs="Times New Roman"/>
          <w:color w:val="000000"/>
          <w:sz w:val="24"/>
          <w:szCs w:val="24"/>
          <w:lang w:eastAsia="ru-RU"/>
        </w:rPr>
        <w:t xml:space="preserve">Документация по проведению аукциона, форма заявки на участие в аукционе, проект  договора аренды земельного участка размещена на официальном сайте </w:t>
      </w:r>
      <w:r>
        <w:rPr>
          <w:rFonts w:ascii="Times New Roman" w:eastAsia="Times New Roman" w:hAnsi="Times New Roman" w:cs="Times New Roman"/>
          <w:color w:val="000000"/>
          <w:sz w:val="24"/>
          <w:szCs w:val="24"/>
          <w:lang w:eastAsia="ru-RU"/>
        </w:rPr>
        <w:t>а</w:t>
      </w:r>
      <w:r w:rsidRPr="00444466">
        <w:rPr>
          <w:rFonts w:ascii="Times New Roman" w:eastAsia="Times New Roman" w:hAnsi="Times New Roman" w:cs="Times New Roman"/>
          <w:color w:val="000000"/>
          <w:sz w:val="24"/>
          <w:szCs w:val="24"/>
          <w:lang w:eastAsia="ru-RU"/>
        </w:rPr>
        <w:t xml:space="preserve">дминистрации </w:t>
      </w:r>
      <w:r>
        <w:rPr>
          <w:rFonts w:ascii="Times New Roman" w:eastAsia="Times New Roman" w:hAnsi="Times New Roman" w:cs="Times New Roman"/>
          <w:color w:val="000000"/>
          <w:sz w:val="24"/>
          <w:szCs w:val="24"/>
          <w:lang w:eastAsia="ru-RU"/>
        </w:rPr>
        <w:t>муниципального образования</w:t>
      </w:r>
      <w:r w:rsidRPr="0044446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Шовгеновски</w:t>
      </w:r>
      <w:r w:rsidRPr="00444466">
        <w:rPr>
          <w:rFonts w:ascii="Times New Roman" w:eastAsia="Times New Roman" w:hAnsi="Times New Roman" w:cs="Times New Roman"/>
          <w:color w:val="000000"/>
          <w:sz w:val="24"/>
          <w:szCs w:val="24"/>
          <w:lang w:eastAsia="ru-RU"/>
        </w:rPr>
        <w:t xml:space="preserve">й район» </w:t>
      </w:r>
      <w:proofErr w:type="spellStart"/>
      <w:r w:rsidRPr="001E1B5C">
        <w:rPr>
          <w:rFonts w:ascii="Times New Roman" w:hAnsi="Times New Roman" w:cs="Times New Roman"/>
          <w:color w:val="000000"/>
          <w:u w:val="single"/>
        </w:rPr>
        <w:t>www</w:t>
      </w:r>
      <w:proofErr w:type="spellEnd"/>
      <w:r w:rsidRPr="001E1B5C">
        <w:rPr>
          <w:rFonts w:ascii="Times New Roman" w:hAnsi="Times New Roman" w:cs="Times New Roman"/>
          <w:color w:val="000000"/>
          <w:u w:val="single"/>
        </w:rPr>
        <w:t>.</w:t>
      </w:r>
      <w:r w:rsidRPr="001E1B5C">
        <w:rPr>
          <w:rFonts w:ascii="Times New Roman" w:hAnsi="Times New Roman" w:cs="Times New Roman"/>
          <w:color w:val="000000"/>
        </w:rPr>
        <w:t xml:space="preserve"> </w:t>
      </w:r>
      <w:proofErr w:type="spellStart"/>
      <w:proofErr w:type="gramStart"/>
      <w:r w:rsidRPr="001E1B5C">
        <w:rPr>
          <w:rFonts w:ascii="Times New Roman" w:hAnsi="Times New Roman" w:cs="Times New Roman"/>
          <w:color w:val="000000"/>
          <w:u w:val="single"/>
          <w:lang w:val="en-US"/>
        </w:rPr>
        <w:t>Shovgen</w:t>
      </w:r>
      <w:proofErr w:type="spellEnd"/>
      <w:r w:rsidRPr="001E1B5C">
        <w:rPr>
          <w:rFonts w:ascii="Times New Roman" w:hAnsi="Times New Roman" w:cs="Times New Roman"/>
          <w:color w:val="000000"/>
          <w:u w:val="single"/>
        </w:rPr>
        <w:t>880</w:t>
      </w:r>
      <w:hyperlink r:id="rId10" w:history="1">
        <w:r w:rsidRPr="001E1B5C">
          <w:rPr>
            <w:rStyle w:val="a6"/>
            <w:rFonts w:ascii="Times New Roman" w:hAnsi="Times New Roman" w:cs="Times New Roman"/>
            <w:color w:val="000000"/>
          </w:rPr>
          <w:t>.</w:t>
        </w:r>
        <w:r w:rsidRPr="001E1B5C">
          <w:rPr>
            <w:rStyle w:val="a6"/>
            <w:rFonts w:ascii="Times New Roman" w:hAnsi="Times New Roman" w:cs="Times New Roman"/>
            <w:color w:val="000000"/>
            <w:lang w:val="en-US"/>
          </w:rPr>
          <w:t>ru</w:t>
        </w:r>
      </w:hyperlink>
      <w:r w:rsidRPr="00444466">
        <w:rPr>
          <w:rFonts w:ascii="Times New Roman" w:eastAsia="Times New Roman" w:hAnsi="Times New Roman" w:cs="Times New Roman"/>
          <w:color w:val="000000"/>
          <w:sz w:val="24"/>
          <w:szCs w:val="24"/>
          <w:lang w:eastAsia="ru-RU"/>
        </w:rPr>
        <w:t>, на официальном сайте Российской Федерации для размещения информации о проведении торгов </w:t>
      </w:r>
      <w:hyperlink r:id="rId11" w:history="1">
        <w:r w:rsidRPr="001E1B5C">
          <w:rPr>
            <w:rFonts w:ascii="Times New Roman" w:eastAsia="Times New Roman" w:hAnsi="Times New Roman" w:cs="Times New Roman"/>
            <w:color w:val="005BD1"/>
            <w:sz w:val="24"/>
            <w:szCs w:val="24"/>
            <w:lang w:eastAsia="ru-RU"/>
          </w:rPr>
          <w:t>www.torgi.gov.ru</w:t>
        </w:r>
      </w:hyperlink>
      <w:r w:rsidRPr="00444466">
        <w:rPr>
          <w:rFonts w:ascii="Times New Roman" w:eastAsia="Times New Roman" w:hAnsi="Times New Roman" w:cs="Times New Roman"/>
          <w:color w:val="000000"/>
          <w:sz w:val="24"/>
          <w:szCs w:val="24"/>
          <w:lang w:eastAsia="ru-RU"/>
        </w:rPr>
        <w:t xml:space="preserve"> в </w:t>
      </w:r>
      <w:r>
        <w:rPr>
          <w:rFonts w:ascii="Times New Roman" w:eastAsia="Times New Roman" w:hAnsi="Times New Roman" w:cs="Times New Roman"/>
          <w:color w:val="000000"/>
          <w:sz w:val="24"/>
          <w:szCs w:val="24"/>
          <w:lang w:eastAsia="ru-RU"/>
        </w:rPr>
        <w:t xml:space="preserve">сети </w:t>
      </w:r>
      <w:r w:rsidRPr="00444466">
        <w:rPr>
          <w:rFonts w:ascii="Times New Roman" w:eastAsia="Times New Roman" w:hAnsi="Times New Roman" w:cs="Times New Roman"/>
          <w:color w:val="000000"/>
          <w:sz w:val="24"/>
          <w:szCs w:val="24"/>
          <w:lang w:eastAsia="ru-RU"/>
        </w:rPr>
        <w:t>Интернет и на сайте электронной площадки </w:t>
      </w:r>
      <w:hyperlink r:id="rId12" w:history="1">
        <w:r w:rsidRPr="001E1B5C">
          <w:rPr>
            <w:rStyle w:val="a6"/>
            <w:rFonts w:ascii="Times New Roman" w:hAnsi="Times New Roman" w:cs="Times New Roman"/>
            <w:sz w:val="24"/>
            <w:szCs w:val="24"/>
          </w:rPr>
          <w:t>https://www.roseltorg.ru</w:t>
        </w:r>
      </w:hyperlink>
      <w:r>
        <w:rPr>
          <w:rStyle w:val="a6"/>
          <w:rFonts w:ascii="Times New Roman" w:hAnsi="Times New Roman" w:cs="Times New Roman"/>
          <w:sz w:val="24"/>
          <w:szCs w:val="24"/>
        </w:rPr>
        <w:t>.</w:t>
      </w:r>
      <w:proofErr w:type="gramEnd"/>
    </w:p>
    <w:p w:rsidR="00881525" w:rsidRPr="005A4A8A" w:rsidRDefault="00881525" w:rsidP="00202A10">
      <w:pPr>
        <w:pStyle w:val="a7"/>
        <w:numPr>
          <w:ilvl w:val="0"/>
          <w:numId w:val="3"/>
        </w:numPr>
        <w:shd w:val="clear" w:color="auto" w:fill="FFFFFF"/>
        <w:spacing w:after="0" w:line="240" w:lineRule="auto"/>
        <w:jc w:val="both"/>
        <w:rPr>
          <w:rFonts w:ascii="Times New Roman" w:hAnsi="Times New Roman"/>
          <w:color w:val="000000"/>
          <w:sz w:val="24"/>
          <w:szCs w:val="24"/>
        </w:rPr>
      </w:pPr>
      <w:r w:rsidRPr="005A4A8A">
        <w:rPr>
          <w:rFonts w:ascii="Times New Roman" w:hAnsi="Times New Roman"/>
          <w:b/>
          <w:bCs/>
          <w:color w:val="000000"/>
          <w:sz w:val="24"/>
          <w:szCs w:val="24"/>
        </w:rPr>
        <w:t>Форма заявки на участие в аукционе, порядок приема, адрес места приема,</w:t>
      </w:r>
    </w:p>
    <w:p w:rsidR="00881525" w:rsidRPr="00444466"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5A4A8A">
        <w:rPr>
          <w:rFonts w:ascii="Times New Roman" w:eastAsia="Times New Roman" w:hAnsi="Times New Roman" w:cs="Times New Roman"/>
          <w:b/>
          <w:bCs/>
          <w:color w:val="000000"/>
          <w:sz w:val="24"/>
          <w:szCs w:val="24"/>
          <w:lang w:eastAsia="ru-RU"/>
        </w:rPr>
        <w:t>дата и время начала,  и окончание приема заявок на участие в аукционе:</w:t>
      </w:r>
    </w:p>
    <w:p w:rsidR="00881525"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 </w:t>
      </w:r>
      <w:r>
        <w:rPr>
          <w:rFonts w:ascii="Roboto" w:eastAsia="Times New Roman" w:hAnsi="Roboto" w:cs="Times New Roman"/>
          <w:b/>
          <w:bCs/>
          <w:color w:val="000000"/>
          <w:sz w:val="24"/>
          <w:szCs w:val="24"/>
          <w:lang w:eastAsia="ru-RU"/>
        </w:rPr>
        <w:tab/>
      </w:r>
      <w:r w:rsidRPr="00444466">
        <w:rPr>
          <w:rFonts w:ascii="Roboto" w:eastAsia="Times New Roman" w:hAnsi="Roboto" w:cs="Times New Roman"/>
          <w:color w:val="000000"/>
          <w:sz w:val="24"/>
          <w:szCs w:val="24"/>
          <w:lang w:eastAsia="ru-RU"/>
        </w:rPr>
        <w:t xml:space="preserve">Для обеспечения доступа к участию в электронном аукционе Претендентам необходимо пройти процедуру регистрации в ГИС Торги и на электронной торговой площадке </w:t>
      </w:r>
      <w:r w:rsidRPr="001E1B5C">
        <w:rPr>
          <w:rFonts w:ascii="Times New Roman" w:hAnsi="Times New Roman" w:cs="Times New Roman"/>
          <w:sz w:val="24"/>
          <w:szCs w:val="24"/>
        </w:rPr>
        <w:t>АО «Единая</w:t>
      </w:r>
      <w:r>
        <w:rPr>
          <w:rFonts w:ascii="Times New Roman" w:hAnsi="Times New Roman" w:cs="Times New Roman"/>
          <w:sz w:val="24"/>
          <w:szCs w:val="24"/>
        </w:rPr>
        <w:t xml:space="preserve"> электронная торговая площадка»</w:t>
      </w:r>
      <w:r w:rsidRPr="00444466">
        <w:rPr>
          <w:rFonts w:ascii="Roboto" w:eastAsia="Times New Roman" w:hAnsi="Roboto" w:cs="Times New Roman"/>
          <w:color w:val="000000"/>
          <w:sz w:val="24"/>
          <w:szCs w:val="24"/>
          <w:lang w:eastAsia="ru-RU"/>
        </w:rPr>
        <w:t xml:space="preserve">, размещенная на сайте </w:t>
      </w:r>
      <w:hyperlink r:id="rId13" w:history="1">
        <w:r w:rsidRPr="005A4A8A">
          <w:rPr>
            <w:rStyle w:val="a6"/>
            <w:rFonts w:ascii="Times New Roman" w:hAnsi="Times New Roman" w:cs="Times New Roman"/>
            <w:sz w:val="24"/>
            <w:szCs w:val="24"/>
            <w:u w:val="none"/>
          </w:rPr>
          <w:t>https://www.roseltorg.ru</w:t>
        </w:r>
      </w:hyperlink>
      <w:r w:rsidRPr="005A4A8A">
        <w:rPr>
          <w:rFonts w:ascii="Roboto" w:eastAsia="Times New Roman" w:hAnsi="Roboto" w:cs="Times New Roman"/>
          <w:color w:val="000000"/>
          <w:sz w:val="24"/>
          <w:szCs w:val="24"/>
          <w:lang w:eastAsia="ru-RU"/>
        </w:rPr>
        <w:t xml:space="preserve"> </w:t>
      </w:r>
      <w:r w:rsidRPr="00444466">
        <w:rPr>
          <w:rFonts w:ascii="Roboto" w:eastAsia="Times New Roman" w:hAnsi="Roboto" w:cs="Times New Roman"/>
          <w:color w:val="000000"/>
          <w:sz w:val="24"/>
          <w:szCs w:val="24"/>
          <w:lang w:eastAsia="ru-RU"/>
        </w:rPr>
        <w:t xml:space="preserve">(далее – электронная торговая площадка). </w:t>
      </w:r>
      <w:r>
        <w:rPr>
          <w:rFonts w:ascii="Roboto" w:eastAsia="Times New Roman" w:hAnsi="Roboto" w:cs="Times New Roman"/>
          <w:color w:val="000000"/>
          <w:sz w:val="24"/>
          <w:szCs w:val="24"/>
          <w:lang w:eastAsia="ru-RU"/>
        </w:rPr>
        <w:t xml:space="preserve"> </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 xml:space="preserve">Регистрации на электронной торговой площадке подлежат Претенденты, ранее не зарегистрированные на электронной торговой площадке или регистрация которых на электронной торговой площадке, была ими прекращена. Регистрация на электронной торговой площадке проводится в соответствии с Регламентом электронной торговой площадки. </w:t>
      </w:r>
      <w:proofErr w:type="gramStart"/>
      <w:r w:rsidRPr="00444466">
        <w:rPr>
          <w:rFonts w:ascii="Roboto" w:eastAsia="Times New Roman" w:hAnsi="Roboto" w:cs="Times New Roman"/>
          <w:color w:val="000000"/>
          <w:sz w:val="24"/>
          <w:szCs w:val="24"/>
          <w:lang w:eastAsia="ru-RU"/>
        </w:rPr>
        <w:t>Допускается взимание оператором электронной площадки с победителя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w:t>
      </w:r>
      <w:proofErr w:type="gramEnd"/>
      <w:r w:rsidRPr="00444466">
        <w:rPr>
          <w:rFonts w:ascii="Roboto" w:eastAsia="Times New Roman" w:hAnsi="Roboto" w:cs="Times New Roman"/>
          <w:color w:val="000000"/>
          <w:sz w:val="24"/>
          <w:szCs w:val="24"/>
          <w:lang w:eastAsia="ru-RU"/>
        </w:rPr>
        <w:t>, услуг для обеспечения государственных и муниципальных нужд.</w:t>
      </w:r>
      <w:r>
        <w:rPr>
          <w:rFonts w:ascii="Roboto" w:eastAsia="Times New Roman" w:hAnsi="Roboto" w:cs="Times New Roman"/>
          <w:color w:val="000000"/>
          <w:sz w:val="24"/>
          <w:szCs w:val="24"/>
          <w:lang w:eastAsia="ru-RU"/>
        </w:rPr>
        <w:t xml:space="preserve"> При этом Организатором торгов с победителя электронного </w:t>
      </w:r>
      <w:proofErr w:type="gramStart"/>
      <w:r>
        <w:rPr>
          <w:rFonts w:ascii="Roboto" w:eastAsia="Times New Roman" w:hAnsi="Roboto" w:cs="Times New Roman"/>
          <w:color w:val="000000"/>
          <w:sz w:val="24"/>
          <w:szCs w:val="24"/>
          <w:lang w:eastAsia="ru-RU"/>
        </w:rPr>
        <w:t>аукциона</w:t>
      </w:r>
      <w:proofErr w:type="gramEnd"/>
      <w:r>
        <w:rPr>
          <w:rFonts w:ascii="Roboto" w:eastAsia="Times New Roman" w:hAnsi="Roboto" w:cs="Times New Roman"/>
          <w:color w:val="000000"/>
          <w:sz w:val="24"/>
          <w:szCs w:val="24"/>
          <w:lang w:eastAsia="ru-RU"/>
        </w:rPr>
        <w:t xml:space="preserve"> с которым заключается договор аренды  плата не взымается.  </w:t>
      </w:r>
      <w:r>
        <w:rPr>
          <w:color w:val="000000"/>
          <w:sz w:val="30"/>
          <w:szCs w:val="30"/>
          <w:shd w:val="clear" w:color="auto" w:fill="FFFFFF"/>
        </w:rPr>
        <w:t xml:space="preserve"> </w:t>
      </w:r>
    </w:p>
    <w:p w:rsidR="00881525" w:rsidRPr="00444466" w:rsidRDefault="00881525" w:rsidP="00881525">
      <w:pPr>
        <w:shd w:val="clear" w:color="auto" w:fill="FFFFFF"/>
        <w:spacing w:before="100" w:beforeAutospacing="1" w:after="100" w:afterAutospacing="1"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Заявка на участие в аукционе подается путем заполнения ее электронной формы с приложением электронных образцов необходимых документов на электронной площадке.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статьи 39.12 Земельного кодекса Российской Федерации.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881525" w:rsidRDefault="00881525" w:rsidP="00881525">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r w:rsidRPr="00444466">
        <w:rPr>
          <w:rFonts w:ascii="Roboto" w:eastAsia="Times New Roman" w:hAnsi="Roboto" w:cs="Times New Roman"/>
          <w:b/>
          <w:bCs/>
          <w:color w:val="000000"/>
          <w:sz w:val="24"/>
          <w:szCs w:val="24"/>
          <w:lang w:eastAsia="ru-RU"/>
        </w:rPr>
        <w:t>           Для участия в аукционе заявитель должен представить следующие документы:</w:t>
      </w:r>
      <w:r>
        <w:rPr>
          <w:rFonts w:ascii="Roboto" w:eastAsia="Times New Roman" w:hAnsi="Roboto" w:cs="Times New Roman"/>
          <w:b/>
          <w:bCs/>
          <w:color w:val="000000"/>
          <w:sz w:val="24"/>
          <w:szCs w:val="24"/>
          <w:lang w:eastAsia="ru-RU"/>
        </w:rPr>
        <w:t xml:space="preserve">      </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 xml:space="preserve">           </w:t>
      </w:r>
      <w:r w:rsidRPr="00444466">
        <w:rPr>
          <w:rFonts w:ascii="Roboto" w:eastAsia="Times New Roman" w:hAnsi="Roboto" w:cs="Times New Roman"/>
          <w:color w:val="000000"/>
          <w:sz w:val="24"/>
          <w:szCs w:val="24"/>
          <w:lang w:eastAsia="ru-RU"/>
        </w:rPr>
        <w:t xml:space="preserve">Заявку </w:t>
      </w:r>
      <w:proofErr w:type="gramStart"/>
      <w:r w:rsidRPr="00444466">
        <w:rPr>
          <w:rFonts w:ascii="Roboto" w:eastAsia="Times New Roman" w:hAnsi="Roboto" w:cs="Times New Roman"/>
          <w:color w:val="000000"/>
          <w:sz w:val="24"/>
          <w:szCs w:val="24"/>
          <w:lang w:eastAsia="ru-RU"/>
        </w:rPr>
        <w:t>на участие в аукционе по установленной в извещении о проведении</w:t>
      </w:r>
      <w:proofErr w:type="gramEnd"/>
      <w:r w:rsidRPr="00444466">
        <w:rPr>
          <w:rFonts w:ascii="Roboto" w:eastAsia="Times New Roman" w:hAnsi="Roboto" w:cs="Times New Roman"/>
          <w:color w:val="000000"/>
          <w:sz w:val="24"/>
          <w:szCs w:val="24"/>
          <w:lang w:eastAsia="ru-RU"/>
        </w:rPr>
        <w:t xml:space="preserve"> аукциона форме с указанием банковских реквизитов счета для возврата задатка.</w:t>
      </w:r>
    </w:p>
    <w:p w:rsidR="00881525" w:rsidRPr="00444466" w:rsidRDefault="00881525" w:rsidP="00881525">
      <w:pPr>
        <w:shd w:val="clear" w:color="auto" w:fill="FFFFFF"/>
        <w:spacing w:after="0" w:line="240" w:lineRule="auto"/>
        <w:ind w:left="720"/>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Копии документов, удостоверяющих личность заявителя — для граждан.</w:t>
      </w:r>
    </w:p>
    <w:p w:rsidR="00881525" w:rsidRPr="00444466" w:rsidRDefault="00881525" w:rsidP="00881525">
      <w:pPr>
        <w:shd w:val="clear" w:color="auto" w:fill="FFFFFF"/>
        <w:spacing w:after="0" w:line="240" w:lineRule="auto"/>
        <w:ind w:left="720"/>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Документы, подтверждающие внесение задатка.</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 xml:space="preserve">Надлежащим образом заверенный перевод </w:t>
      </w:r>
      <w:proofErr w:type="gramStart"/>
      <w:r w:rsidRPr="00444466">
        <w:rPr>
          <w:rFonts w:ascii="Roboto" w:eastAsia="Times New Roman" w:hAnsi="Roboto" w:cs="Times New Roman"/>
          <w:color w:val="000000"/>
          <w:sz w:val="24"/>
          <w:szCs w:val="24"/>
          <w:lang w:eastAsia="ru-RU"/>
        </w:rPr>
        <w:t>на русский язык документов о государственной регистрации юридического лица в соответствии</w:t>
      </w:r>
      <w:r>
        <w:rPr>
          <w:rFonts w:ascii="Roboto" w:eastAsia="Times New Roman" w:hAnsi="Roboto" w:cs="Times New Roman"/>
          <w:color w:val="000000"/>
          <w:sz w:val="24"/>
          <w:szCs w:val="24"/>
          <w:lang w:eastAsia="ru-RU"/>
        </w:rPr>
        <w:t xml:space="preserve"> </w:t>
      </w:r>
      <w:r w:rsidRPr="00444466">
        <w:rPr>
          <w:rFonts w:ascii="Roboto" w:eastAsia="Times New Roman" w:hAnsi="Roboto" w:cs="Times New Roman"/>
          <w:color w:val="000000"/>
          <w:sz w:val="24"/>
          <w:szCs w:val="24"/>
          <w:lang w:eastAsia="ru-RU"/>
        </w:rPr>
        <w:t>с законодательством иностранного государства в случае</w:t>
      </w:r>
      <w:proofErr w:type="gramEnd"/>
      <w:r w:rsidRPr="00444466">
        <w:rPr>
          <w:rFonts w:ascii="Roboto" w:eastAsia="Times New Roman" w:hAnsi="Roboto" w:cs="Times New Roman"/>
          <w:color w:val="000000"/>
          <w:sz w:val="24"/>
          <w:szCs w:val="24"/>
          <w:lang w:eastAsia="ru-RU"/>
        </w:rPr>
        <w:t>, если заявителем является иностранное юридическое лицо.</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В случае</w:t>
      </w:r>
      <w:proofErr w:type="gramStart"/>
      <w:r w:rsidRPr="00444466">
        <w:rPr>
          <w:rFonts w:ascii="Roboto" w:eastAsia="Times New Roman" w:hAnsi="Roboto" w:cs="Times New Roman"/>
          <w:color w:val="000000"/>
          <w:sz w:val="24"/>
          <w:szCs w:val="24"/>
          <w:lang w:eastAsia="ru-RU"/>
        </w:rPr>
        <w:t>,</w:t>
      </w:r>
      <w:proofErr w:type="gramEnd"/>
      <w:r w:rsidRPr="00444466">
        <w:rPr>
          <w:rFonts w:ascii="Roboto" w:eastAsia="Times New Roman" w:hAnsi="Roboto" w:cs="Times New Roman"/>
          <w:color w:val="000000"/>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444466">
        <w:rPr>
          <w:rFonts w:ascii="Roboto" w:eastAsia="Times New Roman" w:hAnsi="Roboto" w:cs="Times New Roman"/>
          <w:color w:val="000000"/>
          <w:sz w:val="24"/>
          <w:szCs w:val="24"/>
          <w:lang w:eastAsia="ru-RU"/>
        </w:rPr>
        <w:t>,</w:t>
      </w:r>
      <w:proofErr w:type="gramEnd"/>
      <w:r w:rsidRPr="00444466">
        <w:rPr>
          <w:rFonts w:ascii="Roboto" w:eastAsia="Times New Roman" w:hAnsi="Roboto" w:cs="Times New Roman"/>
          <w:color w:val="000000"/>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 xml:space="preserve">Заявки подаются на электронную площадку, начиная </w:t>
      </w:r>
      <w:proofErr w:type="gramStart"/>
      <w:r w:rsidRPr="00444466">
        <w:rPr>
          <w:rFonts w:ascii="Roboto" w:eastAsia="Times New Roman" w:hAnsi="Roboto" w:cs="Times New Roman"/>
          <w:color w:val="000000"/>
          <w:sz w:val="24"/>
          <w:szCs w:val="24"/>
          <w:lang w:eastAsia="ru-RU"/>
        </w:rPr>
        <w:t>с даты начала</w:t>
      </w:r>
      <w:proofErr w:type="gramEnd"/>
      <w:r w:rsidRPr="00444466">
        <w:rPr>
          <w:rFonts w:ascii="Roboto" w:eastAsia="Times New Roman" w:hAnsi="Roboto" w:cs="Times New Roman"/>
          <w:color w:val="000000"/>
          <w:sz w:val="24"/>
          <w:szCs w:val="24"/>
          <w:lang w:eastAsia="ru-RU"/>
        </w:rPr>
        <w:t xml:space="preserve"> приема заявок до времени и даты окончания приема заявок, указанных в настоящем извещении.</w:t>
      </w:r>
    </w:p>
    <w:p w:rsidR="00881525"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881525"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444466">
        <w:rPr>
          <w:rFonts w:ascii="Roboto" w:eastAsia="Times New Roman" w:hAnsi="Roboto" w:cs="Times New Roman"/>
          <w:color w:val="000000"/>
          <w:sz w:val="24"/>
          <w:szCs w:val="24"/>
          <w:lang w:eastAsia="ru-RU"/>
        </w:rPr>
        <w:t>ии ау</w:t>
      </w:r>
      <w:proofErr w:type="gramEnd"/>
      <w:r w:rsidRPr="00444466">
        <w:rPr>
          <w:rFonts w:ascii="Roboto" w:eastAsia="Times New Roman" w:hAnsi="Roboto" w:cs="Times New Roman"/>
          <w:color w:val="000000"/>
          <w:sz w:val="24"/>
          <w:szCs w:val="24"/>
          <w:lang w:eastAsia="ru-RU"/>
        </w:rPr>
        <w:t>кциона, при этом первоначальная заявка должна быть отозвана.</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Заявитель имеет право отозвать принятую Оператором электронной площадки заявку на участие в аукционе до дня окончания срока приема заявок.</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 xml:space="preserve">Решения о допуске или </w:t>
      </w:r>
      <w:r w:rsidR="003265E2" w:rsidRPr="00444466">
        <w:rPr>
          <w:rFonts w:ascii="Roboto" w:eastAsia="Times New Roman" w:hAnsi="Roboto" w:cs="Times New Roman"/>
          <w:color w:val="000000"/>
          <w:sz w:val="24"/>
          <w:szCs w:val="24"/>
          <w:lang w:eastAsia="ru-RU"/>
        </w:rPr>
        <w:t>не допуск</w:t>
      </w:r>
      <w:r w:rsidR="003265E2" w:rsidRPr="00444466">
        <w:rPr>
          <w:rFonts w:ascii="Roboto" w:eastAsia="Times New Roman" w:hAnsi="Roboto" w:cs="Times New Roman" w:hint="eastAsia"/>
          <w:color w:val="000000"/>
          <w:sz w:val="24"/>
          <w:szCs w:val="24"/>
          <w:lang w:eastAsia="ru-RU"/>
        </w:rPr>
        <w:t>е</w:t>
      </w:r>
      <w:r w:rsidRPr="00444466">
        <w:rPr>
          <w:rFonts w:ascii="Roboto" w:eastAsia="Times New Roman" w:hAnsi="Roboto" w:cs="Times New Roman"/>
          <w:color w:val="000000"/>
          <w:sz w:val="24"/>
          <w:szCs w:val="24"/>
          <w:lang w:eastAsia="ru-RU"/>
        </w:rPr>
        <w:t xml:space="preserve"> Заявителя к участию в аукционе в электронной форме принимает аукционная комиссия.</w:t>
      </w:r>
    </w:p>
    <w:p w:rsidR="00881525" w:rsidRPr="008A7735" w:rsidRDefault="00881525" w:rsidP="00202A10">
      <w:pPr>
        <w:pStyle w:val="a7"/>
        <w:numPr>
          <w:ilvl w:val="0"/>
          <w:numId w:val="3"/>
        </w:numPr>
        <w:shd w:val="clear" w:color="auto" w:fill="FFFFFF"/>
        <w:spacing w:after="0" w:line="240" w:lineRule="auto"/>
        <w:jc w:val="both"/>
        <w:rPr>
          <w:rFonts w:ascii="Roboto" w:hAnsi="Roboto"/>
          <w:color w:val="000000"/>
          <w:sz w:val="24"/>
          <w:szCs w:val="24"/>
        </w:rPr>
      </w:pPr>
      <w:r w:rsidRPr="008A7735">
        <w:rPr>
          <w:rFonts w:ascii="Roboto" w:hAnsi="Roboto"/>
          <w:b/>
          <w:bCs/>
          <w:color w:val="000000"/>
          <w:sz w:val="24"/>
          <w:szCs w:val="24"/>
        </w:rPr>
        <w:t xml:space="preserve">Порядок внесения задатка участниками аукциона и возврата им задатка </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Заявитель обеспечивает поступление задатка. Задаток должен быть внесен претендентом </w:t>
      </w:r>
      <w:r>
        <w:rPr>
          <w:rFonts w:ascii="Roboto" w:eastAsia="Times New Roman" w:hAnsi="Roboto" w:cs="Times New Roman"/>
          <w:b/>
          <w:bCs/>
          <w:color w:val="000000"/>
          <w:sz w:val="24"/>
          <w:szCs w:val="24"/>
          <w:lang w:eastAsia="ru-RU"/>
        </w:rPr>
        <w:t xml:space="preserve"> </w:t>
      </w:r>
      <w:r w:rsidRPr="00444466">
        <w:rPr>
          <w:rFonts w:ascii="Roboto" w:eastAsia="Times New Roman" w:hAnsi="Roboto" w:cs="Times New Roman"/>
          <w:color w:val="000000"/>
          <w:sz w:val="24"/>
          <w:szCs w:val="24"/>
          <w:lang w:eastAsia="ru-RU"/>
        </w:rPr>
        <w:t>на расчетный счет оператора электронной площадки</w:t>
      </w:r>
      <w:r>
        <w:rPr>
          <w:rFonts w:ascii="Roboto" w:eastAsia="Times New Roman" w:hAnsi="Roboto" w:cs="Times New Roman"/>
          <w:b/>
          <w:bCs/>
          <w:color w:val="000000"/>
          <w:sz w:val="24"/>
          <w:szCs w:val="24"/>
          <w:lang w:eastAsia="ru-RU"/>
        </w:rPr>
        <w:t xml:space="preserve"> </w:t>
      </w:r>
      <w:proofErr w:type="gramStart"/>
      <w:r w:rsidRPr="008A7735">
        <w:rPr>
          <w:rFonts w:ascii="Roboto" w:eastAsia="Times New Roman" w:hAnsi="Roboto" w:cs="Times New Roman"/>
          <w:bCs/>
          <w:color w:val="000000"/>
          <w:sz w:val="24"/>
          <w:szCs w:val="24"/>
          <w:lang w:eastAsia="ru-RU"/>
        </w:rPr>
        <w:t>определяемом</w:t>
      </w:r>
      <w:proofErr w:type="gramEnd"/>
      <w:r w:rsidRPr="008A7735">
        <w:rPr>
          <w:rFonts w:ascii="Roboto" w:eastAsia="Times New Roman" w:hAnsi="Roboto" w:cs="Times New Roman"/>
          <w:bCs/>
          <w:color w:val="000000"/>
          <w:sz w:val="24"/>
          <w:szCs w:val="24"/>
          <w:lang w:eastAsia="ru-RU"/>
        </w:rPr>
        <w:t xml:space="preserve"> </w:t>
      </w:r>
      <w:r w:rsidRPr="00444466">
        <w:rPr>
          <w:rFonts w:ascii="Roboto" w:eastAsia="Times New Roman" w:hAnsi="Roboto" w:cs="Times New Roman"/>
          <w:color w:val="000000"/>
          <w:sz w:val="24"/>
          <w:szCs w:val="24"/>
          <w:lang w:eastAsia="ru-RU"/>
        </w:rPr>
        <w:t>регламентом работы электронной площадки</w:t>
      </w:r>
      <w:r>
        <w:rPr>
          <w:rFonts w:ascii="Roboto" w:eastAsia="Times New Roman" w:hAnsi="Roboto" w:cs="Times New Roman"/>
          <w:b/>
          <w:bCs/>
          <w:color w:val="000000"/>
          <w:sz w:val="24"/>
          <w:szCs w:val="24"/>
          <w:lang w:eastAsia="ru-RU"/>
        </w:rPr>
        <w:t xml:space="preserve"> </w:t>
      </w:r>
      <w:hyperlink r:id="rId14" w:history="1">
        <w:r w:rsidRPr="005A4A8A">
          <w:rPr>
            <w:rStyle w:val="a6"/>
            <w:rFonts w:ascii="Times New Roman" w:hAnsi="Times New Roman" w:cs="Times New Roman"/>
            <w:sz w:val="24"/>
            <w:szCs w:val="24"/>
            <w:u w:val="none"/>
          </w:rPr>
          <w:t>https://www.roseltorg.ru</w:t>
        </w:r>
      </w:hyperlink>
      <w:r>
        <w:rPr>
          <w:rStyle w:val="a6"/>
          <w:rFonts w:ascii="Times New Roman" w:hAnsi="Times New Roman" w:cs="Times New Roman"/>
          <w:sz w:val="24"/>
          <w:szCs w:val="24"/>
          <w:u w:val="none"/>
        </w:rPr>
        <w:t xml:space="preserve"> </w:t>
      </w:r>
      <w:r w:rsidRPr="008A7735">
        <w:rPr>
          <w:rStyle w:val="a6"/>
          <w:rFonts w:ascii="Times New Roman" w:hAnsi="Times New Roman" w:cs="Times New Roman"/>
          <w:color w:val="000000" w:themeColor="text1"/>
          <w:sz w:val="24"/>
          <w:szCs w:val="24"/>
          <w:u w:val="none"/>
        </w:rPr>
        <w:t>не позднее</w:t>
      </w:r>
      <w:r w:rsidRPr="008A7735">
        <w:rPr>
          <w:rFonts w:ascii="Roboto" w:eastAsia="Times New Roman" w:hAnsi="Roboto" w:cs="Times New Roman"/>
          <w:bCs/>
          <w:color w:val="000000" w:themeColor="text1"/>
          <w:sz w:val="24"/>
          <w:szCs w:val="24"/>
          <w:lang w:eastAsia="ru-RU"/>
        </w:rPr>
        <w:t xml:space="preserve"> </w:t>
      </w:r>
      <w:r>
        <w:rPr>
          <w:rFonts w:ascii="Roboto" w:eastAsia="Times New Roman" w:hAnsi="Roboto" w:cs="Times New Roman"/>
          <w:bCs/>
          <w:color w:val="000000" w:themeColor="text1"/>
          <w:sz w:val="24"/>
          <w:szCs w:val="24"/>
          <w:lang w:eastAsia="ru-RU"/>
        </w:rPr>
        <w:t xml:space="preserve"> даты</w:t>
      </w:r>
      <w:r w:rsidRPr="008A7735">
        <w:rPr>
          <w:rFonts w:ascii="Roboto" w:eastAsia="Times New Roman" w:hAnsi="Roboto" w:cs="Times New Roman"/>
          <w:bCs/>
          <w:color w:val="000000" w:themeColor="text1"/>
          <w:sz w:val="24"/>
          <w:szCs w:val="24"/>
          <w:lang w:eastAsia="ru-RU"/>
        </w:rPr>
        <w:t xml:space="preserve"> признания участников аукциона</w:t>
      </w:r>
      <w:r>
        <w:rPr>
          <w:rFonts w:ascii="Roboto" w:eastAsia="Times New Roman" w:hAnsi="Roboto" w:cs="Times New Roman"/>
          <w:bCs/>
          <w:color w:val="000000" w:themeColor="text1"/>
          <w:sz w:val="24"/>
          <w:szCs w:val="24"/>
          <w:lang w:eastAsia="ru-RU"/>
        </w:rPr>
        <w:t>.</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 xml:space="preserve">Согласно пункту 21 статьи 39.12 ЗК РФ задаток, внесенный лицом, признанным победителем аукциона, задаток, внесенный иным лицом, с которым договор аренды или продажи земельного участка заключается в соответствии с пунктом 13, 14 или 20 статьи 39.12 ЗК РФ, засчитываются в счет арендной платы. </w:t>
      </w:r>
      <w:proofErr w:type="gramStart"/>
      <w:r w:rsidRPr="00444466">
        <w:rPr>
          <w:rFonts w:ascii="Roboto" w:eastAsia="Times New Roman" w:hAnsi="Roboto" w:cs="Times New Roman"/>
          <w:color w:val="000000"/>
          <w:sz w:val="24"/>
          <w:szCs w:val="24"/>
          <w:lang w:eastAsia="ru-RU"/>
        </w:rPr>
        <w:t>Задатки, внесенные этими лицами, не заключившими в установленном статье 39.12 Земельного кодекса РФ порядке договора аренды земельного участка вследствие уклонения от заключения указанного договора, не возвращаются.</w:t>
      </w:r>
      <w:proofErr w:type="gramEnd"/>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Лицам, перечислившим задаток для участия в аукционе, денежные средства возвращаются в следующем порядке:</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а) участникам, за исключением победителя, — в течение 3 календарных дней со дня подведения итогов аукциона;</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b/>
          <w:bCs/>
          <w:color w:val="000000"/>
          <w:sz w:val="24"/>
          <w:szCs w:val="24"/>
          <w:lang w:eastAsia="ru-RU"/>
        </w:rPr>
        <w:tab/>
      </w:r>
      <w:r w:rsidRPr="00444466">
        <w:rPr>
          <w:rFonts w:ascii="Roboto" w:eastAsia="Times New Roman" w:hAnsi="Roboto" w:cs="Times New Roman"/>
          <w:b/>
          <w:bCs/>
          <w:color w:val="000000"/>
          <w:sz w:val="24"/>
          <w:szCs w:val="24"/>
          <w:lang w:eastAsia="ru-RU"/>
        </w:rPr>
        <w:t>6 .</w:t>
      </w:r>
      <w:r w:rsidRPr="00444466">
        <w:rPr>
          <w:rFonts w:ascii="Roboto" w:eastAsia="Times New Roman" w:hAnsi="Roboto" w:cs="Times New Roman"/>
          <w:color w:val="000000"/>
          <w:sz w:val="24"/>
          <w:szCs w:val="24"/>
          <w:lang w:eastAsia="ru-RU"/>
        </w:rPr>
        <w:t> </w:t>
      </w:r>
      <w:r w:rsidRPr="00444466">
        <w:rPr>
          <w:rFonts w:ascii="Roboto" w:eastAsia="Times New Roman" w:hAnsi="Roboto" w:cs="Times New Roman"/>
          <w:b/>
          <w:bCs/>
          <w:color w:val="000000"/>
          <w:sz w:val="24"/>
          <w:szCs w:val="24"/>
          <w:lang w:eastAsia="ru-RU"/>
        </w:rPr>
        <w:t>Заявитель не допускается к участию в аукционе в следующих случаях</w:t>
      </w:r>
      <w:r w:rsidRPr="00444466">
        <w:rPr>
          <w:rFonts w:ascii="Roboto" w:eastAsia="Times New Roman" w:hAnsi="Roboto" w:cs="Times New Roman"/>
          <w:color w:val="000000"/>
          <w:sz w:val="24"/>
          <w:szCs w:val="24"/>
          <w:lang w:eastAsia="ru-RU"/>
        </w:rPr>
        <w:t>:</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1) непредставление необходимых для участия в аукционе документов или представление недостоверных сведений;</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 xml:space="preserve">2) </w:t>
      </w:r>
      <w:proofErr w:type="gramStart"/>
      <w:r w:rsidRPr="00444466">
        <w:rPr>
          <w:rFonts w:ascii="Roboto" w:eastAsia="Times New Roman" w:hAnsi="Roboto" w:cs="Times New Roman"/>
          <w:color w:val="000000"/>
          <w:sz w:val="24"/>
          <w:szCs w:val="24"/>
          <w:lang w:eastAsia="ru-RU"/>
        </w:rPr>
        <w:t>не</w:t>
      </w:r>
      <w:r>
        <w:rPr>
          <w:rFonts w:ascii="Roboto" w:eastAsia="Times New Roman" w:hAnsi="Roboto" w:cs="Times New Roman"/>
          <w:color w:val="000000"/>
          <w:sz w:val="24"/>
          <w:szCs w:val="24"/>
          <w:lang w:eastAsia="ru-RU"/>
        </w:rPr>
        <w:t xml:space="preserve"> </w:t>
      </w:r>
      <w:r w:rsidRPr="00444466">
        <w:rPr>
          <w:rFonts w:ascii="Roboto" w:eastAsia="Times New Roman" w:hAnsi="Roboto" w:cs="Times New Roman"/>
          <w:color w:val="000000"/>
          <w:sz w:val="24"/>
          <w:szCs w:val="24"/>
          <w:lang w:eastAsia="ru-RU"/>
        </w:rPr>
        <w:t>поступление</w:t>
      </w:r>
      <w:proofErr w:type="gramEnd"/>
      <w:r w:rsidRPr="00444466">
        <w:rPr>
          <w:rFonts w:ascii="Roboto" w:eastAsia="Times New Roman" w:hAnsi="Roboto" w:cs="Times New Roman"/>
          <w:color w:val="000000"/>
          <w:sz w:val="24"/>
          <w:szCs w:val="24"/>
          <w:lang w:eastAsia="ru-RU"/>
        </w:rPr>
        <w:t xml:space="preserve"> задатка на дату рассмотрения заявок на участие в аукционе;</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3) подача заявки на участие в аукционе лицом, которое в соответствии</w:t>
      </w:r>
      <w:r w:rsidRPr="00444466">
        <w:rPr>
          <w:rFonts w:ascii="Roboto" w:eastAsia="Times New Roman" w:hAnsi="Roboto" w:cs="Times New Roman"/>
          <w:color w:val="000000"/>
          <w:sz w:val="24"/>
          <w:szCs w:val="24"/>
          <w:lang w:eastAsia="ru-RU"/>
        </w:rPr>
        <w:br/>
        <w:t>с действующим законодательством РФ не имеет права быть участником конкретного аукциона, покупателем земельного участка</w:t>
      </w:r>
      <w:r w:rsidR="007B69AE">
        <w:rPr>
          <w:rFonts w:ascii="Roboto" w:eastAsia="Times New Roman" w:hAnsi="Roboto" w:cs="Times New Roman"/>
          <w:color w:val="000000"/>
          <w:sz w:val="24"/>
          <w:szCs w:val="24"/>
          <w:lang w:eastAsia="ru-RU"/>
        </w:rPr>
        <w:t xml:space="preserve"> </w:t>
      </w:r>
      <w:r w:rsidR="007B69AE" w:rsidRPr="007B69AE">
        <w:rPr>
          <w:rFonts w:ascii="Times New Roman" w:hAnsi="Times New Roman" w:cs="Times New Roman"/>
          <w:color w:val="000000"/>
          <w:sz w:val="24"/>
          <w:szCs w:val="24"/>
          <w:shd w:val="clear" w:color="auto" w:fill="FFFFFF"/>
        </w:rPr>
        <w:t>или приобрести земельный участок в аренду</w:t>
      </w:r>
      <w:r w:rsidRPr="00444466">
        <w:rPr>
          <w:rFonts w:ascii="Roboto" w:eastAsia="Times New Roman" w:hAnsi="Roboto" w:cs="Times New Roman"/>
          <w:color w:val="000000"/>
          <w:sz w:val="24"/>
          <w:szCs w:val="24"/>
          <w:lang w:eastAsia="ru-RU"/>
        </w:rPr>
        <w:t>;</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 </w:t>
      </w:r>
      <w:r>
        <w:rPr>
          <w:rFonts w:ascii="Roboto" w:eastAsia="Times New Roman" w:hAnsi="Roboto" w:cs="Times New Roman"/>
          <w:b/>
          <w:bCs/>
          <w:color w:val="000000"/>
          <w:sz w:val="24"/>
          <w:szCs w:val="24"/>
          <w:lang w:eastAsia="ru-RU"/>
        </w:rPr>
        <w:tab/>
        <w:t xml:space="preserve">7. </w:t>
      </w:r>
      <w:r w:rsidRPr="00444466">
        <w:rPr>
          <w:rFonts w:ascii="Roboto" w:eastAsia="Times New Roman" w:hAnsi="Roboto" w:cs="Times New Roman"/>
          <w:b/>
          <w:bCs/>
          <w:color w:val="000000"/>
          <w:sz w:val="24"/>
          <w:szCs w:val="24"/>
          <w:lang w:eastAsia="ru-RU"/>
        </w:rPr>
        <w:t>Рассмотрение заявок</w:t>
      </w:r>
    </w:p>
    <w:p w:rsidR="00881525"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Для участия в аукционе Претенденты перечисляют задаток и заполняют размещенную в открытой части электронной торговой площадки форму заявки с приложением электронных документов в соответствии с перечнем, приведенным в извещении о проведен</w:t>
      </w:r>
      <w:proofErr w:type="gramStart"/>
      <w:r w:rsidRPr="00444466">
        <w:rPr>
          <w:rFonts w:ascii="Roboto" w:eastAsia="Times New Roman" w:hAnsi="Roboto" w:cs="Times New Roman"/>
          <w:color w:val="000000"/>
          <w:sz w:val="24"/>
          <w:szCs w:val="24"/>
          <w:lang w:eastAsia="ru-RU"/>
        </w:rPr>
        <w:t>ии ау</w:t>
      </w:r>
      <w:proofErr w:type="gramEnd"/>
      <w:r w:rsidRPr="00444466">
        <w:rPr>
          <w:rFonts w:ascii="Roboto" w:eastAsia="Times New Roman" w:hAnsi="Roboto" w:cs="Times New Roman"/>
          <w:color w:val="000000"/>
          <w:sz w:val="24"/>
          <w:szCs w:val="24"/>
          <w:lang w:eastAsia="ru-RU"/>
        </w:rPr>
        <w:t>кциона.</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lastRenderedPageBreak/>
        <w:tab/>
      </w:r>
      <w:r w:rsidRPr="00444466">
        <w:rPr>
          <w:rFonts w:ascii="Roboto" w:eastAsia="Times New Roman" w:hAnsi="Roboto" w:cs="Times New Roman"/>
          <w:color w:val="000000"/>
          <w:sz w:val="24"/>
          <w:szCs w:val="24"/>
          <w:lang w:eastAsia="ru-RU"/>
        </w:rPr>
        <w:t>В день определения участников аукциона, указанный в извещении о проведен</w:t>
      </w:r>
      <w:proofErr w:type="gramStart"/>
      <w:r w:rsidRPr="00444466">
        <w:rPr>
          <w:rFonts w:ascii="Roboto" w:eastAsia="Times New Roman" w:hAnsi="Roboto" w:cs="Times New Roman"/>
          <w:color w:val="000000"/>
          <w:sz w:val="24"/>
          <w:szCs w:val="24"/>
          <w:lang w:eastAsia="ru-RU"/>
        </w:rPr>
        <w:t>ии ау</w:t>
      </w:r>
      <w:proofErr w:type="gramEnd"/>
      <w:r w:rsidRPr="00444466">
        <w:rPr>
          <w:rFonts w:ascii="Roboto" w:eastAsia="Times New Roman" w:hAnsi="Roboto" w:cs="Times New Roman"/>
          <w:color w:val="000000"/>
          <w:sz w:val="24"/>
          <w:szCs w:val="24"/>
          <w:lang w:eastAsia="ru-RU"/>
        </w:rPr>
        <w:t>кциона на право заключения аренды земельного участка в электронной форме, Оператор электронной площадки через «личный кабинет» Организатора обеспечивает доступ Организатору к поданным Претендентами заявкам и документам, а также к журналу приема заявок.</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proofErr w:type="gramStart"/>
      <w:r w:rsidRPr="00444466">
        <w:rPr>
          <w:rFonts w:ascii="Roboto" w:eastAsia="Times New Roman" w:hAnsi="Roboto" w:cs="Times New Roman"/>
          <w:color w:val="000000"/>
          <w:sz w:val="24"/>
          <w:szCs w:val="24"/>
          <w:lang w:eastAsia="ru-RU"/>
        </w:rPr>
        <w:t>Организатор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Претендент приобретает статус участника аукциона с момента подписания протокола о признании Претендентов участниками аукциона.</w:t>
      </w:r>
    </w:p>
    <w:p w:rsidR="00881525"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Информация о Претендентах, не допущенных к участию в аукционе, размещается в открытой части электронной торговой площадки, на официальном сайте Российской Федерации для размещения информации о проведении торгов </w:t>
      </w:r>
      <w:hyperlink r:id="rId15" w:history="1">
        <w:r w:rsidRPr="00444466">
          <w:rPr>
            <w:rFonts w:ascii="Roboto" w:eastAsia="Times New Roman" w:hAnsi="Roboto" w:cs="Times New Roman"/>
            <w:color w:val="005BD1"/>
            <w:sz w:val="24"/>
            <w:szCs w:val="24"/>
            <w:lang w:eastAsia="ru-RU"/>
          </w:rPr>
          <w:t>www.torgi.gov.ru</w:t>
        </w:r>
      </w:hyperlink>
      <w:r w:rsidRPr="00444466">
        <w:rPr>
          <w:rFonts w:ascii="Roboto" w:eastAsia="Times New Roman" w:hAnsi="Roboto" w:cs="Times New Roman"/>
          <w:color w:val="000000"/>
          <w:sz w:val="24"/>
          <w:szCs w:val="24"/>
          <w:lang w:eastAsia="ru-RU"/>
        </w:rPr>
        <w:t>.</w:t>
      </w:r>
      <w:r w:rsidRPr="00444466">
        <w:rPr>
          <w:rFonts w:ascii="Roboto" w:eastAsia="Times New Roman" w:hAnsi="Roboto" w:cs="Times New Roman"/>
          <w:b/>
          <w:bCs/>
          <w:color w:val="000000"/>
          <w:sz w:val="24"/>
          <w:szCs w:val="24"/>
          <w:lang w:eastAsia="ru-RU"/>
        </w:rPr>
        <w:t> </w:t>
      </w:r>
    </w:p>
    <w:p w:rsidR="00881525" w:rsidRPr="00D37AA0" w:rsidRDefault="00881525" w:rsidP="00881525">
      <w:pPr>
        <w:pStyle w:val="a7"/>
        <w:numPr>
          <w:ilvl w:val="0"/>
          <w:numId w:val="10"/>
        </w:numPr>
        <w:shd w:val="clear" w:color="auto" w:fill="FFFFFF"/>
        <w:spacing w:after="0" w:line="240" w:lineRule="auto"/>
        <w:jc w:val="both"/>
        <w:rPr>
          <w:rFonts w:ascii="Roboto" w:hAnsi="Roboto"/>
          <w:color w:val="000000"/>
          <w:sz w:val="24"/>
          <w:szCs w:val="24"/>
        </w:rPr>
      </w:pPr>
      <w:r w:rsidRPr="00D37AA0">
        <w:rPr>
          <w:rFonts w:ascii="Roboto" w:hAnsi="Roboto"/>
          <w:b/>
          <w:bCs/>
          <w:color w:val="000000"/>
          <w:sz w:val="24"/>
          <w:szCs w:val="24"/>
        </w:rPr>
        <w:t>Порядок проведения аукциона в электронной форме:</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Процедура аукциона проводится в день и время, указанные в настоящем извещении  о проведен</w:t>
      </w:r>
      <w:proofErr w:type="gramStart"/>
      <w:r w:rsidRPr="00444466">
        <w:rPr>
          <w:rFonts w:ascii="Roboto" w:eastAsia="Times New Roman" w:hAnsi="Roboto" w:cs="Times New Roman"/>
          <w:color w:val="000000"/>
          <w:sz w:val="24"/>
          <w:szCs w:val="24"/>
          <w:lang w:eastAsia="ru-RU"/>
        </w:rPr>
        <w:t>ии ау</w:t>
      </w:r>
      <w:proofErr w:type="gramEnd"/>
      <w:r w:rsidRPr="00444466">
        <w:rPr>
          <w:rFonts w:ascii="Roboto" w:eastAsia="Times New Roman" w:hAnsi="Roboto" w:cs="Times New Roman"/>
          <w:color w:val="000000"/>
          <w:sz w:val="24"/>
          <w:szCs w:val="24"/>
          <w:lang w:eastAsia="ru-RU"/>
        </w:rPr>
        <w:t>кциона, путем последовательного повышения участниками начальной цены годовой арендной платы на «шаг аукциона».</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«Шаг аукциона» установлен организатором аукциона в фиксированной сумме, в размере 3% от начальной (минимальной) цены годовой арендной платы, указанной в настоящем  извещении  и не изменяется в течение всего аукциона.</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В ходе проведения аукциона участники аукциона подают предложения о цене предмета аукциона в соответствии со следующими требованиями:</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1) предложение о цене предмета аукциона увеличивает текущее максимальное предложение о цене предмета аукциона на величину «шага аукциона»;</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годовой арендной платы за  земельный участок.</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Со времени начала проведения процедуры аукциона Оператором электронной площадки размещается:</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годовой арендной платы и текущего «шага аукциона»;</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б) в закрытой части электронной площадки — помимо информации, указанной в открытой части электронной площадки, также предложения о цене годовой арендной платы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В течение одного часа со времени начала проведения процедуры аукциона участникам предлагается заявить о покупке права аренды земельного участка по начальной цене. В случае если в течение указанного времени:</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 xml:space="preserve">а) поступило предложение о начальной цене права аренды земельного участка, то время для представления следующих предложений об увеличенной на «шаг аукциона» цене права аренды земельного участка продлевается на 10 минут со времени представления каждого следующего предложения. Если в течение 10 минут после </w:t>
      </w:r>
      <w:r w:rsidRPr="00444466">
        <w:rPr>
          <w:rFonts w:ascii="Roboto" w:eastAsia="Times New Roman" w:hAnsi="Roboto" w:cs="Times New Roman"/>
          <w:color w:val="000000"/>
          <w:sz w:val="24"/>
          <w:szCs w:val="24"/>
          <w:lang w:eastAsia="ru-RU"/>
        </w:rPr>
        <w:lastRenderedPageBreak/>
        <w:t>представления последнего предложения о цене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б) не поступило ни одного предложения о начальной цене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права аренды земельного участка является время завершения аукциона.</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При этом программными средствами электронной площадки обеспечивается:</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а) исключение возможности подачи участником предложения о цене права аренды земельного участка, не соответствующего увеличению текущей цены на величину «шага аукциона»;</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б) уведомление участника в случае, если предложение этого участника о цене права аренды  земельного участка не может быть принято в связи с подачей аналогичного предложения ранее другим участником.</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Победителем аукциона признается участник, предложивший наибольшую цену годовой арендной платы земельного участка.</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годовой арендной платы земельного участка, предложенную победителем, и удостоверяющий право победителя на заключение договора аренды земельного участка, подписывается Организатором в течение одного часа со времени получения электронного журнала.</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Процедура аукциона считается завершенной с момента подписания Организатором протокола об итогах аукциона.</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Аукцион признается несостоявшимся в следующих случаях:</w:t>
      </w:r>
    </w:p>
    <w:p w:rsidR="00881525" w:rsidRPr="00444466" w:rsidRDefault="00881525" w:rsidP="00881525">
      <w:pPr>
        <w:numPr>
          <w:ilvl w:val="0"/>
          <w:numId w:val="4"/>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не было подано ни одной заявки на участие либо ни один из Претендентов не признан участником;</w:t>
      </w:r>
    </w:p>
    <w:p w:rsidR="00881525" w:rsidRPr="00444466" w:rsidRDefault="00881525" w:rsidP="00881525">
      <w:pPr>
        <w:numPr>
          <w:ilvl w:val="0"/>
          <w:numId w:val="4"/>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принято решение о признании только одного Претендента участником;</w:t>
      </w:r>
    </w:p>
    <w:p w:rsidR="00881525" w:rsidRPr="00444466" w:rsidRDefault="00881525" w:rsidP="00881525">
      <w:pPr>
        <w:numPr>
          <w:ilvl w:val="0"/>
          <w:numId w:val="4"/>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ни один из участников не сделал предложение о начальной цене права на заключение договора аренды земельного участка.</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Решение о признан</w:t>
      </w:r>
      <w:proofErr w:type="gramStart"/>
      <w:r w:rsidRPr="00444466">
        <w:rPr>
          <w:rFonts w:ascii="Roboto" w:eastAsia="Times New Roman" w:hAnsi="Roboto" w:cs="Times New Roman"/>
          <w:color w:val="000000"/>
          <w:sz w:val="24"/>
          <w:szCs w:val="24"/>
          <w:lang w:eastAsia="ru-RU"/>
        </w:rPr>
        <w:t>ии ау</w:t>
      </w:r>
      <w:proofErr w:type="gramEnd"/>
      <w:r w:rsidRPr="00444466">
        <w:rPr>
          <w:rFonts w:ascii="Roboto" w:eastAsia="Times New Roman" w:hAnsi="Roboto" w:cs="Times New Roman"/>
          <w:color w:val="000000"/>
          <w:sz w:val="24"/>
          <w:szCs w:val="24"/>
          <w:lang w:eastAsia="ru-RU"/>
        </w:rPr>
        <w:t>кциона несостоявшимся оформляется протоколом об итогах аукциона.</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444466">
        <w:rPr>
          <w:rFonts w:ascii="Roboto" w:eastAsia="Times New Roman" w:hAnsi="Roboto" w:cs="Times New Roman"/>
          <w:color w:val="000000"/>
          <w:sz w:val="24"/>
          <w:szCs w:val="24"/>
          <w:lang w:eastAsia="ru-RU"/>
        </w:rPr>
        <w:t>ии ау</w:t>
      </w:r>
      <w:proofErr w:type="gramEnd"/>
      <w:r w:rsidRPr="00444466">
        <w:rPr>
          <w:rFonts w:ascii="Roboto" w:eastAsia="Times New Roman" w:hAnsi="Roboto" w:cs="Times New Roman"/>
          <w:color w:val="000000"/>
          <w:sz w:val="24"/>
          <w:szCs w:val="24"/>
          <w:lang w:eastAsia="ru-RU"/>
        </w:rPr>
        <w:t>кциона условиям аукциона, уполномоченный орган обязан направить заявителю проект договора аренды земельного участка. При этом договор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торговой площадки следующая информация:</w:t>
      </w:r>
    </w:p>
    <w:p w:rsidR="00881525" w:rsidRPr="00444466" w:rsidRDefault="00881525" w:rsidP="00881525">
      <w:pPr>
        <w:numPr>
          <w:ilvl w:val="0"/>
          <w:numId w:val="5"/>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наименование предмета договора и иные позволяющие его индивидуализировать сведения;</w:t>
      </w:r>
    </w:p>
    <w:p w:rsidR="00881525" w:rsidRPr="00444466" w:rsidRDefault="00881525" w:rsidP="00881525">
      <w:pPr>
        <w:numPr>
          <w:ilvl w:val="0"/>
          <w:numId w:val="5"/>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цена годовой арендной платы за земельный участок;</w:t>
      </w:r>
    </w:p>
    <w:p w:rsidR="00881525" w:rsidRPr="003F61AE" w:rsidRDefault="00881525" w:rsidP="00881525">
      <w:pPr>
        <w:numPr>
          <w:ilvl w:val="0"/>
          <w:numId w:val="5"/>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3F61AE">
        <w:rPr>
          <w:rFonts w:ascii="Roboto" w:eastAsia="Times New Roman" w:hAnsi="Roboto" w:cs="Times New Roman"/>
          <w:color w:val="000000"/>
          <w:sz w:val="24"/>
          <w:szCs w:val="24"/>
          <w:lang w:eastAsia="ru-RU"/>
        </w:rPr>
        <w:t>фамилия, имя, отчество физического лица или наименовани</w:t>
      </w:r>
      <w:r w:rsidR="00A67B41">
        <w:rPr>
          <w:rFonts w:ascii="Roboto" w:eastAsia="Times New Roman" w:hAnsi="Roboto" w:cs="Times New Roman"/>
          <w:color w:val="000000"/>
          <w:sz w:val="24"/>
          <w:szCs w:val="24"/>
          <w:lang w:eastAsia="ru-RU"/>
        </w:rPr>
        <w:t>е</w:t>
      </w:r>
      <w:r w:rsidRPr="003F61AE">
        <w:rPr>
          <w:rFonts w:ascii="Roboto" w:eastAsia="Times New Roman" w:hAnsi="Roboto" w:cs="Times New Roman"/>
          <w:color w:val="000000"/>
          <w:sz w:val="24"/>
          <w:szCs w:val="24"/>
          <w:lang w:eastAsia="ru-RU"/>
        </w:rPr>
        <w:t xml:space="preserve"> юридического лица — Победителя торгов.</w:t>
      </w:r>
      <w:r w:rsidRPr="003F61AE">
        <w:rPr>
          <w:rFonts w:ascii="Roboto" w:eastAsia="Times New Roman" w:hAnsi="Roboto" w:cs="Times New Roman"/>
          <w:b/>
          <w:bCs/>
          <w:color w:val="000000"/>
          <w:sz w:val="24"/>
          <w:szCs w:val="24"/>
          <w:lang w:eastAsia="ru-RU"/>
        </w:rPr>
        <w:t> </w:t>
      </w:r>
    </w:p>
    <w:p w:rsidR="00881525" w:rsidRPr="00444466" w:rsidRDefault="00881525" w:rsidP="00881525">
      <w:pPr>
        <w:numPr>
          <w:ilvl w:val="0"/>
          <w:numId w:val="6"/>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Отмена и приостановление аукциона</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Организатор вправе отменить аукцион не позднее, чем за 3 (три) дня до даты проведения аукциона.</w:t>
      </w:r>
    </w:p>
    <w:p w:rsidR="00881525"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lastRenderedPageBreak/>
        <w:tab/>
      </w:r>
      <w:r w:rsidRPr="00444466">
        <w:rPr>
          <w:rFonts w:ascii="Roboto" w:eastAsia="Times New Roman" w:hAnsi="Roboto" w:cs="Times New Roman"/>
          <w:color w:val="000000"/>
          <w:sz w:val="24"/>
          <w:szCs w:val="24"/>
          <w:lang w:eastAsia="ru-RU"/>
        </w:rPr>
        <w:t>Решение об отмене аукциона размещается на официальном сайте Российской Федерации для размещения информации о проведении торгов </w:t>
      </w:r>
      <w:hyperlink r:id="rId16" w:history="1">
        <w:r w:rsidRPr="00490A1D">
          <w:rPr>
            <w:rStyle w:val="a6"/>
            <w:rFonts w:ascii="Roboto" w:eastAsia="Times New Roman" w:hAnsi="Roboto" w:cs="Times New Roman"/>
            <w:sz w:val="24"/>
            <w:szCs w:val="24"/>
            <w:lang w:eastAsia="ru-RU"/>
          </w:rPr>
          <w:t>www.torgi.gov.ru</w:t>
        </w:r>
      </w:hyperlink>
      <w:r w:rsidRPr="00444466">
        <w:rPr>
          <w:rFonts w:ascii="Roboto" w:eastAsia="Times New Roman" w:hAnsi="Roboto" w:cs="Times New Roman"/>
          <w:color w:val="000000"/>
          <w:sz w:val="24"/>
          <w:szCs w:val="24"/>
          <w:lang w:eastAsia="ru-RU"/>
        </w:rPr>
        <w:t>.</w:t>
      </w:r>
      <w:r>
        <w:rPr>
          <w:rFonts w:ascii="Roboto" w:eastAsia="Times New Roman" w:hAnsi="Roboto" w:cs="Times New Roman"/>
          <w:color w:val="000000"/>
          <w:sz w:val="24"/>
          <w:szCs w:val="24"/>
          <w:lang w:eastAsia="ru-RU"/>
        </w:rPr>
        <w:t xml:space="preserve"> </w:t>
      </w:r>
      <w:r w:rsidRPr="00444466">
        <w:rPr>
          <w:rFonts w:ascii="Roboto" w:eastAsia="Times New Roman" w:hAnsi="Roboto" w:cs="Times New Roman"/>
          <w:color w:val="000000"/>
          <w:sz w:val="24"/>
          <w:szCs w:val="24"/>
          <w:lang w:eastAsia="ru-RU"/>
        </w:rPr>
        <w:t xml:space="preserve">на официальном сайте Организатора аукциона </w:t>
      </w:r>
      <w:proofErr w:type="spellStart"/>
      <w:r w:rsidRPr="001E1B5C">
        <w:rPr>
          <w:rFonts w:ascii="Times New Roman" w:hAnsi="Times New Roman" w:cs="Times New Roman"/>
          <w:color w:val="000000"/>
          <w:u w:val="single"/>
        </w:rPr>
        <w:t>www</w:t>
      </w:r>
      <w:proofErr w:type="spellEnd"/>
      <w:r w:rsidRPr="001E1B5C">
        <w:rPr>
          <w:rFonts w:ascii="Times New Roman" w:hAnsi="Times New Roman" w:cs="Times New Roman"/>
          <w:color w:val="000000"/>
          <w:u w:val="single"/>
        </w:rPr>
        <w:t>.</w:t>
      </w:r>
      <w:r w:rsidRPr="001E1B5C">
        <w:rPr>
          <w:rFonts w:ascii="Times New Roman" w:hAnsi="Times New Roman" w:cs="Times New Roman"/>
          <w:color w:val="000000"/>
        </w:rPr>
        <w:t xml:space="preserve"> </w:t>
      </w:r>
      <w:proofErr w:type="spellStart"/>
      <w:proofErr w:type="gramStart"/>
      <w:r w:rsidRPr="001E1B5C">
        <w:rPr>
          <w:rFonts w:ascii="Times New Roman" w:hAnsi="Times New Roman" w:cs="Times New Roman"/>
          <w:color w:val="000000"/>
          <w:u w:val="single"/>
          <w:lang w:val="en-US"/>
        </w:rPr>
        <w:t>Shovgen</w:t>
      </w:r>
      <w:proofErr w:type="spellEnd"/>
      <w:r w:rsidRPr="001E1B5C">
        <w:rPr>
          <w:rFonts w:ascii="Times New Roman" w:hAnsi="Times New Roman" w:cs="Times New Roman"/>
          <w:color w:val="000000"/>
          <w:u w:val="single"/>
        </w:rPr>
        <w:t>880</w:t>
      </w:r>
      <w:hyperlink r:id="rId17" w:history="1">
        <w:r w:rsidRPr="001E1B5C">
          <w:rPr>
            <w:rStyle w:val="a6"/>
            <w:rFonts w:ascii="Times New Roman" w:hAnsi="Times New Roman" w:cs="Times New Roman"/>
            <w:color w:val="000000"/>
          </w:rPr>
          <w:t>.</w:t>
        </w:r>
        <w:proofErr w:type="spellStart"/>
        <w:r w:rsidRPr="001E1B5C">
          <w:rPr>
            <w:rStyle w:val="a6"/>
            <w:rFonts w:ascii="Times New Roman" w:hAnsi="Times New Roman" w:cs="Times New Roman"/>
            <w:color w:val="000000"/>
            <w:lang w:val="en-US"/>
          </w:rPr>
          <w:t>ru</w:t>
        </w:r>
        <w:proofErr w:type="spellEnd"/>
      </w:hyperlink>
      <w:r w:rsidRPr="00444466">
        <w:rPr>
          <w:rFonts w:ascii="Roboto" w:eastAsia="Times New Roman" w:hAnsi="Roboto" w:cs="Times New Roman"/>
          <w:color w:val="000000"/>
          <w:sz w:val="24"/>
          <w:szCs w:val="24"/>
          <w:lang w:eastAsia="ru-RU"/>
        </w:rPr>
        <w:t xml:space="preserve"> и в открытой части электронной торговой площадки в течении 3-х дней со дня принятия данного решения.</w:t>
      </w:r>
      <w:proofErr w:type="gramEnd"/>
    </w:p>
    <w:p w:rsidR="00881525"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Оператор электронной площадки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881525"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Оператор электронной площадки приостанавливает проведение продажи права на заключение аренды земельного участка в случае технологического сбоя, зафиксированного программно-аппаратными средствами электронной торговой площадки, но не более чем на одни сутки. Возобновление проведения продажи права на заключение договора аренды земельного участка начинается с того момента, на котором продажа имущества была прервана.</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proofErr w:type="gramStart"/>
      <w:r w:rsidRPr="00444466">
        <w:rPr>
          <w:rFonts w:ascii="Roboto" w:eastAsia="Times New Roman" w:hAnsi="Roboto" w:cs="Times New Roman"/>
          <w:color w:val="000000"/>
          <w:sz w:val="24"/>
          <w:szCs w:val="24"/>
          <w:lang w:eastAsia="ru-RU"/>
        </w:rPr>
        <w:t>В течение одного часа со времени приостановления проведения продажи права на заключение договора аренды земельного участка Оператор электронной площадки размещает на электронной торговой площадке информацию о причине приостановления продажи права заключения договора аренды земельного участка, времени приостановления и возобновления продажи права на заключение договора аренды земельного участка, уведомляет об этом участников, а также направляет указанную информацию продавцу для внесения в</w:t>
      </w:r>
      <w:proofErr w:type="gramEnd"/>
      <w:r w:rsidRPr="00444466">
        <w:rPr>
          <w:rFonts w:ascii="Roboto" w:eastAsia="Times New Roman" w:hAnsi="Roboto" w:cs="Times New Roman"/>
          <w:color w:val="000000"/>
          <w:sz w:val="24"/>
          <w:szCs w:val="24"/>
          <w:lang w:eastAsia="ru-RU"/>
        </w:rPr>
        <w:t xml:space="preserve"> протокол об итогах </w:t>
      </w:r>
      <w:proofErr w:type="gramStart"/>
      <w:r w:rsidRPr="00444466">
        <w:rPr>
          <w:rFonts w:ascii="Roboto" w:eastAsia="Times New Roman" w:hAnsi="Roboto" w:cs="Times New Roman"/>
          <w:color w:val="000000"/>
          <w:sz w:val="24"/>
          <w:szCs w:val="24"/>
          <w:lang w:eastAsia="ru-RU"/>
        </w:rPr>
        <w:t>продажи права заключения аренды земельного участка</w:t>
      </w:r>
      <w:proofErr w:type="gramEnd"/>
      <w:r w:rsidRPr="00444466">
        <w:rPr>
          <w:rFonts w:ascii="Roboto" w:eastAsia="Times New Roman" w:hAnsi="Roboto" w:cs="Times New Roman"/>
          <w:color w:val="000000"/>
          <w:sz w:val="24"/>
          <w:szCs w:val="24"/>
          <w:lang w:eastAsia="ru-RU"/>
        </w:rPr>
        <w:t>.</w:t>
      </w:r>
    </w:p>
    <w:p w:rsidR="00881525" w:rsidRPr="00E57C3B" w:rsidRDefault="00881525" w:rsidP="00881525">
      <w:pPr>
        <w:numPr>
          <w:ilvl w:val="0"/>
          <w:numId w:val="7"/>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E57C3B">
        <w:rPr>
          <w:rFonts w:ascii="Roboto" w:eastAsia="Times New Roman" w:hAnsi="Roboto" w:cs="Times New Roman"/>
          <w:b/>
          <w:bCs/>
          <w:color w:val="000000"/>
          <w:sz w:val="24"/>
          <w:szCs w:val="24"/>
          <w:lang w:eastAsia="ru-RU"/>
        </w:rPr>
        <w:t>Заключение договора аренды земельного участка: </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proofErr w:type="gramStart"/>
      <w:r w:rsidRPr="00444466">
        <w:rPr>
          <w:rFonts w:ascii="Roboto" w:eastAsia="Times New Roman" w:hAnsi="Roboto" w:cs="Times New Roman"/>
          <w:color w:val="000000"/>
          <w:sz w:val="24"/>
          <w:szCs w:val="24"/>
          <w:lang w:eastAsia="ru-RU"/>
        </w:rPr>
        <w:t>Договор аренды 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или со дня размещения протокола рассмотрения заявок на участие в электронном аукционе в случае, если электронный аукцион признан несостоявшимся.</w:t>
      </w:r>
      <w:proofErr w:type="gramEnd"/>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proofErr w:type="gramStart"/>
      <w:r w:rsidRPr="00444466">
        <w:rPr>
          <w:rFonts w:ascii="Roboto" w:eastAsia="Times New Roman" w:hAnsi="Roboto" w:cs="Times New Roman"/>
          <w:color w:val="000000"/>
          <w:sz w:val="24"/>
          <w:szCs w:val="24"/>
          <w:lang w:eastAsia="ru-RU"/>
        </w:rPr>
        <w:t>Организатор обязан в течение пяти дней со дня истечения срока, предусмотренного пунктом выше, направить победителю электронного аукциона или иным лицам, с которыми в соответствии с пунктами 13, 14, 20 и 25 статьи 39.12 Земельного Кодекса РФ заключается договор аренды земельного участка, находящегося в государственной или муниципальной собственности, подписанный проект договора аренды такого участка.</w:t>
      </w:r>
      <w:proofErr w:type="gramEnd"/>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 Победитель аукциона или иное лицо, с которым заключается договор аренды земельного участка в соответствии с Земельным кодексом Российской Федерации, обязаны подписать договор аренды земельного участка в течение 30 (тридцати) дней со дня направления им такого договора.</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proofErr w:type="gramStart"/>
      <w:r w:rsidRPr="00444466">
        <w:rPr>
          <w:rFonts w:ascii="Roboto" w:eastAsia="Times New Roman" w:hAnsi="Roboto" w:cs="Times New Roman"/>
          <w:color w:val="000000"/>
          <w:sz w:val="24"/>
          <w:szCs w:val="24"/>
          <w:lang w:eastAsia="ru-RU"/>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18" w:history="1">
        <w:r w:rsidRPr="00444466">
          <w:rPr>
            <w:rFonts w:ascii="Roboto" w:eastAsia="Times New Roman" w:hAnsi="Roboto" w:cs="Times New Roman"/>
            <w:color w:val="005BD1"/>
            <w:sz w:val="24"/>
            <w:szCs w:val="24"/>
            <w:lang w:eastAsia="ru-RU"/>
          </w:rPr>
          <w:t>пунктом 13</w:t>
        </w:r>
      </w:hyperlink>
      <w:r w:rsidRPr="00444466">
        <w:rPr>
          <w:rFonts w:ascii="Roboto" w:eastAsia="Times New Roman" w:hAnsi="Roboto" w:cs="Times New Roman"/>
          <w:color w:val="000000"/>
          <w:sz w:val="24"/>
          <w:szCs w:val="24"/>
          <w:lang w:eastAsia="ru-RU"/>
        </w:rPr>
        <w:t>, </w:t>
      </w:r>
      <w:hyperlink r:id="rId19" w:history="1">
        <w:r w:rsidRPr="00444466">
          <w:rPr>
            <w:rFonts w:ascii="Roboto" w:eastAsia="Times New Roman" w:hAnsi="Roboto" w:cs="Times New Roman"/>
            <w:color w:val="005BD1"/>
            <w:sz w:val="24"/>
            <w:szCs w:val="24"/>
            <w:lang w:eastAsia="ru-RU"/>
          </w:rPr>
          <w:t>14</w:t>
        </w:r>
      </w:hyperlink>
      <w:r w:rsidRPr="00444466">
        <w:rPr>
          <w:rFonts w:ascii="Roboto" w:eastAsia="Times New Roman" w:hAnsi="Roboto" w:cs="Times New Roman"/>
          <w:color w:val="000000"/>
          <w:sz w:val="24"/>
          <w:szCs w:val="24"/>
          <w:lang w:eastAsia="ru-RU"/>
        </w:rPr>
        <w:t> или </w:t>
      </w:r>
      <w:hyperlink r:id="rId20" w:history="1">
        <w:r w:rsidRPr="00444466">
          <w:rPr>
            <w:rFonts w:ascii="Roboto" w:eastAsia="Times New Roman" w:hAnsi="Roboto" w:cs="Times New Roman"/>
            <w:color w:val="005BD1"/>
            <w:sz w:val="24"/>
            <w:szCs w:val="24"/>
            <w:lang w:eastAsia="ru-RU"/>
          </w:rPr>
          <w:t>20</w:t>
        </w:r>
      </w:hyperlink>
      <w:r w:rsidRPr="00444466">
        <w:rPr>
          <w:rFonts w:ascii="Roboto" w:eastAsia="Times New Roman" w:hAnsi="Roboto" w:cs="Times New Roman"/>
          <w:color w:val="000000"/>
          <w:sz w:val="24"/>
          <w:szCs w:val="24"/>
          <w:lang w:eastAsia="ru-RU"/>
        </w:rPr>
        <w:t> статьи 39.12 Земельного кодекса, засчитываются в оплату приобретаемого земельного участка или в счет арендной платы за него.</w:t>
      </w:r>
      <w:proofErr w:type="gramEnd"/>
      <w:r w:rsidRPr="00444466">
        <w:rPr>
          <w:rFonts w:ascii="Roboto" w:eastAsia="Times New Roman" w:hAnsi="Roboto" w:cs="Times New Roman"/>
          <w:color w:val="000000"/>
          <w:sz w:val="24"/>
          <w:szCs w:val="24"/>
          <w:lang w:eastAsia="ru-RU"/>
        </w:rPr>
        <w:t xml:space="preserve">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 xml:space="preserve">Если договор аренды земельного участка в течение 30 (тридцати) дней со дня </w:t>
      </w:r>
      <w:proofErr w:type="gramStart"/>
      <w:r w:rsidRPr="00444466">
        <w:rPr>
          <w:rFonts w:ascii="Roboto" w:eastAsia="Times New Roman" w:hAnsi="Roboto" w:cs="Times New Roman"/>
          <w:color w:val="000000"/>
          <w:sz w:val="24"/>
          <w:szCs w:val="24"/>
          <w:lang w:eastAsia="ru-RU"/>
        </w:rPr>
        <w:t>направления проекта договора аренды земельного участка</w:t>
      </w:r>
      <w:proofErr w:type="gramEnd"/>
      <w:r w:rsidRPr="00444466">
        <w:rPr>
          <w:rFonts w:ascii="Roboto" w:eastAsia="Times New Roman" w:hAnsi="Roboto" w:cs="Times New Roman"/>
          <w:color w:val="000000"/>
          <w:sz w:val="24"/>
          <w:szCs w:val="24"/>
          <w:lang w:eastAsia="ru-RU"/>
        </w:rPr>
        <w:t xml:space="preserve"> Победителю аукциона не был им подписан и представлен Организатору аукциона, Организатор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 В случае</w:t>
      </w:r>
      <w:proofErr w:type="gramStart"/>
      <w:r w:rsidRPr="00444466">
        <w:rPr>
          <w:rFonts w:ascii="Roboto" w:eastAsia="Times New Roman" w:hAnsi="Roboto" w:cs="Times New Roman"/>
          <w:color w:val="000000"/>
          <w:sz w:val="24"/>
          <w:szCs w:val="24"/>
          <w:lang w:eastAsia="ru-RU"/>
        </w:rPr>
        <w:t>,</w:t>
      </w:r>
      <w:proofErr w:type="gramEnd"/>
      <w:r w:rsidRPr="00444466">
        <w:rPr>
          <w:rFonts w:ascii="Roboto" w:eastAsia="Times New Roman" w:hAnsi="Roboto" w:cs="Times New Roman"/>
          <w:color w:val="000000"/>
          <w:sz w:val="24"/>
          <w:szCs w:val="24"/>
          <w:lang w:eastAsia="ru-RU"/>
        </w:rPr>
        <w:t xml:space="preserve">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подписанный со своей стороны указанный </w:t>
      </w:r>
      <w:r w:rsidRPr="00444466">
        <w:rPr>
          <w:rFonts w:ascii="Roboto" w:eastAsia="Times New Roman" w:hAnsi="Roboto" w:cs="Times New Roman"/>
          <w:color w:val="000000"/>
          <w:sz w:val="24"/>
          <w:szCs w:val="24"/>
          <w:lang w:eastAsia="ru-RU"/>
        </w:rPr>
        <w:lastRenderedPageBreak/>
        <w:t>договор, Организатор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ab/>
      </w:r>
      <w:r w:rsidRPr="00444466">
        <w:rPr>
          <w:rFonts w:ascii="Roboto" w:eastAsia="Times New Roman" w:hAnsi="Roboto" w:cs="Times New Roman"/>
          <w:color w:val="000000"/>
          <w:sz w:val="24"/>
          <w:szCs w:val="24"/>
          <w:lang w:eastAsia="ru-RU"/>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1" w:history="1">
        <w:r w:rsidRPr="00444466">
          <w:rPr>
            <w:rFonts w:ascii="Roboto" w:eastAsia="Times New Roman" w:hAnsi="Roboto" w:cs="Times New Roman"/>
            <w:color w:val="005BD1"/>
            <w:sz w:val="24"/>
            <w:szCs w:val="24"/>
            <w:lang w:eastAsia="ru-RU"/>
          </w:rPr>
          <w:t>пунктом 13</w:t>
        </w:r>
      </w:hyperlink>
      <w:r w:rsidRPr="00444466">
        <w:rPr>
          <w:rFonts w:ascii="Roboto" w:eastAsia="Times New Roman" w:hAnsi="Roboto" w:cs="Times New Roman"/>
          <w:color w:val="000000"/>
          <w:sz w:val="24"/>
          <w:szCs w:val="24"/>
          <w:lang w:eastAsia="ru-RU"/>
        </w:rPr>
        <w:t>, </w:t>
      </w:r>
      <w:hyperlink r:id="rId22" w:history="1">
        <w:r w:rsidRPr="00444466">
          <w:rPr>
            <w:rFonts w:ascii="Roboto" w:eastAsia="Times New Roman" w:hAnsi="Roboto" w:cs="Times New Roman"/>
            <w:color w:val="005BD1"/>
            <w:sz w:val="24"/>
            <w:szCs w:val="24"/>
            <w:lang w:eastAsia="ru-RU"/>
          </w:rPr>
          <w:t>14</w:t>
        </w:r>
      </w:hyperlink>
      <w:r w:rsidRPr="00444466">
        <w:rPr>
          <w:rFonts w:ascii="Roboto" w:eastAsia="Times New Roman" w:hAnsi="Roboto" w:cs="Times New Roman"/>
          <w:color w:val="000000"/>
          <w:sz w:val="24"/>
          <w:szCs w:val="24"/>
          <w:lang w:eastAsia="ru-RU"/>
        </w:rPr>
        <w:t> или </w:t>
      </w:r>
      <w:hyperlink r:id="rId23" w:history="1">
        <w:r w:rsidRPr="00444466">
          <w:rPr>
            <w:rFonts w:ascii="Roboto" w:eastAsia="Times New Roman" w:hAnsi="Roboto" w:cs="Times New Roman"/>
            <w:color w:val="005BD1"/>
            <w:sz w:val="24"/>
            <w:szCs w:val="24"/>
            <w:lang w:eastAsia="ru-RU"/>
          </w:rPr>
          <w:t>20</w:t>
        </w:r>
      </w:hyperlink>
      <w:r w:rsidRPr="00444466">
        <w:rPr>
          <w:rFonts w:ascii="Roboto" w:eastAsia="Times New Roman" w:hAnsi="Roboto" w:cs="Times New Roman"/>
          <w:color w:val="000000"/>
          <w:sz w:val="24"/>
          <w:szCs w:val="24"/>
          <w:lang w:eastAsia="ru-RU"/>
        </w:rPr>
        <w:t> статьи 39.12 Земельного кодекса и которые уклонились от их заключения, включаются в реестр недобросовестных участников аукциона.</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881525" w:rsidRPr="00444466" w:rsidRDefault="00881525" w:rsidP="00881525">
      <w:pPr>
        <w:numPr>
          <w:ilvl w:val="0"/>
          <w:numId w:val="8"/>
        </w:num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ПЕРЕЧЕНЬ ПРИЛОЖЕНИЙ.</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Приложение 1. Форма заявки на участие в аукционе в электронной форме.</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Приложение 2. Проект договора аренды земельного участка.</w:t>
      </w:r>
    </w:p>
    <w:p w:rsidR="00881525" w:rsidRPr="00444466" w:rsidRDefault="00881525" w:rsidP="00881525">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881525" w:rsidRPr="00444466" w:rsidRDefault="00881525" w:rsidP="00881525">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881525"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Председатель Комитета</w:t>
      </w:r>
    </w:p>
    <w:p w:rsidR="00881525"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имущественных отношений</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администрации МО</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w:t>
      </w:r>
      <w:r>
        <w:rPr>
          <w:rFonts w:ascii="Roboto" w:eastAsia="Times New Roman" w:hAnsi="Roboto" w:cs="Times New Roman"/>
          <w:color w:val="000000"/>
          <w:sz w:val="24"/>
          <w:szCs w:val="24"/>
          <w:lang w:eastAsia="ru-RU"/>
        </w:rPr>
        <w:t>Шовгенов</w:t>
      </w:r>
      <w:r w:rsidRPr="00444466">
        <w:rPr>
          <w:rFonts w:ascii="Roboto" w:eastAsia="Times New Roman" w:hAnsi="Roboto" w:cs="Times New Roman"/>
          <w:color w:val="000000"/>
          <w:sz w:val="24"/>
          <w:szCs w:val="24"/>
          <w:lang w:eastAsia="ru-RU"/>
        </w:rPr>
        <w:t>ский район»                                                                                     </w:t>
      </w:r>
      <w:r>
        <w:rPr>
          <w:rFonts w:ascii="Roboto" w:eastAsia="Times New Roman" w:hAnsi="Roboto" w:cs="Times New Roman"/>
          <w:color w:val="000000"/>
          <w:sz w:val="24"/>
          <w:szCs w:val="24"/>
          <w:lang w:eastAsia="ru-RU"/>
        </w:rPr>
        <w:t xml:space="preserve">           </w:t>
      </w:r>
      <w:proofErr w:type="spellStart"/>
      <w:r>
        <w:rPr>
          <w:rFonts w:ascii="Roboto" w:eastAsia="Times New Roman" w:hAnsi="Roboto" w:cs="Times New Roman"/>
          <w:color w:val="000000"/>
          <w:sz w:val="24"/>
          <w:szCs w:val="24"/>
          <w:lang w:eastAsia="ru-RU"/>
        </w:rPr>
        <w:t>М</w:t>
      </w:r>
      <w:r w:rsidRPr="00444466">
        <w:rPr>
          <w:rFonts w:ascii="Roboto" w:eastAsia="Times New Roman" w:hAnsi="Roboto" w:cs="Times New Roman"/>
          <w:color w:val="000000"/>
          <w:sz w:val="24"/>
          <w:szCs w:val="24"/>
          <w:lang w:eastAsia="ru-RU"/>
        </w:rPr>
        <w:t>.</w:t>
      </w:r>
      <w:r>
        <w:rPr>
          <w:rFonts w:ascii="Roboto" w:eastAsia="Times New Roman" w:hAnsi="Roboto" w:cs="Times New Roman"/>
          <w:color w:val="000000"/>
          <w:sz w:val="24"/>
          <w:szCs w:val="24"/>
          <w:lang w:eastAsia="ru-RU"/>
        </w:rPr>
        <w:t>М</w:t>
      </w:r>
      <w:r w:rsidRPr="00444466">
        <w:rPr>
          <w:rFonts w:ascii="Roboto" w:eastAsia="Times New Roman" w:hAnsi="Roboto" w:cs="Times New Roman"/>
          <w:color w:val="000000"/>
          <w:sz w:val="24"/>
          <w:szCs w:val="24"/>
          <w:lang w:eastAsia="ru-RU"/>
        </w:rPr>
        <w:t>.</w:t>
      </w:r>
      <w:r>
        <w:rPr>
          <w:rFonts w:ascii="Roboto" w:eastAsia="Times New Roman" w:hAnsi="Roboto" w:cs="Times New Roman"/>
          <w:color w:val="000000"/>
          <w:sz w:val="24"/>
          <w:szCs w:val="24"/>
          <w:lang w:eastAsia="ru-RU"/>
        </w:rPr>
        <w:t>Шаов</w:t>
      </w:r>
      <w:proofErr w:type="spellEnd"/>
    </w:p>
    <w:p w:rsidR="00881525" w:rsidRPr="00444466" w:rsidRDefault="00881525" w:rsidP="00881525">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881525" w:rsidRDefault="00881525" w:rsidP="00881525">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881525" w:rsidRDefault="00881525" w:rsidP="00881525">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881525" w:rsidRDefault="00881525" w:rsidP="00881525">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881525" w:rsidRDefault="00881525" w:rsidP="00881525">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881525" w:rsidRDefault="00881525" w:rsidP="00881525">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5C2BC7" w:rsidRDefault="005C2BC7" w:rsidP="00881525">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5C2BC7" w:rsidRDefault="005C2BC7" w:rsidP="00881525">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5C2BC7" w:rsidRDefault="005C2BC7" w:rsidP="00881525">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5C2BC7" w:rsidRDefault="005C2BC7" w:rsidP="00881525">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5C2BC7" w:rsidRDefault="005C2BC7" w:rsidP="00881525">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5C2BC7" w:rsidRDefault="005C2BC7" w:rsidP="00881525">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5C2BC7" w:rsidRDefault="005C2BC7" w:rsidP="00881525">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5C2BC7" w:rsidRDefault="005C2BC7" w:rsidP="00881525">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881525" w:rsidRDefault="00881525" w:rsidP="00881525">
      <w:pPr>
        <w:shd w:val="clear" w:color="auto" w:fill="FFFFFF"/>
        <w:spacing w:before="100" w:beforeAutospacing="1" w:after="100" w:afterAutospacing="1" w:line="240" w:lineRule="auto"/>
        <w:jc w:val="both"/>
        <w:rPr>
          <w:rFonts w:ascii="Roboto" w:eastAsia="Times New Roman" w:hAnsi="Roboto" w:cs="Times New Roman"/>
          <w:color w:val="000000"/>
          <w:sz w:val="24"/>
          <w:szCs w:val="24"/>
          <w:lang w:eastAsia="ru-RU"/>
        </w:rPr>
      </w:pPr>
    </w:p>
    <w:p w:rsidR="00AC0DB4" w:rsidRDefault="00AC0DB4" w:rsidP="00881525">
      <w:pPr>
        <w:shd w:val="clear" w:color="auto" w:fill="FFFFFF"/>
        <w:spacing w:before="100" w:beforeAutospacing="1" w:after="100" w:afterAutospacing="1" w:line="240" w:lineRule="auto"/>
        <w:jc w:val="right"/>
        <w:rPr>
          <w:rFonts w:ascii="Roboto" w:eastAsia="Times New Roman" w:hAnsi="Roboto" w:cs="Times New Roman"/>
          <w:b/>
          <w:bCs/>
          <w:color w:val="000000"/>
          <w:sz w:val="24"/>
          <w:szCs w:val="24"/>
          <w:lang w:eastAsia="ru-RU"/>
        </w:rPr>
      </w:pPr>
    </w:p>
    <w:p w:rsidR="00881525" w:rsidRPr="00444466" w:rsidRDefault="00881525" w:rsidP="00881525">
      <w:pPr>
        <w:shd w:val="clear" w:color="auto" w:fill="FFFFFF"/>
        <w:spacing w:before="100" w:beforeAutospacing="1" w:after="100" w:afterAutospacing="1" w:line="240" w:lineRule="auto"/>
        <w:jc w:val="right"/>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lastRenderedPageBreak/>
        <w:t>Приложение 1 к Извещению</w:t>
      </w:r>
    </w:p>
    <w:p w:rsidR="00881525" w:rsidRPr="00444466" w:rsidRDefault="00881525" w:rsidP="00881525">
      <w:pPr>
        <w:shd w:val="clear" w:color="auto" w:fill="FFFFFF"/>
        <w:spacing w:after="0" w:line="240" w:lineRule="auto"/>
        <w:contextualSpacing/>
        <w:jc w:val="both"/>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ФОРМА ЗАЯВКИ НА УЧАСТИЕ В АУКЦИОНЕ В ЭЛЕКТРОННОЙ ФОРМЕ</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на право заключения договора аренды земельного участка</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881525" w:rsidRPr="009F1618" w:rsidRDefault="00AC0DB4"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Заявитель</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_____________________________________________________________________________________</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(Ф.И.О. гражданина, индивидуального предпринимателя, наименование юридического лица с указанием организационно-правовой формы)</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в лице _______________________________________________________________________________</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(Ф.И.О. руководителя юридического лица или уполномоченного лица)</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9F1618">
        <w:rPr>
          <w:rFonts w:ascii="Times New Roman" w:eastAsia="Times New Roman" w:hAnsi="Times New Roman" w:cs="Times New Roman"/>
          <w:color w:val="000000"/>
          <w:sz w:val="24"/>
          <w:szCs w:val="24"/>
          <w:lang w:eastAsia="ru-RU"/>
        </w:rPr>
        <w:t>действующего</w:t>
      </w:r>
      <w:proofErr w:type="gramEnd"/>
      <w:r w:rsidRPr="009F1618">
        <w:rPr>
          <w:rFonts w:ascii="Times New Roman" w:eastAsia="Times New Roman" w:hAnsi="Times New Roman" w:cs="Times New Roman"/>
          <w:color w:val="000000"/>
          <w:sz w:val="24"/>
          <w:szCs w:val="24"/>
          <w:lang w:eastAsia="ru-RU"/>
        </w:rPr>
        <w:t xml:space="preserve"> на основании</w:t>
      </w:r>
      <w:bookmarkStart w:id="1" w:name="_ftnref1"/>
      <w:r w:rsidRPr="009F1618">
        <w:rPr>
          <w:rFonts w:ascii="Times New Roman" w:eastAsia="Times New Roman" w:hAnsi="Times New Roman" w:cs="Times New Roman"/>
          <w:color w:val="000000"/>
          <w:sz w:val="24"/>
          <w:szCs w:val="24"/>
          <w:lang w:eastAsia="ru-RU"/>
        </w:rPr>
        <w:fldChar w:fldCharType="begin"/>
      </w:r>
      <w:r w:rsidRPr="009F1618">
        <w:rPr>
          <w:rFonts w:ascii="Times New Roman" w:eastAsia="Times New Roman" w:hAnsi="Times New Roman" w:cs="Times New Roman"/>
          <w:color w:val="000000"/>
          <w:sz w:val="24"/>
          <w:szCs w:val="24"/>
          <w:lang w:eastAsia="ru-RU"/>
        </w:rPr>
        <w:instrText xml:space="preserve"> HYPERLINK "https://ta01.ru/%D0%B8%D0%B7%D0%B2%D0%B5%D1%89%D0%B5%D0%BD%D0%B8%D0%B5-%D0%BE-%D0%BF%D1%80%D0%BE%D0%B2%D0%B5%D0%B4%D0%B5%D0%BD%D0%B8%D0%B8-%D0%B0%D1%83%D0%BA%D1%86%D0%B8%D0%BE%D0%BD%D0%B0-%D0%B2-%D1%8D%D0%BB/" \l "_ftn1" </w:instrText>
      </w:r>
      <w:r w:rsidRPr="009F1618">
        <w:rPr>
          <w:rFonts w:ascii="Times New Roman" w:eastAsia="Times New Roman" w:hAnsi="Times New Roman" w:cs="Times New Roman"/>
          <w:color w:val="000000"/>
          <w:sz w:val="24"/>
          <w:szCs w:val="24"/>
          <w:lang w:eastAsia="ru-RU"/>
        </w:rPr>
        <w:fldChar w:fldCharType="separate"/>
      </w:r>
      <w:r w:rsidRPr="009F1618">
        <w:rPr>
          <w:rFonts w:ascii="Times New Roman" w:eastAsia="Times New Roman" w:hAnsi="Times New Roman" w:cs="Times New Roman"/>
          <w:color w:val="005BD1"/>
          <w:sz w:val="24"/>
          <w:szCs w:val="24"/>
          <w:vertAlign w:val="superscript"/>
          <w:lang w:eastAsia="ru-RU"/>
        </w:rPr>
        <w:t>[1]</w:t>
      </w:r>
      <w:r w:rsidRPr="009F1618">
        <w:rPr>
          <w:rFonts w:ascii="Times New Roman" w:eastAsia="Times New Roman" w:hAnsi="Times New Roman" w:cs="Times New Roman"/>
          <w:color w:val="000000"/>
          <w:sz w:val="24"/>
          <w:szCs w:val="24"/>
          <w:lang w:eastAsia="ru-RU"/>
        </w:rPr>
        <w:fldChar w:fldCharType="end"/>
      </w:r>
      <w:bookmarkEnd w:id="1"/>
      <w:r w:rsidRPr="009F1618">
        <w:rPr>
          <w:rFonts w:ascii="Times New Roman" w:eastAsia="Times New Roman" w:hAnsi="Times New Roman" w:cs="Times New Roman"/>
          <w:color w:val="000000"/>
          <w:sz w:val="24"/>
          <w:szCs w:val="24"/>
          <w:lang w:eastAsia="ru-RU"/>
        </w:rPr>
        <w:t>____________________________________________________________</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(Устав, Положение, Соглашение и т.д.)</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b/>
          <w:bCs/>
          <w:i/>
          <w:iCs/>
          <w:color w:val="000000"/>
          <w:sz w:val="24"/>
          <w:szCs w:val="24"/>
          <w:u w:val="single"/>
          <w:lang w:eastAsia="ru-RU"/>
        </w:rPr>
        <w:t>(заполняется гражданином, индивидуальным предпринимателем)</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Паспортные данные: серия……………………№ ……………, дата выдачи «…….» ……… …………..</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кем </w:t>
      </w:r>
      <w:proofErr w:type="gramStart"/>
      <w:r w:rsidRPr="009F1618">
        <w:rPr>
          <w:rFonts w:ascii="Times New Roman" w:eastAsia="Times New Roman" w:hAnsi="Times New Roman" w:cs="Times New Roman"/>
          <w:color w:val="000000"/>
          <w:sz w:val="24"/>
          <w:szCs w:val="24"/>
          <w:lang w:eastAsia="ru-RU"/>
        </w:rPr>
        <w:t>выдан</w:t>
      </w:r>
      <w:proofErr w:type="gramEnd"/>
      <w:r w:rsidRPr="009F1618">
        <w:rPr>
          <w:rFonts w:ascii="Times New Roman" w:eastAsia="Times New Roman" w:hAnsi="Times New Roman" w:cs="Times New Roman"/>
          <w:color w:val="000000"/>
          <w:sz w:val="24"/>
          <w:szCs w:val="24"/>
          <w:lang w:eastAsia="ru-RU"/>
        </w:rPr>
        <w:t>……………………………………………………………………………………………………</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Адрес места жительства (по паспорту)….…………………………………………………………………</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Почтовый адрес для направления корреспонденции……………………………………………………..</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Контактный телефон ……………………………………………………………………………………….</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ОГРНИП (для индивидуального предпринимателя): № …………………………………………………</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b/>
          <w:bCs/>
          <w:i/>
          <w:iCs/>
          <w:color w:val="000000"/>
          <w:sz w:val="24"/>
          <w:szCs w:val="24"/>
          <w:u w:val="single"/>
          <w:lang w:eastAsia="ru-RU"/>
        </w:rPr>
        <w:t> </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b/>
          <w:bCs/>
          <w:i/>
          <w:iCs/>
          <w:color w:val="000000"/>
          <w:sz w:val="24"/>
          <w:szCs w:val="24"/>
          <w:u w:val="single"/>
          <w:lang w:eastAsia="ru-RU"/>
        </w:rPr>
        <w:t>(заполняется юридическим лицом)</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Адрес местонахождения……………………………………………………………………………………………</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Почтовый адрес для направления корреспонденции……………………………………………………..</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Контактный телефон….…..……………………………………………………………………………………………….</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ИНН</w:t>
      </w:r>
      <w:proofErr w:type="gramStart"/>
      <w:r w:rsidRPr="009F1618">
        <w:rPr>
          <w:rFonts w:ascii="Times New Roman" w:eastAsia="Times New Roman" w:hAnsi="Times New Roman" w:cs="Times New Roman"/>
          <w:color w:val="000000"/>
          <w:sz w:val="24"/>
          <w:szCs w:val="24"/>
          <w:lang w:eastAsia="ru-RU"/>
        </w:rPr>
        <w:t>……………………………………..</w:t>
      </w:r>
      <w:proofErr w:type="gramEnd"/>
      <w:r w:rsidRPr="009F1618">
        <w:rPr>
          <w:rFonts w:ascii="Times New Roman" w:eastAsia="Times New Roman" w:hAnsi="Times New Roman" w:cs="Times New Roman"/>
          <w:color w:val="000000"/>
          <w:sz w:val="24"/>
          <w:szCs w:val="24"/>
          <w:lang w:eastAsia="ru-RU"/>
        </w:rPr>
        <w:t>КПП………………………………………..ОГРН……………..</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b/>
          <w:bCs/>
          <w:color w:val="000000"/>
          <w:sz w:val="24"/>
          <w:szCs w:val="24"/>
          <w:lang w:eastAsia="ru-RU"/>
        </w:rPr>
        <w:t>Представитель Заявителя</w:t>
      </w:r>
      <w:bookmarkStart w:id="2" w:name="_ftnref2"/>
      <w:r w:rsidRPr="009F1618">
        <w:rPr>
          <w:rFonts w:ascii="Times New Roman" w:eastAsia="Times New Roman" w:hAnsi="Times New Roman" w:cs="Times New Roman"/>
          <w:color w:val="000000"/>
          <w:sz w:val="24"/>
          <w:szCs w:val="24"/>
          <w:lang w:eastAsia="ru-RU"/>
        </w:rPr>
        <w:fldChar w:fldCharType="begin"/>
      </w:r>
      <w:r w:rsidRPr="009F1618">
        <w:rPr>
          <w:rFonts w:ascii="Times New Roman" w:eastAsia="Times New Roman" w:hAnsi="Times New Roman" w:cs="Times New Roman"/>
          <w:color w:val="000000"/>
          <w:sz w:val="24"/>
          <w:szCs w:val="24"/>
          <w:lang w:eastAsia="ru-RU"/>
        </w:rPr>
        <w:instrText xml:space="preserve"> HYPERLINK "https://ta01.ru/%D0%B8%D0%B7%D0%B2%D0%B5%D1%89%D0%B5%D0%BD%D0%B8%D0%B5-%D0%BE-%D0%BF%D1%80%D0%BE%D0%B2%D0%B5%D0%B4%D0%B5%D0%BD%D0%B8%D0%B8-%D0%B0%D1%83%D0%BA%D1%86%D0%B8%D0%BE%D0%BD%D0%B0-%D0%B2-%D1%8D%D0%BB/" \l "_ftn2" </w:instrText>
      </w:r>
      <w:r w:rsidRPr="009F1618">
        <w:rPr>
          <w:rFonts w:ascii="Times New Roman" w:eastAsia="Times New Roman" w:hAnsi="Times New Roman" w:cs="Times New Roman"/>
          <w:color w:val="000000"/>
          <w:sz w:val="24"/>
          <w:szCs w:val="24"/>
          <w:lang w:eastAsia="ru-RU"/>
        </w:rPr>
        <w:fldChar w:fldCharType="separate"/>
      </w:r>
      <w:r w:rsidRPr="009F1618">
        <w:rPr>
          <w:rFonts w:ascii="Times New Roman" w:eastAsia="Times New Roman" w:hAnsi="Times New Roman" w:cs="Times New Roman"/>
          <w:color w:val="005BD1"/>
          <w:sz w:val="24"/>
          <w:szCs w:val="24"/>
          <w:vertAlign w:val="superscript"/>
          <w:lang w:eastAsia="ru-RU"/>
        </w:rPr>
        <w:t>[2]</w:t>
      </w:r>
      <w:r w:rsidRPr="009F1618">
        <w:rPr>
          <w:rFonts w:ascii="Times New Roman" w:eastAsia="Times New Roman" w:hAnsi="Times New Roman" w:cs="Times New Roman"/>
          <w:color w:val="000000"/>
          <w:sz w:val="24"/>
          <w:szCs w:val="24"/>
          <w:lang w:eastAsia="ru-RU"/>
        </w:rPr>
        <w:fldChar w:fldCharType="end"/>
      </w:r>
      <w:bookmarkEnd w:id="2"/>
      <w:r w:rsidRPr="009F1618">
        <w:rPr>
          <w:rFonts w:ascii="Times New Roman" w:eastAsia="Times New Roman" w:hAnsi="Times New Roman" w:cs="Times New Roman"/>
          <w:color w:val="000000"/>
          <w:sz w:val="24"/>
          <w:szCs w:val="24"/>
          <w:lang w:eastAsia="ru-RU"/>
        </w:rPr>
        <w:t>……………………………………(Ф.И.О</w:t>
      </w:r>
      <w:proofErr w:type="gramStart"/>
      <w:r w:rsidRPr="009F1618">
        <w:rPr>
          <w:rFonts w:ascii="Times New Roman" w:eastAsia="Times New Roman" w:hAnsi="Times New Roman" w:cs="Times New Roman"/>
          <w:color w:val="000000"/>
          <w:sz w:val="24"/>
          <w:szCs w:val="24"/>
          <w:lang w:eastAsia="ru-RU"/>
        </w:rPr>
        <w:t>,)…………………………………………………..</w:t>
      </w:r>
      <w:proofErr w:type="gramEnd"/>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Действует на основании доверенности от «…..»…………20..….г.,</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Паспортные данные представителя: серия …………….……№ ………………., дата выдачи «…….» ……………</w:t>
      </w:r>
      <w:proofErr w:type="gramStart"/>
      <w:r w:rsidRPr="009F1618">
        <w:rPr>
          <w:rFonts w:ascii="Times New Roman" w:eastAsia="Times New Roman" w:hAnsi="Times New Roman" w:cs="Times New Roman"/>
          <w:color w:val="000000"/>
          <w:sz w:val="24"/>
          <w:szCs w:val="24"/>
          <w:lang w:eastAsia="ru-RU"/>
        </w:rPr>
        <w:t xml:space="preserve"> .</w:t>
      </w:r>
      <w:proofErr w:type="gramEnd"/>
      <w:r w:rsidRPr="009F1618">
        <w:rPr>
          <w:rFonts w:ascii="Times New Roman" w:eastAsia="Times New Roman" w:hAnsi="Times New Roman" w:cs="Times New Roman"/>
          <w:color w:val="000000"/>
          <w:sz w:val="24"/>
          <w:szCs w:val="24"/>
          <w:lang w:eastAsia="ru-RU"/>
        </w:rPr>
        <w:t>………. кем выдан ..………………………………………</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lastRenderedPageBreak/>
        <w:t>Адрес места жительства (по паспорту)… …………………………………………………………………</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Почтовый адрес для направления корреспонденции……………………………………………………..</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Контактный телефон ……………………………………………………………………………………….</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Принял решение об участии в аукционе в электронной форме на право заключения договора аренды земельного участка с кадастровым номером </w:t>
      </w:r>
      <w:r w:rsidRPr="009F1618">
        <w:rPr>
          <w:rFonts w:ascii="Times New Roman" w:eastAsia="Times New Roman" w:hAnsi="Times New Roman" w:cs="Times New Roman"/>
          <w:b/>
          <w:bCs/>
          <w:color w:val="000000"/>
          <w:sz w:val="24"/>
          <w:szCs w:val="24"/>
          <w:lang w:eastAsia="ru-RU"/>
        </w:rPr>
        <w:t>____________________</w:t>
      </w:r>
      <w:r w:rsidRPr="009F1618">
        <w:rPr>
          <w:rFonts w:ascii="Times New Roman" w:eastAsia="Times New Roman" w:hAnsi="Times New Roman" w:cs="Times New Roman"/>
          <w:color w:val="000000"/>
          <w:sz w:val="24"/>
          <w:szCs w:val="24"/>
          <w:lang w:eastAsia="ru-RU"/>
        </w:rPr>
        <w:t>, общей площадью </w:t>
      </w:r>
      <w:r w:rsidRPr="009F1618">
        <w:rPr>
          <w:rFonts w:ascii="Times New Roman" w:eastAsia="Times New Roman" w:hAnsi="Times New Roman" w:cs="Times New Roman"/>
          <w:b/>
          <w:bCs/>
          <w:color w:val="000000"/>
          <w:sz w:val="24"/>
          <w:szCs w:val="24"/>
          <w:lang w:eastAsia="ru-RU"/>
        </w:rPr>
        <w:t xml:space="preserve">___________ квадратных </w:t>
      </w:r>
      <w:proofErr w:type="gramStart"/>
      <w:r w:rsidRPr="009F1618">
        <w:rPr>
          <w:rFonts w:ascii="Times New Roman" w:eastAsia="Times New Roman" w:hAnsi="Times New Roman" w:cs="Times New Roman"/>
          <w:b/>
          <w:bCs/>
          <w:color w:val="000000"/>
          <w:sz w:val="24"/>
          <w:szCs w:val="24"/>
          <w:lang w:eastAsia="ru-RU"/>
        </w:rPr>
        <w:t>метров</w:t>
      </w:r>
      <w:proofErr w:type="gramEnd"/>
      <w:r w:rsidRPr="009F1618">
        <w:rPr>
          <w:rFonts w:ascii="Times New Roman" w:eastAsia="Times New Roman" w:hAnsi="Times New Roman" w:cs="Times New Roman"/>
          <w:color w:val="000000"/>
          <w:sz w:val="24"/>
          <w:szCs w:val="24"/>
          <w:lang w:eastAsia="ru-RU"/>
        </w:rPr>
        <w:t> разрешенное использование – </w:t>
      </w:r>
      <w:r w:rsidRPr="009F1618">
        <w:rPr>
          <w:rFonts w:ascii="Times New Roman" w:eastAsia="Times New Roman" w:hAnsi="Times New Roman" w:cs="Times New Roman"/>
          <w:b/>
          <w:bCs/>
          <w:color w:val="000000"/>
          <w:sz w:val="24"/>
          <w:szCs w:val="24"/>
          <w:lang w:eastAsia="ru-RU"/>
        </w:rPr>
        <w:t>________________________________</w:t>
      </w:r>
      <w:r w:rsidRPr="009F1618">
        <w:rPr>
          <w:rFonts w:ascii="Times New Roman" w:eastAsia="Times New Roman" w:hAnsi="Times New Roman" w:cs="Times New Roman"/>
          <w:color w:val="000000"/>
          <w:sz w:val="24"/>
          <w:szCs w:val="24"/>
          <w:lang w:eastAsia="ru-RU"/>
        </w:rPr>
        <w:t>. Адрес: </w:t>
      </w:r>
      <w:r w:rsidRPr="009F1618">
        <w:rPr>
          <w:rFonts w:ascii="Times New Roman" w:eastAsia="Times New Roman" w:hAnsi="Times New Roman" w:cs="Times New Roman"/>
          <w:b/>
          <w:bCs/>
          <w:color w:val="000000"/>
          <w:sz w:val="24"/>
          <w:szCs w:val="24"/>
          <w:lang w:eastAsia="ru-RU"/>
        </w:rPr>
        <w:t>__________________________________</w:t>
      </w:r>
      <w:r w:rsidRPr="009F1618">
        <w:rPr>
          <w:rFonts w:ascii="Times New Roman" w:eastAsia="Times New Roman" w:hAnsi="Times New Roman" w:cs="Times New Roman"/>
          <w:color w:val="000000"/>
          <w:sz w:val="24"/>
          <w:szCs w:val="24"/>
          <w:lang w:eastAsia="ru-RU"/>
        </w:rPr>
        <w:t>, и обязуется обеспечить поступление задатка в размере</w:t>
      </w:r>
      <w:r w:rsidRPr="009F1618">
        <w:rPr>
          <w:rFonts w:ascii="Times New Roman" w:eastAsia="Times New Roman" w:hAnsi="Times New Roman" w:cs="Times New Roman"/>
          <w:b/>
          <w:bCs/>
          <w:color w:val="000000"/>
          <w:sz w:val="24"/>
          <w:szCs w:val="24"/>
          <w:lang w:eastAsia="ru-RU"/>
        </w:rPr>
        <w:t>,</w:t>
      </w:r>
      <w:r w:rsidRPr="009F1618">
        <w:rPr>
          <w:rFonts w:ascii="Times New Roman" w:eastAsia="Times New Roman" w:hAnsi="Times New Roman" w:cs="Times New Roman"/>
          <w:color w:val="000000"/>
          <w:sz w:val="24"/>
          <w:szCs w:val="24"/>
          <w:lang w:eastAsia="ru-RU"/>
        </w:rPr>
        <w:t> в сроки и в порядке, установленные в Извещении о проведении аукциона в электронной форме на право аренды земельного участка в электронной форме, и в соответствии с Регламентом электронной площадки.</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881525" w:rsidRPr="009F1618" w:rsidRDefault="00881525" w:rsidP="00881525">
      <w:pPr>
        <w:numPr>
          <w:ilvl w:val="0"/>
          <w:numId w:val="9"/>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Заявитель обязуется:</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ab/>
        <w:t>1.1. Соблюдать условия и порядок проведения аукциона в электронной форме, содержащиеся в Извещении о проведен</w:t>
      </w:r>
      <w:proofErr w:type="gramStart"/>
      <w:r w:rsidRPr="009F1618">
        <w:rPr>
          <w:rFonts w:ascii="Times New Roman" w:eastAsia="Times New Roman" w:hAnsi="Times New Roman" w:cs="Times New Roman"/>
          <w:color w:val="000000"/>
          <w:sz w:val="24"/>
          <w:szCs w:val="24"/>
          <w:lang w:eastAsia="ru-RU"/>
        </w:rPr>
        <w:t>ии ау</w:t>
      </w:r>
      <w:proofErr w:type="gramEnd"/>
      <w:r w:rsidRPr="009F1618">
        <w:rPr>
          <w:rFonts w:ascii="Times New Roman" w:eastAsia="Times New Roman" w:hAnsi="Times New Roman" w:cs="Times New Roman"/>
          <w:color w:val="000000"/>
          <w:sz w:val="24"/>
          <w:szCs w:val="24"/>
          <w:lang w:eastAsia="ru-RU"/>
        </w:rPr>
        <w:t>кциона в электронной форме и Регламенте электронной площадки</w:t>
      </w:r>
      <w:bookmarkStart w:id="3" w:name="_ftnref3"/>
      <w:r w:rsidRPr="009F1618">
        <w:rPr>
          <w:rFonts w:ascii="Times New Roman" w:eastAsia="Times New Roman" w:hAnsi="Times New Roman" w:cs="Times New Roman"/>
          <w:color w:val="000000"/>
          <w:sz w:val="24"/>
          <w:szCs w:val="24"/>
          <w:lang w:eastAsia="ru-RU"/>
        </w:rPr>
        <w:fldChar w:fldCharType="begin"/>
      </w:r>
      <w:r w:rsidRPr="009F1618">
        <w:rPr>
          <w:rFonts w:ascii="Times New Roman" w:eastAsia="Times New Roman" w:hAnsi="Times New Roman" w:cs="Times New Roman"/>
          <w:color w:val="000000"/>
          <w:sz w:val="24"/>
          <w:szCs w:val="24"/>
          <w:lang w:eastAsia="ru-RU"/>
        </w:rPr>
        <w:instrText xml:space="preserve"> HYPERLINK "https://ta01.ru/%D0%B8%D0%B7%D0%B2%D0%B5%D1%89%D0%B5%D0%BD%D0%B8%D0%B5-%D0%BE-%D0%BF%D1%80%D0%BE%D0%B2%D0%B5%D0%B4%D0%B5%D0%BD%D0%B8%D0%B8-%D0%B0%D1%83%D0%BA%D1%86%D0%B8%D0%BE%D0%BD%D0%B0-%D0%B2-%D1%8D%D0%BB/" \l "_ftn3" </w:instrText>
      </w:r>
      <w:r w:rsidRPr="009F1618">
        <w:rPr>
          <w:rFonts w:ascii="Times New Roman" w:eastAsia="Times New Roman" w:hAnsi="Times New Roman" w:cs="Times New Roman"/>
          <w:color w:val="000000"/>
          <w:sz w:val="24"/>
          <w:szCs w:val="24"/>
          <w:lang w:eastAsia="ru-RU"/>
        </w:rPr>
        <w:fldChar w:fldCharType="separate"/>
      </w:r>
      <w:r w:rsidRPr="009F1618">
        <w:rPr>
          <w:rFonts w:ascii="Times New Roman" w:eastAsia="Times New Roman" w:hAnsi="Times New Roman" w:cs="Times New Roman"/>
          <w:color w:val="005BD1"/>
          <w:sz w:val="24"/>
          <w:szCs w:val="24"/>
          <w:vertAlign w:val="superscript"/>
          <w:lang w:eastAsia="ru-RU"/>
        </w:rPr>
        <w:t>[3]</w:t>
      </w:r>
      <w:r w:rsidRPr="009F1618">
        <w:rPr>
          <w:rFonts w:ascii="Times New Roman" w:eastAsia="Times New Roman" w:hAnsi="Times New Roman" w:cs="Times New Roman"/>
          <w:color w:val="000000"/>
          <w:sz w:val="24"/>
          <w:szCs w:val="24"/>
          <w:lang w:eastAsia="ru-RU"/>
        </w:rPr>
        <w:fldChar w:fldCharType="end"/>
      </w:r>
      <w:bookmarkEnd w:id="3"/>
      <w:r w:rsidRPr="009F1618">
        <w:rPr>
          <w:rFonts w:ascii="Times New Roman" w:eastAsia="Times New Roman" w:hAnsi="Times New Roman" w:cs="Times New Roman"/>
          <w:color w:val="000000"/>
          <w:sz w:val="24"/>
          <w:szCs w:val="24"/>
          <w:lang w:eastAsia="ru-RU"/>
        </w:rPr>
        <w:t>.</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ab/>
        <w:t>1.2. 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аренды с Арендодателем в соответствии с порядком, сроками и требованиями, установленными Извещением о проведен</w:t>
      </w:r>
      <w:proofErr w:type="gramStart"/>
      <w:r w:rsidRPr="009F1618">
        <w:rPr>
          <w:rFonts w:ascii="Times New Roman" w:eastAsia="Times New Roman" w:hAnsi="Times New Roman" w:cs="Times New Roman"/>
          <w:color w:val="000000"/>
          <w:sz w:val="24"/>
          <w:szCs w:val="24"/>
          <w:lang w:eastAsia="ru-RU"/>
        </w:rPr>
        <w:t>ии ау</w:t>
      </w:r>
      <w:proofErr w:type="gramEnd"/>
      <w:r w:rsidRPr="009F1618">
        <w:rPr>
          <w:rFonts w:ascii="Times New Roman" w:eastAsia="Times New Roman" w:hAnsi="Times New Roman" w:cs="Times New Roman"/>
          <w:color w:val="000000"/>
          <w:sz w:val="24"/>
          <w:szCs w:val="24"/>
          <w:lang w:eastAsia="ru-RU"/>
        </w:rPr>
        <w:t>кциона в электронной форме и договором аренды земельного участка.</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ab/>
        <w:t>1.3. Использовать земельный участок в соответствии с видом разрешенного использования, указанным в Извещении о проведен</w:t>
      </w:r>
      <w:proofErr w:type="gramStart"/>
      <w:r w:rsidRPr="009F1618">
        <w:rPr>
          <w:rFonts w:ascii="Times New Roman" w:eastAsia="Times New Roman" w:hAnsi="Times New Roman" w:cs="Times New Roman"/>
          <w:color w:val="000000"/>
          <w:sz w:val="24"/>
          <w:szCs w:val="24"/>
          <w:lang w:eastAsia="ru-RU"/>
        </w:rPr>
        <w:t>ии ау</w:t>
      </w:r>
      <w:proofErr w:type="gramEnd"/>
      <w:r w:rsidRPr="009F1618">
        <w:rPr>
          <w:rFonts w:ascii="Times New Roman" w:eastAsia="Times New Roman" w:hAnsi="Times New Roman" w:cs="Times New Roman"/>
          <w:color w:val="000000"/>
          <w:sz w:val="24"/>
          <w:szCs w:val="24"/>
          <w:lang w:eastAsia="ru-RU"/>
        </w:rPr>
        <w:t>кциона в электронной форме и договоре аренды земельного участка.</w:t>
      </w:r>
    </w:p>
    <w:p w:rsidR="00881525" w:rsidRPr="009F1618" w:rsidRDefault="00881525" w:rsidP="00881525">
      <w:pPr>
        <w:pStyle w:val="a7"/>
        <w:shd w:val="clear" w:color="auto" w:fill="FFFFFF"/>
        <w:spacing w:after="0" w:line="240" w:lineRule="auto"/>
        <w:ind w:left="0"/>
        <w:jc w:val="both"/>
        <w:rPr>
          <w:rFonts w:ascii="Times New Roman" w:hAnsi="Times New Roman"/>
          <w:color w:val="000000"/>
          <w:sz w:val="24"/>
          <w:szCs w:val="24"/>
        </w:rPr>
      </w:pPr>
      <w:r w:rsidRPr="009F1618">
        <w:rPr>
          <w:rFonts w:ascii="Times New Roman" w:hAnsi="Times New Roman"/>
          <w:color w:val="000000"/>
          <w:sz w:val="24"/>
          <w:szCs w:val="24"/>
        </w:rPr>
        <w:t xml:space="preserve">       2. Заявитель согласен и принимает все условия, требования, положения Извещения о проведен</w:t>
      </w:r>
      <w:proofErr w:type="gramStart"/>
      <w:r w:rsidRPr="009F1618">
        <w:rPr>
          <w:rFonts w:ascii="Times New Roman" w:hAnsi="Times New Roman"/>
          <w:color w:val="000000"/>
          <w:sz w:val="24"/>
          <w:szCs w:val="24"/>
        </w:rPr>
        <w:t>ии ау</w:t>
      </w:r>
      <w:proofErr w:type="gramEnd"/>
      <w:r w:rsidRPr="009F1618">
        <w:rPr>
          <w:rFonts w:ascii="Times New Roman" w:hAnsi="Times New Roman"/>
          <w:color w:val="000000"/>
          <w:sz w:val="24"/>
          <w:szCs w:val="24"/>
        </w:rPr>
        <w:t>кциона в электронной форме, проекта договора аренды Земельного участка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и не имеет претензий к ним.</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3. 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w:t>
      </w:r>
      <w:proofErr w:type="gramStart"/>
      <w:r w:rsidRPr="009F1618">
        <w:rPr>
          <w:rFonts w:ascii="Times New Roman" w:eastAsia="Times New Roman" w:hAnsi="Times New Roman" w:cs="Times New Roman"/>
          <w:color w:val="000000"/>
          <w:sz w:val="24"/>
          <w:szCs w:val="24"/>
          <w:lang w:eastAsia="ru-RU"/>
        </w:rPr>
        <w:t>ии ау</w:t>
      </w:r>
      <w:proofErr w:type="gramEnd"/>
      <w:r w:rsidRPr="009F1618">
        <w:rPr>
          <w:rFonts w:ascii="Times New Roman" w:eastAsia="Times New Roman" w:hAnsi="Times New Roman" w:cs="Times New Roman"/>
          <w:color w:val="000000"/>
          <w:sz w:val="24"/>
          <w:szCs w:val="24"/>
          <w:lang w:eastAsia="ru-RU"/>
        </w:rPr>
        <w:t>кциона в электронной форме.</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4. Изменение вида разрешенного использования Земельного участка, переданного в аренду по результатам аукциона в электронной форме, в течение срока действия договора аренды не допускается.</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5. Ответственность за достоверность представленных документов и информации несет Заявитель.</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6.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w:t>
      </w:r>
      <w:proofErr w:type="gramStart"/>
      <w:r w:rsidRPr="009F1618">
        <w:rPr>
          <w:rFonts w:ascii="Times New Roman" w:eastAsia="Times New Roman" w:hAnsi="Times New Roman" w:cs="Times New Roman"/>
          <w:color w:val="000000"/>
          <w:sz w:val="24"/>
          <w:szCs w:val="24"/>
          <w:lang w:eastAsia="ru-RU"/>
        </w:rPr>
        <w:t>дств в к</w:t>
      </w:r>
      <w:proofErr w:type="gramEnd"/>
      <w:r w:rsidRPr="009F1618">
        <w:rPr>
          <w:rFonts w:ascii="Times New Roman" w:eastAsia="Times New Roman" w:hAnsi="Times New Roman" w:cs="Times New Roman"/>
          <w:color w:val="000000"/>
          <w:sz w:val="24"/>
          <w:szCs w:val="24"/>
          <w:lang w:eastAsia="ru-RU"/>
        </w:rPr>
        <w:t>ачестве задатка, и они ему понятны.</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7. Заявитель осведомлен и согласен с тем, что Арендодатель / 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w:t>
      </w:r>
      <w:proofErr w:type="gramStart"/>
      <w:r w:rsidRPr="009F1618">
        <w:rPr>
          <w:rFonts w:ascii="Times New Roman" w:eastAsia="Times New Roman" w:hAnsi="Times New Roman" w:cs="Times New Roman"/>
          <w:color w:val="000000"/>
          <w:sz w:val="24"/>
          <w:szCs w:val="24"/>
          <w:lang w:eastAsia="ru-RU"/>
        </w:rPr>
        <w:t>ии ау</w:t>
      </w:r>
      <w:proofErr w:type="gramEnd"/>
      <w:r w:rsidRPr="009F1618">
        <w:rPr>
          <w:rFonts w:ascii="Times New Roman" w:eastAsia="Times New Roman" w:hAnsi="Times New Roman" w:cs="Times New Roman"/>
          <w:color w:val="000000"/>
          <w:sz w:val="24"/>
          <w:szCs w:val="24"/>
          <w:lang w:eastAsia="ru-RU"/>
        </w:rPr>
        <w:t>кциона в электронной форме, а также приостановлением процедуры проведения аукциона в электронной форме.</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ab/>
      </w:r>
      <w:proofErr w:type="gramStart"/>
      <w:r w:rsidRPr="009F1618">
        <w:rPr>
          <w:rFonts w:ascii="Times New Roman" w:eastAsia="Times New Roman" w:hAnsi="Times New Roman" w:cs="Times New Roman"/>
          <w:color w:val="000000"/>
          <w:sz w:val="24"/>
          <w:szCs w:val="24"/>
          <w:lang w:eastAsia="ru-RU"/>
        </w:rPr>
        <w:t xml:space="preserve">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w:t>
      </w:r>
      <w:r w:rsidRPr="009F1618">
        <w:rPr>
          <w:rFonts w:ascii="Times New Roman" w:eastAsia="Times New Roman" w:hAnsi="Times New Roman" w:cs="Times New Roman"/>
          <w:color w:val="000000"/>
          <w:sz w:val="24"/>
          <w:szCs w:val="24"/>
          <w:lang w:eastAsia="ru-RU"/>
        </w:rPr>
        <w:lastRenderedPageBreak/>
        <w:t>«Интернет» для размещения информации о проведении торгов </w:t>
      </w:r>
      <w:hyperlink r:id="rId24" w:history="1">
        <w:r w:rsidRPr="009F1618">
          <w:rPr>
            <w:rFonts w:ascii="Times New Roman" w:eastAsia="Times New Roman" w:hAnsi="Times New Roman" w:cs="Times New Roman"/>
            <w:color w:val="005BD1"/>
            <w:sz w:val="24"/>
            <w:szCs w:val="24"/>
            <w:lang w:eastAsia="ru-RU"/>
          </w:rPr>
          <w:t>www.torgi.gov</w:t>
        </w:r>
        <w:proofErr w:type="gramEnd"/>
        <w:r w:rsidRPr="009F1618">
          <w:rPr>
            <w:rFonts w:ascii="Times New Roman" w:eastAsia="Times New Roman" w:hAnsi="Times New Roman" w:cs="Times New Roman"/>
            <w:color w:val="005BD1"/>
            <w:sz w:val="24"/>
            <w:szCs w:val="24"/>
            <w:lang w:eastAsia="ru-RU"/>
          </w:rPr>
          <w:t>.ru</w:t>
        </w:r>
      </w:hyperlink>
      <w:r w:rsidRPr="009F1618">
        <w:rPr>
          <w:rFonts w:ascii="Times New Roman" w:eastAsia="Times New Roman" w:hAnsi="Times New Roman" w:cs="Times New Roman"/>
          <w:color w:val="000000"/>
          <w:sz w:val="24"/>
          <w:szCs w:val="24"/>
          <w:lang w:eastAsia="ru-RU"/>
        </w:rPr>
        <w:t xml:space="preserve"> и </w:t>
      </w:r>
      <w:proofErr w:type="gramStart"/>
      <w:r w:rsidRPr="009F1618">
        <w:rPr>
          <w:rFonts w:ascii="Times New Roman" w:eastAsia="Times New Roman" w:hAnsi="Times New Roman" w:cs="Times New Roman"/>
          <w:color w:val="000000"/>
          <w:sz w:val="24"/>
          <w:szCs w:val="24"/>
          <w:lang w:eastAsia="ru-RU"/>
        </w:rPr>
        <w:t>сайте</w:t>
      </w:r>
      <w:proofErr w:type="gramEnd"/>
      <w:r w:rsidRPr="009F1618">
        <w:rPr>
          <w:rFonts w:ascii="Times New Roman" w:eastAsia="Times New Roman" w:hAnsi="Times New Roman" w:cs="Times New Roman"/>
          <w:color w:val="000000"/>
          <w:sz w:val="24"/>
          <w:szCs w:val="24"/>
          <w:lang w:eastAsia="ru-RU"/>
        </w:rPr>
        <w:t xml:space="preserve"> Оператора электронной площадки.</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8. </w:t>
      </w:r>
      <w:proofErr w:type="gramStart"/>
      <w:r w:rsidRPr="009F1618">
        <w:rPr>
          <w:rFonts w:ascii="Times New Roman" w:eastAsia="Times New Roman" w:hAnsi="Times New Roman" w:cs="Times New Roman"/>
          <w:color w:val="000000"/>
          <w:sz w:val="24"/>
          <w:szCs w:val="24"/>
          <w:lang w:eastAsia="ru-RU"/>
        </w:rPr>
        <w:t>Условия аукциона в электронной форме, порядок и условия заключения договора аренды земельного участка с Участником аукциона в электронной форме являются условиями публичной оферты,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w:t>
      </w:r>
      <w:proofErr w:type="gramEnd"/>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xml:space="preserve">         9. </w:t>
      </w:r>
      <w:proofErr w:type="gramStart"/>
      <w:r w:rsidRPr="009F1618">
        <w:rPr>
          <w:rFonts w:ascii="Times New Roman" w:eastAsia="Times New Roman" w:hAnsi="Times New Roman" w:cs="Times New Roman"/>
          <w:color w:val="000000"/>
          <w:sz w:val="24"/>
          <w:szCs w:val="24"/>
          <w:lang w:eastAsia="ru-RU"/>
        </w:rPr>
        <w:t>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w:t>
      </w:r>
      <w:proofErr w:type="gramEnd"/>
      <w:r w:rsidRPr="009F1618">
        <w:rPr>
          <w:rFonts w:ascii="Times New Roman" w:eastAsia="Times New Roman" w:hAnsi="Times New Roman" w:cs="Times New Roman"/>
          <w:color w:val="000000"/>
          <w:sz w:val="24"/>
          <w:szCs w:val="24"/>
          <w:lang w:eastAsia="ru-RU"/>
        </w:rPr>
        <w:t xml:space="preserve">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в любой момент по соглашению сторон. Заявитель подтверждает, что ознакомлен с положениями Федерального закона от 27.07.2006 №152-ФЗ, права и обязанности в области защиты персональных данных ему известны.</w:t>
      </w:r>
    </w:p>
    <w:p w:rsidR="00881525" w:rsidRPr="009F1618" w:rsidRDefault="00FD1DCF"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hyperlink r:id="rId25" w:anchor="_ftnref1" w:history="1">
        <w:r w:rsidR="00881525" w:rsidRPr="009F1618">
          <w:rPr>
            <w:rFonts w:ascii="Times New Roman" w:eastAsia="Times New Roman" w:hAnsi="Times New Roman" w:cs="Times New Roman"/>
            <w:color w:val="005BD1"/>
            <w:sz w:val="24"/>
            <w:szCs w:val="24"/>
            <w:lang w:eastAsia="ru-RU"/>
          </w:rPr>
          <w:t>[1]</w:t>
        </w:r>
      </w:hyperlink>
      <w:r w:rsidR="00881525" w:rsidRPr="009F1618">
        <w:rPr>
          <w:rFonts w:ascii="Times New Roman" w:eastAsia="Times New Roman" w:hAnsi="Times New Roman" w:cs="Times New Roman"/>
          <w:color w:val="000000"/>
          <w:sz w:val="24"/>
          <w:szCs w:val="24"/>
          <w:lang w:eastAsia="ru-RU"/>
        </w:rPr>
        <w:t> Заполняется при подаче Заявки юридическим лицом.</w:t>
      </w:r>
    </w:p>
    <w:p w:rsidR="00881525" w:rsidRPr="009F1618" w:rsidRDefault="00FD1DCF"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hyperlink r:id="rId26" w:anchor="_ftnref2" w:history="1">
        <w:r w:rsidR="00881525" w:rsidRPr="009F1618">
          <w:rPr>
            <w:rFonts w:ascii="Times New Roman" w:eastAsia="Times New Roman" w:hAnsi="Times New Roman" w:cs="Times New Roman"/>
            <w:color w:val="005BD1"/>
            <w:sz w:val="24"/>
            <w:szCs w:val="24"/>
            <w:lang w:eastAsia="ru-RU"/>
          </w:rPr>
          <w:t>[2]</w:t>
        </w:r>
      </w:hyperlink>
      <w:r w:rsidR="00881525" w:rsidRPr="009F1618">
        <w:rPr>
          <w:rFonts w:ascii="Times New Roman" w:eastAsia="Times New Roman" w:hAnsi="Times New Roman" w:cs="Times New Roman"/>
          <w:color w:val="000000"/>
          <w:sz w:val="24"/>
          <w:szCs w:val="24"/>
          <w:lang w:eastAsia="ru-RU"/>
        </w:rPr>
        <w:t> Заполняется при подаче Заявки лицом, действующим по доверенности</w:t>
      </w:r>
    </w:p>
    <w:p w:rsidR="00881525" w:rsidRPr="009F1618" w:rsidRDefault="00FD1DCF"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hyperlink r:id="rId27" w:anchor="_ftnref3" w:history="1">
        <w:r w:rsidR="00881525" w:rsidRPr="009F1618">
          <w:rPr>
            <w:rFonts w:ascii="Times New Roman" w:eastAsia="Times New Roman" w:hAnsi="Times New Roman" w:cs="Times New Roman"/>
            <w:color w:val="005BD1"/>
            <w:sz w:val="24"/>
            <w:szCs w:val="24"/>
            <w:lang w:eastAsia="ru-RU"/>
          </w:rPr>
          <w:t>[3]</w:t>
        </w:r>
      </w:hyperlink>
      <w:r w:rsidR="00881525" w:rsidRPr="009F1618">
        <w:rPr>
          <w:rFonts w:ascii="Times New Roman" w:eastAsia="Times New Roman" w:hAnsi="Times New Roman" w:cs="Times New Roman"/>
          <w:color w:val="000000"/>
          <w:sz w:val="24"/>
          <w:szCs w:val="24"/>
          <w:lang w:eastAsia="ru-RU"/>
        </w:rPr>
        <w:t> </w:t>
      </w:r>
      <w:proofErr w:type="gramStart"/>
      <w:r w:rsidR="00881525" w:rsidRPr="009F1618">
        <w:rPr>
          <w:rFonts w:ascii="Times New Roman" w:eastAsia="Times New Roman" w:hAnsi="Times New Roman" w:cs="Times New Roman"/>
          <w:color w:val="000000"/>
          <w:sz w:val="24"/>
          <w:szCs w:val="24"/>
          <w:lang w:eastAsia="ru-RU"/>
        </w:rPr>
        <w:t>Ознакомлен</w:t>
      </w:r>
      <w:proofErr w:type="gramEnd"/>
      <w:r w:rsidR="00881525" w:rsidRPr="009F1618">
        <w:rPr>
          <w:rFonts w:ascii="Times New Roman" w:eastAsia="Times New Roman" w:hAnsi="Times New Roman" w:cs="Times New Roman"/>
          <w:color w:val="000000"/>
          <w:sz w:val="24"/>
          <w:szCs w:val="24"/>
          <w:lang w:eastAsia="ru-RU"/>
        </w:rPr>
        <w:t xml:space="preserve"> с Регламентом Оператора электронной площадки при регистрации (аккредитации) на электронной площадке</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Приложение:</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Опись прилагаемых к заявке документов</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1.____________________________________________________________________________ 2.____________________________________________________________________________ 3.___________________________________________________________________________ 4.____________________________________________________________________________ 5.____________________________________________________________________________</w:t>
      </w:r>
    </w:p>
    <w:p w:rsidR="00881525" w:rsidRPr="009F1618" w:rsidRDefault="00881525" w:rsidP="00881525">
      <w:pPr>
        <w:spacing w:after="0" w:line="240" w:lineRule="auto"/>
        <w:contextualSpacing/>
        <w:jc w:val="both"/>
        <w:rPr>
          <w:rFonts w:ascii="Times New Roman" w:hAnsi="Times New Roman" w:cs="Times New Roman"/>
        </w:rPr>
      </w:pP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881525" w:rsidRPr="009F1618" w:rsidRDefault="00881525" w:rsidP="00881525">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881525" w:rsidRPr="009F1618" w:rsidRDefault="00881525" w:rsidP="008815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F1618">
        <w:rPr>
          <w:rFonts w:ascii="Times New Roman" w:eastAsia="Times New Roman" w:hAnsi="Times New Roman" w:cs="Times New Roman"/>
          <w:color w:val="000000"/>
          <w:sz w:val="24"/>
          <w:szCs w:val="24"/>
          <w:lang w:eastAsia="ru-RU"/>
        </w:rPr>
        <w:t> </w:t>
      </w:r>
    </w:p>
    <w:p w:rsidR="007B69AE" w:rsidRDefault="00881525" w:rsidP="00202A10">
      <w:pPr>
        <w:shd w:val="clear" w:color="auto" w:fill="FFFFFF"/>
        <w:spacing w:before="100" w:beforeAutospacing="1" w:after="100" w:afterAutospacing="1" w:line="240" w:lineRule="auto"/>
        <w:jc w:val="right"/>
        <w:rPr>
          <w:rFonts w:ascii="Roboto" w:eastAsia="Times New Roman" w:hAnsi="Roboto" w:cs="Times New Roman"/>
          <w:color w:val="000000"/>
          <w:sz w:val="24"/>
          <w:szCs w:val="24"/>
          <w:lang w:eastAsia="ru-RU"/>
        </w:rPr>
      </w:pPr>
      <w:r w:rsidRPr="00444466">
        <w:rPr>
          <w:rFonts w:ascii="Roboto" w:eastAsia="Times New Roman" w:hAnsi="Roboto" w:cs="Times New Roman"/>
          <w:color w:val="000000"/>
          <w:sz w:val="24"/>
          <w:szCs w:val="24"/>
          <w:lang w:eastAsia="ru-RU"/>
        </w:rPr>
        <w:t> </w:t>
      </w:r>
      <w:r w:rsidR="00202A10">
        <w:rPr>
          <w:rFonts w:ascii="Roboto" w:eastAsia="Times New Roman" w:hAnsi="Roboto" w:cs="Times New Roman"/>
          <w:color w:val="000000"/>
          <w:sz w:val="24"/>
          <w:szCs w:val="24"/>
          <w:lang w:eastAsia="ru-RU"/>
        </w:rPr>
        <w:t xml:space="preserve">                    </w:t>
      </w:r>
    </w:p>
    <w:p w:rsidR="007B69AE" w:rsidRDefault="007B69AE" w:rsidP="00202A10">
      <w:pPr>
        <w:shd w:val="clear" w:color="auto" w:fill="FFFFFF"/>
        <w:spacing w:before="100" w:beforeAutospacing="1" w:after="100" w:afterAutospacing="1" w:line="240" w:lineRule="auto"/>
        <w:jc w:val="right"/>
        <w:rPr>
          <w:rFonts w:ascii="Roboto" w:eastAsia="Times New Roman" w:hAnsi="Roboto" w:cs="Times New Roman"/>
          <w:color w:val="000000"/>
          <w:sz w:val="24"/>
          <w:szCs w:val="24"/>
          <w:lang w:eastAsia="ru-RU"/>
        </w:rPr>
      </w:pPr>
    </w:p>
    <w:p w:rsidR="007B69AE" w:rsidRDefault="007B69AE" w:rsidP="00202A10">
      <w:pPr>
        <w:shd w:val="clear" w:color="auto" w:fill="FFFFFF"/>
        <w:spacing w:before="100" w:beforeAutospacing="1" w:after="100" w:afterAutospacing="1" w:line="240" w:lineRule="auto"/>
        <w:jc w:val="right"/>
        <w:rPr>
          <w:rFonts w:ascii="Roboto" w:eastAsia="Times New Roman" w:hAnsi="Roboto" w:cs="Times New Roman"/>
          <w:color w:val="000000"/>
          <w:sz w:val="24"/>
          <w:szCs w:val="24"/>
          <w:lang w:eastAsia="ru-RU"/>
        </w:rPr>
      </w:pPr>
    </w:p>
    <w:p w:rsidR="007B69AE" w:rsidRDefault="007B69AE" w:rsidP="00202A10">
      <w:pPr>
        <w:shd w:val="clear" w:color="auto" w:fill="FFFFFF"/>
        <w:spacing w:before="100" w:beforeAutospacing="1" w:after="100" w:afterAutospacing="1" w:line="240" w:lineRule="auto"/>
        <w:jc w:val="right"/>
        <w:rPr>
          <w:rFonts w:ascii="Roboto" w:eastAsia="Times New Roman" w:hAnsi="Roboto" w:cs="Times New Roman"/>
          <w:color w:val="000000"/>
          <w:sz w:val="24"/>
          <w:szCs w:val="24"/>
          <w:lang w:eastAsia="ru-RU"/>
        </w:rPr>
      </w:pPr>
    </w:p>
    <w:p w:rsidR="005C2BC7" w:rsidRDefault="005C2BC7" w:rsidP="00202A10">
      <w:pPr>
        <w:shd w:val="clear" w:color="auto" w:fill="FFFFFF"/>
        <w:spacing w:before="100" w:beforeAutospacing="1" w:after="100" w:afterAutospacing="1" w:line="240" w:lineRule="auto"/>
        <w:jc w:val="right"/>
        <w:rPr>
          <w:rFonts w:ascii="Roboto" w:eastAsia="Times New Roman" w:hAnsi="Roboto" w:cs="Times New Roman"/>
          <w:color w:val="000000"/>
          <w:sz w:val="24"/>
          <w:szCs w:val="24"/>
          <w:lang w:eastAsia="ru-RU"/>
        </w:rPr>
      </w:pPr>
    </w:p>
    <w:p w:rsidR="005C2BC7" w:rsidRDefault="005C2BC7" w:rsidP="00202A10">
      <w:pPr>
        <w:shd w:val="clear" w:color="auto" w:fill="FFFFFF"/>
        <w:spacing w:before="100" w:beforeAutospacing="1" w:after="100" w:afterAutospacing="1" w:line="240" w:lineRule="auto"/>
        <w:jc w:val="right"/>
        <w:rPr>
          <w:rFonts w:ascii="Roboto" w:eastAsia="Times New Roman" w:hAnsi="Roboto" w:cs="Times New Roman"/>
          <w:color w:val="000000"/>
          <w:sz w:val="24"/>
          <w:szCs w:val="24"/>
          <w:lang w:eastAsia="ru-RU"/>
        </w:rPr>
      </w:pPr>
    </w:p>
    <w:p w:rsidR="005C2BC7" w:rsidRDefault="005C2BC7" w:rsidP="00202A10">
      <w:pPr>
        <w:shd w:val="clear" w:color="auto" w:fill="FFFFFF"/>
        <w:spacing w:before="100" w:beforeAutospacing="1" w:after="100" w:afterAutospacing="1" w:line="240" w:lineRule="auto"/>
        <w:jc w:val="right"/>
        <w:rPr>
          <w:rFonts w:ascii="Roboto" w:eastAsia="Times New Roman" w:hAnsi="Roboto" w:cs="Times New Roman"/>
          <w:color w:val="000000"/>
          <w:sz w:val="24"/>
          <w:szCs w:val="24"/>
          <w:lang w:eastAsia="ru-RU"/>
        </w:rPr>
      </w:pPr>
    </w:p>
    <w:p w:rsidR="005C2BC7" w:rsidRDefault="005C2BC7" w:rsidP="00202A10">
      <w:pPr>
        <w:shd w:val="clear" w:color="auto" w:fill="FFFFFF"/>
        <w:spacing w:before="100" w:beforeAutospacing="1" w:after="100" w:afterAutospacing="1" w:line="240" w:lineRule="auto"/>
        <w:jc w:val="right"/>
        <w:rPr>
          <w:rFonts w:ascii="Roboto" w:eastAsia="Times New Roman" w:hAnsi="Roboto" w:cs="Times New Roman"/>
          <w:color w:val="000000"/>
          <w:sz w:val="24"/>
          <w:szCs w:val="24"/>
          <w:lang w:eastAsia="ru-RU"/>
        </w:rPr>
      </w:pPr>
    </w:p>
    <w:p w:rsidR="00881525" w:rsidRPr="00444466" w:rsidRDefault="00881525" w:rsidP="00202A10">
      <w:pPr>
        <w:shd w:val="clear" w:color="auto" w:fill="FFFFFF"/>
        <w:spacing w:before="100" w:beforeAutospacing="1" w:after="100" w:afterAutospacing="1" w:line="240" w:lineRule="auto"/>
        <w:jc w:val="right"/>
        <w:rPr>
          <w:rFonts w:ascii="Roboto" w:eastAsia="Times New Roman" w:hAnsi="Roboto" w:cs="Times New Roman"/>
          <w:color w:val="000000"/>
          <w:sz w:val="24"/>
          <w:szCs w:val="24"/>
          <w:lang w:eastAsia="ru-RU"/>
        </w:rPr>
      </w:pPr>
      <w:r w:rsidRPr="00444466">
        <w:rPr>
          <w:rFonts w:ascii="Roboto" w:eastAsia="Times New Roman" w:hAnsi="Roboto" w:cs="Times New Roman"/>
          <w:b/>
          <w:bCs/>
          <w:color w:val="000000"/>
          <w:sz w:val="24"/>
          <w:szCs w:val="24"/>
          <w:lang w:eastAsia="ru-RU"/>
        </w:rPr>
        <w:t>Приложение 2 к Извещению</w:t>
      </w:r>
    </w:p>
    <w:p w:rsidR="00881525" w:rsidRDefault="00881525" w:rsidP="00881525">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881525" w:rsidRDefault="00881525" w:rsidP="00881525">
      <w:pPr>
        <w:shd w:val="clear" w:color="auto" w:fill="FFFFFF"/>
        <w:spacing w:after="0" w:line="240" w:lineRule="auto"/>
        <w:contextualSpacing/>
        <w:jc w:val="both"/>
        <w:rPr>
          <w:rFonts w:ascii="Roboto" w:eastAsia="Times New Roman" w:hAnsi="Roboto" w:cs="Times New Roman"/>
          <w:b/>
          <w:bCs/>
          <w:color w:val="000000"/>
          <w:sz w:val="24"/>
          <w:szCs w:val="24"/>
          <w:lang w:eastAsia="ru-RU"/>
        </w:rPr>
      </w:pPr>
    </w:p>
    <w:p w:rsidR="00881525" w:rsidRPr="009F1618" w:rsidRDefault="00881525" w:rsidP="00881525">
      <w:pPr>
        <w:spacing w:after="0" w:line="240" w:lineRule="auto"/>
        <w:jc w:val="center"/>
        <w:rPr>
          <w:rFonts w:ascii="Times New Roman" w:eastAsia="Times New Roman" w:hAnsi="Times New Roman" w:cs="Times New Roman"/>
          <w:sz w:val="32"/>
          <w:szCs w:val="32"/>
          <w:lang w:eastAsia="ru-RU"/>
        </w:rPr>
      </w:pPr>
      <w:r w:rsidRPr="009F1618">
        <w:rPr>
          <w:rFonts w:ascii="Times New Roman" w:eastAsia="Times New Roman" w:hAnsi="Times New Roman" w:cs="Times New Roman"/>
          <w:sz w:val="32"/>
          <w:szCs w:val="32"/>
          <w:lang w:eastAsia="ru-RU"/>
        </w:rPr>
        <w:t>проект</w:t>
      </w:r>
    </w:p>
    <w:p w:rsidR="00881525" w:rsidRPr="009F1618" w:rsidRDefault="00881525" w:rsidP="00881525">
      <w:pPr>
        <w:spacing w:after="0" w:line="240" w:lineRule="auto"/>
        <w:rPr>
          <w:rFonts w:ascii="Times New Roman" w:eastAsia="Times New Roman" w:hAnsi="Times New Roman" w:cs="Times New Roman"/>
          <w:lang w:eastAsia="ru-RU"/>
        </w:rPr>
      </w:pPr>
    </w:p>
    <w:p w:rsidR="00881525" w:rsidRPr="009F1618" w:rsidRDefault="00881525" w:rsidP="00881525">
      <w:pPr>
        <w:spacing w:after="0" w:line="240" w:lineRule="auto"/>
        <w:rPr>
          <w:rFonts w:ascii="Times New Roman" w:eastAsia="Times New Roman" w:hAnsi="Times New Roman" w:cs="Times New Roman"/>
          <w:lang w:eastAsia="ru-RU"/>
        </w:rPr>
      </w:pPr>
    </w:p>
    <w:p w:rsidR="00881525" w:rsidRPr="009F1618" w:rsidRDefault="00881525" w:rsidP="00881525">
      <w:pPr>
        <w:spacing w:after="0" w:line="240" w:lineRule="auto"/>
        <w:rPr>
          <w:rFonts w:ascii="Times New Roman" w:eastAsia="Times New Roman" w:hAnsi="Times New Roman" w:cs="Times New Roman"/>
          <w:lang w:eastAsia="ru-RU"/>
        </w:rPr>
      </w:pPr>
    </w:p>
    <w:p w:rsidR="00881525" w:rsidRPr="009F1618" w:rsidRDefault="00881525" w:rsidP="00881525">
      <w:pPr>
        <w:spacing w:after="0" w:line="240" w:lineRule="auto"/>
        <w:rPr>
          <w:rFonts w:ascii="Times New Roman" w:eastAsia="Times New Roman" w:hAnsi="Times New Roman" w:cs="Times New Roman"/>
          <w:lang w:eastAsia="ru-RU"/>
        </w:rPr>
      </w:pPr>
    </w:p>
    <w:p w:rsidR="00881525" w:rsidRPr="009F1618" w:rsidRDefault="00881525" w:rsidP="0088152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F1618">
        <w:rPr>
          <w:rFonts w:ascii="Times New Roman" w:eastAsia="Times New Roman" w:hAnsi="Times New Roman" w:cs="Times New Roman"/>
          <w:b/>
          <w:sz w:val="28"/>
          <w:szCs w:val="28"/>
          <w:lang w:eastAsia="ru-RU"/>
        </w:rPr>
        <w:t xml:space="preserve">ДОГОВОРА </w:t>
      </w:r>
    </w:p>
    <w:p w:rsidR="00881525" w:rsidRPr="009F1618" w:rsidRDefault="00881525" w:rsidP="0088152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F1618">
        <w:rPr>
          <w:rFonts w:ascii="Times New Roman" w:eastAsia="Times New Roman" w:hAnsi="Times New Roman" w:cs="Times New Roman"/>
          <w:b/>
          <w:sz w:val="28"/>
          <w:szCs w:val="28"/>
          <w:lang w:eastAsia="ru-RU"/>
        </w:rPr>
        <w:t>АРЕНДЫ ЗЕМЕЛЬНОГО УЧАСТКА</w:t>
      </w:r>
    </w:p>
    <w:p w:rsidR="00881525" w:rsidRPr="009F1618" w:rsidRDefault="00881525" w:rsidP="0088152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81525" w:rsidRPr="009F1618" w:rsidRDefault="00881525" w:rsidP="0088152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81525" w:rsidRPr="009F1618" w:rsidRDefault="00881525" w:rsidP="0088152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81525" w:rsidRPr="009F1618" w:rsidRDefault="00881525" w:rsidP="008815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81525" w:rsidRPr="009F1618" w:rsidRDefault="00881525" w:rsidP="008815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81525" w:rsidRPr="009F1618" w:rsidRDefault="00881525" w:rsidP="008815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81525" w:rsidRPr="009F1618" w:rsidRDefault="00881525" w:rsidP="0088152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F1618">
        <w:rPr>
          <w:rFonts w:ascii="Times New Roman" w:eastAsia="Times New Roman" w:hAnsi="Times New Roman" w:cs="Times New Roman"/>
          <w:sz w:val="28"/>
          <w:szCs w:val="28"/>
          <w:lang w:eastAsia="ru-RU"/>
        </w:rPr>
        <w:t>______________________________________________________</w:t>
      </w:r>
    </w:p>
    <w:p w:rsidR="00881525" w:rsidRPr="009F1618" w:rsidRDefault="00881525" w:rsidP="0088152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618">
        <w:rPr>
          <w:rFonts w:ascii="Times New Roman" w:eastAsia="Times New Roman" w:hAnsi="Times New Roman" w:cs="Times New Roman"/>
          <w:sz w:val="20"/>
          <w:szCs w:val="20"/>
          <w:lang w:eastAsia="ru-RU"/>
        </w:rPr>
        <w:t>Ф.И.О. арендатора</w:t>
      </w:r>
    </w:p>
    <w:p w:rsidR="00881525" w:rsidRPr="009F1618" w:rsidRDefault="00881525" w:rsidP="008815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81525" w:rsidRPr="009F1618" w:rsidRDefault="00881525" w:rsidP="008815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81525" w:rsidRPr="009F1618" w:rsidRDefault="00881525" w:rsidP="008815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81525" w:rsidRPr="009F1618" w:rsidRDefault="00881525" w:rsidP="008815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81525" w:rsidRPr="009F1618" w:rsidRDefault="00881525" w:rsidP="008815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81525" w:rsidRPr="009F1618" w:rsidRDefault="00881525" w:rsidP="008815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81525" w:rsidRPr="009F1618" w:rsidRDefault="00881525" w:rsidP="008815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81525" w:rsidRPr="009F1618" w:rsidRDefault="00881525" w:rsidP="008815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81525" w:rsidRPr="009F1618" w:rsidRDefault="00881525" w:rsidP="008815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81525" w:rsidRPr="009F1618" w:rsidRDefault="00881525" w:rsidP="008815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81525" w:rsidRPr="009F1618" w:rsidRDefault="00881525" w:rsidP="0088152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81525" w:rsidRPr="009F1618" w:rsidRDefault="00881525" w:rsidP="00881525">
      <w:pPr>
        <w:spacing w:after="0" w:line="240" w:lineRule="auto"/>
        <w:rPr>
          <w:rFonts w:ascii="Times New Roman" w:eastAsia="Times New Roman" w:hAnsi="Times New Roman" w:cs="Times New Roman"/>
          <w:sz w:val="24"/>
          <w:szCs w:val="24"/>
          <w:lang w:eastAsia="ru-RU"/>
        </w:rPr>
      </w:pPr>
    </w:p>
    <w:p w:rsidR="00881525" w:rsidRPr="009F1618" w:rsidRDefault="00881525" w:rsidP="00881525">
      <w:pPr>
        <w:spacing w:after="0" w:line="240" w:lineRule="auto"/>
        <w:rPr>
          <w:rFonts w:ascii="Times New Roman" w:eastAsia="Times New Roman" w:hAnsi="Times New Roman" w:cs="Times New Roman"/>
          <w:sz w:val="24"/>
          <w:szCs w:val="24"/>
          <w:lang w:eastAsia="ru-RU"/>
        </w:rPr>
      </w:pPr>
    </w:p>
    <w:p w:rsidR="00881525" w:rsidRPr="009F1618" w:rsidRDefault="00881525" w:rsidP="00881525">
      <w:pPr>
        <w:spacing w:after="0" w:line="240" w:lineRule="auto"/>
        <w:rPr>
          <w:rFonts w:ascii="Times New Roman" w:eastAsia="Times New Roman" w:hAnsi="Times New Roman" w:cs="Times New Roman"/>
          <w:sz w:val="24"/>
          <w:szCs w:val="24"/>
          <w:lang w:eastAsia="ru-RU"/>
        </w:rPr>
      </w:pPr>
    </w:p>
    <w:p w:rsidR="00881525" w:rsidRPr="009F1618" w:rsidRDefault="00881525" w:rsidP="00881525">
      <w:pPr>
        <w:spacing w:after="0" w:line="240" w:lineRule="auto"/>
        <w:rPr>
          <w:rFonts w:ascii="Times New Roman" w:eastAsia="Times New Roman" w:hAnsi="Times New Roman" w:cs="Times New Roman"/>
          <w:sz w:val="24"/>
          <w:szCs w:val="24"/>
          <w:lang w:eastAsia="ru-RU"/>
        </w:rPr>
      </w:pPr>
    </w:p>
    <w:p w:rsidR="00881525" w:rsidRPr="009F1618" w:rsidRDefault="00881525" w:rsidP="00881525">
      <w:pPr>
        <w:spacing w:after="0" w:line="240" w:lineRule="auto"/>
        <w:rPr>
          <w:rFonts w:ascii="Times New Roman" w:eastAsia="Times New Roman" w:hAnsi="Times New Roman" w:cs="Times New Roman"/>
          <w:sz w:val="24"/>
          <w:szCs w:val="24"/>
          <w:lang w:eastAsia="ru-RU"/>
        </w:rPr>
      </w:pPr>
    </w:p>
    <w:p w:rsidR="00881525" w:rsidRPr="009F1618" w:rsidRDefault="00881525" w:rsidP="00881525">
      <w:pPr>
        <w:spacing w:after="0" w:line="240" w:lineRule="auto"/>
        <w:rPr>
          <w:rFonts w:ascii="Times New Roman" w:eastAsia="Times New Roman" w:hAnsi="Times New Roman" w:cs="Times New Roman"/>
          <w:sz w:val="24"/>
          <w:szCs w:val="24"/>
          <w:lang w:eastAsia="ru-RU"/>
        </w:rPr>
      </w:pPr>
    </w:p>
    <w:p w:rsidR="00881525" w:rsidRPr="009F1618" w:rsidRDefault="00881525" w:rsidP="00881525">
      <w:pPr>
        <w:spacing w:after="0" w:line="240" w:lineRule="auto"/>
        <w:rPr>
          <w:rFonts w:ascii="Times New Roman" w:eastAsia="Times New Roman" w:hAnsi="Times New Roman" w:cs="Times New Roman"/>
          <w:sz w:val="24"/>
          <w:szCs w:val="24"/>
          <w:lang w:eastAsia="ru-RU"/>
        </w:rPr>
      </w:pPr>
    </w:p>
    <w:p w:rsidR="00881525" w:rsidRPr="009F1618" w:rsidRDefault="00881525" w:rsidP="00881525">
      <w:pPr>
        <w:spacing w:after="0" w:line="240" w:lineRule="auto"/>
        <w:rPr>
          <w:rFonts w:ascii="Times New Roman" w:eastAsia="Times New Roman" w:hAnsi="Times New Roman" w:cs="Times New Roman"/>
          <w:sz w:val="24"/>
          <w:szCs w:val="24"/>
          <w:lang w:eastAsia="ru-RU"/>
        </w:rPr>
      </w:pPr>
    </w:p>
    <w:p w:rsidR="00881525" w:rsidRPr="009F1618" w:rsidRDefault="00881525" w:rsidP="00881525">
      <w:pPr>
        <w:spacing w:after="0" w:line="240" w:lineRule="auto"/>
        <w:rPr>
          <w:rFonts w:ascii="Times New Roman" w:eastAsia="Times New Roman" w:hAnsi="Times New Roman" w:cs="Times New Roman"/>
          <w:sz w:val="24"/>
          <w:szCs w:val="24"/>
          <w:lang w:eastAsia="ru-RU"/>
        </w:rPr>
      </w:pPr>
    </w:p>
    <w:p w:rsidR="00881525" w:rsidRPr="009F1618" w:rsidRDefault="00881525" w:rsidP="00881525">
      <w:pPr>
        <w:spacing w:after="0" w:line="240" w:lineRule="auto"/>
        <w:rPr>
          <w:rFonts w:ascii="Times New Roman" w:eastAsia="Times New Roman" w:hAnsi="Times New Roman" w:cs="Times New Roman"/>
          <w:sz w:val="24"/>
          <w:szCs w:val="24"/>
          <w:lang w:eastAsia="ru-RU"/>
        </w:rPr>
      </w:pPr>
    </w:p>
    <w:p w:rsidR="00881525" w:rsidRPr="009F1618" w:rsidRDefault="00881525" w:rsidP="00881525">
      <w:pPr>
        <w:spacing w:after="0" w:line="240" w:lineRule="auto"/>
        <w:rPr>
          <w:rFonts w:ascii="Times New Roman" w:eastAsia="Times New Roman" w:hAnsi="Times New Roman" w:cs="Times New Roman"/>
          <w:sz w:val="24"/>
          <w:szCs w:val="24"/>
          <w:lang w:eastAsia="ru-RU"/>
        </w:rPr>
      </w:pPr>
    </w:p>
    <w:p w:rsidR="00881525" w:rsidRPr="009F1618" w:rsidRDefault="00881525" w:rsidP="00881525">
      <w:pPr>
        <w:spacing w:after="0" w:line="240" w:lineRule="auto"/>
        <w:rPr>
          <w:rFonts w:ascii="Times New Roman" w:eastAsia="Times New Roman" w:hAnsi="Times New Roman" w:cs="Times New Roman"/>
          <w:sz w:val="24"/>
          <w:szCs w:val="24"/>
          <w:lang w:eastAsia="ru-RU"/>
        </w:rPr>
      </w:pPr>
    </w:p>
    <w:p w:rsidR="00881525" w:rsidRPr="009F1618" w:rsidRDefault="00881525" w:rsidP="00881525">
      <w:pPr>
        <w:spacing w:after="0" w:line="240" w:lineRule="auto"/>
        <w:rPr>
          <w:rFonts w:ascii="Times New Roman" w:eastAsia="Times New Roman" w:hAnsi="Times New Roman" w:cs="Times New Roman"/>
          <w:sz w:val="24"/>
          <w:szCs w:val="24"/>
          <w:lang w:eastAsia="ru-RU"/>
        </w:rPr>
      </w:pPr>
    </w:p>
    <w:p w:rsidR="00881525" w:rsidRPr="009F1618" w:rsidRDefault="00881525" w:rsidP="00881525">
      <w:pPr>
        <w:spacing w:after="0" w:line="240" w:lineRule="auto"/>
        <w:rPr>
          <w:rFonts w:ascii="Times New Roman" w:eastAsia="Times New Roman" w:hAnsi="Times New Roman" w:cs="Times New Roman"/>
          <w:sz w:val="24"/>
          <w:szCs w:val="24"/>
          <w:lang w:eastAsia="ru-RU"/>
        </w:rPr>
      </w:pPr>
    </w:p>
    <w:p w:rsidR="00881525" w:rsidRPr="009F1618" w:rsidRDefault="00881525" w:rsidP="00881525">
      <w:pPr>
        <w:spacing w:after="0" w:line="240" w:lineRule="auto"/>
        <w:rPr>
          <w:rFonts w:ascii="Times New Roman" w:eastAsia="Times New Roman" w:hAnsi="Times New Roman" w:cs="Times New Roman"/>
          <w:sz w:val="24"/>
          <w:szCs w:val="24"/>
          <w:lang w:eastAsia="ru-RU"/>
        </w:rPr>
      </w:pPr>
    </w:p>
    <w:p w:rsidR="00881525" w:rsidRPr="009F1618" w:rsidRDefault="00881525" w:rsidP="00881525">
      <w:pPr>
        <w:spacing w:after="0" w:line="240" w:lineRule="auto"/>
        <w:rPr>
          <w:rFonts w:ascii="Times New Roman" w:eastAsia="Times New Roman" w:hAnsi="Times New Roman" w:cs="Times New Roman"/>
          <w:sz w:val="24"/>
          <w:szCs w:val="24"/>
          <w:lang w:eastAsia="ru-RU"/>
        </w:rPr>
      </w:pPr>
    </w:p>
    <w:p w:rsidR="00881525" w:rsidRPr="009F1618" w:rsidRDefault="00881525" w:rsidP="00881525">
      <w:pPr>
        <w:spacing w:after="0" w:line="240" w:lineRule="auto"/>
        <w:rPr>
          <w:rFonts w:ascii="Times New Roman" w:eastAsia="Times New Roman" w:hAnsi="Times New Roman" w:cs="Times New Roman"/>
          <w:sz w:val="24"/>
          <w:szCs w:val="24"/>
          <w:lang w:eastAsia="ru-RU"/>
        </w:rPr>
      </w:pPr>
    </w:p>
    <w:p w:rsidR="00881525" w:rsidRPr="009F1618" w:rsidRDefault="00881525" w:rsidP="00881525">
      <w:pPr>
        <w:spacing w:after="0" w:line="240" w:lineRule="auto"/>
        <w:rPr>
          <w:rFonts w:ascii="Times New Roman" w:eastAsia="Times New Roman" w:hAnsi="Times New Roman" w:cs="Times New Roman"/>
          <w:sz w:val="24"/>
          <w:szCs w:val="24"/>
          <w:lang w:eastAsia="ru-RU"/>
        </w:rPr>
      </w:pPr>
    </w:p>
    <w:p w:rsidR="00881525" w:rsidRPr="009F1618" w:rsidRDefault="00881525" w:rsidP="00881525">
      <w:pPr>
        <w:spacing w:after="0" w:line="240" w:lineRule="auto"/>
        <w:rPr>
          <w:rFonts w:ascii="Times New Roman" w:eastAsia="Times New Roman" w:hAnsi="Times New Roman" w:cs="Times New Roman"/>
          <w:sz w:val="24"/>
          <w:szCs w:val="24"/>
          <w:lang w:eastAsia="ru-RU"/>
        </w:rPr>
      </w:pPr>
    </w:p>
    <w:p w:rsidR="00881525" w:rsidRPr="009F1618" w:rsidRDefault="00881525" w:rsidP="008815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Дата заключения</w:t>
      </w:r>
      <w:proofErr w:type="gramStart"/>
      <w:r w:rsidRPr="009F1618">
        <w:rPr>
          <w:rFonts w:ascii="Times New Roman" w:eastAsia="Times New Roman" w:hAnsi="Times New Roman" w:cs="Times New Roman"/>
          <w:sz w:val="24"/>
          <w:szCs w:val="24"/>
          <w:lang w:eastAsia="ru-RU"/>
        </w:rPr>
        <w:t xml:space="preserve"> :</w:t>
      </w:r>
      <w:proofErr w:type="gramEnd"/>
    </w:p>
    <w:p w:rsidR="00881525" w:rsidRPr="009F1618" w:rsidRDefault="00881525" w:rsidP="008815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81525" w:rsidRPr="009F1618" w:rsidRDefault="00881525" w:rsidP="008815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lastRenderedPageBreak/>
        <w:t xml:space="preserve">Срок договора: </w:t>
      </w:r>
    </w:p>
    <w:p w:rsidR="006D3A56" w:rsidRPr="006D3A56" w:rsidRDefault="00690BD8" w:rsidP="00690BD8">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6D3A56" w:rsidRPr="006D3A56">
        <w:rPr>
          <w:rFonts w:ascii="Times New Roman" w:eastAsia="Times New Roman" w:hAnsi="Times New Roman" w:cs="Times New Roman"/>
          <w:sz w:val="24"/>
          <w:szCs w:val="24"/>
          <w:lang w:eastAsia="ru-RU"/>
        </w:rPr>
        <w:t xml:space="preserve">а. Хакуринохабль                                              </w:t>
      </w:r>
      <w:r w:rsidR="00800A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D3A56" w:rsidRPr="006D3A56">
        <w:rPr>
          <w:rFonts w:ascii="Times New Roman" w:eastAsia="Times New Roman" w:hAnsi="Times New Roman" w:cs="Times New Roman"/>
          <w:color w:val="000000"/>
          <w:sz w:val="24"/>
          <w:szCs w:val="24"/>
          <w:lang w:eastAsia="ru-RU"/>
        </w:rPr>
        <w:t>«___» ______ 20__ года</w:t>
      </w:r>
    </w:p>
    <w:p w:rsidR="006D3A56" w:rsidRPr="006D3A56" w:rsidRDefault="006D3A56" w:rsidP="00800A02">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p>
    <w:p w:rsidR="006D3A56" w:rsidRPr="006D3A56" w:rsidRDefault="006D3A56" w:rsidP="00800A02">
      <w:pPr>
        <w:tabs>
          <w:tab w:val="left" w:pos="709"/>
        </w:tabs>
        <w:snapToGrid w:val="0"/>
        <w:spacing w:after="0" w:line="240" w:lineRule="auto"/>
        <w:ind w:left="-284"/>
        <w:jc w:val="both"/>
        <w:rPr>
          <w:rFonts w:ascii="Times New Roman" w:eastAsia="Times New Roman" w:hAnsi="Times New Roman" w:cs="Times New Roman"/>
          <w:b/>
          <w:bCs/>
          <w:sz w:val="24"/>
          <w:szCs w:val="24"/>
          <w:lang w:eastAsia="ru-RU"/>
        </w:rPr>
      </w:pPr>
      <w:r w:rsidRPr="006D3A56">
        <w:rPr>
          <w:rFonts w:ascii="Times New Roman" w:eastAsia="Times New Roman" w:hAnsi="Times New Roman" w:cs="Times New Roman"/>
          <w:b/>
          <w:sz w:val="24"/>
          <w:szCs w:val="24"/>
          <w:lang w:eastAsia="ru-RU"/>
        </w:rPr>
        <w:tab/>
      </w:r>
      <w:proofErr w:type="gramStart"/>
      <w:r w:rsidRPr="006D3A56">
        <w:rPr>
          <w:rFonts w:ascii="Times New Roman" w:eastAsia="Times New Roman" w:hAnsi="Times New Roman" w:cs="Times New Roman"/>
          <w:b/>
          <w:sz w:val="24"/>
          <w:szCs w:val="24"/>
          <w:lang w:eastAsia="ru-RU"/>
        </w:rPr>
        <w:t>Комитет имущественных отношений администрации МО «Шовгеновский район»</w:t>
      </w:r>
      <w:r w:rsidRPr="006D3A56">
        <w:rPr>
          <w:rFonts w:ascii="Times New Roman" w:eastAsia="Times New Roman" w:hAnsi="Times New Roman" w:cs="Times New Roman"/>
          <w:sz w:val="24"/>
          <w:szCs w:val="24"/>
          <w:lang w:eastAsia="ru-RU"/>
        </w:rPr>
        <w:t xml:space="preserve"> (юр. адрес:</w:t>
      </w:r>
      <w:proofErr w:type="gramEnd"/>
      <w:r w:rsidRPr="006D3A56">
        <w:rPr>
          <w:rFonts w:ascii="Times New Roman" w:eastAsia="Times New Roman" w:hAnsi="Times New Roman" w:cs="Times New Roman"/>
          <w:sz w:val="24"/>
          <w:szCs w:val="24"/>
          <w:lang w:eastAsia="ru-RU"/>
        </w:rPr>
        <w:t xml:space="preserve"> </w:t>
      </w:r>
      <w:proofErr w:type="gramStart"/>
      <w:r w:rsidRPr="006D3A56">
        <w:rPr>
          <w:rFonts w:ascii="Times New Roman" w:eastAsia="Times New Roman" w:hAnsi="Times New Roman" w:cs="Times New Roman"/>
          <w:sz w:val="24"/>
          <w:szCs w:val="24"/>
          <w:lang w:eastAsia="ru-RU"/>
        </w:rPr>
        <w:t xml:space="preserve">Шовгеновский район, а. Хакуринохабль, ул. Шовгенова, 9, ИНН: 0101009320, ОРГН: 1100101000031) в лице Председателя Шаова Мурата Махамодовича, действующего на основании  Положения «О Комитете имущественных отношений администрации МО «Шовгеновский район», утвержденного Решением Совета народных депутатов МО «Шовгеновский район» № 309 от 21.01.2010г., именуемый в дальнейшем «Арендодатель», и ____________________________________________, </w:t>
      </w:r>
      <w:r w:rsidRPr="006D3A56">
        <w:rPr>
          <w:rFonts w:ascii="Times New Roman" w:eastAsia="Times New Roman" w:hAnsi="Times New Roman" w:cs="Times New Roman"/>
          <w:color w:val="000000"/>
          <w:sz w:val="24"/>
          <w:szCs w:val="24"/>
          <w:lang w:eastAsia="ru-RU"/>
        </w:rPr>
        <w:t xml:space="preserve">являющийся субъектом малого и среднего предпринимательства, </w:t>
      </w:r>
      <w:proofErr w:type="spellStart"/>
      <w:r w:rsidR="00457ECD">
        <w:rPr>
          <w:rFonts w:ascii="Times New Roman" w:eastAsia="Times New Roman" w:hAnsi="Times New Roman" w:cs="Times New Roman"/>
          <w:color w:val="000000"/>
          <w:sz w:val="24"/>
          <w:szCs w:val="24"/>
          <w:lang w:eastAsia="ru-RU"/>
        </w:rPr>
        <w:t>самозанятый</w:t>
      </w:r>
      <w:proofErr w:type="spellEnd"/>
      <w:r w:rsidR="00457ECD">
        <w:rPr>
          <w:rFonts w:ascii="Times New Roman" w:eastAsia="Times New Roman" w:hAnsi="Times New Roman" w:cs="Times New Roman"/>
          <w:color w:val="000000"/>
          <w:sz w:val="24"/>
          <w:szCs w:val="24"/>
          <w:lang w:eastAsia="ru-RU"/>
        </w:rPr>
        <w:t xml:space="preserve">, </w:t>
      </w:r>
      <w:r w:rsidRPr="006D3A56">
        <w:rPr>
          <w:rFonts w:ascii="Times New Roman" w:eastAsia="Times New Roman" w:hAnsi="Times New Roman" w:cs="Times New Roman"/>
          <w:color w:val="000000"/>
          <w:sz w:val="24"/>
          <w:szCs w:val="24"/>
          <w:lang w:eastAsia="ru-RU"/>
        </w:rPr>
        <w:t>именуемый в дальнейшем «Арендатор» в соответствии с</w:t>
      </w:r>
      <w:proofErr w:type="gramEnd"/>
      <w:r w:rsidRPr="006D3A56">
        <w:rPr>
          <w:rFonts w:ascii="Times New Roman" w:eastAsia="Times New Roman" w:hAnsi="Times New Roman" w:cs="Times New Roman"/>
          <w:sz w:val="24"/>
          <w:szCs w:val="24"/>
          <w:lang w:eastAsia="ru-RU"/>
        </w:rPr>
        <w:t xml:space="preserve"> Федеральным законом от 24.07.2007 № 209-ФЗ «О развитии малого и среднего предпринимательства в Российской Федерации», </w:t>
      </w:r>
      <w:r w:rsidRPr="006D3A56">
        <w:rPr>
          <w:rFonts w:ascii="Times New Roman" w:eastAsia="Times New Roman" w:hAnsi="Times New Roman" w:cs="Times New Roman"/>
          <w:b/>
          <w:sz w:val="24"/>
          <w:szCs w:val="24"/>
          <w:lang w:eastAsia="ru-RU"/>
        </w:rPr>
        <w:t>протоколом рассмотрения заявок на участие в открытом аукционе по лоту ____________________</w:t>
      </w:r>
      <w:r w:rsidRPr="006D3A56">
        <w:rPr>
          <w:rFonts w:ascii="Times New Roman" w:eastAsia="Times New Roman" w:hAnsi="Times New Roman" w:cs="Times New Roman"/>
          <w:bCs/>
          <w:sz w:val="24"/>
          <w:szCs w:val="24"/>
          <w:lang w:eastAsia="ru-RU"/>
        </w:rPr>
        <w:t xml:space="preserve"> </w:t>
      </w:r>
      <w:r w:rsidRPr="006D3A56">
        <w:rPr>
          <w:rFonts w:ascii="Times New Roman" w:eastAsia="Times New Roman" w:hAnsi="Times New Roman" w:cs="Times New Roman"/>
          <w:sz w:val="24"/>
          <w:szCs w:val="24"/>
          <w:lang w:eastAsia="ru-RU"/>
        </w:rPr>
        <w:t>заключили настоящий договор (далее - Договор) о нижеследующем:</w:t>
      </w:r>
    </w:p>
    <w:p w:rsidR="006D3A56" w:rsidRPr="006D3A56" w:rsidRDefault="006D3A56" w:rsidP="00800A02">
      <w:pPr>
        <w:widowControl w:val="0"/>
        <w:numPr>
          <w:ilvl w:val="0"/>
          <w:numId w:val="1"/>
        </w:numPr>
        <w:autoSpaceDE w:val="0"/>
        <w:autoSpaceDN w:val="0"/>
        <w:adjustRightInd w:val="0"/>
        <w:spacing w:after="0" w:line="240" w:lineRule="auto"/>
        <w:ind w:left="-284" w:firstLine="0"/>
        <w:contextualSpacing/>
        <w:jc w:val="center"/>
        <w:rPr>
          <w:rFonts w:ascii="Times New Roman" w:eastAsia="Times New Roman" w:hAnsi="Times New Roman" w:cs="Times New Roman"/>
          <w:b/>
          <w:sz w:val="24"/>
          <w:szCs w:val="24"/>
          <w:lang w:eastAsia="ru-RU"/>
        </w:rPr>
      </w:pPr>
      <w:r w:rsidRPr="006D3A56">
        <w:rPr>
          <w:rFonts w:ascii="Times New Roman" w:eastAsia="Times New Roman" w:hAnsi="Times New Roman" w:cs="Times New Roman"/>
          <w:b/>
          <w:sz w:val="24"/>
          <w:szCs w:val="24"/>
          <w:lang w:eastAsia="ru-RU"/>
        </w:rPr>
        <w:t xml:space="preserve">Предмет Договора </w:t>
      </w:r>
    </w:p>
    <w:p w:rsidR="006D3A56" w:rsidRPr="006D3A56" w:rsidRDefault="006D3A56" w:rsidP="00800A02">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6D3A56">
        <w:rPr>
          <w:rFonts w:ascii="Times New Roman" w:eastAsia="Times New Roman" w:hAnsi="Times New Roman" w:cs="Times New Roman"/>
          <w:sz w:val="24"/>
          <w:szCs w:val="24"/>
          <w:lang w:eastAsia="ru-RU"/>
        </w:rPr>
        <w:t xml:space="preserve"> </w:t>
      </w:r>
      <w:r w:rsidRPr="006D3A56">
        <w:rPr>
          <w:rFonts w:ascii="Times New Roman" w:eastAsia="Times New Roman" w:hAnsi="Times New Roman" w:cs="Times New Roman"/>
          <w:sz w:val="24"/>
          <w:szCs w:val="24"/>
          <w:lang w:eastAsia="ru-RU"/>
        </w:rPr>
        <w:tab/>
      </w:r>
    </w:p>
    <w:p w:rsidR="006D3A56" w:rsidRPr="006D3A56" w:rsidRDefault="006D3A56" w:rsidP="00800A02">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6D3A56">
        <w:rPr>
          <w:rFonts w:ascii="Times New Roman" w:eastAsia="Times New Roman" w:hAnsi="Times New Roman" w:cs="Times New Roman"/>
          <w:sz w:val="24"/>
          <w:szCs w:val="24"/>
          <w:lang w:eastAsia="ru-RU"/>
        </w:rPr>
        <w:tab/>
        <w:t xml:space="preserve">1.1. Арендодатель предоставляет, а Арендатор принимает в  аренду  </w:t>
      </w:r>
      <w:r w:rsidRPr="006D3A56">
        <w:rPr>
          <w:rFonts w:ascii="Times New Roman" w:eastAsia="Times New Roman" w:hAnsi="Times New Roman" w:cs="Times New Roman"/>
          <w:color w:val="000000"/>
          <w:sz w:val="24"/>
          <w:szCs w:val="24"/>
          <w:lang w:eastAsia="ru-RU"/>
        </w:rPr>
        <w:t xml:space="preserve">земельный участок государственная </w:t>
      </w:r>
      <w:proofErr w:type="gramStart"/>
      <w:r w:rsidRPr="006D3A56">
        <w:rPr>
          <w:rFonts w:ascii="Times New Roman" w:eastAsia="Times New Roman" w:hAnsi="Times New Roman" w:cs="Times New Roman"/>
          <w:color w:val="000000"/>
          <w:sz w:val="24"/>
          <w:szCs w:val="24"/>
          <w:lang w:eastAsia="ru-RU"/>
        </w:rPr>
        <w:t>собственность</w:t>
      </w:r>
      <w:proofErr w:type="gramEnd"/>
      <w:r w:rsidRPr="006D3A56">
        <w:rPr>
          <w:rFonts w:ascii="Times New Roman" w:eastAsia="Times New Roman" w:hAnsi="Times New Roman" w:cs="Times New Roman"/>
          <w:color w:val="000000"/>
          <w:sz w:val="24"/>
          <w:szCs w:val="24"/>
          <w:lang w:eastAsia="ru-RU"/>
        </w:rPr>
        <w:t xml:space="preserve"> на которую не разграничена, площадью _________ кв.м., с кадастровым номером _______________, с местоположением: ___________________из категории земель «_________________», </w:t>
      </w:r>
      <w:r w:rsidRPr="006D3A56">
        <w:rPr>
          <w:rFonts w:ascii="Times New Roman" w:eastAsia="Times New Roman" w:hAnsi="Times New Roman" w:cs="Times New Roman"/>
          <w:sz w:val="24"/>
          <w:szCs w:val="24"/>
          <w:lang w:eastAsia="ru-RU"/>
        </w:rPr>
        <w:t xml:space="preserve"> в границах указанных в выписке из ЕГРН, прилагаемом к настоящему договору и являющегося  его неотъемлемой частью, далее Участок.    </w:t>
      </w:r>
    </w:p>
    <w:p w:rsidR="006D3A56" w:rsidRPr="006D3A56" w:rsidRDefault="006D3A56" w:rsidP="00800A02">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6D3A56">
        <w:rPr>
          <w:rFonts w:ascii="Times New Roman" w:eastAsia="Times New Roman" w:hAnsi="Times New Roman" w:cs="Times New Roman"/>
          <w:sz w:val="24"/>
          <w:szCs w:val="24"/>
          <w:lang w:eastAsia="ru-RU"/>
        </w:rPr>
        <w:t>Цель использования Участк</w:t>
      </w:r>
      <w:r w:rsidR="00800A02">
        <w:rPr>
          <w:rFonts w:ascii="Times New Roman" w:eastAsia="Times New Roman" w:hAnsi="Times New Roman" w:cs="Times New Roman"/>
          <w:sz w:val="24"/>
          <w:szCs w:val="24"/>
          <w:lang w:eastAsia="ru-RU"/>
        </w:rPr>
        <w:t>а (разрешенное использование):</w:t>
      </w:r>
      <w:r w:rsidRPr="006D3A56">
        <w:rPr>
          <w:rFonts w:ascii="Times New Roman" w:eastAsia="Times New Roman" w:hAnsi="Times New Roman" w:cs="Times New Roman"/>
          <w:color w:val="000000"/>
          <w:sz w:val="24"/>
          <w:szCs w:val="24"/>
          <w:lang w:eastAsia="ru-RU"/>
        </w:rPr>
        <w:t>______________________.</w:t>
      </w:r>
    </w:p>
    <w:p w:rsidR="006D3A56" w:rsidRPr="006D3A56" w:rsidRDefault="006D3A56" w:rsidP="00800A02">
      <w:pPr>
        <w:widowControl w:val="0"/>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r w:rsidRPr="006D3A56">
        <w:rPr>
          <w:rFonts w:ascii="Times New Roman" w:eastAsia="Times New Roman" w:hAnsi="Times New Roman" w:cs="Times New Roman"/>
          <w:sz w:val="24"/>
          <w:szCs w:val="24"/>
          <w:lang w:eastAsia="ru-RU"/>
        </w:rPr>
        <w:t xml:space="preserve">                                            </w:t>
      </w:r>
      <w:r w:rsidRPr="006D3A56">
        <w:rPr>
          <w:rFonts w:ascii="Times New Roman" w:eastAsia="Times New Roman" w:hAnsi="Times New Roman" w:cs="Times New Roman"/>
          <w:sz w:val="24"/>
          <w:szCs w:val="24"/>
          <w:lang w:eastAsia="ru-RU"/>
        </w:rPr>
        <w:tab/>
      </w:r>
      <w:r w:rsidRPr="006D3A56">
        <w:rPr>
          <w:rFonts w:ascii="Times New Roman" w:eastAsia="Times New Roman" w:hAnsi="Times New Roman" w:cs="Times New Roman"/>
          <w:sz w:val="24"/>
          <w:szCs w:val="24"/>
          <w:lang w:eastAsia="ru-RU"/>
        </w:rPr>
        <w:tab/>
      </w:r>
      <w:r w:rsidRPr="006D3A56">
        <w:rPr>
          <w:rFonts w:ascii="Times New Roman" w:eastAsia="Times New Roman" w:hAnsi="Times New Roman" w:cs="Times New Roman"/>
          <w:sz w:val="24"/>
          <w:szCs w:val="24"/>
          <w:lang w:eastAsia="ru-RU"/>
        </w:rPr>
        <w:tab/>
      </w:r>
      <w:r w:rsidRPr="006D3A56">
        <w:rPr>
          <w:rFonts w:ascii="Times New Roman" w:eastAsia="Times New Roman" w:hAnsi="Times New Roman" w:cs="Times New Roman"/>
          <w:sz w:val="24"/>
          <w:szCs w:val="24"/>
          <w:lang w:eastAsia="ru-RU"/>
        </w:rPr>
        <w:tab/>
      </w:r>
    </w:p>
    <w:p w:rsidR="006D3A56" w:rsidRPr="006D3A56" w:rsidRDefault="006D3A56" w:rsidP="00800A02">
      <w:pPr>
        <w:widowControl w:val="0"/>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r w:rsidRPr="006D3A56">
        <w:rPr>
          <w:rFonts w:ascii="Times New Roman" w:eastAsia="Times New Roman" w:hAnsi="Times New Roman" w:cs="Times New Roman"/>
          <w:sz w:val="24"/>
          <w:szCs w:val="24"/>
          <w:lang w:eastAsia="ru-RU"/>
        </w:rPr>
        <w:t xml:space="preserve"> </w:t>
      </w:r>
      <w:r w:rsidRPr="006D3A56">
        <w:rPr>
          <w:rFonts w:ascii="Times New Roman" w:eastAsia="Times New Roman" w:hAnsi="Times New Roman" w:cs="Times New Roman"/>
          <w:b/>
          <w:sz w:val="24"/>
          <w:szCs w:val="24"/>
          <w:lang w:eastAsia="ru-RU"/>
        </w:rPr>
        <w:t>2. Срок аренды</w:t>
      </w:r>
    </w:p>
    <w:p w:rsidR="006D3A56" w:rsidRPr="006D3A56" w:rsidRDefault="006D3A56" w:rsidP="00800A02">
      <w:pPr>
        <w:widowControl w:val="0"/>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D3A56">
        <w:rPr>
          <w:rFonts w:ascii="Times New Roman" w:eastAsia="Times New Roman" w:hAnsi="Times New Roman" w:cs="Times New Roman"/>
          <w:sz w:val="24"/>
          <w:szCs w:val="24"/>
          <w:lang w:eastAsia="ru-RU"/>
        </w:rPr>
        <w:tab/>
        <w:t xml:space="preserve">2.1.  Срок аренды Участка устанавливается: </w:t>
      </w:r>
      <w:r w:rsidRPr="006D3A56">
        <w:rPr>
          <w:rFonts w:ascii="Times New Roman" w:eastAsia="Times New Roman" w:hAnsi="Times New Roman" w:cs="Times New Roman"/>
          <w:color w:val="000000"/>
          <w:sz w:val="24"/>
          <w:szCs w:val="24"/>
          <w:lang w:eastAsia="ru-RU"/>
        </w:rPr>
        <w:t xml:space="preserve">с ___________ </w:t>
      </w:r>
      <w:proofErr w:type="gramStart"/>
      <w:r w:rsidRPr="006D3A56">
        <w:rPr>
          <w:rFonts w:ascii="Times New Roman" w:eastAsia="Times New Roman" w:hAnsi="Times New Roman" w:cs="Times New Roman"/>
          <w:color w:val="000000"/>
          <w:sz w:val="24"/>
          <w:szCs w:val="24"/>
          <w:lang w:eastAsia="ru-RU"/>
        </w:rPr>
        <w:t>по</w:t>
      </w:r>
      <w:proofErr w:type="gramEnd"/>
      <w:r w:rsidRPr="006D3A56">
        <w:rPr>
          <w:rFonts w:ascii="Times New Roman" w:eastAsia="Times New Roman" w:hAnsi="Times New Roman" w:cs="Times New Roman"/>
          <w:color w:val="000000"/>
          <w:sz w:val="24"/>
          <w:szCs w:val="24"/>
          <w:lang w:eastAsia="ru-RU"/>
        </w:rPr>
        <w:t xml:space="preserve"> _____________ года. </w:t>
      </w:r>
      <w:r w:rsidRPr="006D3A56">
        <w:rPr>
          <w:rFonts w:ascii="Times New Roman" w:eastAsia="Times New Roman" w:hAnsi="Times New Roman" w:cs="Times New Roman"/>
          <w:color w:val="000000"/>
          <w:sz w:val="24"/>
          <w:szCs w:val="24"/>
          <w:lang w:eastAsia="ru-RU"/>
        </w:rPr>
        <w:tab/>
      </w:r>
    </w:p>
    <w:p w:rsidR="006D3A56" w:rsidRPr="006D3A56" w:rsidRDefault="006D3A56" w:rsidP="00800A02">
      <w:pPr>
        <w:widowControl w:val="0"/>
        <w:numPr>
          <w:ilvl w:val="0"/>
          <w:numId w:val="2"/>
        </w:numPr>
        <w:autoSpaceDE w:val="0"/>
        <w:autoSpaceDN w:val="0"/>
        <w:adjustRightInd w:val="0"/>
        <w:spacing w:after="0" w:line="240" w:lineRule="auto"/>
        <w:ind w:left="-284" w:firstLine="0"/>
        <w:contextualSpacing/>
        <w:jc w:val="center"/>
        <w:rPr>
          <w:rFonts w:ascii="Times New Roman" w:eastAsia="Times New Roman" w:hAnsi="Times New Roman" w:cs="Times New Roman"/>
          <w:b/>
          <w:sz w:val="24"/>
          <w:szCs w:val="24"/>
          <w:lang w:eastAsia="ru-RU"/>
        </w:rPr>
      </w:pPr>
      <w:r w:rsidRPr="006D3A56">
        <w:rPr>
          <w:rFonts w:ascii="Times New Roman" w:eastAsia="Times New Roman" w:hAnsi="Times New Roman" w:cs="Times New Roman"/>
          <w:b/>
          <w:sz w:val="24"/>
          <w:szCs w:val="24"/>
          <w:lang w:eastAsia="ru-RU"/>
        </w:rPr>
        <w:t>Размер и условия внесения арендной платы</w:t>
      </w:r>
    </w:p>
    <w:p w:rsidR="006D3A56" w:rsidRPr="006D3A56" w:rsidRDefault="00975137" w:rsidP="00800A02">
      <w:pPr>
        <w:widowControl w:val="0"/>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ab/>
      </w:r>
      <w:r w:rsidR="006D3A56" w:rsidRPr="006D3A56">
        <w:rPr>
          <w:rFonts w:ascii="Times New Roman" w:eastAsia="Times New Roman" w:hAnsi="Times New Roman" w:cs="Times New Roman"/>
          <w:sz w:val="24"/>
          <w:szCs w:val="24"/>
          <w:lang w:eastAsia="ru-RU"/>
        </w:rPr>
        <w:t xml:space="preserve">3.1. </w:t>
      </w:r>
      <w:r w:rsidR="006D3A56" w:rsidRPr="006D3A56">
        <w:rPr>
          <w:rFonts w:ascii="Times New Roman" w:eastAsia="Times New Roman" w:hAnsi="Times New Roman" w:cs="Times New Roman"/>
          <w:color w:val="000000"/>
          <w:sz w:val="24"/>
          <w:szCs w:val="24"/>
          <w:lang w:eastAsia="ru-RU"/>
        </w:rPr>
        <w:t xml:space="preserve"> </w:t>
      </w:r>
      <w:r w:rsidR="006D3A56" w:rsidRPr="006D3A56">
        <w:rPr>
          <w:rFonts w:ascii="Times New Roman" w:eastAsia="Times New Roman" w:hAnsi="Times New Roman" w:cs="Times New Roman"/>
          <w:sz w:val="24"/>
          <w:szCs w:val="24"/>
          <w:lang w:eastAsia="ru-RU"/>
        </w:rPr>
        <w:t>Размер годовой арендной платы   за Участок составляет</w:t>
      </w:r>
      <w:r w:rsidR="006D3A56" w:rsidRPr="006D3A56">
        <w:rPr>
          <w:rFonts w:ascii="Times New Roman" w:eastAsia="Times New Roman" w:hAnsi="Times New Roman" w:cs="Times New Roman"/>
          <w:color w:val="000000"/>
          <w:sz w:val="24"/>
          <w:szCs w:val="24"/>
          <w:lang w:eastAsia="ru-RU"/>
        </w:rPr>
        <w:t xml:space="preserve"> ________________. </w:t>
      </w:r>
    </w:p>
    <w:p w:rsidR="006D3A56" w:rsidRDefault="00975137" w:rsidP="00800A02">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D3A56" w:rsidRPr="006D3A56">
        <w:rPr>
          <w:rFonts w:ascii="Times New Roman" w:eastAsia="Times New Roman" w:hAnsi="Times New Roman" w:cs="Times New Roman"/>
          <w:sz w:val="24"/>
          <w:szCs w:val="24"/>
          <w:lang w:eastAsia="ru-RU"/>
        </w:rPr>
        <w:t>3.2.Арендная плата и пеня вносится Арендатором путем перечисления по следующим реквизитам:</w:t>
      </w:r>
    </w:p>
    <w:p w:rsidR="00690BD8" w:rsidRPr="009F1618" w:rsidRDefault="00690BD8" w:rsidP="00690BD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 xml:space="preserve">Комитет имущественных отношений администрации </w:t>
      </w:r>
    </w:p>
    <w:p w:rsidR="00690BD8" w:rsidRPr="009F1618" w:rsidRDefault="00690BD8" w:rsidP="00690BD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МО «Шовгеновский район» л/</w:t>
      </w:r>
      <w:proofErr w:type="spellStart"/>
      <w:r w:rsidRPr="009F1618">
        <w:rPr>
          <w:rFonts w:ascii="Times New Roman" w:eastAsia="Times New Roman" w:hAnsi="Times New Roman" w:cs="Times New Roman"/>
          <w:b/>
          <w:sz w:val="24"/>
          <w:szCs w:val="24"/>
          <w:lang w:eastAsia="ru-RU"/>
        </w:rPr>
        <w:t>сч</w:t>
      </w:r>
      <w:proofErr w:type="spellEnd"/>
      <w:r w:rsidRPr="009F1618">
        <w:rPr>
          <w:rFonts w:ascii="Times New Roman" w:eastAsia="Times New Roman" w:hAnsi="Times New Roman" w:cs="Times New Roman"/>
          <w:b/>
          <w:sz w:val="24"/>
          <w:szCs w:val="24"/>
          <w:lang w:eastAsia="ru-RU"/>
        </w:rPr>
        <w:t xml:space="preserve"> 04763002450; ИНН 0101009320;</w:t>
      </w:r>
    </w:p>
    <w:p w:rsidR="00690BD8" w:rsidRPr="009F1618" w:rsidRDefault="00690BD8" w:rsidP="00690BD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Кор/</w:t>
      </w:r>
      <w:proofErr w:type="spellStart"/>
      <w:r w:rsidRPr="009F1618">
        <w:rPr>
          <w:rFonts w:ascii="Times New Roman" w:eastAsia="Times New Roman" w:hAnsi="Times New Roman" w:cs="Times New Roman"/>
          <w:b/>
          <w:sz w:val="24"/>
          <w:szCs w:val="24"/>
          <w:lang w:eastAsia="ru-RU"/>
        </w:rPr>
        <w:t>сч</w:t>
      </w:r>
      <w:proofErr w:type="spellEnd"/>
      <w:r w:rsidRPr="009F1618">
        <w:rPr>
          <w:rFonts w:ascii="Times New Roman" w:eastAsia="Times New Roman" w:hAnsi="Times New Roman" w:cs="Times New Roman"/>
          <w:b/>
          <w:sz w:val="24"/>
          <w:szCs w:val="24"/>
          <w:lang w:eastAsia="ru-RU"/>
        </w:rPr>
        <w:t xml:space="preserve">   40102810145370000066</w:t>
      </w:r>
    </w:p>
    <w:p w:rsidR="00690BD8" w:rsidRPr="009F1618" w:rsidRDefault="00690BD8" w:rsidP="00690BD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roofErr w:type="gramStart"/>
      <w:r w:rsidRPr="009F1618">
        <w:rPr>
          <w:rFonts w:ascii="Times New Roman" w:eastAsia="Times New Roman" w:hAnsi="Times New Roman" w:cs="Times New Roman"/>
          <w:b/>
          <w:sz w:val="24"/>
          <w:szCs w:val="24"/>
          <w:lang w:eastAsia="ru-RU"/>
        </w:rPr>
        <w:t>р</w:t>
      </w:r>
      <w:proofErr w:type="gramEnd"/>
      <w:r w:rsidRPr="009F1618">
        <w:rPr>
          <w:rFonts w:ascii="Times New Roman" w:eastAsia="Times New Roman" w:hAnsi="Times New Roman" w:cs="Times New Roman"/>
          <w:b/>
          <w:sz w:val="24"/>
          <w:szCs w:val="24"/>
          <w:lang w:eastAsia="ru-RU"/>
        </w:rPr>
        <w:t>/</w:t>
      </w:r>
      <w:proofErr w:type="spellStart"/>
      <w:r w:rsidRPr="009F1618">
        <w:rPr>
          <w:rFonts w:ascii="Times New Roman" w:eastAsia="Times New Roman" w:hAnsi="Times New Roman" w:cs="Times New Roman"/>
          <w:b/>
          <w:sz w:val="24"/>
          <w:szCs w:val="24"/>
          <w:lang w:eastAsia="ru-RU"/>
        </w:rPr>
        <w:t>сч</w:t>
      </w:r>
      <w:proofErr w:type="spellEnd"/>
      <w:r w:rsidRPr="009F1618">
        <w:rPr>
          <w:rFonts w:ascii="Times New Roman" w:eastAsia="Times New Roman" w:hAnsi="Times New Roman" w:cs="Times New Roman"/>
          <w:b/>
          <w:sz w:val="24"/>
          <w:szCs w:val="24"/>
          <w:lang w:eastAsia="ru-RU"/>
        </w:rPr>
        <w:t xml:space="preserve"> № 03100643000000017600 Отделение–НБ Республика Адыгея Банка России//УФК по Республике Адыгея г. Майкоп</w:t>
      </w:r>
    </w:p>
    <w:p w:rsidR="00690BD8" w:rsidRPr="009F1618" w:rsidRDefault="00690BD8" w:rsidP="00690BD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 xml:space="preserve">БИК 017908101; КПП 010101001; </w:t>
      </w:r>
    </w:p>
    <w:p w:rsidR="00690BD8" w:rsidRPr="009F1618" w:rsidRDefault="00690BD8" w:rsidP="00690BD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ОКТМО:  ___________.</w:t>
      </w:r>
    </w:p>
    <w:p w:rsidR="00690BD8" w:rsidRPr="009F1618" w:rsidRDefault="00690BD8" w:rsidP="00690BD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КБК: 908 111 05013 05 0000 120 –арендная плата за землю по договору аренды  № __ от____ за 202__г. ______________рублей.</w:t>
      </w:r>
    </w:p>
    <w:p w:rsidR="00690BD8" w:rsidRPr="006D3A56" w:rsidRDefault="00690BD8" w:rsidP="00690BD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b/>
          <w:sz w:val="24"/>
          <w:szCs w:val="24"/>
          <w:lang w:eastAsia="ru-RU"/>
        </w:rPr>
        <w:t>КБК: 908 116 07090 05 0111 140 – пеня за просрочку внесения арендной платы № __ от____ за 202__г. ______________рублей.</w:t>
      </w:r>
    </w:p>
    <w:p w:rsidR="006D3A56" w:rsidRPr="006D3A56" w:rsidRDefault="00690BD8" w:rsidP="00800A02">
      <w:pPr>
        <w:widowControl w:val="0"/>
        <w:autoSpaceDE w:val="0"/>
        <w:autoSpaceDN w:val="0"/>
        <w:adjustRightInd w:val="0"/>
        <w:spacing w:after="0" w:line="240" w:lineRule="auto"/>
        <w:ind w:left="-284"/>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sz w:val="24"/>
          <w:szCs w:val="24"/>
          <w:lang w:eastAsia="ru-RU"/>
        </w:rPr>
        <w:t xml:space="preserve"> </w:t>
      </w:r>
    </w:p>
    <w:p w:rsidR="006D3A56" w:rsidRPr="006D3A56" w:rsidRDefault="00975137" w:rsidP="00975137">
      <w:pPr>
        <w:widowControl w:val="0"/>
        <w:tabs>
          <w:tab w:val="left" w:pos="5760"/>
          <w:tab w:val="left" w:pos="7560"/>
        </w:tab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D3A56" w:rsidRPr="006D3A56">
        <w:rPr>
          <w:rFonts w:ascii="Times New Roman" w:eastAsia="Times New Roman" w:hAnsi="Times New Roman" w:cs="Times New Roman"/>
          <w:sz w:val="24"/>
          <w:szCs w:val="24"/>
          <w:lang w:eastAsia="ru-RU"/>
        </w:rPr>
        <w:t xml:space="preserve">3.3. Исполнением обязательства   по   внесению  арендной  платы является: предъявление платежного документа Арендодателю.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p>
    <w:p w:rsidR="006D3A56" w:rsidRPr="006D3A56" w:rsidRDefault="00975137" w:rsidP="00800A02">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6D3A56" w:rsidRPr="006D3A5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006D3A56" w:rsidRPr="006D3A56">
        <w:rPr>
          <w:rFonts w:ascii="Times New Roman" w:eastAsia="Times New Roman" w:hAnsi="Times New Roman" w:cs="Times New Roman"/>
          <w:sz w:val="24"/>
          <w:szCs w:val="24"/>
          <w:lang w:eastAsia="ru-RU"/>
        </w:rPr>
        <w:t xml:space="preserve">. Не использование Участка  Арендатором не может служить основанием для прекращения внесения арендной платы.   </w:t>
      </w:r>
    </w:p>
    <w:p w:rsidR="006D3A56" w:rsidRPr="006D3A56" w:rsidRDefault="00975137" w:rsidP="00800A02">
      <w:pPr>
        <w:widowControl w:val="0"/>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6D3A56" w:rsidRPr="006D3A56">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5</w:t>
      </w:r>
      <w:r w:rsidR="006D3A56" w:rsidRPr="006D3A56">
        <w:rPr>
          <w:rFonts w:ascii="Times New Roman" w:eastAsia="Times New Roman" w:hAnsi="Times New Roman" w:cs="Times New Roman"/>
          <w:color w:val="000000"/>
          <w:sz w:val="24"/>
          <w:szCs w:val="24"/>
          <w:lang w:eastAsia="ru-RU"/>
        </w:rPr>
        <w:t>. Арендная плата исчисляется ежегодно по состоянию на 31 декабря текущего года от размера годовой арендной платы со дня фактического использования и вносится Арендатором с момента государственной регистрации Договора авансовыми платежами в два срока – за первое полугодие не позднее 01 апреля, за второе полугодие не позднее 01 сентября.</w:t>
      </w:r>
    </w:p>
    <w:p w:rsidR="006D3A56" w:rsidRPr="006D3A56" w:rsidRDefault="006D3A56" w:rsidP="00800A02">
      <w:pPr>
        <w:widowControl w:val="0"/>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6D3A56">
        <w:rPr>
          <w:rFonts w:ascii="Times New Roman" w:eastAsia="Times New Roman" w:hAnsi="Times New Roman" w:cs="Times New Roman"/>
          <w:sz w:val="24"/>
          <w:szCs w:val="24"/>
          <w:lang w:eastAsia="ru-RU"/>
        </w:rPr>
        <w:tab/>
        <w:t xml:space="preserve"> </w:t>
      </w:r>
    </w:p>
    <w:p w:rsidR="006D3A56" w:rsidRPr="006D3A56" w:rsidRDefault="006D3A56" w:rsidP="00800A02">
      <w:pPr>
        <w:widowControl w:val="0"/>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r w:rsidRPr="006D3A56">
        <w:rPr>
          <w:rFonts w:ascii="Times New Roman" w:eastAsia="Times New Roman" w:hAnsi="Times New Roman" w:cs="Times New Roman"/>
          <w:b/>
          <w:sz w:val="24"/>
          <w:szCs w:val="24"/>
          <w:lang w:eastAsia="ru-RU"/>
        </w:rPr>
        <w:t>4. Права и обязанности Сторон</w:t>
      </w:r>
    </w:p>
    <w:p w:rsidR="00975137" w:rsidRPr="009F1618" w:rsidRDefault="00975137" w:rsidP="00975137">
      <w:pPr>
        <w:widowControl w:val="0"/>
        <w:autoSpaceDE w:val="0"/>
        <w:autoSpaceDN w:val="0"/>
        <w:adjustRightInd w:val="0"/>
        <w:spacing w:after="0" w:line="240" w:lineRule="auto"/>
        <w:ind w:firstLine="708"/>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lastRenderedPageBreak/>
        <w:t>4.1. Арендодатель имеет право:</w:t>
      </w:r>
    </w:p>
    <w:p w:rsidR="00975137" w:rsidRPr="009F1618" w:rsidRDefault="00975137" w:rsidP="00975137">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4.1.1. Осуществлять </w:t>
      </w:r>
      <w:proofErr w:type="gramStart"/>
      <w:r w:rsidRPr="009F1618">
        <w:rPr>
          <w:rFonts w:ascii="Times New Roman" w:eastAsia="Times New Roman" w:hAnsi="Times New Roman" w:cs="Times New Roman"/>
          <w:color w:val="000000" w:themeColor="text1"/>
          <w:sz w:val="24"/>
          <w:szCs w:val="24"/>
          <w:lang w:eastAsia="ru-RU"/>
        </w:rPr>
        <w:t>контроль за</w:t>
      </w:r>
      <w:proofErr w:type="gramEnd"/>
      <w:r w:rsidRPr="009F1618">
        <w:rPr>
          <w:rFonts w:ascii="Times New Roman" w:eastAsia="Times New Roman" w:hAnsi="Times New Roman" w:cs="Times New Roman"/>
          <w:color w:val="000000" w:themeColor="text1"/>
          <w:sz w:val="24"/>
          <w:szCs w:val="24"/>
          <w:lang w:eastAsia="ru-RU"/>
        </w:rPr>
        <w:t xml:space="preserve"> соблюдением Арендатором условий землепользования, законодательства Российской Федерации и условий договора;</w:t>
      </w:r>
    </w:p>
    <w:p w:rsidR="00975137" w:rsidRPr="006D3A56" w:rsidRDefault="00975137" w:rsidP="00975137">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color w:val="000000" w:themeColor="text1"/>
          <w:sz w:val="24"/>
          <w:szCs w:val="24"/>
          <w:lang w:eastAsia="ru-RU"/>
        </w:rPr>
        <w:tab/>
      </w:r>
      <w:r w:rsidRPr="009F1618">
        <w:rPr>
          <w:rFonts w:ascii="Times New Roman" w:eastAsia="Times New Roman" w:hAnsi="Times New Roman" w:cs="Times New Roman"/>
          <w:color w:val="000000" w:themeColor="text1"/>
          <w:sz w:val="24"/>
          <w:szCs w:val="24"/>
          <w:lang w:eastAsia="ru-RU"/>
        </w:rPr>
        <w:t xml:space="preserve">4.1.2. </w:t>
      </w:r>
      <w:r w:rsidRPr="006D3A56">
        <w:rPr>
          <w:rFonts w:ascii="Times New Roman" w:eastAsia="Times New Roman" w:hAnsi="Times New Roman" w:cs="Times New Roman"/>
          <w:noProof/>
          <w:sz w:val="24"/>
          <w:szCs w:val="24"/>
          <w:lang w:eastAsia="ru-RU"/>
        </w:rPr>
        <w:t xml:space="preserve">Досрочно </w:t>
      </w:r>
      <w:r>
        <w:rPr>
          <w:rFonts w:ascii="Times New Roman" w:eastAsia="Times New Roman" w:hAnsi="Times New Roman" w:cs="Times New Roman"/>
          <w:noProof/>
          <w:sz w:val="24"/>
          <w:szCs w:val="24"/>
          <w:lang w:eastAsia="ru-RU"/>
        </w:rPr>
        <w:t xml:space="preserve">в судебном порядке </w:t>
      </w:r>
      <w:r w:rsidRPr="006D3A56">
        <w:rPr>
          <w:rFonts w:ascii="Times New Roman" w:eastAsia="Times New Roman" w:hAnsi="Times New Roman" w:cs="Times New Roman"/>
          <w:noProof/>
          <w:sz w:val="24"/>
          <w:szCs w:val="24"/>
          <w:lang w:eastAsia="ru-RU"/>
        </w:rPr>
        <w:t>расторгнуть  Договор  при   следующих</w:t>
      </w:r>
      <w:r w:rsidRPr="006D3A56">
        <w:rPr>
          <w:rFonts w:ascii="Times New Roman" w:eastAsia="Times New Roman" w:hAnsi="Times New Roman" w:cs="Times New Roman"/>
          <w:sz w:val="24"/>
          <w:szCs w:val="24"/>
          <w:lang w:eastAsia="ru-RU"/>
        </w:rPr>
        <w:t xml:space="preserve"> </w:t>
      </w:r>
      <w:r w:rsidRPr="006D3A56">
        <w:rPr>
          <w:rFonts w:ascii="Times New Roman" w:eastAsia="Times New Roman" w:hAnsi="Times New Roman" w:cs="Times New Roman"/>
          <w:noProof/>
          <w:sz w:val="24"/>
          <w:szCs w:val="24"/>
          <w:lang w:eastAsia="ru-RU"/>
        </w:rPr>
        <w:t>существенных нарушениях условий Договора:</w:t>
      </w:r>
    </w:p>
    <w:p w:rsidR="00975137" w:rsidRPr="006D3A56" w:rsidRDefault="00975137" w:rsidP="009751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A56">
        <w:rPr>
          <w:rFonts w:ascii="Times New Roman" w:eastAsia="Times New Roman" w:hAnsi="Times New Roman" w:cs="Times New Roman"/>
          <w:noProof/>
          <w:sz w:val="24"/>
          <w:szCs w:val="24"/>
          <w:lang w:eastAsia="ru-RU"/>
        </w:rPr>
        <w:t xml:space="preserve">    </w:t>
      </w:r>
      <w:r w:rsidRPr="006D3A56">
        <w:rPr>
          <w:rFonts w:ascii="Times New Roman" w:eastAsia="Times New Roman" w:hAnsi="Times New Roman" w:cs="Times New Roman"/>
          <w:noProof/>
          <w:sz w:val="24"/>
          <w:szCs w:val="24"/>
          <w:lang w:eastAsia="ru-RU"/>
        </w:rPr>
        <w:tab/>
        <w:t xml:space="preserve"> - использовании Участка (его части)  не  по  целевому  назначению  и</w:t>
      </w:r>
      <w:r w:rsidRPr="006D3A56">
        <w:rPr>
          <w:rFonts w:ascii="Times New Roman" w:eastAsia="Times New Roman" w:hAnsi="Times New Roman" w:cs="Times New Roman"/>
          <w:sz w:val="24"/>
          <w:szCs w:val="24"/>
          <w:lang w:eastAsia="ru-RU"/>
        </w:rPr>
        <w:t xml:space="preserve"> </w:t>
      </w:r>
      <w:r w:rsidRPr="006D3A56">
        <w:rPr>
          <w:rFonts w:ascii="Times New Roman" w:eastAsia="Times New Roman" w:hAnsi="Times New Roman" w:cs="Times New Roman"/>
          <w:noProof/>
          <w:sz w:val="24"/>
          <w:szCs w:val="24"/>
          <w:lang w:eastAsia="ru-RU"/>
        </w:rPr>
        <w:t xml:space="preserve">разрешенному использованию, указанному в </w:t>
      </w:r>
      <w:hyperlink r:id="rId28" w:anchor="sub_20611#sub_20611" w:history="1">
        <w:r w:rsidRPr="006D3A56">
          <w:rPr>
            <w:rFonts w:ascii="Times New Roman" w:eastAsia="Times New Roman" w:hAnsi="Times New Roman" w:cs="Times New Roman"/>
            <w:noProof/>
            <w:color w:val="000000"/>
            <w:sz w:val="24"/>
            <w:szCs w:val="24"/>
            <w:lang w:eastAsia="ru-RU"/>
          </w:rPr>
          <w:t>п. 1.1</w:t>
        </w:r>
      </w:hyperlink>
      <w:r w:rsidRPr="006D3A56">
        <w:rPr>
          <w:rFonts w:ascii="Times New Roman" w:eastAsia="Times New Roman" w:hAnsi="Times New Roman" w:cs="Times New Roman"/>
          <w:noProof/>
          <w:color w:val="000000"/>
          <w:sz w:val="24"/>
          <w:szCs w:val="24"/>
          <w:lang w:eastAsia="ru-RU"/>
        </w:rPr>
        <w:t xml:space="preserve"> </w:t>
      </w:r>
      <w:r w:rsidRPr="006D3A56">
        <w:rPr>
          <w:rFonts w:ascii="Times New Roman" w:eastAsia="Times New Roman" w:hAnsi="Times New Roman" w:cs="Times New Roman"/>
          <w:noProof/>
          <w:sz w:val="24"/>
          <w:szCs w:val="24"/>
          <w:lang w:eastAsia="ru-RU"/>
        </w:rPr>
        <w:t>Договора;</w:t>
      </w:r>
    </w:p>
    <w:p w:rsidR="00975137" w:rsidRPr="006D3A56" w:rsidRDefault="00975137" w:rsidP="009751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A56">
        <w:rPr>
          <w:rFonts w:ascii="Times New Roman" w:eastAsia="Times New Roman" w:hAnsi="Times New Roman" w:cs="Times New Roman"/>
          <w:noProof/>
          <w:sz w:val="24"/>
          <w:szCs w:val="24"/>
          <w:lang w:eastAsia="ru-RU"/>
        </w:rPr>
        <w:t xml:space="preserve">    </w:t>
      </w:r>
      <w:r w:rsidRPr="006D3A56">
        <w:rPr>
          <w:rFonts w:ascii="Times New Roman" w:eastAsia="Times New Roman" w:hAnsi="Times New Roman" w:cs="Times New Roman"/>
          <w:noProof/>
          <w:sz w:val="24"/>
          <w:szCs w:val="24"/>
          <w:lang w:eastAsia="ru-RU"/>
        </w:rPr>
        <w:tab/>
        <w:t xml:space="preserve"> - нарушении Арендатором  условий  предоставления Участка,  указанных</w:t>
      </w:r>
      <w:r w:rsidRPr="006D3A56">
        <w:rPr>
          <w:rFonts w:ascii="Times New Roman" w:eastAsia="Times New Roman" w:hAnsi="Times New Roman" w:cs="Times New Roman"/>
          <w:sz w:val="24"/>
          <w:szCs w:val="24"/>
          <w:lang w:eastAsia="ru-RU"/>
        </w:rPr>
        <w:t xml:space="preserve"> </w:t>
      </w:r>
      <w:r w:rsidRPr="006D3A56">
        <w:rPr>
          <w:rFonts w:ascii="Times New Roman" w:eastAsia="Times New Roman" w:hAnsi="Times New Roman" w:cs="Times New Roman"/>
          <w:noProof/>
          <w:sz w:val="24"/>
          <w:szCs w:val="24"/>
          <w:lang w:eastAsia="ru-RU"/>
        </w:rPr>
        <w:t xml:space="preserve">в </w:t>
      </w:r>
      <w:r w:rsidRPr="006D3A56">
        <w:rPr>
          <w:rFonts w:ascii="Times New Roman" w:eastAsia="Times New Roman" w:hAnsi="Times New Roman" w:cs="Times New Roman"/>
          <w:noProof/>
          <w:color w:val="000000"/>
          <w:sz w:val="24"/>
          <w:szCs w:val="24"/>
          <w:lang w:eastAsia="ru-RU"/>
        </w:rPr>
        <w:t xml:space="preserve">п. 8 </w:t>
      </w:r>
      <w:r w:rsidRPr="006D3A56">
        <w:rPr>
          <w:rFonts w:ascii="Times New Roman" w:eastAsia="Times New Roman" w:hAnsi="Times New Roman" w:cs="Times New Roman"/>
          <w:noProof/>
          <w:sz w:val="24"/>
          <w:szCs w:val="24"/>
          <w:lang w:eastAsia="ru-RU"/>
        </w:rPr>
        <w:t>Договора  и  невыполнении  Арендатором  обязанностей,  указанных в</w:t>
      </w:r>
      <w:r w:rsidRPr="006D3A56">
        <w:rPr>
          <w:rFonts w:ascii="Times New Roman" w:eastAsia="Times New Roman" w:hAnsi="Times New Roman" w:cs="Times New Roman"/>
          <w:sz w:val="24"/>
          <w:szCs w:val="24"/>
          <w:lang w:eastAsia="ru-RU"/>
        </w:rPr>
        <w:t xml:space="preserve"> </w:t>
      </w:r>
      <w:r w:rsidRPr="006D3A56">
        <w:rPr>
          <w:rFonts w:ascii="Times New Roman" w:eastAsia="Times New Roman" w:hAnsi="Times New Roman" w:cs="Times New Roman"/>
          <w:noProof/>
          <w:sz w:val="24"/>
          <w:szCs w:val="24"/>
          <w:lang w:eastAsia="ru-RU"/>
        </w:rPr>
        <w:t xml:space="preserve"> </w:t>
      </w:r>
      <w:r w:rsidRPr="006D3A56">
        <w:rPr>
          <w:rFonts w:ascii="Times New Roman" w:eastAsia="Times New Roman" w:hAnsi="Times New Roman" w:cs="Times New Roman"/>
          <w:noProof/>
          <w:color w:val="000000"/>
          <w:sz w:val="24"/>
          <w:szCs w:val="24"/>
          <w:lang w:eastAsia="ru-RU"/>
        </w:rPr>
        <w:t xml:space="preserve">4.4 </w:t>
      </w:r>
      <w:r w:rsidRPr="006D3A56">
        <w:rPr>
          <w:rFonts w:ascii="Times New Roman" w:eastAsia="Times New Roman" w:hAnsi="Times New Roman" w:cs="Times New Roman"/>
          <w:noProof/>
          <w:sz w:val="24"/>
          <w:szCs w:val="24"/>
          <w:lang w:eastAsia="ru-RU"/>
        </w:rPr>
        <w:t>Договора;</w:t>
      </w:r>
    </w:p>
    <w:p w:rsidR="00975137" w:rsidRPr="006D3A56" w:rsidRDefault="00975137" w:rsidP="009751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3A56">
        <w:rPr>
          <w:rFonts w:ascii="Times New Roman" w:eastAsia="Times New Roman" w:hAnsi="Times New Roman" w:cs="Times New Roman"/>
          <w:noProof/>
          <w:sz w:val="24"/>
          <w:szCs w:val="24"/>
          <w:lang w:eastAsia="ru-RU"/>
        </w:rPr>
        <w:t xml:space="preserve">    </w:t>
      </w:r>
      <w:r w:rsidRPr="006D3A56">
        <w:rPr>
          <w:rFonts w:ascii="Times New Roman" w:eastAsia="Times New Roman" w:hAnsi="Times New Roman" w:cs="Times New Roman"/>
          <w:noProof/>
          <w:sz w:val="24"/>
          <w:szCs w:val="24"/>
          <w:lang w:eastAsia="ru-RU"/>
        </w:rPr>
        <w:tab/>
        <w:t xml:space="preserve"> -  невнесении арендной платы за землю два и более раза подряд в указанные в Договоре сроки;</w:t>
      </w:r>
    </w:p>
    <w:p w:rsidR="00975137" w:rsidRPr="006D3A56" w:rsidRDefault="00975137" w:rsidP="00975137">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6D3A56">
        <w:rPr>
          <w:rFonts w:ascii="Times New Roman" w:eastAsia="Times New Roman" w:hAnsi="Times New Roman" w:cs="Times New Roman"/>
          <w:noProof/>
          <w:sz w:val="24"/>
          <w:szCs w:val="24"/>
          <w:lang w:eastAsia="ru-RU"/>
        </w:rPr>
        <w:t xml:space="preserve">    </w:t>
      </w:r>
      <w:r w:rsidRPr="006D3A56">
        <w:rPr>
          <w:rFonts w:ascii="Times New Roman" w:eastAsia="Times New Roman" w:hAnsi="Times New Roman" w:cs="Times New Roman"/>
          <w:noProof/>
          <w:sz w:val="24"/>
          <w:szCs w:val="24"/>
          <w:lang w:eastAsia="ru-RU"/>
        </w:rPr>
        <w:tab/>
        <w:t xml:space="preserve"> -   не подписании Арендатором дополнительных соглашений к Договору;</w:t>
      </w:r>
    </w:p>
    <w:p w:rsidR="00975137" w:rsidRPr="009F1618" w:rsidRDefault="00975137" w:rsidP="0097513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6D3A56">
        <w:rPr>
          <w:rFonts w:ascii="Times New Roman" w:eastAsia="Times New Roman" w:hAnsi="Times New Roman" w:cs="Times New Roman"/>
          <w:noProof/>
          <w:sz w:val="24"/>
          <w:szCs w:val="24"/>
          <w:lang w:eastAsia="ru-RU"/>
        </w:rPr>
        <w:t xml:space="preserve">    </w:t>
      </w:r>
      <w:r w:rsidRPr="006D3A56">
        <w:rPr>
          <w:rFonts w:ascii="Times New Roman" w:eastAsia="Times New Roman" w:hAnsi="Times New Roman" w:cs="Times New Roman"/>
          <w:noProof/>
          <w:sz w:val="24"/>
          <w:szCs w:val="24"/>
          <w:lang w:eastAsia="ru-RU"/>
        </w:rPr>
        <w:tab/>
        <w:t xml:space="preserve"> - использовании  Участка  способами,  ухудшающими  его  качественные</w:t>
      </w:r>
      <w:r w:rsidRPr="006D3A56">
        <w:rPr>
          <w:rFonts w:ascii="Times New Roman" w:eastAsia="Times New Roman" w:hAnsi="Times New Roman" w:cs="Times New Roman"/>
          <w:sz w:val="24"/>
          <w:szCs w:val="24"/>
          <w:lang w:eastAsia="ru-RU"/>
        </w:rPr>
        <w:t xml:space="preserve"> </w:t>
      </w:r>
      <w:r w:rsidRPr="006D3A56">
        <w:rPr>
          <w:rFonts w:ascii="Times New Roman" w:eastAsia="Times New Roman" w:hAnsi="Times New Roman" w:cs="Times New Roman"/>
          <w:noProof/>
          <w:sz w:val="24"/>
          <w:szCs w:val="24"/>
          <w:lang w:eastAsia="ru-RU"/>
        </w:rPr>
        <w:t>характеристики и экологическую обстановку;</w:t>
      </w:r>
      <w:r>
        <w:rPr>
          <w:rFonts w:ascii="Times New Roman" w:eastAsia="Times New Roman" w:hAnsi="Times New Roman" w:cs="Times New Roman"/>
          <w:color w:val="000000" w:themeColor="text1"/>
          <w:sz w:val="24"/>
          <w:szCs w:val="24"/>
          <w:lang w:eastAsia="ru-RU"/>
        </w:rPr>
        <w:t xml:space="preserve"> </w:t>
      </w:r>
    </w:p>
    <w:p w:rsidR="00975137" w:rsidRPr="009F1618" w:rsidRDefault="00975137" w:rsidP="00975137">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расторгнуть настоящий Договор также и по иным основаниям, предусмотренным законодательными актами Российской Федерации.</w:t>
      </w:r>
    </w:p>
    <w:p w:rsidR="00975137" w:rsidRPr="009F1618" w:rsidRDefault="00975137" w:rsidP="00975137">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9F1618">
        <w:rPr>
          <w:rFonts w:ascii="Times New Roman" w:eastAsia="Times New Roman" w:hAnsi="Times New Roman" w:cs="Times New Roman"/>
          <w:noProof/>
          <w:sz w:val="24"/>
          <w:szCs w:val="24"/>
          <w:lang w:eastAsia="ru-RU"/>
        </w:rPr>
        <w:tab/>
        <w:t>4.1.3. На беспрепятственный доступ на территорию Участка с целью его</w:t>
      </w: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noProof/>
          <w:sz w:val="24"/>
          <w:szCs w:val="24"/>
          <w:lang w:eastAsia="ru-RU"/>
        </w:rPr>
        <w:t>осмотра на предмет соблюдения условий Договора.</w:t>
      </w:r>
    </w:p>
    <w:p w:rsidR="00975137" w:rsidRPr="009F1618" w:rsidRDefault="00975137" w:rsidP="00975137">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4.1.4. На возмещение убытков, причиненных Арендатором, в соответствии с действующим законодательством Российской Федерации.</w:t>
      </w:r>
    </w:p>
    <w:p w:rsidR="00975137" w:rsidRPr="009F1618" w:rsidRDefault="00975137" w:rsidP="009751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color w:val="000000" w:themeColor="text1"/>
          <w:sz w:val="24"/>
          <w:szCs w:val="24"/>
          <w:lang w:eastAsia="ru-RU"/>
        </w:rPr>
        <w:t>4.1.5. Иные права, не урегулированные настоящим Договором, применяются и действуют в соответствии с законодательством Российской Федерации.</w:t>
      </w:r>
      <w:r w:rsidRPr="009F1618">
        <w:rPr>
          <w:rFonts w:ascii="Times New Roman" w:eastAsia="Times New Roman" w:hAnsi="Times New Roman" w:cs="Times New Roman"/>
          <w:noProof/>
          <w:sz w:val="24"/>
          <w:szCs w:val="24"/>
          <w:lang w:eastAsia="ru-RU"/>
        </w:rPr>
        <w:t xml:space="preserve">    </w:t>
      </w:r>
    </w:p>
    <w:p w:rsidR="00975137" w:rsidRPr="009F1618" w:rsidRDefault="00975137" w:rsidP="009751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Courier New" w:eastAsia="Times New Roman" w:hAnsi="Courier New" w:cs="Courier New"/>
          <w:noProof/>
          <w:sz w:val="24"/>
          <w:szCs w:val="24"/>
          <w:lang w:eastAsia="ru-RU"/>
        </w:rPr>
        <w:t xml:space="preserve">     </w:t>
      </w:r>
      <w:r w:rsidRPr="009F1618">
        <w:rPr>
          <w:rFonts w:ascii="Times New Roman" w:eastAsia="Times New Roman" w:hAnsi="Times New Roman" w:cs="Times New Roman"/>
          <w:noProof/>
          <w:sz w:val="24"/>
          <w:szCs w:val="24"/>
          <w:lang w:eastAsia="ru-RU"/>
        </w:rPr>
        <w:t xml:space="preserve"> </w:t>
      </w:r>
    </w:p>
    <w:p w:rsidR="00975137" w:rsidRPr="009F1618" w:rsidRDefault="00975137" w:rsidP="009751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4.2. Арендодатель обязан:</w:t>
      </w:r>
    </w:p>
    <w:p w:rsidR="00975137" w:rsidRPr="009F1618" w:rsidRDefault="00975137" w:rsidP="0097513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4.2.1. Выполнять в полном объеме все условия договора.</w:t>
      </w:r>
    </w:p>
    <w:p w:rsidR="00975137" w:rsidRPr="009F1618" w:rsidRDefault="00975137" w:rsidP="0097513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4.2.2. Не вмешиваться в хозяйственную деятельность Арендатора, если она не наносит ущерба окружающей природной среде и не нарушает права и законные интересы других лиц.</w:t>
      </w:r>
    </w:p>
    <w:p w:rsidR="00975137" w:rsidRPr="009F1618" w:rsidRDefault="00975137" w:rsidP="0097513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4.2.3. В десятидневный срок известить Арендатора об изменении своего наименования, места нахождения (почтовый адрес) и места регистрации, платежных и иных реквизитов. Уведомление может быть сделано Арендодателем и через средства массовой информации неопределенному кругу лиц, обязательное для Арендатора.     </w:t>
      </w:r>
      <w:r w:rsidRPr="009F1618">
        <w:rPr>
          <w:rFonts w:ascii="Times New Roman" w:eastAsia="Times New Roman" w:hAnsi="Times New Roman" w:cs="Times New Roman"/>
          <w:color w:val="000000" w:themeColor="text1"/>
          <w:sz w:val="24"/>
          <w:szCs w:val="24"/>
          <w:lang w:eastAsia="ru-RU"/>
        </w:rPr>
        <w:tab/>
        <w:t xml:space="preserve"> </w:t>
      </w:r>
    </w:p>
    <w:p w:rsidR="00975137" w:rsidRPr="009F1618" w:rsidRDefault="00975137" w:rsidP="00975137">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9F1618">
        <w:rPr>
          <w:rFonts w:ascii="Times New Roman" w:eastAsia="Times New Roman" w:hAnsi="Times New Roman" w:cs="Times New Roman"/>
          <w:b/>
          <w:color w:val="000000" w:themeColor="text1"/>
          <w:sz w:val="24"/>
          <w:szCs w:val="24"/>
          <w:lang w:eastAsia="ru-RU"/>
        </w:rPr>
        <w:t>4.3. Арендатор имеет право:</w:t>
      </w:r>
    </w:p>
    <w:p w:rsidR="00975137" w:rsidRPr="009F1618" w:rsidRDefault="00975137" w:rsidP="0097513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4.3.1. Использовать земельный участок в соответствии с условиями его предоставления.             </w:t>
      </w:r>
    </w:p>
    <w:p w:rsidR="00975137" w:rsidRPr="009F1618" w:rsidRDefault="00975137" w:rsidP="0097513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4.3.2. Иные права, не урегулированные настоящим Договором, применяются и действуют в соответствии с законодательством Российской Федерации.</w:t>
      </w:r>
    </w:p>
    <w:p w:rsidR="00975137" w:rsidRPr="009F1618" w:rsidRDefault="00975137" w:rsidP="0097513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w:t>
      </w:r>
      <w:r w:rsidRPr="009F1618">
        <w:rPr>
          <w:rFonts w:ascii="Times New Roman" w:eastAsia="Times New Roman" w:hAnsi="Times New Roman" w:cs="Times New Roman"/>
          <w:color w:val="000000" w:themeColor="text1"/>
          <w:sz w:val="24"/>
          <w:szCs w:val="24"/>
          <w:lang w:eastAsia="ru-RU"/>
        </w:rPr>
        <w:tab/>
        <w:t xml:space="preserve"> </w:t>
      </w:r>
    </w:p>
    <w:p w:rsidR="00975137" w:rsidRPr="009F1618" w:rsidRDefault="00975137" w:rsidP="00975137">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9F1618">
        <w:rPr>
          <w:rFonts w:ascii="Times New Roman" w:eastAsia="Times New Roman" w:hAnsi="Times New Roman" w:cs="Times New Roman"/>
          <w:b/>
          <w:color w:val="000000" w:themeColor="text1"/>
          <w:sz w:val="24"/>
          <w:szCs w:val="24"/>
          <w:lang w:eastAsia="ru-RU"/>
        </w:rPr>
        <w:t>4.4. Арендатор обязан:</w:t>
      </w:r>
    </w:p>
    <w:p w:rsidR="00975137" w:rsidRPr="009F1618" w:rsidRDefault="00975137" w:rsidP="0097513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4.4.1. Использовать Участок в соответствии с целями и условиями его предоставления и надлежащим образом исполнять все условия настоящего Договора.</w:t>
      </w:r>
    </w:p>
    <w:p w:rsidR="00975137" w:rsidRPr="009F1618" w:rsidRDefault="00975137" w:rsidP="0097513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4.4.2. Ежеквартально в полном объеме и в сроки, установленные договором, уплачивать причитающуюся Арендодателю арендную плату и представлять подтверждающие платежные документы об уплате арендной платы.</w:t>
      </w:r>
    </w:p>
    <w:p w:rsidR="00975137" w:rsidRPr="009F1618" w:rsidRDefault="00975137" w:rsidP="0097513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4.4.3. Обеспечить полномочным представителям Арендодателя свободный доступ на Участок. Выполнять в соответствии с требованиями эксплуатационных служб условия эксплуатации городских подземных и наземных коммуникаций, сооружений, дорог и проездов и т.п., расположенных на Участке. При необходимости проведения на Участке соответствующими службами и организациями аварийно-ремонтных работ, иных подобных работ обеспечить им беспрепятственный доступ и возможность выполнения этих работ на Участке.             </w:t>
      </w:r>
    </w:p>
    <w:p w:rsidR="00975137" w:rsidRPr="009F1618" w:rsidRDefault="00975137" w:rsidP="0097513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4.4.4. Не допускать нанесения вреда здоровью граждан, окружающей природной среде, не нарушать права других землепользователей.</w:t>
      </w:r>
    </w:p>
    <w:p w:rsidR="00975137" w:rsidRPr="009F1618" w:rsidRDefault="00975137" w:rsidP="0097513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4.4.5. Не осуществлять на Участке работы без разрешения соответствующих </w:t>
      </w:r>
      <w:r w:rsidRPr="009F1618">
        <w:rPr>
          <w:rFonts w:ascii="Times New Roman" w:eastAsia="Times New Roman" w:hAnsi="Times New Roman" w:cs="Times New Roman"/>
          <w:color w:val="000000" w:themeColor="text1"/>
          <w:sz w:val="24"/>
          <w:szCs w:val="24"/>
          <w:lang w:eastAsia="ru-RU"/>
        </w:rPr>
        <w:lastRenderedPageBreak/>
        <w:t>компетентных органов (архитектурно-градостроительных, пожарных, санитарных, природоохранных и других органов), для проведения которых требуется соответствующее разрешение.</w:t>
      </w:r>
    </w:p>
    <w:p w:rsidR="00975137" w:rsidRPr="009F1618" w:rsidRDefault="00975137" w:rsidP="0097513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            4.4.6. Письменно в десятидневный срок уведомить Арендодателя об изменении своего наименования, места нахождения (почтовый адрес) и места регистрации юридического лица, платежных и иных реквизитов. В случае неисполнения Арендатором этих условий извещение, направленное по указанному в Договоре адресу, является надлежащим уведомлением Арендодателем Арендатора о соответствующих изменениях.</w:t>
      </w:r>
    </w:p>
    <w:p w:rsidR="00975137" w:rsidRPr="009F1618" w:rsidRDefault="00975137" w:rsidP="009751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noProof/>
          <w:sz w:val="24"/>
          <w:szCs w:val="24"/>
          <w:lang w:eastAsia="ru-RU"/>
        </w:rPr>
        <w:t>4.4.7. Арендатор   несет   другие   обязательства,    установленные</w:t>
      </w: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noProof/>
          <w:sz w:val="24"/>
          <w:szCs w:val="24"/>
          <w:lang w:eastAsia="ru-RU"/>
        </w:rPr>
        <w:t>законодательством Российской Федерации.</w:t>
      </w:r>
    </w:p>
    <w:p w:rsidR="00975137" w:rsidRPr="009F1618" w:rsidRDefault="00975137" w:rsidP="009751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5137" w:rsidRPr="009F1618" w:rsidRDefault="00975137" w:rsidP="009751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5. Ответственность Сторон.</w:t>
      </w:r>
    </w:p>
    <w:p w:rsidR="00975137" w:rsidRPr="009F1618" w:rsidRDefault="00975137" w:rsidP="009751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75137" w:rsidRPr="009F1618" w:rsidRDefault="00975137" w:rsidP="009751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t>5.1. За нарушение условий Договора  Стороны  несут  ответственность, предусмотренную действующим законодательством.</w:t>
      </w:r>
    </w:p>
    <w:p w:rsidR="00975137" w:rsidRPr="009F1618" w:rsidRDefault="00975137" w:rsidP="009751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t>5.2. За   нарушение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в порядке, предусмотренном п.3.2 Договора.</w:t>
      </w:r>
    </w:p>
    <w:p w:rsidR="00975137" w:rsidRPr="009F1618" w:rsidRDefault="00975137" w:rsidP="00975137">
      <w:pPr>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5.3. При невозвращении земельного участка по окончании срока аренды, Арендодатель вправе потребовать уплаты Арендатором неустойки в размере 0,1 процентов в день от суммы годовой арендной платы за каждый день просрочки возврата земельного участка.</w:t>
      </w:r>
    </w:p>
    <w:p w:rsidR="00975137" w:rsidRPr="009F1618" w:rsidRDefault="00975137" w:rsidP="009751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75137" w:rsidRPr="009F1618" w:rsidRDefault="00975137" w:rsidP="009751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b/>
          <w:sz w:val="24"/>
          <w:szCs w:val="24"/>
          <w:lang w:eastAsia="ru-RU"/>
        </w:rPr>
        <w:t xml:space="preserve">            </w:t>
      </w:r>
    </w:p>
    <w:p w:rsidR="00975137" w:rsidRPr="009F1618" w:rsidRDefault="00975137" w:rsidP="009751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6. Изменение, расторжение и прекращение Договора</w:t>
      </w:r>
    </w:p>
    <w:p w:rsidR="00975137" w:rsidRPr="009F1618" w:rsidRDefault="00975137" w:rsidP="009751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5137" w:rsidRPr="009F1618" w:rsidRDefault="00975137" w:rsidP="009751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t xml:space="preserve">6.1. Настоящий </w:t>
      </w:r>
      <w:proofErr w:type="gramStart"/>
      <w:r w:rsidRPr="009F1618">
        <w:rPr>
          <w:rFonts w:ascii="Times New Roman" w:eastAsia="Times New Roman" w:hAnsi="Times New Roman" w:cs="Times New Roman"/>
          <w:sz w:val="24"/>
          <w:szCs w:val="24"/>
          <w:lang w:eastAsia="ru-RU"/>
        </w:rPr>
        <w:t>договор</w:t>
      </w:r>
      <w:proofErr w:type="gramEnd"/>
      <w:r w:rsidRPr="009F1618">
        <w:rPr>
          <w:rFonts w:ascii="Times New Roman" w:eastAsia="Times New Roman" w:hAnsi="Times New Roman" w:cs="Times New Roman"/>
          <w:sz w:val="24"/>
          <w:szCs w:val="24"/>
          <w:lang w:eastAsia="ru-RU"/>
        </w:rPr>
        <w:t xml:space="preserve"> может быть расторгнут в порядке и по основаниям предусмотренными действующим законодательством.</w:t>
      </w:r>
    </w:p>
    <w:p w:rsidR="00975137" w:rsidRPr="009F1618" w:rsidRDefault="00975137" w:rsidP="009751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6.2. В случае систематического </w:t>
      </w:r>
      <w:proofErr w:type="gramStart"/>
      <w:r w:rsidRPr="009F1618">
        <w:rPr>
          <w:rFonts w:ascii="Times New Roman" w:eastAsia="Times New Roman" w:hAnsi="Times New Roman" w:cs="Times New Roman"/>
          <w:sz w:val="24"/>
          <w:szCs w:val="24"/>
          <w:lang w:eastAsia="ru-RU"/>
        </w:rPr>
        <w:t>не внесения</w:t>
      </w:r>
      <w:proofErr w:type="gramEnd"/>
      <w:r w:rsidRPr="009F1618">
        <w:rPr>
          <w:rFonts w:ascii="Times New Roman" w:eastAsia="Times New Roman" w:hAnsi="Times New Roman" w:cs="Times New Roman"/>
          <w:sz w:val="24"/>
          <w:szCs w:val="24"/>
          <w:lang w:eastAsia="ru-RU"/>
        </w:rPr>
        <w:t xml:space="preserve"> арендной платы Арендодатель вправе расторгнуть договор аренды в одностороннем порядке. Под систематическим </w:t>
      </w:r>
      <w:proofErr w:type="gramStart"/>
      <w:r w:rsidRPr="009F1618">
        <w:rPr>
          <w:rFonts w:ascii="Times New Roman" w:eastAsia="Times New Roman" w:hAnsi="Times New Roman" w:cs="Times New Roman"/>
          <w:sz w:val="24"/>
          <w:szCs w:val="24"/>
          <w:lang w:eastAsia="ru-RU"/>
        </w:rPr>
        <w:t>не внесением</w:t>
      </w:r>
      <w:proofErr w:type="gramEnd"/>
      <w:r w:rsidRPr="009F1618">
        <w:rPr>
          <w:rFonts w:ascii="Times New Roman" w:eastAsia="Times New Roman" w:hAnsi="Times New Roman" w:cs="Times New Roman"/>
          <w:sz w:val="24"/>
          <w:szCs w:val="24"/>
          <w:lang w:eastAsia="ru-RU"/>
        </w:rPr>
        <w:t xml:space="preserve"> арендной платы понимается не внесение арендной платы более двух раз подряд.</w:t>
      </w:r>
    </w:p>
    <w:p w:rsidR="00975137" w:rsidRPr="009F1618" w:rsidRDefault="00975137" w:rsidP="009751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6.3. Договор аренды подлежит расторжению по инициативе Арендодателя по основаниям, предусмотренным ст. 46 ЗК РФ.</w:t>
      </w:r>
    </w:p>
    <w:p w:rsidR="00975137" w:rsidRPr="009F1618" w:rsidRDefault="00975137" w:rsidP="0097513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sz w:val="24"/>
          <w:szCs w:val="24"/>
          <w:lang w:eastAsia="ru-RU"/>
        </w:rPr>
        <w:t xml:space="preserve">             </w:t>
      </w:r>
    </w:p>
    <w:p w:rsidR="00975137" w:rsidRPr="009F1618" w:rsidRDefault="00975137" w:rsidP="009751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7. Рассмотрение и урегулирование споров</w:t>
      </w:r>
    </w:p>
    <w:p w:rsidR="00975137" w:rsidRPr="009F1618" w:rsidRDefault="00975137" w:rsidP="009751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75137" w:rsidRPr="009F1618" w:rsidRDefault="00975137" w:rsidP="0097513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7.1. Все споры между Сторонами, возникающие по Договору, разрешаются в </w:t>
      </w:r>
      <w:proofErr w:type="spellStart"/>
      <w:proofErr w:type="gramStart"/>
      <w:r w:rsidRPr="009F1618">
        <w:rPr>
          <w:rFonts w:ascii="Times New Roman" w:eastAsia="Times New Roman" w:hAnsi="Times New Roman" w:cs="Times New Roman"/>
          <w:sz w:val="24"/>
          <w:szCs w:val="24"/>
          <w:lang w:eastAsia="ru-RU"/>
        </w:rPr>
        <w:t>в</w:t>
      </w:r>
      <w:proofErr w:type="spellEnd"/>
      <w:proofErr w:type="gramEnd"/>
      <w:r w:rsidRPr="009F1618">
        <w:rPr>
          <w:rFonts w:ascii="Times New Roman" w:eastAsia="Times New Roman" w:hAnsi="Times New Roman" w:cs="Times New Roman"/>
          <w:sz w:val="24"/>
          <w:szCs w:val="24"/>
          <w:lang w:eastAsia="ru-RU"/>
        </w:rPr>
        <w:t xml:space="preserve"> судебном порядке в соответствии с законодательством Российской Федерации.</w:t>
      </w:r>
    </w:p>
    <w:p w:rsidR="00975137" w:rsidRPr="009F1618" w:rsidRDefault="00975137" w:rsidP="009751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75137" w:rsidRPr="009F1618" w:rsidRDefault="00975137" w:rsidP="009751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8. Особые условия договора</w:t>
      </w:r>
    </w:p>
    <w:p w:rsidR="00975137" w:rsidRPr="009F1618" w:rsidRDefault="00975137" w:rsidP="009751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75137" w:rsidRPr="009F1618" w:rsidRDefault="00975137" w:rsidP="00975137">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F1618">
        <w:rPr>
          <w:rFonts w:ascii="Times New Roman" w:eastAsia="Times New Roman" w:hAnsi="Times New Roman" w:cs="Times New Roman"/>
          <w:color w:val="000000" w:themeColor="text1"/>
          <w:sz w:val="24"/>
          <w:szCs w:val="24"/>
          <w:lang w:eastAsia="ru-RU"/>
        </w:rPr>
        <w:t xml:space="preserve">8.1. Арендатор в соответствии с п. 7 ст. 448 ГК РФ не вправе уступать права и осуществлять перевод долга  по настоящему договору аренды. </w:t>
      </w:r>
    </w:p>
    <w:p w:rsidR="00975137" w:rsidRPr="009F1618" w:rsidRDefault="00975137" w:rsidP="009751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ab/>
        <w:t>8.2. Не использование Участка в течение одного года расценивается как не освоение.</w:t>
      </w:r>
    </w:p>
    <w:p w:rsidR="00975137" w:rsidRPr="009F1618" w:rsidRDefault="00975137" w:rsidP="009751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ab/>
        <w:t xml:space="preserve">8.3. Правоотношения по настоящему </w:t>
      </w:r>
      <w:proofErr w:type="gramStart"/>
      <w:r w:rsidRPr="009F1618">
        <w:rPr>
          <w:rFonts w:ascii="Times New Roman" w:eastAsia="Times New Roman" w:hAnsi="Times New Roman" w:cs="Times New Roman"/>
          <w:sz w:val="24"/>
          <w:szCs w:val="24"/>
          <w:lang w:eastAsia="ru-RU"/>
        </w:rPr>
        <w:t>договору</w:t>
      </w:r>
      <w:proofErr w:type="gramEnd"/>
      <w:r w:rsidRPr="009F1618">
        <w:rPr>
          <w:rFonts w:ascii="Times New Roman" w:eastAsia="Times New Roman" w:hAnsi="Times New Roman" w:cs="Times New Roman"/>
          <w:sz w:val="24"/>
          <w:szCs w:val="24"/>
          <w:lang w:eastAsia="ru-RU"/>
        </w:rPr>
        <w:t xml:space="preserve"> как в целом, так и в частности между Арендодателем и Арендатором возникают с даты вступления в действие настоящего договора, если другое не вытекает из соглашения Сторон в части исполнения обязательств по договору, и прекращаются их исполнением, если иное не предусмотрено соглашением Сторон.</w:t>
      </w:r>
    </w:p>
    <w:p w:rsidR="00975137" w:rsidRPr="009F1618" w:rsidRDefault="00975137" w:rsidP="009751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lastRenderedPageBreak/>
        <w:t xml:space="preserve">            8.4. Договор составлен в трех экземплярах, имеющих одинаковую юридическую силу, из которых по одному экземпляру хранится у Сторон и один экземпляр – в </w:t>
      </w:r>
      <w:r w:rsidRPr="009F1618">
        <w:rPr>
          <w:rFonts w:ascii="Times New Roman" w:eastAsia="Times New Roman" w:hAnsi="Times New Roman" w:cs="Times New Roman"/>
          <w:color w:val="FF0000"/>
          <w:sz w:val="24"/>
          <w:szCs w:val="24"/>
          <w:lang w:eastAsia="ru-RU"/>
        </w:rPr>
        <w:t xml:space="preserve"> </w:t>
      </w:r>
      <w:r w:rsidRPr="009F1618">
        <w:rPr>
          <w:rFonts w:ascii="Times New Roman" w:eastAsia="Times New Roman" w:hAnsi="Times New Roman" w:cs="Times New Roman"/>
          <w:sz w:val="24"/>
          <w:szCs w:val="24"/>
          <w:lang w:eastAsia="ru-RU"/>
        </w:rPr>
        <w:t>государственном регистрирующем органе.</w:t>
      </w:r>
    </w:p>
    <w:p w:rsidR="00975137" w:rsidRPr="009F1618" w:rsidRDefault="00975137" w:rsidP="009751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            8.5. Внесение изменений в настоящий договор аренды земельного участка, в части изменения вида разрешенного использования такого земельного участка не допускается.</w:t>
      </w:r>
    </w:p>
    <w:p w:rsidR="00975137" w:rsidRPr="009F1618" w:rsidRDefault="00975137" w:rsidP="009751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75137" w:rsidRPr="009F1618" w:rsidRDefault="00975137" w:rsidP="009751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1618">
        <w:rPr>
          <w:rFonts w:ascii="Times New Roman" w:eastAsia="Times New Roman" w:hAnsi="Times New Roman" w:cs="Times New Roman"/>
          <w:b/>
          <w:sz w:val="24"/>
          <w:szCs w:val="24"/>
          <w:lang w:eastAsia="ru-RU"/>
        </w:rPr>
        <w:t>9. Подписи Сторон</w:t>
      </w:r>
    </w:p>
    <w:p w:rsidR="00975137" w:rsidRPr="009F1618" w:rsidRDefault="00975137" w:rsidP="009751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975137" w:rsidRPr="009F1618" w:rsidRDefault="00975137" w:rsidP="0097513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sz w:val="24"/>
          <w:szCs w:val="24"/>
          <w:lang w:eastAsia="ru-RU"/>
        </w:rPr>
        <w:t xml:space="preserve">     </w:t>
      </w:r>
      <w:r w:rsidRPr="009F1618">
        <w:rPr>
          <w:rFonts w:ascii="Times New Roman" w:eastAsia="Times New Roman" w:hAnsi="Times New Roman" w:cs="Times New Roman"/>
          <w:sz w:val="24"/>
          <w:szCs w:val="24"/>
          <w:lang w:eastAsia="ru-RU"/>
        </w:rPr>
        <w:tab/>
      </w:r>
      <w:r w:rsidRPr="009F1618">
        <w:rPr>
          <w:rFonts w:ascii="Times New Roman" w:eastAsia="Times New Roman" w:hAnsi="Times New Roman" w:cs="Times New Roman"/>
          <w:b/>
          <w:sz w:val="24"/>
          <w:szCs w:val="24"/>
          <w:lang w:eastAsia="ru-RU"/>
        </w:rPr>
        <w:t xml:space="preserve">Арендодатель: </w:t>
      </w:r>
    </w:p>
    <w:p w:rsidR="00975137" w:rsidRPr="009F1618" w:rsidRDefault="00975137" w:rsidP="0097513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975137" w:rsidRPr="009F1618" w:rsidRDefault="00975137" w:rsidP="009751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Комитет имущественных отношений администрации МО «Шовгеновский  район»</w:t>
      </w:r>
    </w:p>
    <w:p w:rsidR="00975137" w:rsidRPr="009F1618" w:rsidRDefault="00975137" w:rsidP="009751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 xml:space="preserve">Председатель Комитета   __________________  </w:t>
      </w:r>
    </w:p>
    <w:p w:rsidR="00975137" w:rsidRPr="009F1618" w:rsidRDefault="00975137" w:rsidP="009751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«_____»______________ 202__г.</w:t>
      </w:r>
    </w:p>
    <w:p w:rsidR="00975137" w:rsidRPr="009F1618" w:rsidRDefault="00975137" w:rsidP="00975137">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975137" w:rsidRPr="009F1618" w:rsidRDefault="00975137" w:rsidP="00975137">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9F1618">
        <w:rPr>
          <w:rFonts w:ascii="Times New Roman" w:eastAsia="Times New Roman" w:hAnsi="Times New Roman" w:cs="Times New Roman"/>
          <w:b/>
          <w:sz w:val="24"/>
          <w:szCs w:val="24"/>
          <w:lang w:eastAsia="ru-RU"/>
        </w:rPr>
        <w:t>Арендатор:</w:t>
      </w:r>
    </w:p>
    <w:p w:rsidR="00975137" w:rsidRPr="009F1618" w:rsidRDefault="00975137" w:rsidP="00975137">
      <w:pPr>
        <w:widowControl w:val="0"/>
        <w:autoSpaceDE w:val="0"/>
        <w:autoSpaceDN w:val="0"/>
        <w:adjustRightInd w:val="0"/>
        <w:spacing w:after="0" w:line="240" w:lineRule="auto"/>
        <w:rPr>
          <w:rFonts w:ascii="Times New Roman" w:eastAsia="Times New Roman" w:hAnsi="Times New Roman" w:cs="Mangal"/>
          <w:b/>
          <w:sz w:val="24"/>
          <w:szCs w:val="24"/>
          <w:lang w:eastAsia="ru-RU"/>
        </w:rPr>
      </w:pPr>
    </w:p>
    <w:p w:rsidR="00975137" w:rsidRPr="009F1618" w:rsidRDefault="00975137" w:rsidP="009751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1618">
        <w:rPr>
          <w:rFonts w:ascii="Times New Roman" w:eastAsia="Times New Roman" w:hAnsi="Times New Roman" w:cs="Times New Roman"/>
          <w:sz w:val="24"/>
          <w:szCs w:val="24"/>
          <w:lang w:eastAsia="ru-RU"/>
        </w:rPr>
        <w:t>«_____»______________ 202__г</w:t>
      </w:r>
    </w:p>
    <w:p w:rsidR="00975137" w:rsidRDefault="00975137" w:rsidP="00975137">
      <w:pPr>
        <w:spacing w:after="0"/>
        <w:contextualSpacing/>
        <w:jc w:val="both"/>
      </w:pPr>
    </w:p>
    <w:p w:rsidR="00975137" w:rsidRDefault="00975137" w:rsidP="00800A02">
      <w:pPr>
        <w:widowControl w:val="0"/>
        <w:autoSpaceDE w:val="0"/>
        <w:autoSpaceDN w:val="0"/>
        <w:adjustRightInd w:val="0"/>
        <w:spacing w:after="0" w:line="240" w:lineRule="auto"/>
        <w:ind w:left="-284"/>
        <w:rPr>
          <w:rFonts w:ascii="Times New Roman" w:eastAsia="Times New Roman" w:hAnsi="Times New Roman" w:cs="Times New Roman"/>
          <w:b/>
          <w:sz w:val="24"/>
          <w:szCs w:val="24"/>
          <w:lang w:eastAsia="ru-RU"/>
        </w:rPr>
      </w:pPr>
    </w:p>
    <w:p w:rsidR="006D3A56" w:rsidRDefault="00975137" w:rsidP="00800A02">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p>
    <w:p w:rsidR="00800A02" w:rsidRDefault="00800A02" w:rsidP="00800A02">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p>
    <w:p w:rsidR="00800A02" w:rsidRDefault="00800A02" w:rsidP="00800A02">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p>
    <w:p w:rsidR="00800A02" w:rsidRDefault="00800A02" w:rsidP="00800A02">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p>
    <w:p w:rsidR="00800A02" w:rsidRDefault="00800A02" w:rsidP="00800A02">
      <w:pPr>
        <w:widowControl w:val="0"/>
        <w:autoSpaceDE w:val="0"/>
        <w:autoSpaceDN w:val="0"/>
        <w:adjustRightInd w:val="0"/>
        <w:spacing w:after="0" w:line="240" w:lineRule="auto"/>
        <w:ind w:left="-284"/>
        <w:rPr>
          <w:rFonts w:ascii="Times New Roman" w:eastAsia="Times New Roman" w:hAnsi="Times New Roman" w:cs="Times New Roman"/>
          <w:sz w:val="24"/>
          <w:szCs w:val="24"/>
          <w:lang w:eastAsia="ru-RU"/>
        </w:rPr>
      </w:pPr>
    </w:p>
    <w:p w:rsidR="00800A02" w:rsidRDefault="00800A02" w:rsidP="006D3A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0A02" w:rsidRDefault="00800A02" w:rsidP="006D3A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0A02" w:rsidRDefault="00800A02" w:rsidP="006D3A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0A02" w:rsidRDefault="00800A02" w:rsidP="006D3A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0A02" w:rsidRDefault="00800A02" w:rsidP="006D3A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0A02" w:rsidRDefault="00800A02" w:rsidP="006D3A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0A02" w:rsidRDefault="00800A02" w:rsidP="006D3A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0A02" w:rsidRDefault="00800A02" w:rsidP="006D3A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0A02" w:rsidRDefault="00800A02" w:rsidP="006D3A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0A02" w:rsidRDefault="00800A02" w:rsidP="006D3A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0A02" w:rsidRDefault="00800A02" w:rsidP="006D3A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0A02" w:rsidRDefault="00800A02" w:rsidP="006D3A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0A02" w:rsidRDefault="00800A02" w:rsidP="006D3A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0A02" w:rsidRDefault="00800A02" w:rsidP="006D3A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0A02" w:rsidRDefault="00800A02" w:rsidP="006D3A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0A02" w:rsidRDefault="00800A02" w:rsidP="006D3A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0A02" w:rsidRDefault="00800A02" w:rsidP="006D3A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0A02" w:rsidRDefault="00800A02" w:rsidP="006D3A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0A02" w:rsidRDefault="00800A02" w:rsidP="006D3A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0A02" w:rsidRDefault="00800A02" w:rsidP="006D3A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0A02" w:rsidRDefault="00800A02" w:rsidP="006D3A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0A02" w:rsidRDefault="00800A02" w:rsidP="006D3A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0A02" w:rsidRDefault="00800A02" w:rsidP="006D3A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D3A56" w:rsidRPr="006D3A56" w:rsidRDefault="006D3A56" w:rsidP="00800A02">
      <w:pPr>
        <w:widowControl w:val="0"/>
        <w:autoSpaceDE w:val="0"/>
        <w:autoSpaceDN w:val="0"/>
        <w:adjustRightInd w:val="0"/>
        <w:spacing w:after="0" w:line="240" w:lineRule="auto"/>
        <w:ind w:left="-426"/>
        <w:jc w:val="center"/>
        <w:rPr>
          <w:rFonts w:ascii="Times New Roman" w:eastAsia="Times New Roman" w:hAnsi="Times New Roman" w:cs="Times New Roman"/>
          <w:b/>
          <w:sz w:val="24"/>
          <w:szCs w:val="24"/>
          <w:lang w:eastAsia="ru-RU"/>
        </w:rPr>
      </w:pPr>
      <w:r w:rsidRPr="006D3A56">
        <w:rPr>
          <w:rFonts w:ascii="Times New Roman" w:eastAsia="Times New Roman" w:hAnsi="Times New Roman" w:cs="Times New Roman"/>
          <w:b/>
          <w:sz w:val="24"/>
          <w:szCs w:val="24"/>
          <w:lang w:eastAsia="ru-RU"/>
        </w:rPr>
        <w:t>А  К  Т</w:t>
      </w:r>
    </w:p>
    <w:p w:rsidR="006D3A56" w:rsidRPr="006D3A56" w:rsidRDefault="006D3A56" w:rsidP="00800A02">
      <w:pPr>
        <w:widowControl w:val="0"/>
        <w:autoSpaceDE w:val="0"/>
        <w:autoSpaceDN w:val="0"/>
        <w:adjustRightInd w:val="0"/>
        <w:spacing w:after="0" w:line="240" w:lineRule="auto"/>
        <w:ind w:left="-426"/>
        <w:jc w:val="center"/>
        <w:rPr>
          <w:rFonts w:ascii="Times New Roman" w:eastAsia="Times New Roman" w:hAnsi="Times New Roman" w:cs="Times New Roman"/>
          <w:sz w:val="24"/>
          <w:szCs w:val="24"/>
          <w:lang w:eastAsia="ru-RU"/>
        </w:rPr>
      </w:pPr>
      <w:r w:rsidRPr="006D3A56">
        <w:rPr>
          <w:rFonts w:ascii="Times New Roman" w:eastAsia="Times New Roman" w:hAnsi="Times New Roman" w:cs="Times New Roman"/>
          <w:sz w:val="24"/>
          <w:szCs w:val="24"/>
          <w:lang w:eastAsia="ru-RU"/>
        </w:rPr>
        <w:t>приема-передачи  земельного участка</w:t>
      </w:r>
    </w:p>
    <w:p w:rsidR="006D3A56" w:rsidRPr="006D3A56" w:rsidRDefault="006D3A56" w:rsidP="00800A02">
      <w:pPr>
        <w:widowControl w:val="0"/>
        <w:autoSpaceDE w:val="0"/>
        <w:autoSpaceDN w:val="0"/>
        <w:adjustRightInd w:val="0"/>
        <w:spacing w:after="0" w:line="240" w:lineRule="auto"/>
        <w:ind w:left="-426"/>
        <w:jc w:val="center"/>
        <w:rPr>
          <w:rFonts w:ascii="Times New Roman" w:eastAsia="Times New Roman" w:hAnsi="Times New Roman" w:cs="Times New Roman"/>
          <w:sz w:val="24"/>
          <w:szCs w:val="24"/>
          <w:lang w:eastAsia="ru-RU"/>
        </w:rPr>
      </w:pPr>
      <w:r w:rsidRPr="006D3A56">
        <w:rPr>
          <w:rFonts w:ascii="Times New Roman" w:eastAsia="Times New Roman" w:hAnsi="Times New Roman" w:cs="Times New Roman"/>
          <w:sz w:val="24"/>
          <w:szCs w:val="24"/>
          <w:lang w:eastAsia="ru-RU"/>
        </w:rPr>
        <w:t xml:space="preserve"> </w:t>
      </w:r>
    </w:p>
    <w:p w:rsidR="006D3A56" w:rsidRPr="006D3A56" w:rsidRDefault="006D3A56" w:rsidP="00800A02">
      <w:pPr>
        <w:widowControl w:val="0"/>
        <w:autoSpaceDE w:val="0"/>
        <w:autoSpaceDN w:val="0"/>
        <w:adjustRightInd w:val="0"/>
        <w:spacing w:after="0" w:line="240" w:lineRule="auto"/>
        <w:ind w:left="-426"/>
        <w:rPr>
          <w:rFonts w:ascii="Times New Roman" w:eastAsia="Times New Roman" w:hAnsi="Times New Roman" w:cs="Times New Roman"/>
          <w:color w:val="000000"/>
          <w:sz w:val="24"/>
          <w:szCs w:val="24"/>
          <w:lang w:eastAsia="ru-RU"/>
        </w:rPr>
      </w:pPr>
      <w:r w:rsidRPr="006D3A56">
        <w:rPr>
          <w:rFonts w:ascii="Times New Roman" w:eastAsia="Times New Roman" w:hAnsi="Times New Roman" w:cs="Times New Roman"/>
          <w:sz w:val="24"/>
          <w:szCs w:val="24"/>
          <w:lang w:eastAsia="ru-RU"/>
        </w:rPr>
        <w:t>а. Хакуринохабль</w:t>
      </w:r>
      <w:r w:rsidRPr="006D3A56">
        <w:rPr>
          <w:rFonts w:ascii="Times New Roman" w:eastAsia="Times New Roman" w:hAnsi="Times New Roman" w:cs="Times New Roman"/>
          <w:sz w:val="24"/>
          <w:szCs w:val="24"/>
          <w:lang w:eastAsia="ru-RU"/>
        </w:rPr>
        <w:tab/>
      </w:r>
      <w:r w:rsidRPr="006D3A56">
        <w:rPr>
          <w:rFonts w:ascii="Times New Roman" w:eastAsia="Times New Roman" w:hAnsi="Times New Roman" w:cs="Times New Roman"/>
          <w:sz w:val="24"/>
          <w:szCs w:val="24"/>
          <w:lang w:eastAsia="ru-RU"/>
        </w:rPr>
        <w:tab/>
      </w:r>
      <w:r w:rsidRPr="006D3A56">
        <w:rPr>
          <w:rFonts w:ascii="Times New Roman" w:eastAsia="Times New Roman" w:hAnsi="Times New Roman" w:cs="Times New Roman"/>
          <w:sz w:val="24"/>
          <w:szCs w:val="24"/>
          <w:lang w:eastAsia="ru-RU"/>
        </w:rPr>
        <w:tab/>
      </w:r>
      <w:r w:rsidRPr="006D3A56">
        <w:rPr>
          <w:rFonts w:ascii="Times New Roman" w:eastAsia="Times New Roman" w:hAnsi="Times New Roman" w:cs="Times New Roman"/>
          <w:sz w:val="24"/>
          <w:szCs w:val="24"/>
          <w:lang w:eastAsia="ru-RU"/>
        </w:rPr>
        <w:tab/>
      </w:r>
      <w:r w:rsidRPr="006D3A56">
        <w:rPr>
          <w:rFonts w:ascii="Times New Roman" w:eastAsia="Times New Roman" w:hAnsi="Times New Roman" w:cs="Times New Roman"/>
          <w:sz w:val="24"/>
          <w:szCs w:val="24"/>
          <w:lang w:eastAsia="ru-RU"/>
        </w:rPr>
        <w:tab/>
      </w:r>
      <w:r w:rsidRPr="006D3A56">
        <w:rPr>
          <w:rFonts w:ascii="Times New Roman" w:eastAsia="Times New Roman" w:hAnsi="Times New Roman" w:cs="Times New Roman"/>
          <w:sz w:val="24"/>
          <w:szCs w:val="24"/>
          <w:lang w:eastAsia="ru-RU"/>
        </w:rPr>
        <w:tab/>
      </w:r>
      <w:r w:rsidRPr="006D3A56">
        <w:rPr>
          <w:rFonts w:ascii="Times New Roman" w:eastAsia="Times New Roman" w:hAnsi="Times New Roman" w:cs="Times New Roman"/>
          <w:sz w:val="24"/>
          <w:szCs w:val="24"/>
          <w:lang w:eastAsia="ru-RU"/>
        </w:rPr>
        <w:tab/>
        <w:t xml:space="preserve">                     </w:t>
      </w:r>
      <w:r w:rsidRPr="006D3A56">
        <w:rPr>
          <w:rFonts w:ascii="Times New Roman" w:eastAsia="Times New Roman" w:hAnsi="Times New Roman" w:cs="Times New Roman"/>
          <w:color w:val="000000"/>
          <w:sz w:val="24"/>
          <w:szCs w:val="24"/>
          <w:lang w:eastAsia="ru-RU"/>
        </w:rPr>
        <w:t xml:space="preserve">«__» _______  </w:t>
      </w:r>
      <w:r w:rsidRPr="006D3A56">
        <w:rPr>
          <w:rFonts w:ascii="Times New Roman" w:eastAsia="Times New Roman" w:hAnsi="Times New Roman" w:cs="Times New Roman"/>
          <w:sz w:val="24"/>
          <w:szCs w:val="24"/>
          <w:lang w:eastAsia="ru-RU"/>
        </w:rPr>
        <w:t>20__г.</w:t>
      </w:r>
    </w:p>
    <w:p w:rsidR="006D3A56" w:rsidRPr="006D3A56" w:rsidRDefault="006D3A56" w:rsidP="00800A02">
      <w:pPr>
        <w:widowControl w:val="0"/>
        <w:autoSpaceDE w:val="0"/>
        <w:autoSpaceDN w:val="0"/>
        <w:adjustRightInd w:val="0"/>
        <w:spacing w:after="0" w:line="240" w:lineRule="auto"/>
        <w:ind w:left="-426"/>
        <w:jc w:val="center"/>
        <w:rPr>
          <w:rFonts w:ascii="Times New Roman" w:eastAsia="Times New Roman" w:hAnsi="Times New Roman" w:cs="Times New Roman"/>
          <w:sz w:val="24"/>
          <w:szCs w:val="24"/>
          <w:lang w:eastAsia="ru-RU"/>
        </w:rPr>
      </w:pPr>
    </w:p>
    <w:p w:rsidR="006D3A56" w:rsidRPr="006D3A56" w:rsidRDefault="006D3A56" w:rsidP="00800A02">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6D3A56">
        <w:rPr>
          <w:rFonts w:ascii="Times New Roman" w:eastAsia="Times New Roman" w:hAnsi="Times New Roman" w:cs="Times New Roman"/>
          <w:sz w:val="24"/>
          <w:szCs w:val="24"/>
          <w:lang w:eastAsia="ru-RU"/>
        </w:rPr>
        <w:t xml:space="preserve"> </w:t>
      </w:r>
    </w:p>
    <w:p w:rsidR="006D3A56" w:rsidRPr="006D3A56" w:rsidRDefault="006D3A56" w:rsidP="00800A02">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6D3A56">
        <w:rPr>
          <w:rFonts w:ascii="Times New Roman" w:eastAsia="Times New Roman" w:hAnsi="Times New Roman" w:cs="Times New Roman"/>
          <w:sz w:val="24"/>
          <w:szCs w:val="24"/>
          <w:lang w:eastAsia="ru-RU"/>
        </w:rPr>
        <w:tab/>
        <w:t xml:space="preserve">Мы, нижеподписавшиеся: </w:t>
      </w:r>
      <w:r w:rsidRPr="006D3A56">
        <w:rPr>
          <w:rFonts w:ascii="Times New Roman" w:eastAsia="Times New Roman" w:hAnsi="Times New Roman" w:cs="Times New Roman"/>
          <w:b/>
          <w:sz w:val="24"/>
          <w:szCs w:val="24"/>
          <w:lang w:eastAsia="ru-RU"/>
        </w:rPr>
        <w:t xml:space="preserve">Комитет имущественных отношений администрации МО </w:t>
      </w:r>
      <w:r w:rsidRPr="006D3A56">
        <w:rPr>
          <w:rFonts w:ascii="Times New Roman" w:eastAsia="Times New Roman" w:hAnsi="Times New Roman" w:cs="Times New Roman"/>
          <w:b/>
          <w:sz w:val="24"/>
          <w:szCs w:val="24"/>
          <w:lang w:eastAsia="ru-RU"/>
        </w:rPr>
        <w:lastRenderedPageBreak/>
        <w:t>«Шовгеновский район</w:t>
      </w:r>
      <w:r w:rsidRPr="006D3A56">
        <w:rPr>
          <w:rFonts w:ascii="Times New Roman" w:eastAsia="Times New Roman" w:hAnsi="Times New Roman" w:cs="Times New Roman"/>
          <w:sz w:val="24"/>
          <w:szCs w:val="24"/>
          <w:lang w:eastAsia="ru-RU"/>
        </w:rPr>
        <w:t xml:space="preserve">», в лице Председателя Шаова Мурата Махамодовича действующего на основании Положения о Комитете и </w:t>
      </w:r>
      <w:r w:rsidRPr="006D3A56">
        <w:rPr>
          <w:rFonts w:ascii="Times New Roman" w:eastAsia="Times New Roman" w:hAnsi="Times New Roman" w:cs="Times New Roman"/>
          <w:b/>
          <w:lang w:eastAsia="ru-RU"/>
        </w:rPr>
        <w:t>______________________________________________</w:t>
      </w:r>
      <w:r w:rsidRPr="006D3A56">
        <w:rPr>
          <w:rFonts w:ascii="Times New Roman" w:eastAsia="Times New Roman" w:hAnsi="Times New Roman" w:cs="Times New Roman"/>
          <w:sz w:val="24"/>
          <w:szCs w:val="24"/>
          <w:lang w:eastAsia="ru-RU"/>
        </w:rPr>
        <w:t xml:space="preserve">, </w:t>
      </w:r>
      <w:r w:rsidRPr="006D3A56">
        <w:rPr>
          <w:rFonts w:ascii="Times New Roman" w:eastAsia="Times New Roman" w:hAnsi="Times New Roman" w:cs="Mangal"/>
          <w:sz w:val="24"/>
          <w:szCs w:val="24"/>
          <w:lang w:eastAsia="ru-RU"/>
        </w:rPr>
        <w:t xml:space="preserve"> </w:t>
      </w:r>
      <w:r w:rsidRPr="006D3A56">
        <w:rPr>
          <w:rFonts w:ascii="Times New Roman" w:eastAsia="Times New Roman" w:hAnsi="Times New Roman" w:cs="Times New Roman"/>
          <w:sz w:val="24"/>
          <w:szCs w:val="24"/>
          <w:lang w:eastAsia="ru-RU"/>
        </w:rPr>
        <w:t xml:space="preserve">на основании Договора аренды земельного участка  от «____»  _______  20__г.  </w:t>
      </w:r>
      <w:r w:rsidRPr="006D3A56">
        <w:rPr>
          <w:rFonts w:ascii="Times New Roman" w:eastAsia="Times New Roman" w:hAnsi="Times New Roman" w:cs="Times New Roman"/>
          <w:color w:val="000000"/>
          <w:sz w:val="24"/>
          <w:szCs w:val="24"/>
          <w:lang w:eastAsia="ru-RU"/>
        </w:rPr>
        <w:t xml:space="preserve">№ _______, </w:t>
      </w:r>
      <w:r w:rsidRPr="006D3A56">
        <w:rPr>
          <w:rFonts w:ascii="Times New Roman" w:eastAsia="Times New Roman" w:hAnsi="Times New Roman" w:cs="Times New Roman"/>
          <w:sz w:val="24"/>
          <w:szCs w:val="24"/>
          <w:lang w:eastAsia="ru-RU"/>
        </w:rPr>
        <w:t xml:space="preserve">составили настоящий Акт о нижеследующем: </w:t>
      </w:r>
    </w:p>
    <w:p w:rsidR="006D3A56" w:rsidRPr="006D3A56" w:rsidRDefault="006D3A56" w:rsidP="00800A02">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6D3A56">
        <w:rPr>
          <w:rFonts w:ascii="Times New Roman" w:eastAsia="Times New Roman" w:hAnsi="Times New Roman" w:cs="Times New Roman"/>
          <w:sz w:val="24"/>
          <w:szCs w:val="24"/>
          <w:lang w:eastAsia="ru-RU"/>
        </w:rPr>
        <w:t xml:space="preserve">Комитет имущественных отношений передал, а _____________________ принял с «_____» _______  20__г.,  земельный участок </w:t>
      </w:r>
      <w:r w:rsidRPr="006D3A56">
        <w:rPr>
          <w:rFonts w:ascii="Times New Roman" w:eastAsia="Times New Roman" w:hAnsi="Times New Roman" w:cs="Times New Roman"/>
          <w:color w:val="000000"/>
          <w:sz w:val="24"/>
          <w:szCs w:val="24"/>
          <w:lang w:eastAsia="ru-RU"/>
        </w:rPr>
        <w:t>с кадастровым номером _______________, площадью ____________ кв</w:t>
      </w:r>
      <w:proofErr w:type="gramStart"/>
      <w:r w:rsidRPr="006D3A56">
        <w:rPr>
          <w:rFonts w:ascii="Times New Roman" w:eastAsia="Times New Roman" w:hAnsi="Times New Roman" w:cs="Times New Roman"/>
          <w:color w:val="000000"/>
          <w:sz w:val="24"/>
          <w:szCs w:val="24"/>
          <w:lang w:eastAsia="ru-RU"/>
        </w:rPr>
        <w:t>.м</w:t>
      </w:r>
      <w:proofErr w:type="gramEnd"/>
      <w:r w:rsidRPr="006D3A56">
        <w:rPr>
          <w:rFonts w:ascii="Times New Roman" w:eastAsia="Times New Roman" w:hAnsi="Times New Roman" w:cs="Times New Roman"/>
          <w:color w:val="000000"/>
          <w:sz w:val="24"/>
          <w:szCs w:val="24"/>
          <w:lang w:eastAsia="ru-RU"/>
        </w:rPr>
        <w:t xml:space="preserve">, с местоположением  _________________, из категории   земель «___________________», </w:t>
      </w:r>
      <w:r w:rsidRPr="006D3A56">
        <w:rPr>
          <w:rFonts w:ascii="Times New Roman" w:eastAsia="Times New Roman" w:hAnsi="Times New Roman" w:cs="Times New Roman"/>
          <w:sz w:val="24"/>
          <w:szCs w:val="24"/>
          <w:lang w:eastAsia="ru-RU"/>
        </w:rPr>
        <w:t>с разрешенным использованием: _____________________________.</w:t>
      </w:r>
    </w:p>
    <w:p w:rsidR="006D3A56" w:rsidRPr="006D3A56" w:rsidRDefault="006D3A56" w:rsidP="00800A02">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6D3A56">
        <w:rPr>
          <w:rFonts w:ascii="Times New Roman" w:eastAsia="Times New Roman" w:hAnsi="Times New Roman" w:cs="Times New Roman"/>
          <w:sz w:val="24"/>
          <w:szCs w:val="24"/>
          <w:lang w:eastAsia="ru-RU"/>
        </w:rPr>
        <w:t>Состояние участка:</w:t>
      </w:r>
      <w:r w:rsidRPr="006D3A56">
        <w:rPr>
          <w:rFonts w:ascii="Times New Roman" w:eastAsia="Times New Roman" w:hAnsi="Times New Roman" w:cs="Times New Roman"/>
          <w:noProof/>
          <w:sz w:val="24"/>
          <w:szCs w:val="24"/>
          <w:lang w:eastAsia="ru-RU"/>
        </w:rPr>
        <w:t xml:space="preserve"> </w:t>
      </w:r>
      <w:r w:rsidRPr="006D3A56">
        <w:rPr>
          <w:rFonts w:ascii="Times New Roman" w:eastAsia="Times New Roman" w:hAnsi="Times New Roman" w:cs="Times New Roman"/>
          <w:sz w:val="24"/>
          <w:szCs w:val="24"/>
          <w:lang w:eastAsia="ru-RU"/>
        </w:rPr>
        <w:t>Пригодно для использования по целевому назначению. Арендатор не имеет, каких либо претензий к состоянию Участка.</w:t>
      </w:r>
    </w:p>
    <w:p w:rsidR="006D3A56" w:rsidRPr="006D3A56" w:rsidRDefault="006D3A56" w:rsidP="00800A02">
      <w:pPr>
        <w:widowControl w:val="0"/>
        <w:autoSpaceDE w:val="0"/>
        <w:autoSpaceDN w:val="0"/>
        <w:adjustRightInd w:val="0"/>
        <w:spacing w:after="0" w:line="240" w:lineRule="auto"/>
        <w:ind w:left="-426"/>
        <w:jc w:val="both"/>
        <w:rPr>
          <w:rFonts w:ascii="Times New Roman" w:eastAsia="Times New Roman" w:hAnsi="Times New Roman" w:cs="Times New Roman"/>
          <w:color w:val="000000"/>
          <w:sz w:val="24"/>
          <w:szCs w:val="24"/>
          <w:lang w:eastAsia="ru-RU"/>
        </w:rPr>
      </w:pPr>
      <w:r w:rsidRPr="006D3A56">
        <w:rPr>
          <w:rFonts w:ascii="Times New Roman" w:eastAsia="Times New Roman" w:hAnsi="Times New Roman" w:cs="Times New Roman"/>
          <w:sz w:val="24"/>
          <w:szCs w:val="24"/>
          <w:lang w:eastAsia="ru-RU"/>
        </w:rPr>
        <w:t xml:space="preserve">        Настоящий Акт приема-передачи является неотъемлемой частью Договора аренды от «____» ______ 20__г.  </w:t>
      </w:r>
      <w:r w:rsidRPr="006D3A56">
        <w:rPr>
          <w:rFonts w:ascii="Times New Roman" w:eastAsia="Times New Roman" w:hAnsi="Times New Roman" w:cs="Times New Roman"/>
          <w:color w:val="000000"/>
          <w:sz w:val="24"/>
          <w:szCs w:val="24"/>
          <w:lang w:eastAsia="ru-RU"/>
        </w:rPr>
        <w:t>№ ______.</w:t>
      </w:r>
    </w:p>
    <w:p w:rsidR="006D3A56" w:rsidRPr="006D3A56" w:rsidRDefault="006D3A56" w:rsidP="00800A02">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p>
    <w:p w:rsidR="006D3A56" w:rsidRPr="006D3A56" w:rsidRDefault="006D3A56" w:rsidP="00800A02">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6D3A56">
        <w:rPr>
          <w:rFonts w:ascii="Times New Roman" w:eastAsia="Times New Roman" w:hAnsi="Times New Roman" w:cs="Times New Roman"/>
          <w:sz w:val="24"/>
          <w:szCs w:val="24"/>
          <w:lang w:eastAsia="ru-RU"/>
        </w:rPr>
        <w:t xml:space="preserve">    </w:t>
      </w:r>
    </w:p>
    <w:p w:rsidR="006D3A56" w:rsidRPr="006D3A56" w:rsidRDefault="006D3A56" w:rsidP="00800A02">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6D3A56">
        <w:rPr>
          <w:rFonts w:ascii="Times New Roman" w:eastAsia="Times New Roman" w:hAnsi="Times New Roman" w:cs="Times New Roman"/>
          <w:sz w:val="24"/>
          <w:szCs w:val="24"/>
          <w:lang w:eastAsia="ru-RU"/>
        </w:rPr>
        <w:t>Сдал:</w:t>
      </w:r>
      <w:r w:rsidRPr="006D3A56">
        <w:rPr>
          <w:rFonts w:ascii="Times New Roman" w:eastAsia="Times New Roman" w:hAnsi="Times New Roman" w:cs="Times New Roman"/>
          <w:sz w:val="24"/>
          <w:szCs w:val="24"/>
          <w:lang w:eastAsia="ru-RU"/>
        </w:rPr>
        <w:tab/>
      </w:r>
      <w:r w:rsidRPr="006D3A56">
        <w:rPr>
          <w:rFonts w:ascii="Times New Roman" w:eastAsia="Times New Roman" w:hAnsi="Times New Roman" w:cs="Times New Roman"/>
          <w:sz w:val="24"/>
          <w:szCs w:val="24"/>
          <w:lang w:eastAsia="ru-RU"/>
        </w:rPr>
        <w:tab/>
      </w:r>
      <w:r w:rsidRPr="006D3A56">
        <w:rPr>
          <w:rFonts w:ascii="Times New Roman" w:eastAsia="Times New Roman" w:hAnsi="Times New Roman" w:cs="Times New Roman"/>
          <w:sz w:val="24"/>
          <w:szCs w:val="24"/>
          <w:lang w:eastAsia="ru-RU"/>
        </w:rPr>
        <w:tab/>
      </w:r>
      <w:r w:rsidRPr="006D3A56">
        <w:rPr>
          <w:rFonts w:ascii="Times New Roman" w:eastAsia="Times New Roman" w:hAnsi="Times New Roman" w:cs="Times New Roman"/>
          <w:sz w:val="24"/>
          <w:szCs w:val="24"/>
          <w:lang w:eastAsia="ru-RU"/>
        </w:rPr>
        <w:tab/>
      </w:r>
      <w:r w:rsidRPr="006D3A56">
        <w:rPr>
          <w:rFonts w:ascii="Times New Roman" w:eastAsia="Times New Roman" w:hAnsi="Times New Roman" w:cs="Times New Roman"/>
          <w:sz w:val="24"/>
          <w:szCs w:val="24"/>
          <w:lang w:eastAsia="ru-RU"/>
        </w:rPr>
        <w:tab/>
      </w:r>
      <w:r w:rsidRPr="006D3A56">
        <w:rPr>
          <w:rFonts w:ascii="Times New Roman" w:eastAsia="Times New Roman" w:hAnsi="Times New Roman" w:cs="Times New Roman"/>
          <w:sz w:val="24"/>
          <w:szCs w:val="24"/>
          <w:lang w:eastAsia="ru-RU"/>
        </w:rPr>
        <w:tab/>
      </w:r>
      <w:r w:rsidRPr="006D3A56">
        <w:rPr>
          <w:rFonts w:ascii="Times New Roman" w:eastAsia="Times New Roman" w:hAnsi="Times New Roman" w:cs="Times New Roman"/>
          <w:sz w:val="24"/>
          <w:szCs w:val="24"/>
          <w:lang w:eastAsia="ru-RU"/>
        </w:rPr>
        <w:tab/>
      </w:r>
      <w:r w:rsidRPr="006D3A56">
        <w:rPr>
          <w:rFonts w:ascii="Times New Roman" w:eastAsia="Times New Roman" w:hAnsi="Times New Roman" w:cs="Times New Roman"/>
          <w:sz w:val="24"/>
          <w:szCs w:val="24"/>
          <w:lang w:eastAsia="ru-RU"/>
        </w:rPr>
        <w:tab/>
      </w:r>
      <w:r w:rsidR="00800A02">
        <w:rPr>
          <w:rFonts w:ascii="Times New Roman" w:eastAsia="Times New Roman" w:hAnsi="Times New Roman" w:cs="Times New Roman"/>
          <w:sz w:val="24"/>
          <w:szCs w:val="24"/>
          <w:lang w:eastAsia="ru-RU"/>
        </w:rPr>
        <w:tab/>
      </w:r>
      <w:r w:rsidR="00800A02">
        <w:rPr>
          <w:rFonts w:ascii="Times New Roman" w:eastAsia="Times New Roman" w:hAnsi="Times New Roman" w:cs="Times New Roman"/>
          <w:sz w:val="24"/>
          <w:szCs w:val="24"/>
          <w:lang w:eastAsia="ru-RU"/>
        </w:rPr>
        <w:tab/>
      </w:r>
      <w:r w:rsidRPr="006D3A56">
        <w:rPr>
          <w:rFonts w:ascii="Times New Roman" w:eastAsia="Times New Roman" w:hAnsi="Times New Roman" w:cs="Times New Roman"/>
          <w:sz w:val="24"/>
          <w:szCs w:val="24"/>
          <w:lang w:eastAsia="ru-RU"/>
        </w:rPr>
        <w:t>Принял:</w:t>
      </w:r>
    </w:p>
    <w:p w:rsidR="006D3A56" w:rsidRPr="006D3A56" w:rsidRDefault="006D3A56" w:rsidP="00800A02">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6D3A56">
        <w:rPr>
          <w:rFonts w:ascii="Times New Roman" w:eastAsia="Times New Roman" w:hAnsi="Times New Roman" w:cs="Times New Roman"/>
          <w:sz w:val="24"/>
          <w:szCs w:val="24"/>
          <w:lang w:eastAsia="ru-RU"/>
        </w:rPr>
        <w:t xml:space="preserve">Председатель комитета </w:t>
      </w:r>
      <w:r w:rsidRPr="006D3A56">
        <w:rPr>
          <w:rFonts w:ascii="Times New Roman" w:eastAsia="Times New Roman" w:hAnsi="Times New Roman" w:cs="Times New Roman"/>
          <w:sz w:val="24"/>
          <w:szCs w:val="24"/>
          <w:lang w:eastAsia="ru-RU"/>
        </w:rPr>
        <w:tab/>
      </w:r>
      <w:r w:rsidRPr="006D3A56">
        <w:rPr>
          <w:rFonts w:ascii="Times New Roman" w:eastAsia="Times New Roman" w:hAnsi="Times New Roman" w:cs="Times New Roman"/>
          <w:sz w:val="24"/>
          <w:szCs w:val="24"/>
          <w:lang w:eastAsia="ru-RU"/>
        </w:rPr>
        <w:tab/>
      </w:r>
      <w:r w:rsidRPr="006D3A56">
        <w:rPr>
          <w:rFonts w:ascii="Times New Roman" w:eastAsia="Times New Roman" w:hAnsi="Times New Roman" w:cs="Times New Roman"/>
          <w:sz w:val="24"/>
          <w:szCs w:val="24"/>
          <w:lang w:eastAsia="ru-RU"/>
        </w:rPr>
        <w:tab/>
        <w:t xml:space="preserve">       </w:t>
      </w:r>
    </w:p>
    <w:p w:rsidR="006D3A56" w:rsidRPr="006D3A56" w:rsidRDefault="006D3A56" w:rsidP="00800A02">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6D3A56">
        <w:rPr>
          <w:rFonts w:ascii="Times New Roman" w:eastAsia="Times New Roman" w:hAnsi="Times New Roman" w:cs="Times New Roman"/>
          <w:sz w:val="24"/>
          <w:szCs w:val="24"/>
          <w:lang w:eastAsia="ru-RU"/>
        </w:rPr>
        <w:t>имущественных отношений</w:t>
      </w:r>
      <w:r w:rsidRPr="006D3A56">
        <w:rPr>
          <w:rFonts w:ascii="Times New Roman" w:eastAsia="Times New Roman" w:hAnsi="Times New Roman" w:cs="Times New Roman"/>
          <w:sz w:val="24"/>
          <w:szCs w:val="24"/>
          <w:lang w:eastAsia="ru-RU"/>
        </w:rPr>
        <w:tab/>
      </w:r>
      <w:r w:rsidRPr="006D3A56">
        <w:rPr>
          <w:rFonts w:ascii="Times New Roman" w:eastAsia="Times New Roman" w:hAnsi="Times New Roman" w:cs="Times New Roman"/>
          <w:sz w:val="24"/>
          <w:szCs w:val="24"/>
          <w:lang w:eastAsia="ru-RU"/>
        </w:rPr>
        <w:tab/>
      </w:r>
      <w:r w:rsidRPr="006D3A56">
        <w:rPr>
          <w:rFonts w:ascii="Times New Roman" w:eastAsia="Times New Roman" w:hAnsi="Times New Roman" w:cs="Times New Roman"/>
          <w:sz w:val="24"/>
          <w:szCs w:val="24"/>
          <w:lang w:eastAsia="ru-RU"/>
        </w:rPr>
        <w:tab/>
      </w:r>
    </w:p>
    <w:p w:rsidR="006D3A56" w:rsidRPr="006D3A56" w:rsidRDefault="006D3A56" w:rsidP="00800A02">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6D3A56">
        <w:rPr>
          <w:rFonts w:ascii="Times New Roman" w:eastAsia="Times New Roman" w:hAnsi="Times New Roman" w:cs="Times New Roman"/>
          <w:sz w:val="24"/>
          <w:szCs w:val="24"/>
          <w:lang w:eastAsia="ru-RU"/>
        </w:rPr>
        <w:t>Шовгеновского района:</w:t>
      </w:r>
      <w:r w:rsidRPr="006D3A56">
        <w:rPr>
          <w:rFonts w:ascii="Times New Roman" w:eastAsia="Times New Roman" w:hAnsi="Times New Roman" w:cs="Times New Roman"/>
          <w:sz w:val="24"/>
          <w:szCs w:val="24"/>
          <w:lang w:eastAsia="ru-RU"/>
        </w:rPr>
        <w:tab/>
        <w:t xml:space="preserve">   </w:t>
      </w:r>
      <w:r w:rsidRPr="006D3A56">
        <w:rPr>
          <w:rFonts w:ascii="Times New Roman" w:eastAsia="Times New Roman" w:hAnsi="Times New Roman" w:cs="Times New Roman"/>
          <w:sz w:val="24"/>
          <w:szCs w:val="24"/>
          <w:lang w:eastAsia="ru-RU"/>
        </w:rPr>
        <w:tab/>
      </w:r>
      <w:r w:rsidRPr="006D3A56">
        <w:rPr>
          <w:rFonts w:ascii="Times New Roman" w:eastAsia="Times New Roman" w:hAnsi="Times New Roman" w:cs="Times New Roman"/>
          <w:sz w:val="24"/>
          <w:szCs w:val="24"/>
          <w:lang w:eastAsia="ru-RU"/>
        </w:rPr>
        <w:tab/>
      </w:r>
      <w:r w:rsidRPr="006D3A56">
        <w:rPr>
          <w:rFonts w:ascii="Times New Roman" w:eastAsia="Times New Roman" w:hAnsi="Times New Roman" w:cs="Times New Roman"/>
          <w:sz w:val="24"/>
          <w:szCs w:val="24"/>
          <w:lang w:eastAsia="ru-RU"/>
        </w:rPr>
        <w:tab/>
      </w:r>
    </w:p>
    <w:p w:rsidR="006D3A56" w:rsidRPr="006D3A56" w:rsidRDefault="006D3A56" w:rsidP="00800A02">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6D3A56">
        <w:rPr>
          <w:rFonts w:ascii="Times New Roman" w:eastAsia="Times New Roman" w:hAnsi="Times New Roman" w:cs="Times New Roman"/>
          <w:sz w:val="24"/>
          <w:szCs w:val="24"/>
          <w:lang w:eastAsia="ru-RU"/>
        </w:rPr>
        <w:tab/>
      </w:r>
      <w:r w:rsidRPr="006D3A56">
        <w:rPr>
          <w:rFonts w:ascii="Times New Roman" w:eastAsia="Times New Roman" w:hAnsi="Times New Roman" w:cs="Times New Roman"/>
          <w:sz w:val="24"/>
          <w:szCs w:val="24"/>
          <w:lang w:eastAsia="ru-RU"/>
        </w:rPr>
        <w:tab/>
      </w:r>
      <w:r w:rsidRPr="006D3A56">
        <w:rPr>
          <w:rFonts w:ascii="Times New Roman" w:eastAsia="Times New Roman" w:hAnsi="Times New Roman" w:cs="Times New Roman"/>
          <w:sz w:val="24"/>
          <w:szCs w:val="24"/>
          <w:lang w:eastAsia="ru-RU"/>
        </w:rPr>
        <w:tab/>
      </w:r>
    </w:p>
    <w:p w:rsidR="006D3A56" w:rsidRPr="006D3A56" w:rsidRDefault="006D3A56" w:rsidP="00800A02">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6D3A56">
        <w:rPr>
          <w:rFonts w:ascii="Times New Roman" w:eastAsia="Times New Roman" w:hAnsi="Times New Roman" w:cs="Times New Roman"/>
          <w:sz w:val="24"/>
          <w:szCs w:val="24"/>
          <w:lang w:eastAsia="ru-RU"/>
        </w:rPr>
        <w:t>_____________ М.М. Шаов</w:t>
      </w:r>
      <w:r w:rsidRPr="006D3A56">
        <w:rPr>
          <w:rFonts w:ascii="Times New Roman" w:eastAsia="Times New Roman" w:hAnsi="Times New Roman" w:cs="Times New Roman"/>
          <w:sz w:val="24"/>
          <w:szCs w:val="24"/>
          <w:lang w:eastAsia="ru-RU"/>
        </w:rPr>
        <w:tab/>
        <w:t xml:space="preserve"> </w:t>
      </w:r>
      <w:r w:rsidRPr="006D3A56">
        <w:rPr>
          <w:rFonts w:ascii="Times New Roman" w:eastAsia="Times New Roman" w:hAnsi="Times New Roman" w:cs="Times New Roman"/>
          <w:sz w:val="24"/>
          <w:szCs w:val="24"/>
          <w:lang w:eastAsia="ru-RU"/>
        </w:rPr>
        <w:tab/>
        <w:t xml:space="preserve">                       </w:t>
      </w:r>
      <w:r w:rsidR="00800A02">
        <w:rPr>
          <w:rFonts w:ascii="Times New Roman" w:eastAsia="Times New Roman" w:hAnsi="Times New Roman" w:cs="Times New Roman"/>
          <w:sz w:val="24"/>
          <w:szCs w:val="24"/>
          <w:lang w:eastAsia="ru-RU"/>
        </w:rPr>
        <w:tab/>
      </w:r>
      <w:r w:rsidR="00800A02">
        <w:rPr>
          <w:rFonts w:ascii="Times New Roman" w:eastAsia="Times New Roman" w:hAnsi="Times New Roman" w:cs="Times New Roman"/>
          <w:sz w:val="24"/>
          <w:szCs w:val="24"/>
          <w:lang w:eastAsia="ru-RU"/>
        </w:rPr>
        <w:tab/>
      </w:r>
      <w:r w:rsidR="00800A02">
        <w:rPr>
          <w:rFonts w:ascii="Times New Roman" w:eastAsia="Times New Roman" w:hAnsi="Times New Roman" w:cs="Times New Roman"/>
          <w:sz w:val="24"/>
          <w:szCs w:val="24"/>
          <w:lang w:eastAsia="ru-RU"/>
        </w:rPr>
        <w:tab/>
        <w:t xml:space="preserve">        </w:t>
      </w:r>
      <w:r w:rsidRPr="006D3A56">
        <w:rPr>
          <w:rFonts w:ascii="Times New Roman" w:eastAsia="Times New Roman" w:hAnsi="Times New Roman" w:cs="Times New Roman"/>
          <w:sz w:val="24"/>
          <w:szCs w:val="24"/>
          <w:lang w:eastAsia="ru-RU"/>
        </w:rPr>
        <w:t xml:space="preserve"> ___________  </w:t>
      </w:r>
    </w:p>
    <w:p w:rsidR="006D3A56" w:rsidRPr="006D3A56" w:rsidRDefault="006D3A56" w:rsidP="00800A02">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p>
    <w:p w:rsidR="006D3A56" w:rsidRPr="006D3A56" w:rsidRDefault="006D3A56" w:rsidP="00800A02">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p>
    <w:p w:rsidR="006D3A56" w:rsidRPr="006D3A56" w:rsidRDefault="006D3A56" w:rsidP="00800A02">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6D3A56">
        <w:rPr>
          <w:rFonts w:ascii="Times New Roman" w:eastAsia="Times New Roman" w:hAnsi="Times New Roman" w:cs="Times New Roman"/>
          <w:sz w:val="24"/>
          <w:szCs w:val="24"/>
          <w:lang w:eastAsia="ru-RU"/>
        </w:rPr>
        <w:t xml:space="preserve">             </w:t>
      </w:r>
    </w:p>
    <w:p w:rsidR="006D3A56" w:rsidRPr="006D3A56" w:rsidRDefault="006D3A56" w:rsidP="00800A02">
      <w:pPr>
        <w:spacing w:before="100" w:beforeAutospacing="1" w:after="100" w:afterAutospacing="1" w:line="240" w:lineRule="auto"/>
        <w:ind w:left="-426"/>
        <w:rPr>
          <w:rFonts w:ascii="Times New Roman" w:eastAsia="Times New Roman" w:hAnsi="Times New Roman" w:cs="Times New Roman"/>
          <w:color w:val="000000"/>
          <w:sz w:val="27"/>
          <w:szCs w:val="27"/>
          <w:lang w:eastAsia="ru-RU"/>
        </w:rPr>
      </w:pPr>
      <w:r w:rsidRPr="006D3A56">
        <w:rPr>
          <w:rFonts w:ascii="Times New Roman" w:eastAsia="Times New Roman" w:hAnsi="Times New Roman" w:cs="Times New Roman"/>
          <w:color w:val="000000"/>
          <w:sz w:val="24"/>
          <w:szCs w:val="24"/>
          <w:lang w:eastAsia="ru-RU"/>
        </w:rPr>
        <w:t xml:space="preserve"> </w:t>
      </w:r>
    </w:p>
    <w:sectPr w:rsidR="006D3A56" w:rsidRPr="006D3A56" w:rsidSect="007307D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6E0"/>
    <w:multiLevelType w:val="multilevel"/>
    <w:tmpl w:val="53C4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517608"/>
    <w:multiLevelType w:val="multilevel"/>
    <w:tmpl w:val="A6129B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C403AC"/>
    <w:multiLevelType w:val="multilevel"/>
    <w:tmpl w:val="219A7A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7E576E"/>
    <w:multiLevelType w:val="multilevel"/>
    <w:tmpl w:val="9FE6B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010862"/>
    <w:multiLevelType w:val="multilevel"/>
    <w:tmpl w:val="53C4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897DB3"/>
    <w:multiLevelType w:val="multilevel"/>
    <w:tmpl w:val="53C4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9D273E"/>
    <w:multiLevelType w:val="multilevel"/>
    <w:tmpl w:val="53C4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636B66"/>
    <w:multiLevelType w:val="multilevel"/>
    <w:tmpl w:val="CA5A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396D51"/>
    <w:multiLevelType w:val="multilevel"/>
    <w:tmpl w:val="F61AE5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050690"/>
    <w:multiLevelType w:val="hybridMultilevel"/>
    <w:tmpl w:val="02245E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5A105B"/>
    <w:multiLevelType w:val="multilevel"/>
    <w:tmpl w:val="301C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E56192"/>
    <w:multiLevelType w:val="hybridMultilevel"/>
    <w:tmpl w:val="01CA0BF0"/>
    <w:lvl w:ilvl="0" w:tplc="78C8F8F8">
      <w:start w:val="8"/>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80E0904"/>
    <w:multiLevelType w:val="hybridMultilevel"/>
    <w:tmpl w:val="E09662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7"/>
  </w:num>
  <w:num w:numId="5">
    <w:abstractNumId w:val="10"/>
  </w:num>
  <w:num w:numId="6">
    <w:abstractNumId w:val="1"/>
  </w:num>
  <w:num w:numId="7">
    <w:abstractNumId w:val="8"/>
  </w:num>
  <w:num w:numId="8">
    <w:abstractNumId w:val="2"/>
  </w:num>
  <w:num w:numId="9">
    <w:abstractNumId w:val="3"/>
  </w:num>
  <w:num w:numId="10">
    <w:abstractNumId w:val="11"/>
  </w:num>
  <w:num w:numId="11">
    <w:abstractNumId w:val="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95F"/>
    <w:rsid w:val="00172FB2"/>
    <w:rsid w:val="00175974"/>
    <w:rsid w:val="00202A10"/>
    <w:rsid w:val="0022682F"/>
    <w:rsid w:val="00227368"/>
    <w:rsid w:val="00252DD4"/>
    <w:rsid w:val="003265E2"/>
    <w:rsid w:val="00333C77"/>
    <w:rsid w:val="00354673"/>
    <w:rsid w:val="003809DF"/>
    <w:rsid w:val="003A3B35"/>
    <w:rsid w:val="003A7A5C"/>
    <w:rsid w:val="00457ECD"/>
    <w:rsid w:val="005011C0"/>
    <w:rsid w:val="00540BDA"/>
    <w:rsid w:val="00567245"/>
    <w:rsid w:val="00570D4C"/>
    <w:rsid w:val="005850ED"/>
    <w:rsid w:val="005C2BC7"/>
    <w:rsid w:val="00690BD8"/>
    <w:rsid w:val="00691807"/>
    <w:rsid w:val="006A1678"/>
    <w:rsid w:val="006C148A"/>
    <w:rsid w:val="006D3A56"/>
    <w:rsid w:val="007307D5"/>
    <w:rsid w:val="007A0069"/>
    <w:rsid w:val="007B3B8F"/>
    <w:rsid w:val="007B69AE"/>
    <w:rsid w:val="00800A02"/>
    <w:rsid w:val="008233D4"/>
    <w:rsid w:val="0082501E"/>
    <w:rsid w:val="00826EEC"/>
    <w:rsid w:val="00832C05"/>
    <w:rsid w:val="00867E40"/>
    <w:rsid w:val="00870A2E"/>
    <w:rsid w:val="00881525"/>
    <w:rsid w:val="0089795F"/>
    <w:rsid w:val="008D3098"/>
    <w:rsid w:val="008D4DF2"/>
    <w:rsid w:val="009576EB"/>
    <w:rsid w:val="00975137"/>
    <w:rsid w:val="009F3254"/>
    <w:rsid w:val="00A67B41"/>
    <w:rsid w:val="00AA443C"/>
    <w:rsid w:val="00AC0DB4"/>
    <w:rsid w:val="00C42C3E"/>
    <w:rsid w:val="00C75350"/>
    <w:rsid w:val="00CD52AF"/>
    <w:rsid w:val="00D33C54"/>
    <w:rsid w:val="00D35529"/>
    <w:rsid w:val="00D513B1"/>
    <w:rsid w:val="00D9388B"/>
    <w:rsid w:val="00DA3D9F"/>
    <w:rsid w:val="00EF3E6B"/>
    <w:rsid w:val="00FC314A"/>
    <w:rsid w:val="00FD1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9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79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795F"/>
    <w:rPr>
      <w:rFonts w:ascii="Tahoma" w:hAnsi="Tahoma" w:cs="Tahoma"/>
      <w:sz w:val="16"/>
      <w:szCs w:val="16"/>
    </w:rPr>
  </w:style>
  <w:style w:type="paragraph" w:customStyle="1" w:styleId="a5">
    <w:name w:val="Таблицы (моноширинный)"/>
    <w:basedOn w:val="a"/>
    <w:next w:val="a"/>
    <w:rsid w:val="0056724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6">
    <w:name w:val="Hyperlink"/>
    <w:uiPriority w:val="99"/>
    <w:rsid w:val="00567245"/>
    <w:rPr>
      <w:color w:val="0000FF"/>
      <w:u w:val="single"/>
    </w:rPr>
  </w:style>
  <w:style w:type="paragraph" w:styleId="a7">
    <w:name w:val="List Paragraph"/>
    <w:basedOn w:val="a"/>
    <w:uiPriority w:val="34"/>
    <w:qFormat/>
    <w:rsid w:val="00567245"/>
    <w:pPr>
      <w:ind w:left="720"/>
      <w:contextualSpacing/>
    </w:pPr>
    <w:rPr>
      <w:rFonts w:ascii="Calibri" w:eastAsia="Times New Roman" w:hAnsi="Calibri" w:cs="Times New Roman"/>
      <w:lang w:eastAsia="ru-RU"/>
    </w:rPr>
  </w:style>
  <w:style w:type="character" w:customStyle="1" w:styleId="a8">
    <w:name w:val="Гипертекстовая ссылка"/>
    <w:rsid w:val="00567245"/>
    <w:rPr>
      <w:color w:val="106BBE"/>
    </w:rPr>
  </w:style>
  <w:style w:type="paragraph" w:styleId="a9">
    <w:name w:val="Normal (Web)"/>
    <w:basedOn w:val="a"/>
    <w:uiPriority w:val="99"/>
    <w:unhideWhenUsed/>
    <w:rsid w:val="005672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zul">
    <w:name w:val="rezul"/>
    <w:basedOn w:val="a"/>
    <w:rsid w:val="00881525"/>
    <w:pPr>
      <w:widowControl w:val="0"/>
      <w:spacing w:after="0" w:line="240" w:lineRule="auto"/>
      <w:ind w:firstLine="283"/>
      <w:jc w:val="both"/>
    </w:pPr>
    <w:rPr>
      <w:rFonts w:ascii="Times New Roman" w:eastAsia="Times New Roman" w:hAnsi="Times New Roman" w:cs="Times New Roman"/>
      <w:b/>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9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79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795F"/>
    <w:rPr>
      <w:rFonts w:ascii="Tahoma" w:hAnsi="Tahoma" w:cs="Tahoma"/>
      <w:sz w:val="16"/>
      <w:szCs w:val="16"/>
    </w:rPr>
  </w:style>
  <w:style w:type="paragraph" w:customStyle="1" w:styleId="a5">
    <w:name w:val="Таблицы (моноширинный)"/>
    <w:basedOn w:val="a"/>
    <w:next w:val="a"/>
    <w:rsid w:val="0056724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6">
    <w:name w:val="Hyperlink"/>
    <w:uiPriority w:val="99"/>
    <w:rsid w:val="00567245"/>
    <w:rPr>
      <w:color w:val="0000FF"/>
      <w:u w:val="single"/>
    </w:rPr>
  </w:style>
  <w:style w:type="paragraph" w:styleId="a7">
    <w:name w:val="List Paragraph"/>
    <w:basedOn w:val="a"/>
    <w:uiPriority w:val="34"/>
    <w:qFormat/>
    <w:rsid w:val="00567245"/>
    <w:pPr>
      <w:ind w:left="720"/>
      <w:contextualSpacing/>
    </w:pPr>
    <w:rPr>
      <w:rFonts w:ascii="Calibri" w:eastAsia="Times New Roman" w:hAnsi="Calibri" w:cs="Times New Roman"/>
      <w:lang w:eastAsia="ru-RU"/>
    </w:rPr>
  </w:style>
  <w:style w:type="character" w:customStyle="1" w:styleId="a8">
    <w:name w:val="Гипертекстовая ссылка"/>
    <w:rsid w:val="00567245"/>
    <w:rPr>
      <w:color w:val="106BBE"/>
    </w:rPr>
  </w:style>
  <w:style w:type="paragraph" w:styleId="a9">
    <w:name w:val="Normal (Web)"/>
    <w:basedOn w:val="a"/>
    <w:uiPriority w:val="99"/>
    <w:unhideWhenUsed/>
    <w:rsid w:val="005672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zul">
    <w:name w:val="rezul"/>
    <w:basedOn w:val="a"/>
    <w:rsid w:val="00881525"/>
    <w:pPr>
      <w:widowControl w:val="0"/>
      <w:spacing w:after="0" w:line="240" w:lineRule="auto"/>
      <w:ind w:firstLine="283"/>
      <w:jc w:val="both"/>
    </w:pPr>
    <w:rPr>
      <w:rFonts w:ascii="Times New Roman" w:eastAsia="Times New Roman" w:hAnsi="Times New Roman" w:cs="Times New Roman"/>
      <w:b/>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s://www.roseltorg.ru" TargetMode="External"/><Relationship Id="rId18" Type="http://schemas.openxmlformats.org/officeDocument/2006/relationships/hyperlink" Target="https://login.consultant.ru/link/?req=doc&amp;base=LAW&amp;n=446195&amp;dst=689&amp;field=134&amp;date=04.06.2023" TargetMode="External"/><Relationship Id="rId26" Type="http://schemas.openxmlformats.org/officeDocument/2006/relationships/hyperlink" Target="https://ta01.ru/%D0%B8%D0%B7%D0%B2%D0%B5%D1%89%D0%B5%D0%BD%D0%B8%D0%B5-%D0%BE-%D0%BF%D1%80%D0%BE%D0%B2%D0%B5%D0%B4%D0%B5%D0%BD%D0%B8%D0%B8-%D0%B0%D1%83%D0%BA%D1%86%D0%B8%D0%BE%D0%BD%D0%B0-%D0%B2-%D1%8D%D0%BB/"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46195&amp;dst=689&amp;field=134&amp;date=04.06.2023" TargetMode="External"/><Relationship Id="rId7" Type="http://schemas.openxmlformats.org/officeDocument/2006/relationships/hyperlink" Target="https://www.roseltorg.ru" TargetMode="External"/><Relationship Id="rId12" Type="http://schemas.openxmlformats.org/officeDocument/2006/relationships/hyperlink" Target="https://www.roseltorg.ru" TargetMode="External"/><Relationship Id="rId17" Type="http://schemas.openxmlformats.org/officeDocument/2006/relationships/hyperlink" Target="http://.ru" TargetMode="External"/><Relationship Id="rId25" Type="http://schemas.openxmlformats.org/officeDocument/2006/relationships/hyperlink" Target="https://ta01.ru/%D0%B8%D0%B7%D0%B2%D0%B5%D1%89%D0%B5%D0%BD%D0%B8%D0%B5-%D0%BE-%D0%BF%D1%80%D0%BE%D0%B2%D0%B5%D0%B4%D0%B5%D0%BD%D0%B8%D0%B8-%D0%B0%D1%83%D0%BA%D1%86%D0%B8%D0%BE%D0%BD%D0%B0-%D0%B2-%D1%8D%D0%BB/"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s://login.consultant.ru/link/?req=doc&amp;base=LAW&amp;n=446195&amp;dst=702&amp;field=134&amp;date=04.06.202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s://login.consultant.ru/link/?req=doc&amp;base=LAW&amp;n=446195&amp;dst=702&amp;field=134&amp;date=04.06.2023" TargetMode="External"/><Relationship Id="rId28" Type="http://schemas.openxmlformats.org/officeDocument/2006/relationships/hyperlink" Target="file:///C:\Documents%20and%20Settings\Admin\&#1056;&#1072;&#1073;&#1086;&#1095;&#1080;&#1081;%20&#1089;&#1090;&#1086;&#1083;\&#1102;&#1088;&#1072;2\&#1087;&#1088;&#1086;&#1082;\&#1056;&#1072;&#1073;&#1086;&#1095;&#1080;&#1081;%20&#1089;&#1090;&#1086;&#1083;\&#1052;&#1080;&#1096;&#1072;.doc" TargetMode="External"/><Relationship Id="rId10" Type="http://schemas.openxmlformats.org/officeDocument/2006/relationships/hyperlink" Target="http://.ru" TargetMode="External"/><Relationship Id="rId19" Type="http://schemas.openxmlformats.org/officeDocument/2006/relationships/hyperlink" Target="https://login.consultant.ru/link/?req=doc&amp;base=LAW&amp;n=446195&amp;dst=690&amp;field=134&amp;date=04.06.2023"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s://www.roseltorg.ru" TargetMode="External"/><Relationship Id="rId22" Type="http://schemas.openxmlformats.org/officeDocument/2006/relationships/hyperlink" Target="https://login.consultant.ru/link/?req=doc&amp;base=LAW&amp;n=446195&amp;dst=690&amp;field=134&amp;date=04.06.2023" TargetMode="External"/><Relationship Id="rId27" Type="http://schemas.openxmlformats.org/officeDocument/2006/relationships/hyperlink" Target="https://ta01.ru/%D0%B8%D0%B7%D0%B2%D0%B5%D1%89%D0%B5%D0%BD%D0%B8%D0%B5-%D0%BE-%D0%BF%D1%80%D0%BE%D0%B2%D0%B5%D0%B4%D0%B5%D0%BD%D0%B8%D0%B8-%D0%B0%D1%83%D0%BA%D1%86%D0%B8%D0%BE%D0%BD%D0%B0-%D0%B2-%D1%8D%D0%BB/"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21</Pages>
  <Words>8650</Words>
  <Characters>49309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Рамзин</dc:creator>
  <cp:lastModifiedBy>Rusik</cp:lastModifiedBy>
  <cp:revision>11</cp:revision>
  <cp:lastPrinted>2024-07-04T08:02:00Z</cp:lastPrinted>
  <dcterms:created xsi:type="dcterms:W3CDTF">2023-08-29T11:24:00Z</dcterms:created>
  <dcterms:modified xsi:type="dcterms:W3CDTF">2024-07-04T08:10:00Z</dcterms:modified>
</cp:coreProperties>
</file>