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003DC0" w:rsidTr="00003DC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3DC0" w:rsidRDefault="00003DC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РЕСПУБЛИКА АДЫГЕЯ</w:t>
            </w:r>
          </w:p>
          <w:p w:rsidR="00003DC0" w:rsidRDefault="00003DC0">
            <w:pPr>
              <w:spacing w:line="20" w:lineRule="atLeast"/>
              <w:ind w:firstLine="130"/>
              <w:jc w:val="center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>Администрация</w:t>
            </w:r>
          </w:p>
          <w:p w:rsidR="00003DC0" w:rsidRDefault="00003DC0">
            <w:pPr>
              <w:spacing w:line="20" w:lineRule="atLeast"/>
              <w:ind w:hanging="70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 муниципального образования</w:t>
            </w:r>
          </w:p>
          <w:p w:rsidR="00003DC0" w:rsidRDefault="00003DC0">
            <w:pPr>
              <w:spacing w:line="20" w:lineRule="atLeast"/>
              <w:ind w:firstLine="130"/>
              <w:jc w:val="center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>«Шовгеновский район»</w:t>
            </w:r>
          </w:p>
          <w:p w:rsidR="00003DC0" w:rsidRDefault="00003DC0">
            <w:pPr>
              <w:spacing w:line="20" w:lineRule="atLeast"/>
              <w:ind w:left="130"/>
              <w:jc w:val="center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385440, а. </w:t>
            </w:r>
            <w:proofErr w:type="spellStart"/>
            <w:r>
              <w:rPr>
                <w:b w:val="0"/>
                <w:bCs/>
                <w:iCs/>
              </w:rPr>
              <w:t>Хакуринохабль</w:t>
            </w:r>
            <w:proofErr w:type="spellEnd"/>
            <w:r>
              <w:rPr>
                <w:b w:val="0"/>
                <w:bCs/>
                <w:iCs/>
              </w:rPr>
              <w:t xml:space="preserve">, </w:t>
            </w:r>
          </w:p>
          <w:p w:rsidR="00003DC0" w:rsidRDefault="00003DC0">
            <w:pPr>
              <w:tabs>
                <w:tab w:val="left" w:pos="1080"/>
              </w:tabs>
              <w:ind w:left="176"/>
              <w:jc w:val="center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ул. </w:t>
            </w:r>
            <w:proofErr w:type="spellStart"/>
            <w:r>
              <w:rPr>
                <w:b w:val="0"/>
                <w:bCs/>
                <w:iCs/>
              </w:rPr>
              <w:t>Шовгенова</w:t>
            </w:r>
            <w:proofErr w:type="spellEnd"/>
            <w:r>
              <w:rPr>
                <w:b w:val="0"/>
                <w:bCs/>
                <w:iCs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3DC0" w:rsidRDefault="00003DC0">
            <w:pPr>
              <w:spacing w:line="240" w:lineRule="atLeast"/>
              <w:rPr>
                <w:b w:val="0"/>
                <w:bCs/>
              </w:rPr>
            </w:pPr>
            <w:r>
              <w:rPr>
                <w:b w:val="0"/>
                <w:bCs/>
              </w:rPr>
              <w:object w:dxaOrig="142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9pt" o:ole="" fillcolor="window">
                  <v:imagedata r:id="rId7" o:title=""/>
                </v:shape>
                <o:OLEObject Type="Embed" ProgID="MSDraw" ShapeID="_x0000_i1025" DrawAspect="Content" ObjectID="_1780208027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3DC0" w:rsidRDefault="00003DC0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АДЫГЭ РЕСПУБЛИК</w:t>
            </w:r>
          </w:p>
          <w:p w:rsidR="00003DC0" w:rsidRDefault="00003DC0">
            <w:pPr>
              <w:pStyle w:val="3"/>
              <w:jc w:val="center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Муниципальнэ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образованиеу</w:t>
            </w:r>
            <w:proofErr w:type="spellEnd"/>
          </w:p>
          <w:p w:rsidR="00003DC0" w:rsidRDefault="00003DC0">
            <w:pPr>
              <w:pStyle w:val="a6"/>
              <w:rPr>
                <w:b w:val="0"/>
                <w:bCs/>
                <w:i w:val="0"/>
                <w:iCs/>
                <w:szCs w:val="28"/>
              </w:rPr>
            </w:pPr>
            <w:r>
              <w:rPr>
                <w:b w:val="0"/>
                <w:bCs/>
                <w:i w:val="0"/>
                <w:iCs/>
                <w:szCs w:val="28"/>
              </w:rPr>
              <w:t>«</w:t>
            </w:r>
            <w:proofErr w:type="spellStart"/>
            <w:r>
              <w:rPr>
                <w:b w:val="0"/>
                <w:bCs/>
                <w:i w:val="0"/>
                <w:iCs/>
                <w:szCs w:val="28"/>
              </w:rPr>
              <w:t>Шэуджэн</w:t>
            </w:r>
            <w:proofErr w:type="spellEnd"/>
            <w:r>
              <w:rPr>
                <w:b w:val="0"/>
                <w:bCs/>
                <w:i w:val="0"/>
                <w:iCs/>
                <w:szCs w:val="28"/>
              </w:rPr>
              <w:t xml:space="preserve"> район»</w:t>
            </w:r>
          </w:p>
          <w:p w:rsidR="00003DC0" w:rsidRDefault="00003DC0">
            <w:pPr>
              <w:pStyle w:val="a6"/>
              <w:rPr>
                <w:b w:val="0"/>
                <w:bCs/>
                <w:i w:val="0"/>
                <w:iCs/>
                <w:szCs w:val="28"/>
              </w:rPr>
            </w:pPr>
            <w:proofErr w:type="spellStart"/>
            <w:r>
              <w:rPr>
                <w:b w:val="0"/>
                <w:bCs/>
                <w:i w:val="0"/>
                <w:iCs/>
                <w:szCs w:val="28"/>
              </w:rPr>
              <w:t>иадминистрацие</w:t>
            </w:r>
            <w:proofErr w:type="spellEnd"/>
          </w:p>
          <w:p w:rsidR="00003DC0" w:rsidRDefault="00003DC0">
            <w:pPr>
              <w:tabs>
                <w:tab w:val="left" w:pos="1080"/>
              </w:tabs>
              <w:ind w:left="176"/>
              <w:jc w:val="center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385440, </w:t>
            </w:r>
            <w:proofErr w:type="spellStart"/>
            <w:r>
              <w:rPr>
                <w:b w:val="0"/>
                <w:bCs/>
                <w:iCs/>
              </w:rPr>
              <w:t>къ</w:t>
            </w:r>
            <w:proofErr w:type="spellEnd"/>
            <w:r>
              <w:rPr>
                <w:b w:val="0"/>
                <w:bCs/>
                <w:iCs/>
              </w:rPr>
              <w:t xml:space="preserve">. </w:t>
            </w:r>
            <w:proofErr w:type="spellStart"/>
            <w:r>
              <w:rPr>
                <w:b w:val="0"/>
                <w:bCs/>
                <w:iCs/>
              </w:rPr>
              <w:t>Хьакурынэхьабл</w:t>
            </w:r>
            <w:proofErr w:type="spellEnd"/>
            <w:r>
              <w:rPr>
                <w:b w:val="0"/>
                <w:bCs/>
                <w:iCs/>
              </w:rPr>
              <w:t>,</w:t>
            </w:r>
          </w:p>
          <w:p w:rsidR="00003DC0" w:rsidRDefault="00003DC0">
            <w:pPr>
              <w:spacing w:line="20" w:lineRule="atLeast"/>
              <w:ind w:left="130"/>
              <w:jc w:val="center"/>
              <w:rPr>
                <w:b w:val="0"/>
                <w:bCs/>
                <w:iCs/>
              </w:rPr>
            </w:pPr>
            <w:proofErr w:type="spellStart"/>
            <w:r>
              <w:rPr>
                <w:b w:val="0"/>
                <w:bCs/>
                <w:iCs/>
              </w:rPr>
              <w:t>ур</w:t>
            </w:r>
            <w:proofErr w:type="spellEnd"/>
            <w:r>
              <w:rPr>
                <w:b w:val="0"/>
                <w:bCs/>
                <w:iCs/>
              </w:rPr>
              <w:t xml:space="preserve">. </w:t>
            </w:r>
            <w:proofErr w:type="spellStart"/>
            <w:r>
              <w:rPr>
                <w:b w:val="0"/>
                <w:bCs/>
                <w:iCs/>
              </w:rPr>
              <w:t>Шэуджэнымыц</w:t>
            </w:r>
            <w:proofErr w:type="spellEnd"/>
            <w:proofErr w:type="gramStart"/>
            <w:r>
              <w:rPr>
                <w:b w:val="0"/>
                <w:bCs/>
                <w:iCs/>
                <w:lang w:val="en-US"/>
              </w:rPr>
              <w:t>I</w:t>
            </w:r>
            <w:proofErr w:type="gramEnd"/>
            <w:r>
              <w:rPr>
                <w:b w:val="0"/>
                <w:bCs/>
                <w:iCs/>
              </w:rPr>
              <w:t>, 9</w:t>
            </w:r>
          </w:p>
        </w:tc>
      </w:tr>
    </w:tbl>
    <w:p w:rsidR="001C7E9E" w:rsidRDefault="001C7E9E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</w:p>
    <w:p w:rsidR="00003DC0" w:rsidRDefault="0035173A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  <w:r>
        <w:rPr>
          <w:b w:val="0"/>
          <w:bCs/>
        </w:rPr>
        <w:t>ПОСТАНОВЛЕНИЕ</w:t>
      </w:r>
    </w:p>
    <w:p w:rsidR="00C126E2" w:rsidRDefault="00C126E2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</w:p>
    <w:p w:rsidR="00003DC0" w:rsidRDefault="00003DC0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</w:p>
    <w:p w:rsidR="00003DC0" w:rsidRDefault="00003DC0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  <w:r>
        <w:rPr>
          <w:b w:val="0"/>
          <w:bCs/>
        </w:rPr>
        <w:t>от «_</w:t>
      </w:r>
      <w:r w:rsidR="0035173A">
        <w:rPr>
          <w:b w:val="0"/>
          <w:bCs/>
        </w:rPr>
        <w:t>06</w:t>
      </w:r>
      <w:r>
        <w:rPr>
          <w:b w:val="0"/>
          <w:bCs/>
        </w:rPr>
        <w:t>__» _</w:t>
      </w:r>
      <w:r w:rsidR="0035173A">
        <w:rPr>
          <w:b w:val="0"/>
          <w:bCs/>
        </w:rPr>
        <w:t>06</w:t>
      </w:r>
      <w:r>
        <w:rPr>
          <w:b w:val="0"/>
          <w:bCs/>
        </w:rPr>
        <w:t>___г. №_</w:t>
      </w:r>
      <w:r w:rsidR="0035173A">
        <w:rPr>
          <w:b w:val="0"/>
          <w:bCs/>
        </w:rPr>
        <w:t>246</w:t>
      </w:r>
      <w:bookmarkStart w:id="0" w:name="_GoBack"/>
      <w:bookmarkEnd w:id="0"/>
      <w:r>
        <w:rPr>
          <w:b w:val="0"/>
          <w:bCs/>
        </w:rPr>
        <w:t>_</w:t>
      </w:r>
    </w:p>
    <w:p w:rsidR="00003DC0" w:rsidRDefault="00003DC0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</w:p>
    <w:p w:rsidR="00003DC0" w:rsidRDefault="00003DC0" w:rsidP="00003DC0">
      <w:pPr>
        <w:tabs>
          <w:tab w:val="left" w:pos="2560"/>
          <w:tab w:val="left" w:pos="8140"/>
        </w:tabs>
        <w:jc w:val="center"/>
        <w:rPr>
          <w:b w:val="0"/>
          <w:bCs/>
        </w:rPr>
      </w:pPr>
      <w:proofErr w:type="spellStart"/>
      <w:r>
        <w:rPr>
          <w:b w:val="0"/>
          <w:bCs/>
        </w:rPr>
        <w:t>а</w:t>
      </w:r>
      <w:proofErr w:type="gramStart"/>
      <w:r>
        <w:rPr>
          <w:b w:val="0"/>
          <w:bCs/>
        </w:rPr>
        <w:t>.Х</w:t>
      </w:r>
      <w:proofErr w:type="gramEnd"/>
      <w:r>
        <w:rPr>
          <w:b w:val="0"/>
          <w:bCs/>
        </w:rPr>
        <w:t>акуринохабль</w:t>
      </w:r>
      <w:proofErr w:type="spellEnd"/>
    </w:p>
    <w:p w:rsidR="00003DC0" w:rsidRDefault="00003DC0" w:rsidP="00003DC0">
      <w:pPr>
        <w:rPr>
          <w:b w:val="0"/>
        </w:rPr>
      </w:pPr>
    </w:p>
    <w:p w:rsidR="00003DC0" w:rsidRDefault="00003DC0" w:rsidP="00003DC0">
      <w:pPr>
        <w:jc w:val="center"/>
        <w:rPr>
          <w:b w:val="0"/>
          <w:bCs/>
        </w:rPr>
      </w:pPr>
      <w:r>
        <w:rPr>
          <w:b w:val="0"/>
          <w:bCs/>
        </w:rPr>
        <w:t xml:space="preserve"> «Об утверждении административного регламента предоставления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</w:t>
      </w:r>
    </w:p>
    <w:p w:rsidR="00003DC0" w:rsidRDefault="00003DC0" w:rsidP="00003DC0">
      <w:pPr>
        <w:jc w:val="center"/>
        <w:rPr>
          <w:b w:val="0"/>
          <w:bCs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>В соответствии с Федеральным законом от 27 июля 2010 года № 210-ФЗ «Об организации предоставления государственных и муниципальных услуг» и постановлением Кабинета Министров Республики Адыгея от 28 января 2019 года № 18 «О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услуг», Постановлением Правительства РФ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глава муниципального образования «Шовгеновский район»</w:t>
      </w:r>
    </w:p>
    <w:p w:rsidR="00003DC0" w:rsidRDefault="00003DC0" w:rsidP="00003DC0">
      <w:pPr>
        <w:pStyle w:val="a8"/>
        <w:jc w:val="both"/>
        <w:rPr>
          <w:b w:val="0"/>
        </w:rPr>
      </w:pPr>
    </w:p>
    <w:p w:rsidR="00003DC0" w:rsidRDefault="00003DC0" w:rsidP="00003DC0">
      <w:pPr>
        <w:jc w:val="center"/>
        <w:rPr>
          <w:b w:val="0"/>
          <w:bCs/>
        </w:rPr>
      </w:pPr>
      <w:r>
        <w:rPr>
          <w:b w:val="0"/>
          <w:bCs/>
        </w:rPr>
        <w:t>ПОСТАНОВИЛ:</w:t>
      </w:r>
    </w:p>
    <w:p w:rsidR="00003DC0" w:rsidRDefault="00003DC0" w:rsidP="00003DC0">
      <w:pPr>
        <w:ind w:firstLine="708"/>
        <w:jc w:val="both"/>
        <w:rPr>
          <w:b w:val="0"/>
          <w:bCs/>
        </w:rPr>
      </w:pPr>
      <w:r>
        <w:rPr>
          <w:b w:val="0"/>
        </w:rPr>
        <w:t>1.Утвердить административный регламент предоставления</w:t>
      </w:r>
      <w:r>
        <w:rPr>
          <w:b w:val="0"/>
          <w:bCs/>
        </w:rPr>
        <w:t xml:space="preserve">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 (приложение). 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rPr>
          <w:b w:val="0"/>
          <w:bCs/>
        </w:rPr>
        <w:t xml:space="preserve">2. </w:t>
      </w:r>
      <w:proofErr w:type="gramStart"/>
      <w:r>
        <w:rPr>
          <w:b w:val="0"/>
          <w:bCs/>
        </w:rPr>
        <w:t xml:space="preserve">Признать утратившим силу постановление главы </w:t>
      </w:r>
      <w:r w:rsidR="000C0A0B">
        <w:rPr>
          <w:b w:val="0"/>
          <w:bCs/>
        </w:rPr>
        <w:t>муниципального образования</w:t>
      </w:r>
      <w:r>
        <w:rPr>
          <w:b w:val="0"/>
          <w:bCs/>
        </w:rPr>
        <w:t xml:space="preserve"> «Шовгеновский район» № 79 от 26.02.2021г. « Об утверждении административного регламента предоставления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</w:t>
      </w:r>
      <w:r>
        <w:rPr>
          <w:b w:val="0"/>
        </w:rPr>
        <w:t xml:space="preserve">» (с внесенными изменениями и дополнениями от 05.08.2022г. № 393 и от 16.03.2023г. № 140).  </w:t>
      </w:r>
      <w:proofErr w:type="gramEnd"/>
    </w:p>
    <w:p w:rsidR="00003DC0" w:rsidRDefault="00003DC0" w:rsidP="00003DC0">
      <w:pPr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3.Опубликовать данное постановление в районной газете «Заря» и разместить на официальном сайте администрации </w:t>
      </w:r>
      <w:r w:rsidR="000C0A0B">
        <w:rPr>
          <w:b w:val="0"/>
        </w:rPr>
        <w:t>муниципального образования</w:t>
      </w:r>
      <w:r>
        <w:rPr>
          <w:b w:val="0"/>
        </w:rPr>
        <w:t xml:space="preserve"> «Шовгеновский район» в сети Интернет.</w:t>
      </w:r>
    </w:p>
    <w:p w:rsidR="00003DC0" w:rsidRDefault="00003DC0" w:rsidP="00003DC0">
      <w:pPr>
        <w:jc w:val="both"/>
        <w:rPr>
          <w:b w:val="0"/>
        </w:rPr>
      </w:pPr>
      <w:r>
        <w:rPr>
          <w:b w:val="0"/>
        </w:rPr>
        <w:t xml:space="preserve">    </w:t>
      </w:r>
      <w:r>
        <w:rPr>
          <w:b w:val="0"/>
        </w:rPr>
        <w:tab/>
        <w:t xml:space="preserve"> 4.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данного постановления возложить на первого заместителя главы муниципального образования «Шовгеновский район».</w:t>
      </w:r>
    </w:p>
    <w:p w:rsidR="00003DC0" w:rsidRDefault="00003DC0" w:rsidP="00003DC0">
      <w:pPr>
        <w:jc w:val="both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ab/>
        <w:t xml:space="preserve">  5.Данное постановление вступает в силу со дня его официального опубликования.</w:t>
      </w:r>
    </w:p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ind w:left="-284"/>
        <w:jc w:val="both"/>
        <w:rPr>
          <w:b w:val="0"/>
        </w:rPr>
      </w:pPr>
      <w:r>
        <w:rPr>
          <w:b w:val="0"/>
        </w:rPr>
        <w:t xml:space="preserve">Глава муниципального образования                 </w:t>
      </w:r>
    </w:p>
    <w:p w:rsidR="00003DC0" w:rsidRDefault="00003DC0" w:rsidP="00003DC0">
      <w:pPr>
        <w:ind w:left="-284"/>
        <w:rPr>
          <w:b w:val="0"/>
        </w:rPr>
      </w:pPr>
      <w:r>
        <w:rPr>
          <w:b w:val="0"/>
        </w:rPr>
        <w:t>«Шовгеновский район»</w:t>
      </w:r>
      <w:r>
        <w:rPr>
          <w:b w:val="0"/>
        </w:rPr>
        <w:tab/>
        <w:t xml:space="preserve">                                                                         Р.Р. </w:t>
      </w:r>
      <w:proofErr w:type="spellStart"/>
      <w:r>
        <w:rPr>
          <w:b w:val="0"/>
        </w:rPr>
        <w:t>Аутлев</w:t>
      </w:r>
      <w:proofErr w:type="spellEnd"/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ind w:left="4248"/>
        <w:rPr>
          <w:b w:val="0"/>
        </w:rPr>
      </w:pPr>
    </w:p>
    <w:p w:rsidR="00003DC0" w:rsidRDefault="00003DC0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35173A" w:rsidRDefault="0035173A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1C7E9E" w:rsidRDefault="001C7E9E" w:rsidP="00003DC0">
      <w:pPr>
        <w:ind w:left="4248"/>
        <w:rPr>
          <w:b w:val="0"/>
        </w:rPr>
      </w:pPr>
    </w:p>
    <w:p w:rsidR="00003DC0" w:rsidRDefault="00003DC0" w:rsidP="00003DC0">
      <w:pPr>
        <w:ind w:left="4248"/>
        <w:rPr>
          <w:b w:val="0"/>
        </w:rPr>
      </w:pPr>
    </w:p>
    <w:p w:rsidR="00003DC0" w:rsidRDefault="00003DC0" w:rsidP="00003DC0">
      <w:pPr>
        <w:ind w:left="4248"/>
        <w:rPr>
          <w:b w:val="0"/>
        </w:rPr>
      </w:pPr>
    </w:p>
    <w:p w:rsidR="00003DC0" w:rsidRDefault="00003DC0" w:rsidP="00003DC0">
      <w:pPr>
        <w:ind w:left="4248"/>
        <w:rPr>
          <w:b w:val="0"/>
        </w:rPr>
      </w:pPr>
    </w:p>
    <w:p w:rsidR="00003DC0" w:rsidRDefault="00003DC0" w:rsidP="00003DC0">
      <w:pPr>
        <w:ind w:left="4248"/>
        <w:rPr>
          <w:b w:val="0"/>
        </w:rPr>
      </w:pPr>
    </w:p>
    <w:p w:rsidR="00003DC0" w:rsidRDefault="00003DC0" w:rsidP="00003DC0">
      <w:pPr>
        <w:ind w:left="4248"/>
        <w:rPr>
          <w:b w:val="0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Приложение к постановлению </w:t>
      </w:r>
    </w:p>
    <w:p w:rsidR="00003DC0" w:rsidRDefault="00003DC0" w:rsidP="00003DC0">
      <w:pPr>
        <w:pStyle w:val="ConsPlusTitle"/>
        <w:widowControl/>
        <w:tabs>
          <w:tab w:val="center" w:pos="7287"/>
        </w:tabs>
        <w:ind w:left="522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главы муниципального образования                                                                                            «Шовгеновский район»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___________   №_____</w:t>
      </w:r>
    </w:p>
    <w:p w:rsidR="00003DC0" w:rsidRDefault="00003DC0" w:rsidP="00003DC0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3DC0" w:rsidRDefault="00003DC0" w:rsidP="00003DC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03DC0" w:rsidRDefault="00003DC0" w:rsidP="00003DC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3DC0" w:rsidRDefault="00003DC0" w:rsidP="00003DC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</w:t>
      </w:r>
    </w:p>
    <w:p w:rsidR="00003DC0" w:rsidRDefault="00003DC0" w:rsidP="00003DC0">
      <w:pPr>
        <w:pStyle w:val="ConsPlusNormal0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3DC0" w:rsidRDefault="00003DC0" w:rsidP="00003DC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03DC0" w:rsidRDefault="00003DC0" w:rsidP="00003DC0">
      <w:pPr>
        <w:pStyle w:val="ConsPlusNormal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3DC0" w:rsidRDefault="00003DC0" w:rsidP="00003DC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1.Предмет регулирования административного регламента</w:t>
      </w:r>
    </w:p>
    <w:p w:rsidR="00003DC0" w:rsidRDefault="00003DC0" w:rsidP="00003D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предоставления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 (далее – административный регламент) определяет стандарт предоставления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униципальная услуга), и устанавливает сроки и последовательность административных процедур и действий при предоставлении муниципальной услуги.</w:t>
      </w:r>
    </w:p>
    <w:p w:rsidR="00003DC0" w:rsidRDefault="00003DC0" w:rsidP="00003D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2.Круг заявителей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t>2.1.</w:t>
      </w:r>
      <w:r>
        <w:rPr>
          <w:b w:val="0"/>
        </w:rPr>
        <w:t>Получателями государственной услуги являются совершеннолетние дееспособные граждане Российской Федерации, выразившие желание стать опекунами (попечителями) (далее - заявитель, заявители).</w:t>
      </w:r>
    </w:p>
    <w:p w:rsidR="00003DC0" w:rsidRDefault="00003DC0" w:rsidP="00003DC0">
      <w:pPr>
        <w:ind w:firstLine="720"/>
        <w:jc w:val="both"/>
        <w:rPr>
          <w:b w:val="0"/>
        </w:rPr>
      </w:pPr>
    </w:p>
    <w:p w:rsidR="00003DC0" w:rsidRDefault="00003DC0" w:rsidP="00003DC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" w:name="sub_103"/>
      <w:r>
        <w:rPr>
          <w:rFonts w:ascii="Times New Roman" w:hAnsi="Times New Roman"/>
          <w:color w:val="auto"/>
          <w:sz w:val="28"/>
          <w:szCs w:val="28"/>
        </w:rPr>
        <w:t xml:space="preserve">3. Требования к порядку информирования о порядке предоставления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муниципальной услуги</w:t>
      </w:r>
    </w:p>
    <w:p w:rsidR="00003DC0" w:rsidRDefault="00003DC0" w:rsidP="00003DC0">
      <w:pPr>
        <w:ind w:firstLine="720"/>
        <w:jc w:val="both"/>
        <w:rPr>
          <w:b w:val="0"/>
        </w:rPr>
      </w:pPr>
      <w:bookmarkStart w:id="2" w:name="sub_150"/>
      <w:bookmarkEnd w:id="1"/>
      <w:r>
        <w:t>3.1.</w:t>
      </w:r>
      <w:r>
        <w:rPr>
          <w:b w:val="0"/>
        </w:rPr>
        <w:t xml:space="preserve"> Информирование граждан о порядке предоставления муниципальной услуги осуществляется путем:</w:t>
      </w:r>
    </w:p>
    <w:bookmarkEnd w:id="2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размещения информационных материалов на информационных стендах органа опеки и попечительства и в государственном бюджетном учреждении Республики Адыгея «Многофункциональный центр предоставления государственных и муниципальных услуг» (далее - ГБУ РА «МФЦ») и его филиалах (при условии, что услуга оказывается в ГБУ РА «МФЦ»);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 xml:space="preserve">- размещения информационных материалов на официальном сайте органа опеки и попечительства, сайте ГБУ РА «МФЦ» (мфц01.рф), а также в федеральной государственной информационной системе «Единый портал государственных и муниципальных услуг (функций)» и в государственной информационной системе «Региональный портал государственных услуг </w:t>
      </w:r>
      <w:r>
        <w:rPr>
          <w:b w:val="0"/>
        </w:rPr>
        <w:lastRenderedPageBreak/>
        <w:t>(функций) Республики Адыгея» (далее соответственно - Единый портал, Региональный портал);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публикаций в средствах массовой информации;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распространения информационных буклетов, памяток.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Справочная информация размещается на информационных стендах органа опеки и попечительства и ГБУ РА «МФЦ», а также на официальном сайте органа опеки и попечительства, Едином портале, Региональном портале.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местах нахождения и графиках работы органа опеки и попечительства, организаций, обращение в которые необходимо для получения государственной услуги, а также ГБУ РА «МФЦ»;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телефоны органа опеки и попечительства, и организаций, участвующих в предоставлении государственной услуги, ГБУ РА «МФЦ», в том числе номер телефона - автоинформатора;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адреса официального сайта органа опеки и попечительства, а также электронной почты и (или) формы обратной связи.</w:t>
      </w:r>
    </w:p>
    <w:p w:rsidR="00003DC0" w:rsidRDefault="00003DC0" w:rsidP="00003DC0">
      <w:pPr>
        <w:tabs>
          <w:tab w:val="left" w:pos="1320"/>
        </w:tabs>
        <w:ind w:firstLine="709"/>
        <w:jc w:val="both"/>
        <w:rPr>
          <w:b w:val="0"/>
        </w:rPr>
      </w:pPr>
    </w:p>
    <w:p w:rsidR="00003DC0" w:rsidRDefault="00003DC0" w:rsidP="00003D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3DC0" w:rsidRDefault="00003DC0" w:rsidP="00003DC0">
      <w:pPr>
        <w:ind w:firstLine="709"/>
        <w:jc w:val="center"/>
      </w:pP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003DC0" w:rsidRDefault="00003DC0" w:rsidP="00003DC0">
      <w:pPr>
        <w:ind w:firstLine="709"/>
        <w:jc w:val="center"/>
      </w:pPr>
    </w:p>
    <w:p w:rsidR="00003DC0" w:rsidRDefault="00003DC0" w:rsidP="00003DC0">
      <w:pPr>
        <w:ind w:firstLine="709"/>
        <w:jc w:val="center"/>
      </w:pPr>
      <w:r>
        <w:t>1.Наименование муниципальной услуги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t>1.1.</w:t>
      </w:r>
      <w:r>
        <w:rPr>
          <w:b w:val="0"/>
        </w:rPr>
        <w:t xml:space="preserve">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недееспособными».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center"/>
      </w:pPr>
      <w:r>
        <w:t>2.Наименование органа, предоставляющего муниципальную услугу</w:t>
      </w:r>
    </w:p>
    <w:p w:rsidR="00003DC0" w:rsidRDefault="00003DC0" w:rsidP="00003D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3819" w:rsidRPr="00213819" w:rsidRDefault="00003DC0" w:rsidP="00213819">
      <w:pPr>
        <w:tabs>
          <w:tab w:val="num" w:pos="2023"/>
        </w:tabs>
        <w:ind w:firstLine="709"/>
        <w:jc w:val="both"/>
        <w:rPr>
          <w:b w:val="0"/>
          <w:color w:val="000000"/>
        </w:rPr>
      </w:pPr>
      <w:r>
        <w:t xml:space="preserve">    2.1.</w:t>
      </w:r>
      <w:r>
        <w:rPr>
          <w:b w:val="0"/>
        </w:rPr>
        <w:t xml:space="preserve"> Муниципальная услуга предоставляется </w:t>
      </w:r>
      <w:r w:rsidR="00213819" w:rsidRPr="00213819">
        <w:rPr>
          <w:b w:val="0"/>
        </w:rPr>
        <w:t xml:space="preserve">Комиссией по опеке и попечительству в отношении совершеннолетних лиц, признанных судом недееспособными или ограниченно дееспособными, и дееспособных лиц, нуждающихся в патронаже по состоянию здоровья, в муниципальном образовании «Шовгеновский район» (далее – </w:t>
      </w:r>
      <w:r w:rsidR="00213819" w:rsidRPr="00213819">
        <w:rPr>
          <w:b w:val="0"/>
          <w:color w:val="000000"/>
        </w:rPr>
        <w:t>Комиссия по опеке и попечительству).</w:t>
      </w:r>
    </w:p>
    <w:p w:rsidR="00003DC0" w:rsidRDefault="00003DC0" w:rsidP="00213819">
      <w:pPr>
        <w:tabs>
          <w:tab w:val="num" w:pos="2023"/>
        </w:tabs>
        <w:ind w:firstLine="360"/>
        <w:jc w:val="both"/>
        <w:rPr>
          <w:b w:val="0"/>
        </w:rPr>
      </w:pPr>
      <w:r>
        <w:t xml:space="preserve">    2.2.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При предоставлении муниципальной услуги осуществляется взаимодействие с  </w:t>
      </w:r>
      <w:r w:rsidR="00A15A4C" w:rsidRPr="00A15A4C">
        <w:rPr>
          <w:b w:val="0"/>
        </w:rPr>
        <w:t>Фондом пенсионного и социального страхования Российской Федерации</w:t>
      </w:r>
      <w:r>
        <w:rPr>
          <w:b w:val="0"/>
        </w:rPr>
        <w:t>, главным информационно-аналитическим центром МВД России по РА, Управлением Федеральной Службы по надзору в сфере прав потребителей и благополучия человека по Республике Адыгея, администрациями муниципальных образований сельских поселений, Федеральной службой государственной регистрации, кадастра и картографии, лечебно-профилактическими учреждениями, УТСЗН,  судебными органами, прокуратурой, в порядке, установленном действующим законодательством.</w:t>
      </w:r>
      <w:proofErr w:type="gramEnd"/>
    </w:p>
    <w:p w:rsidR="00003DC0" w:rsidRDefault="00003DC0" w:rsidP="00003DC0">
      <w:pPr>
        <w:ind w:firstLine="360"/>
        <w:jc w:val="both"/>
        <w:rPr>
          <w:b w:val="0"/>
        </w:rPr>
      </w:pPr>
      <w:r>
        <w:lastRenderedPageBreak/>
        <w:t xml:space="preserve">   2.3.</w:t>
      </w:r>
      <w:r>
        <w:rPr>
          <w:b w:val="0"/>
        </w:rPr>
        <w:t xml:space="preserve"> Запрещается требовать от граждан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исключением: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 xml:space="preserve">- документов, указанных в </w:t>
      </w:r>
      <w:hyperlink r:id="rId9" w:history="1">
        <w:r>
          <w:rPr>
            <w:rStyle w:val="ad"/>
            <w:b w:val="0"/>
          </w:rPr>
          <w:t>части 6 статьи 7</w:t>
        </w:r>
      </w:hyperlink>
      <w:r>
        <w:rPr>
          <w:b w:val="0"/>
        </w:rPr>
        <w:t xml:space="preserve"> Федерального закона от 27 июля 2010 года № 210-ФЗ «Об организации предоставления государственных и муниципальных услуг»;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 xml:space="preserve">- получения услуг, включенных в </w:t>
      </w:r>
      <w:hyperlink r:id="rId10" w:history="1">
        <w:r>
          <w:rPr>
            <w:rStyle w:val="ad"/>
            <w:b w:val="0"/>
          </w:rPr>
          <w:t>перечень</w:t>
        </w:r>
      </w:hyperlink>
      <w:r>
        <w:rPr>
          <w:b w:val="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0"/>
      </w:pPr>
      <w:r>
        <w:t>3.Описание результата предоставления муниципальной услуги</w:t>
      </w:r>
    </w:p>
    <w:p w:rsidR="00003DC0" w:rsidRDefault="00003DC0" w:rsidP="00003DC0">
      <w:pPr>
        <w:ind w:firstLine="709"/>
        <w:jc w:val="center"/>
        <w:rPr>
          <w:b w:val="0"/>
        </w:rPr>
      </w:pPr>
    </w:p>
    <w:p w:rsidR="00003DC0" w:rsidRDefault="00003DC0" w:rsidP="00003D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003DC0" w:rsidRDefault="00003DC0" w:rsidP="00003D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пакета документов для дальнейшего принятия решения о назначении опекуна (попечителя) над лицами, признанными в установленном законом порядке недееспособными.</w:t>
      </w:r>
    </w:p>
    <w:p w:rsidR="00003DC0" w:rsidRDefault="00003DC0" w:rsidP="00003DC0">
      <w:pPr>
        <w:tabs>
          <w:tab w:val="num" w:pos="1080"/>
        </w:tabs>
        <w:ind w:firstLine="709"/>
        <w:jc w:val="center"/>
        <w:rPr>
          <w:b w:val="0"/>
        </w:rPr>
      </w:pPr>
    </w:p>
    <w:p w:rsidR="00003DC0" w:rsidRDefault="00003DC0" w:rsidP="00003DC0">
      <w:pPr>
        <w:tabs>
          <w:tab w:val="num" w:pos="1080"/>
        </w:tabs>
        <w:ind w:firstLine="709"/>
        <w:jc w:val="center"/>
      </w:pPr>
      <w:r>
        <w:t>4.Срок предоставления муниципальной услуги</w:t>
      </w:r>
    </w:p>
    <w:p w:rsidR="00003DC0" w:rsidRDefault="00003DC0" w:rsidP="00003DC0">
      <w:pPr>
        <w:tabs>
          <w:tab w:val="num" w:pos="1080"/>
        </w:tabs>
        <w:ind w:firstLine="709"/>
        <w:jc w:val="center"/>
        <w:rPr>
          <w:b w:val="0"/>
        </w:rPr>
      </w:pPr>
    </w:p>
    <w:p w:rsidR="00003DC0" w:rsidRDefault="00003DC0" w:rsidP="00003DC0">
      <w:pPr>
        <w:ind w:firstLine="720"/>
        <w:jc w:val="both"/>
        <w:rPr>
          <w:b w:val="0"/>
          <w:color w:val="FF0000"/>
        </w:rPr>
      </w:pPr>
      <w:r>
        <w:t>4.1.</w:t>
      </w:r>
      <w:r>
        <w:rPr>
          <w:b w:val="0"/>
        </w:rPr>
        <w:t xml:space="preserve"> Срок предоставления муниципальной услуги не может превышать 15 дней со дня поступления документов, указанных в пункте 6.1 подраздела 6 раздела II административного регламента.</w:t>
      </w:r>
    </w:p>
    <w:p w:rsidR="00003DC0" w:rsidRDefault="00003DC0" w:rsidP="00003DC0">
      <w:pPr>
        <w:tabs>
          <w:tab w:val="num" w:pos="1080"/>
        </w:tabs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center"/>
      </w:pPr>
      <w:r w:rsidRPr="00003DC0">
        <w:t>5.</w:t>
      </w:r>
      <w:r>
        <w:t xml:space="preserve">Перечень нормативных правовых актов, </w:t>
      </w:r>
    </w:p>
    <w:p w:rsidR="00003DC0" w:rsidRDefault="00003DC0" w:rsidP="00003DC0">
      <w:pPr>
        <w:ind w:firstLine="709"/>
        <w:jc w:val="center"/>
      </w:pPr>
      <w:proofErr w:type="gramStart"/>
      <w:r>
        <w:t>регулирующих</w:t>
      </w:r>
      <w:proofErr w:type="gramEnd"/>
      <w:r>
        <w:t xml:space="preserve"> отношения, возникающие в связи с предоставлением муниципальной услуги</w:t>
      </w:r>
    </w:p>
    <w:p w:rsidR="00003DC0" w:rsidRDefault="00003DC0" w:rsidP="00003DC0">
      <w:pPr>
        <w:autoSpaceDE w:val="0"/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t>5.1.</w:t>
      </w:r>
      <w:r>
        <w:rPr>
          <w:b w:val="0"/>
        </w:rPr>
        <w:t xml:space="preserve"> </w:t>
      </w:r>
      <w:proofErr w:type="gramStart"/>
      <w:r>
        <w:rPr>
          <w:b w:val="0"/>
        </w:rPr>
        <w:t>Перечень нормативных правовых актов, регулирующих предоставление муниципальной услуги, размещен на официальном сайте органа опеки и попечительства в сети «Интернет», на Едином портале и на Региональном портал, в государственной информационной системе «Региональный реестр государственных услуг (функций) Республики Адыгея» (далее - Региональный реестр).</w:t>
      </w:r>
      <w:proofErr w:type="gramEnd"/>
    </w:p>
    <w:p w:rsidR="00003DC0" w:rsidRDefault="00003DC0" w:rsidP="00003DC0">
      <w:pPr>
        <w:autoSpaceDE w:val="0"/>
        <w:ind w:firstLine="709"/>
        <w:jc w:val="both"/>
        <w:rPr>
          <w:b w:val="0"/>
        </w:rPr>
      </w:pPr>
      <w:r>
        <w:rPr>
          <w:b w:val="0"/>
        </w:rPr>
        <w:tab/>
      </w:r>
    </w:p>
    <w:p w:rsidR="00003DC0" w:rsidRDefault="00003DC0" w:rsidP="00003DC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</w:p>
    <w:p w:rsidR="00003DC0" w:rsidRPr="00A15A4C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6.1.</w:t>
      </w:r>
      <w:r w:rsidR="00A15A4C">
        <w:t xml:space="preserve"> </w:t>
      </w:r>
      <w:r w:rsidR="00A15A4C" w:rsidRPr="00A15A4C">
        <w:rPr>
          <w:b w:val="0"/>
        </w:rPr>
        <w:t>Для предоставления муниципальной услуги гражданин, выразивший желание стать опекуном (граждане, выразившие желание стать опекунами), за исключением граждан, указанных в пункте 6.2. настоящего регламента, представляет (представляют) в орган опеки и попечительства по месту жительства следующие документы</w:t>
      </w:r>
      <w:r w:rsidRPr="00A15A4C">
        <w:rPr>
          <w:b w:val="0"/>
        </w:rPr>
        <w:t>: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а) заявление о назначении опекуном (попечителем) </w:t>
      </w:r>
      <w:r w:rsidR="00A15A4C">
        <w:rPr>
          <w:b w:val="0"/>
        </w:rPr>
        <w:t xml:space="preserve">или заявление о назначении нескольких опекунов, поданные </w:t>
      </w:r>
      <w:r>
        <w:rPr>
          <w:b w:val="0"/>
        </w:rPr>
        <w:t>по форме, установленной приказом Министерства здравоохранения и социального развития Российской Федерации от 8 августа 2011 года № 891н (приложение № 1) к настоящему административному регламенту.</w:t>
      </w:r>
    </w:p>
    <w:p w:rsidR="00A15A4C" w:rsidRPr="00A15A4C" w:rsidRDefault="00A15A4C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15A4C">
        <w:rPr>
          <w:b w:val="0"/>
        </w:rPr>
        <w:t>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 и содействию в своевременном получении им медицинской помощи, распределяются в соответствии с актом органа опеки и попечительства</w:t>
      </w:r>
      <w:r>
        <w:rPr>
          <w:b w:val="0"/>
        </w:rPr>
        <w:t>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При подаче заявления заявитель должен предъявить паспорт или иной документ, удостоверяющий личность;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proofErr w:type="gramStart"/>
      <w:r>
        <w:rPr>
          <w:b w:val="0"/>
        </w:rPr>
        <w:t>б) 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– иной документ, подтверждающий доходы (для пенсионеров – копии пенсионного удостоверения;</w:t>
      </w:r>
      <w:proofErr w:type="gramEnd"/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в) медицинское заключение о состоянии здоровья по результатам освидетельствования гражданина, выразившего желание стать опекуном (попечителем) по форме, согласно приложению № 2</w:t>
      </w:r>
      <w:r>
        <w:rPr>
          <w:b w:val="0"/>
          <w:color w:val="7030A0"/>
        </w:rPr>
        <w:t xml:space="preserve"> </w:t>
      </w:r>
      <w:r>
        <w:rPr>
          <w:b w:val="0"/>
        </w:rPr>
        <w:t>к настоящему административному регламенту;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г) копию свидетельства о браке (если гражданин, выразивший желание стать опекуном (попечителем), состоит в браке);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д) письменное согласие совершеннолетних членов семьи с учетом мнения детей, достигших 10-летнего возраста, проживающих совместно с заявителем, на совместное проживание совершеннолетнего подопечного с опекуном (попечителем) (в случае принятия решения опекуном (попечителем) о совместном проживании совершеннолетнего подопечного с семьей опекуна (попечителя) согласно приложению № 3 к настоящему административному регламенту;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е) документ о прохождении гражданином, выразившим желание стать опекуном (попечителем), подготовки, в установленном законом порядке (при наличии);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 xml:space="preserve">ж) автобиографию 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 xml:space="preserve">Документы, предусмотренные </w:t>
      </w:r>
      <w:hyperlink r:id="rId11" w:history="1">
        <w:r>
          <w:rPr>
            <w:rStyle w:val="af"/>
            <w:b w:val="0"/>
            <w:color w:val="auto"/>
            <w:u w:val="none"/>
          </w:rPr>
          <w:t xml:space="preserve">подпунктом «б», </w:t>
        </w:r>
      </w:hyperlink>
      <w:r>
        <w:rPr>
          <w:b w:val="0"/>
        </w:rPr>
        <w:t xml:space="preserve"> принимаются органом опеки и попечительства в течение года со дня их выдачи, документ, предусмотренный </w:t>
      </w:r>
      <w:hyperlink r:id="rId12" w:history="1">
        <w:r>
          <w:rPr>
            <w:rStyle w:val="af"/>
            <w:b w:val="0"/>
            <w:color w:val="auto"/>
            <w:u w:val="none"/>
          </w:rPr>
          <w:t>подпунктом «в»</w:t>
        </w:r>
      </w:hyperlink>
      <w:r>
        <w:rPr>
          <w:b w:val="0"/>
        </w:rPr>
        <w:t>, - в течение 3 месяцев со дня его выдачи.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t>6.2.</w:t>
      </w:r>
      <w:r>
        <w:rPr>
          <w:b w:val="0"/>
        </w:rPr>
        <w:t xml:space="preserve"> </w:t>
      </w:r>
      <w:proofErr w:type="gramStart"/>
      <w:r>
        <w:rPr>
          <w:b w:val="0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</w:t>
      </w:r>
      <w:r w:rsidR="00A15A4C">
        <w:rPr>
          <w:b w:val="0"/>
        </w:rPr>
        <w:t xml:space="preserve"> или заявления о назначении нескольких опекунов</w:t>
      </w:r>
      <w:r>
        <w:rPr>
          <w:b w:val="0"/>
        </w:rPr>
        <w:t xml:space="preserve">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proofErr w:type="gramEnd"/>
    </w:p>
    <w:p w:rsidR="00003DC0" w:rsidRDefault="00003DC0" w:rsidP="00003DC0">
      <w:pPr>
        <w:autoSpaceDE w:val="0"/>
        <w:autoSpaceDN w:val="0"/>
        <w:adjustRightInd w:val="0"/>
        <w:ind w:firstLine="720"/>
        <w:jc w:val="both"/>
        <w:rPr>
          <w:b w:val="0"/>
        </w:rPr>
      </w:pPr>
      <w:bookmarkStart w:id="3" w:name="sub_10040101"/>
      <w:r>
        <w:rPr>
          <w:b w:val="0"/>
        </w:rPr>
        <w:lastRenderedPageBreak/>
        <w:t xml:space="preserve">а) заявление о назначении опекуном (попечителем) </w:t>
      </w:r>
      <w:r w:rsidR="00A15A4C">
        <w:rPr>
          <w:b w:val="0"/>
        </w:rPr>
        <w:t xml:space="preserve">или заявления о назначении нескольких опекунов, поданные </w:t>
      </w:r>
      <w:r>
        <w:rPr>
          <w:b w:val="0"/>
        </w:rPr>
        <w:t xml:space="preserve">по форме, установленной </w:t>
      </w:r>
      <w:hyperlink r:id="rId13" w:history="1">
        <w:r>
          <w:rPr>
            <w:rStyle w:val="ad"/>
            <w:b w:val="0"/>
          </w:rPr>
          <w:t>приказом</w:t>
        </w:r>
      </w:hyperlink>
      <w:r>
        <w:rPr>
          <w:b w:val="0"/>
        </w:rPr>
        <w:t xml:space="preserve"> Министерства здравоохранения и социального развития Российской Федерации от 8 августа 2011 года № 891н (</w:t>
      </w:r>
      <w:hyperlink r:id="rId14" w:anchor="sub_1000" w:history="1">
        <w:r>
          <w:rPr>
            <w:rStyle w:val="ad"/>
            <w:b w:val="0"/>
          </w:rPr>
          <w:t>приложение № 1</w:t>
        </w:r>
      </w:hyperlink>
      <w:r>
        <w:rPr>
          <w:b w:val="0"/>
        </w:rPr>
        <w:t xml:space="preserve"> к настоящему административному регламенту);</w:t>
      </w:r>
    </w:p>
    <w:p w:rsidR="00003DC0" w:rsidRDefault="00003DC0" w:rsidP="00003DC0">
      <w:pPr>
        <w:autoSpaceDE w:val="0"/>
        <w:autoSpaceDN w:val="0"/>
        <w:adjustRightInd w:val="0"/>
        <w:ind w:firstLine="720"/>
        <w:jc w:val="both"/>
        <w:rPr>
          <w:b w:val="0"/>
        </w:rPr>
      </w:pPr>
      <w:bookmarkStart w:id="4" w:name="sub_10040102"/>
      <w:bookmarkEnd w:id="3"/>
      <w:r>
        <w:rPr>
          <w:b w:val="0"/>
        </w:rPr>
        <w:t>б) документы, подтверждающие родство с совершеннолетним подопечным;</w:t>
      </w:r>
    </w:p>
    <w:bookmarkEnd w:id="4"/>
    <w:p w:rsidR="00003DC0" w:rsidRDefault="00003DC0" w:rsidP="00003DC0">
      <w:pPr>
        <w:autoSpaceDE w:val="0"/>
        <w:autoSpaceDN w:val="0"/>
        <w:adjustRightInd w:val="0"/>
        <w:ind w:firstLine="720"/>
        <w:jc w:val="both"/>
        <w:rPr>
          <w:b w:val="0"/>
        </w:rPr>
      </w:pPr>
      <w:r>
        <w:rPr>
          <w:b w:val="0"/>
        </w:rPr>
        <w:t>в) копия свидетельства о браке (если близкий родственник, выразивший желание стать опекуном, состоит в браке).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ind w:firstLine="720"/>
        <w:jc w:val="center"/>
      </w:pPr>
      <w:r>
        <w:t>7. 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003DC0" w:rsidRDefault="00003DC0" w:rsidP="00003DC0">
      <w:pPr>
        <w:ind w:firstLine="720"/>
        <w:jc w:val="both"/>
        <w:rPr>
          <w:b w:val="0"/>
          <w:highlight w:val="green"/>
        </w:rPr>
      </w:pPr>
    </w:p>
    <w:p w:rsidR="00003DC0" w:rsidRDefault="00003DC0" w:rsidP="00003DC0">
      <w:pPr>
        <w:ind w:firstLine="720"/>
        <w:jc w:val="both"/>
        <w:rPr>
          <w:b w:val="0"/>
        </w:rPr>
      </w:pPr>
      <w:r>
        <w:t>7.1.</w:t>
      </w:r>
      <w:r>
        <w:rPr>
          <w:b w:val="0"/>
        </w:rPr>
        <w:t xml:space="preserve">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документы (сведения) (далее - межведомственный запрос):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а) справку об отсутствии у заявителя судимости за умышленное преступление против жизни и здоровья граждан, выдаваемую органами внутренних дел;</w:t>
      </w:r>
    </w:p>
    <w:p w:rsidR="00003DC0" w:rsidRDefault="00A15A4C" w:rsidP="00003DC0">
      <w:pPr>
        <w:ind w:firstLine="720"/>
        <w:jc w:val="both"/>
        <w:rPr>
          <w:b w:val="0"/>
        </w:rPr>
      </w:pPr>
      <w:r>
        <w:rPr>
          <w:b w:val="0"/>
        </w:rPr>
        <w:t xml:space="preserve">б) </w:t>
      </w:r>
      <w:r w:rsidR="00003DC0">
        <w:rPr>
          <w:b w:val="0"/>
        </w:rPr>
        <w:t xml:space="preserve">справку, подтверждающую получение заявителем пенсии, выдаваемую территориальными органами </w:t>
      </w:r>
      <w:r>
        <w:rPr>
          <w:b w:val="0"/>
        </w:rPr>
        <w:t>Ф</w:t>
      </w:r>
      <w:r w:rsidR="00003DC0">
        <w:rPr>
          <w:b w:val="0"/>
        </w:rPr>
        <w:t>онда</w:t>
      </w:r>
      <w:r>
        <w:rPr>
          <w:b w:val="0"/>
        </w:rPr>
        <w:t xml:space="preserve"> пенсионного и социального страхования</w:t>
      </w:r>
      <w:r w:rsidR="00003DC0">
        <w:rPr>
          <w:b w:val="0"/>
        </w:rPr>
        <w:t xml:space="preserve"> Российской Федерации или иными органами, осуществляющими пенсионное обеспечение.</w:t>
      </w:r>
    </w:p>
    <w:p w:rsidR="00003DC0" w:rsidRDefault="00A15A4C" w:rsidP="00003DC0">
      <w:pPr>
        <w:ind w:firstLine="720"/>
        <w:jc w:val="both"/>
        <w:rPr>
          <w:b w:val="0"/>
        </w:rPr>
      </w:pPr>
      <w:r>
        <w:rPr>
          <w:b w:val="0"/>
        </w:rPr>
        <w:t>в</w:t>
      </w:r>
      <w:r w:rsidR="00003DC0">
        <w:rPr>
          <w:b w:val="0"/>
        </w:rPr>
        <w:t>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 лет в случае, если опека или попечительство устанавливаются в связи с достижением совершеннолетия.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 xml:space="preserve">Межведомственный запрос направляется в течение 2 рабочих дней со дня подачи заявителем заявления и документов, указанных в </w:t>
      </w:r>
      <w:hyperlink r:id="rId15" w:anchor="sub_2801" w:history="1">
        <w:r>
          <w:rPr>
            <w:rStyle w:val="ad"/>
            <w:b w:val="0"/>
          </w:rPr>
          <w:t>подпунктах «а» - «ж</w:t>
        </w:r>
      </w:hyperlink>
      <w:r>
        <w:rPr>
          <w:b w:val="0"/>
        </w:rPr>
        <w:t>» пункта 6.1 подраздела 6 настоящего раздела Административного регламента.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Срок подготовки и направления ответа на межведомственный запрос не может превышать 5 рабочих дней со дня его поступления в соответствующий орган.</w:t>
      </w:r>
    </w:p>
    <w:p w:rsidR="00003DC0" w:rsidRDefault="00003DC0" w:rsidP="00003DC0">
      <w:pPr>
        <w:ind w:firstLine="720"/>
        <w:jc w:val="both"/>
        <w:rPr>
          <w:b w:val="0"/>
        </w:rPr>
      </w:pPr>
      <w:bookmarkStart w:id="5" w:name="sub_2010"/>
      <w:r>
        <w:lastRenderedPageBreak/>
        <w:t>7.2.</w:t>
      </w:r>
      <w:r>
        <w:rPr>
          <w:b w:val="0"/>
        </w:rPr>
        <w:t xml:space="preserve"> Заявление о предоставлении муниципальной услуги по установленной форме оформляется на русском языке, может быть заполнено от руки или распечатано посредством электронных печатающих устройств, подписывается лично получателем муниципальной услуги. Заявление в форме электронного документа должно быть подписано получателем муниципальной услуги с использованием средств электронной цифровой подписи.</w:t>
      </w:r>
    </w:p>
    <w:bookmarkEnd w:id="5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Заявителям предоставляется возможность получения (копирования) формы заявления на предоставление муниципальной услуги на официальном интернет-сайте Администрации муниципального образования «Шовгеновский район».</w:t>
      </w:r>
    </w:p>
    <w:p w:rsidR="00003DC0" w:rsidRDefault="00003DC0" w:rsidP="00003DC0">
      <w:pPr>
        <w:jc w:val="both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360"/>
        <w:gridCol w:w="560"/>
      </w:tblGrid>
      <w:tr w:rsidR="00003DC0" w:rsidTr="00003DC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3DC0" w:rsidRDefault="00003DC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DC0" w:rsidRDefault="00003DC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3DC0" w:rsidRDefault="00003DC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ind w:firstLine="720"/>
        <w:jc w:val="both"/>
        <w:rPr>
          <w:b w:val="0"/>
        </w:rPr>
      </w:pPr>
      <w:bookmarkStart w:id="6" w:name="sub_211"/>
      <w:r>
        <w:t>7.3.</w:t>
      </w:r>
      <w:r>
        <w:rPr>
          <w:b w:val="0"/>
        </w:rPr>
        <w:t xml:space="preserve"> В случае необходимости копий документов, их изготовление обеспечивается специалистами органов опеки и попечительства.</w:t>
      </w:r>
    </w:p>
    <w:bookmarkEnd w:id="6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 xml:space="preserve">Копия документа должна полностью воспроизводить информацию подлинного документа, заверяется лицом, удостоверяющим ее полное соответствие подлиннику путем проставления </w:t>
      </w:r>
      <w:proofErr w:type="spellStart"/>
      <w:r>
        <w:rPr>
          <w:b w:val="0"/>
        </w:rPr>
        <w:t>заверительной</w:t>
      </w:r>
      <w:proofErr w:type="spellEnd"/>
      <w:r>
        <w:rPr>
          <w:b w:val="0"/>
        </w:rPr>
        <w:t xml:space="preserve"> надписи или штампа с указанием о соответствии копии подлинникам (копия верна), должности лица, заверившего копию, личной подписи, расшифровки подписи (инициалов, фамилии), даты заверения. </w:t>
      </w:r>
      <w:proofErr w:type="spellStart"/>
      <w:r>
        <w:rPr>
          <w:b w:val="0"/>
        </w:rPr>
        <w:t>Заверительная</w:t>
      </w:r>
      <w:proofErr w:type="spellEnd"/>
      <w:r>
        <w:rPr>
          <w:b w:val="0"/>
        </w:rPr>
        <w:t xml:space="preserve"> надпись на копии документа, представляемого через ГБУ РА «МФЦ», заверяется его печатью.</w:t>
      </w:r>
    </w:p>
    <w:p w:rsidR="00003DC0" w:rsidRDefault="00003DC0" w:rsidP="00003DC0">
      <w:pPr>
        <w:ind w:firstLine="720"/>
        <w:jc w:val="both"/>
        <w:rPr>
          <w:b w:val="0"/>
        </w:rPr>
      </w:pPr>
      <w:bookmarkStart w:id="7" w:name="sub_212"/>
      <w:r>
        <w:t>7.4.</w:t>
      </w:r>
      <w:r>
        <w:rPr>
          <w:b w:val="0"/>
        </w:rPr>
        <w:t xml:space="preserve"> Документы, необходимые для предоставления муниципальной услуги, должны быть четкими для прочтения, оформлены на русском языке, при этом не допускается использование сокращений слов и аббревиатур. Фамилии, имена и отчества физических лиц, их места жительства должны быть написаны полностью. Данные в представленных документах не должны противоречить данным документов, удостоверяющих личность заявителя.</w:t>
      </w:r>
    </w:p>
    <w:bookmarkEnd w:id="7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Документы на бумажных носителях не должны быть исполнены карандашом, иметь подчисток, приписок, зачеркнутых слов и иных не оговоренных исправлений, серьезных повреждений, наличие которых не позволяет однозначно истолковать их содержание.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t>7.5.</w:t>
      </w:r>
      <w:r>
        <w:rPr>
          <w:b w:val="0"/>
        </w:rPr>
        <w:t xml:space="preserve"> Орган опеки и попечительства и ГБУ РА «МФЦ» не вправе требовать от заявителя: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rPr>
          <w:b w:val="0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3DC0" w:rsidRDefault="00003DC0" w:rsidP="00003DC0">
      <w:pPr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б)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Адыгея, за исключением документов </w:t>
      </w:r>
      <w:r>
        <w:rPr>
          <w:b w:val="0"/>
        </w:rPr>
        <w:lastRenderedPageBreak/>
        <w:t xml:space="preserve">(сведений), предусмотренных </w:t>
      </w:r>
      <w:hyperlink r:id="rId16" w:history="1">
        <w:r>
          <w:rPr>
            <w:rStyle w:val="ad"/>
            <w:b w:val="0"/>
          </w:rPr>
          <w:t>частью 6 статьи 7</w:t>
        </w:r>
      </w:hyperlink>
      <w:r>
        <w:rPr>
          <w:b w:val="0"/>
        </w:rPr>
        <w:t xml:space="preserve"> Федерального закона «Об организации предоставления государственных и муниципальных услуг», а также документов (справок), полученных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 xml:space="preserve">в результате обращения за услугами, включенными в </w:t>
      </w:r>
      <w:hyperlink r:id="rId17" w:history="1">
        <w:r>
          <w:rPr>
            <w:rStyle w:val="ad"/>
            <w:b w:val="0"/>
          </w:rPr>
          <w:t>Перечень</w:t>
        </w:r>
      </w:hyperlink>
      <w:r>
        <w:rPr>
          <w:b w:val="0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Республики Адыгея государственных услуг и предоставляются организациями, участвующими в предоставлении государственных услуг, утвержденный </w:t>
      </w:r>
      <w:hyperlink r:id="rId18" w:history="1">
        <w:r>
          <w:rPr>
            <w:rStyle w:val="ad"/>
            <w:b w:val="0"/>
          </w:rPr>
          <w:t>постановлением</w:t>
        </w:r>
      </w:hyperlink>
      <w:r>
        <w:rPr>
          <w:b w:val="0"/>
        </w:rPr>
        <w:t xml:space="preserve"> Кабинета Министров Республики Адыгея от 15 ноября 2011 года № 230;</w:t>
      </w:r>
      <w:proofErr w:type="gramEnd"/>
    </w:p>
    <w:p w:rsidR="00003DC0" w:rsidRDefault="00003DC0" w:rsidP="00003DC0">
      <w:pPr>
        <w:ind w:firstLine="708"/>
        <w:jc w:val="both"/>
        <w:rPr>
          <w:b w:val="0"/>
        </w:rPr>
      </w:pPr>
      <w:r>
        <w:rPr>
          <w:rStyle w:val="a3"/>
          <w:b w:val="0"/>
          <w:i w:val="0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03DC0" w:rsidRDefault="00003DC0" w:rsidP="00003DC0">
      <w:pPr>
        <w:ind w:firstLine="708"/>
        <w:jc w:val="both"/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 xml:space="preserve">8.Исчерпывающий перечень оснований </w:t>
      </w:r>
      <w:proofErr w:type="gramStart"/>
      <w:r>
        <w:t>для</w:t>
      </w:r>
      <w:proofErr w:type="gramEnd"/>
      <w:r>
        <w:t xml:space="preserve"> </w:t>
      </w:r>
    </w:p>
    <w:p w:rsidR="00003DC0" w:rsidRDefault="00003DC0" w:rsidP="00003DC0">
      <w:pPr>
        <w:ind w:firstLine="709"/>
        <w:jc w:val="center"/>
        <w:rPr>
          <w:bCs/>
        </w:rPr>
      </w:pPr>
      <w:r>
        <w:t xml:space="preserve">отказа в приеме документов, необходимых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rPr>
          <w:bCs/>
        </w:rPr>
        <w:t xml:space="preserve"> муниципальной услуги</w:t>
      </w:r>
    </w:p>
    <w:p w:rsidR="00003DC0" w:rsidRDefault="00003DC0" w:rsidP="00003DC0">
      <w:pPr>
        <w:ind w:firstLine="709"/>
        <w:jc w:val="center"/>
        <w:rPr>
          <w:bCs/>
        </w:rPr>
      </w:pPr>
    </w:p>
    <w:p w:rsidR="00003DC0" w:rsidRDefault="00003DC0" w:rsidP="00003DC0">
      <w:pPr>
        <w:ind w:firstLine="720"/>
        <w:jc w:val="both"/>
        <w:rPr>
          <w:b w:val="0"/>
        </w:rPr>
      </w:pPr>
      <w:r>
        <w:t>8.1.</w:t>
      </w:r>
      <w:r>
        <w:rPr>
          <w:b w:val="0"/>
        </w:rPr>
        <w:t xml:space="preserve"> В приеме документов, необходимых для предоставления муниципальной услуги, отказывается по одному из следующих оснований: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 xml:space="preserve">- представленные заявителем документы не соответствуют требованиям законодательства Российской Федерации, законодательства Республики Адыгея, в том числе требованиям к оформлению документов, предусмотренным </w:t>
      </w:r>
      <w:r>
        <w:rPr>
          <w:rStyle w:val="ad"/>
          <w:b w:val="0"/>
        </w:rPr>
        <w:t>пунктами 7.2 - 7.4</w:t>
      </w:r>
      <w:r>
        <w:rPr>
          <w:b w:val="0"/>
        </w:rPr>
        <w:t xml:space="preserve"> подраздела 7 настоящего раздела административного регламента;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 xml:space="preserve">- истечение срока действия документов, указанных в </w:t>
      </w:r>
      <w:hyperlink r:id="rId19" w:anchor="sub_2802" w:history="1">
        <w:proofErr w:type="gramStart"/>
        <w:r>
          <w:rPr>
            <w:rStyle w:val="ad"/>
            <w:b w:val="0"/>
          </w:rPr>
          <w:t>подпунктах «б</w:t>
        </w:r>
        <w:proofErr w:type="gramEnd"/>
      </w:hyperlink>
      <w:r>
        <w:rPr>
          <w:b w:val="0"/>
        </w:rPr>
        <w:t xml:space="preserve">» и </w:t>
      </w:r>
      <w:hyperlink r:id="rId20" w:anchor="sub_2803" w:history="1">
        <w:r>
          <w:rPr>
            <w:rStyle w:val="ad"/>
            <w:b w:val="0"/>
          </w:rPr>
          <w:t xml:space="preserve">«в» пункта </w:t>
        </w:r>
      </w:hyperlink>
      <w:r>
        <w:rPr>
          <w:b w:val="0"/>
        </w:rPr>
        <w:t>6.1 подраздела 6 настоящего раздела административного регламента;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представление заявителем неполного комплекта документов, предусмотренных пунктом 6.1 п</w:t>
      </w:r>
      <w:r>
        <w:rPr>
          <w:rStyle w:val="ad"/>
          <w:b w:val="0"/>
        </w:rPr>
        <w:t>одраздела 6 раздела II</w:t>
      </w:r>
      <w:r>
        <w:rPr>
          <w:b w:val="0"/>
        </w:rPr>
        <w:t xml:space="preserve"> настоящего Административного регламента.</w:t>
      </w:r>
    </w:p>
    <w:p w:rsidR="00003DC0" w:rsidRDefault="00003DC0" w:rsidP="00003DC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8" w:name="sub_601"/>
      <w:r>
        <w:rPr>
          <w:rFonts w:ascii="Times New Roman" w:hAnsi="Times New Roman"/>
          <w:color w:val="auto"/>
          <w:sz w:val="28"/>
          <w:szCs w:val="28"/>
        </w:rPr>
        <w:t xml:space="preserve">9. Исчерпывающий перечень оснований для приостановления </w:t>
      </w:r>
      <w:r>
        <w:rPr>
          <w:rFonts w:ascii="Times New Roman" w:hAnsi="Times New Roman"/>
          <w:color w:val="auto"/>
          <w:sz w:val="28"/>
          <w:szCs w:val="28"/>
        </w:rPr>
        <w:br/>
        <w:t>и (или) отказа в предоставлении муниципальной услуги</w:t>
      </w:r>
    </w:p>
    <w:p w:rsidR="00003DC0" w:rsidRDefault="00003DC0" w:rsidP="00003DC0">
      <w:pPr>
        <w:jc w:val="both"/>
      </w:pPr>
      <w:bookmarkStart w:id="9" w:name="sub_214"/>
      <w:bookmarkEnd w:id="8"/>
    </w:p>
    <w:bookmarkEnd w:id="9"/>
    <w:p w:rsidR="00003DC0" w:rsidRDefault="00003DC0" w:rsidP="00003DC0">
      <w:pPr>
        <w:ind w:firstLine="720"/>
        <w:jc w:val="both"/>
        <w:rPr>
          <w:b w:val="0"/>
        </w:rPr>
      </w:pPr>
      <w:r>
        <w:t>9.1.</w:t>
      </w:r>
      <w:r>
        <w:rPr>
          <w:b w:val="0"/>
        </w:rPr>
        <w:t xml:space="preserve"> Оснований для приостановления муниципальной услуги не имеется.</w:t>
      </w:r>
    </w:p>
    <w:p w:rsidR="00003DC0" w:rsidRDefault="00003DC0" w:rsidP="00003DC0">
      <w:pPr>
        <w:ind w:firstLine="720"/>
        <w:jc w:val="both"/>
        <w:rPr>
          <w:b w:val="0"/>
        </w:rPr>
      </w:pPr>
      <w:bookmarkStart w:id="10" w:name="sub_215"/>
      <w:r>
        <w:t>9.2.</w:t>
      </w:r>
      <w:r>
        <w:rPr>
          <w:b w:val="0"/>
        </w:rPr>
        <w:t xml:space="preserve"> В предоставлении муниципальной услуги может быть отказано в случае наличия противопоказания по состоянию здоровья к осуществлению опеки и попечительству в соответствии с медицинским заключением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Федерации.</w:t>
      </w:r>
    </w:p>
    <w:bookmarkEnd w:id="10"/>
    <w:p w:rsidR="00003DC0" w:rsidRDefault="00003DC0" w:rsidP="00003DC0">
      <w:pPr>
        <w:ind w:firstLine="720"/>
        <w:jc w:val="both"/>
        <w:rPr>
          <w:b w:val="0"/>
        </w:rPr>
      </w:pPr>
    </w:p>
    <w:p w:rsidR="00003DC0" w:rsidRDefault="00003DC0" w:rsidP="00003DC0">
      <w:pPr>
        <w:tabs>
          <w:tab w:val="num" w:pos="2023"/>
        </w:tabs>
        <w:ind w:firstLine="709"/>
        <w:jc w:val="both"/>
        <w:rPr>
          <w:b w:val="0"/>
        </w:rPr>
      </w:pPr>
    </w:p>
    <w:p w:rsidR="00003DC0" w:rsidRDefault="00003DC0" w:rsidP="00003DC0">
      <w:pPr>
        <w:tabs>
          <w:tab w:val="num" w:pos="2023"/>
        </w:tabs>
        <w:ind w:firstLine="709"/>
        <w:jc w:val="center"/>
      </w:pPr>
      <w:r>
        <w:t>10.Перечень услуг, которые являются необходимыми и обязательными для предоставления муниципальной услуги, в том числе сведения о документе, выдаваемом организациями, участвующими в предоставлении государственной услуги</w:t>
      </w:r>
    </w:p>
    <w:p w:rsidR="00003DC0" w:rsidRDefault="00003DC0" w:rsidP="00003DC0">
      <w:pPr>
        <w:ind w:firstLine="709"/>
        <w:rPr>
          <w:b w:val="0"/>
          <w:bCs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10.1.</w:t>
      </w:r>
      <w:r>
        <w:rPr>
          <w:b w:val="0"/>
        </w:rPr>
        <w:t xml:space="preserve">  В соответствии с </w:t>
      </w:r>
      <w:hyperlink r:id="rId21" w:history="1">
        <w:r>
          <w:rPr>
            <w:rStyle w:val="af"/>
            <w:b w:val="0"/>
            <w:color w:val="auto"/>
            <w:u w:val="none"/>
          </w:rPr>
          <w:t>Постановлением</w:t>
        </w:r>
      </w:hyperlink>
      <w:r>
        <w:rPr>
          <w:b w:val="0"/>
        </w:rPr>
        <w:t xml:space="preserve"> Правительства РФ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 организациями выдаются следующие документы: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а)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б) медицинское заключение о состоянии здоровья по результатам освидетельствования гражданина, выразившего желание стать опекуном (попечителем);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в) документ о прохождении гражданином, выразившим желание стать опекуном (попечителем), подготовки, в установленном законом порядке (при наличии).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11.1. </w:t>
      </w:r>
      <w:r>
        <w:rPr>
          <w:b w:val="0"/>
        </w:rPr>
        <w:t>За предоставление муниципальной услуги не предусматривается взимание государственной пошлины или иной платы.</w:t>
      </w:r>
    </w:p>
    <w:p w:rsidR="00003DC0" w:rsidRDefault="00003DC0" w:rsidP="00003DC0">
      <w:pPr>
        <w:tabs>
          <w:tab w:val="num" w:pos="1080"/>
        </w:tabs>
        <w:ind w:firstLine="709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rPr>
          <w:b w:val="0"/>
          <w:bCs/>
        </w:rPr>
      </w:pPr>
    </w:p>
    <w:p w:rsidR="00003DC0" w:rsidRDefault="00003DC0" w:rsidP="00003DC0">
      <w:pPr>
        <w:autoSpaceDE w:val="0"/>
        <w:autoSpaceDN w:val="0"/>
        <w:adjustRightInd w:val="0"/>
        <w:ind w:firstLine="708"/>
        <w:jc w:val="both"/>
        <w:rPr>
          <w:b w:val="0"/>
          <w:bCs/>
        </w:rPr>
      </w:pPr>
      <w:r>
        <w:rPr>
          <w:bCs/>
        </w:rPr>
        <w:t xml:space="preserve">12.1. </w:t>
      </w:r>
      <w:r>
        <w:rPr>
          <w:b w:val="0"/>
          <w:bCs/>
        </w:rPr>
        <w:t xml:space="preserve">Плата за предоставление необходимых и обязательных услуг не взимается. 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13. Максимальный срок ожидания в очереди при подаче заявления о предоставлении муниципальной услуги 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Cs/>
        </w:rPr>
        <w:t>13.1.</w:t>
      </w:r>
      <w:r>
        <w:rPr>
          <w:b w:val="0"/>
          <w:bCs/>
        </w:rPr>
        <w:t xml:space="preserve"> </w:t>
      </w:r>
      <w:bookmarkStart w:id="11" w:name="sub_2191"/>
      <w:r>
        <w:rPr>
          <w:b w:val="0"/>
        </w:rPr>
        <w:t>Максимальный срок ожидания в очереди при подаче заявления и документов на предоставление муниципальной услуги не должен превышать 15 минут.</w:t>
      </w:r>
    </w:p>
    <w:bookmarkEnd w:id="11"/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center"/>
        <w:rPr>
          <w:bCs/>
        </w:rPr>
      </w:pPr>
      <w:r>
        <w:rPr>
          <w:bCs/>
        </w:rPr>
        <w:lastRenderedPageBreak/>
        <w:t>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03DC0" w:rsidRDefault="00003DC0" w:rsidP="00003DC0">
      <w:pPr>
        <w:ind w:firstLine="709"/>
        <w:jc w:val="center"/>
        <w:rPr>
          <w:bCs/>
        </w:rPr>
      </w:pPr>
    </w:p>
    <w:p w:rsidR="00003DC0" w:rsidRDefault="00003DC0" w:rsidP="00003DC0">
      <w:pPr>
        <w:ind w:firstLine="709"/>
        <w:rPr>
          <w:b w:val="0"/>
        </w:rPr>
      </w:pPr>
      <w:r>
        <w:rPr>
          <w:bCs/>
        </w:rPr>
        <w:t>14.1</w:t>
      </w:r>
      <w:r>
        <w:rPr>
          <w:b w:val="0"/>
          <w:bCs/>
        </w:rPr>
        <w:t xml:space="preserve">.  </w:t>
      </w:r>
      <w:r>
        <w:rPr>
          <w:b w:val="0"/>
        </w:rPr>
        <w:t>Срок регистрации запроса при личном обращении заявителя, а также в электронном виде составляет 1 рабочий день.</w:t>
      </w:r>
    </w:p>
    <w:p w:rsidR="00D02412" w:rsidRDefault="00D02412" w:rsidP="00D02412">
      <w:pPr>
        <w:jc w:val="center"/>
      </w:pPr>
    </w:p>
    <w:p w:rsidR="00D02412" w:rsidRDefault="00D02412" w:rsidP="00D02412">
      <w:pPr>
        <w:jc w:val="center"/>
      </w:pPr>
      <w:r>
        <w:t>15.Порядок оставления запроса заявителя о предоставлении муниципальной услуги без рассмотрения</w:t>
      </w:r>
    </w:p>
    <w:p w:rsidR="00D02412" w:rsidRPr="00D02412" w:rsidRDefault="00D02412" w:rsidP="00D02412">
      <w:pPr>
        <w:ind w:firstLine="708"/>
        <w:jc w:val="both"/>
        <w:rPr>
          <w:b w:val="0"/>
        </w:rPr>
      </w:pPr>
      <w:r w:rsidRPr="00D02412">
        <w:rPr>
          <w:b w:val="0"/>
        </w:rPr>
        <w:t>Заявитель не позднее рабочего дня, предшествующего дню окончания срока предоставления муниципальной услуги, вправе обратиться в Орган опеки и попечительства с заявлением об оставлении заявления о предоставлении муниципальной услуги без рассмотрения.</w:t>
      </w:r>
    </w:p>
    <w:p w:rsidR="00D02412" w:rsidRPr="00D02412" w:rsidRDefault="00D02412" w:rsidP="00D02412">
      <w:pPr>
        <w:ind w:firstLine="708"/>
        <w:jc w:val="both"/>
        <w:rPr>
          <w:b w:val="0"/>
        </w:rPr>
      </w:pPr>
      <w:r w:rsidRPr="00D02412">
        <w:rPr>
          <w:b w:val="0"/>
        </w:rPr>
        <w:t>На основании поступившего заявления об оставлении заявления о предоставлении муниципальной услуги без рассмотрения Орган опеки и попечительства принимает решение об оставлении заявления о предоставлении муниципальной услуги без рассмотрения.</w:t>
      </w:r>
    </w:p>
    <w:p w:rsidR="00D02412" w:rsidRPr="00D02412" w:rsidRDefault="00D02412" w:rsidP="00D02412">
      <w:pPr>
        <w:ind w:firstLine="708"/>
        <w:jc w:val="both"/>
        <w:rPr>
          <w:b w:val="0"/>
        </w:rPr>
      </w:pPr>
      <w:r w:rsidRPr="00D02412">
        <w:rPr>
          <w:b w:val="0"/>
          <w:bCs/>
          <w:bdr w:val="none" w:sz="0" w:space="0" w:color="auto" w:frame="1"/>
        </w:rPr>
        <w:t>Оставление заявления о предоставлении муниципальной услуги без рассмотрения не препятствует повторному обращению заявителя  в Орган опеки и попечительства за получением услуги.</w:t>
      </w:r>
    </w:p>
    <w:p w:rsidR="00003DC0" w:rsidRPr="00D02412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D02412" w:rsidP="00003DC0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16</w:t>
      </w:r>
      <w:r w:rsidR="00003DC0">
        <w:rPr>
          <w:rFonts w:ascii="Times New Roman" w:hAnsi="Times New Roman"/>
          <w:bCs w:val="0"/>
          <w:color w:val="auto"/>
          <w:sz w:val="28"/>
          <w:szCs w:val="28"/>
        </w:rPr>
        <w:t xml:space="preserve">. </w:t>
      </w:r>
      <w:proofErr w:type="gramStart"/>
      <w:r w:rsidR="00003DC0">
        <w:rPr>
          <w:rFonts w:ascii="Times New Roman" w:hAnsi="Times New Roman"/>
          <w:color w:val="auto"/>
          <w:sz w:val="28"/>
          <w:szCs w:val="28"/>
        </w:rPr>
        <w:t xml:space="preserve">Требования к помещениям, в которых предоставляются муниципальная услуга, </w:t>
      </w:r>
      <w:r w:rsidR="00003DC0">
        <w:rPr>
          <w:rFonts w:ascii="Times New Roman" w:hAnsi="Times New Roman"/>
          <w:color w:val="auto"/>
          <w:sz w:val="28"/>
          <w:szCs w:val="28"/>
        </w:rPr>
        <w:br/>
        <w:t xml:space="preserve">к местам ожидания и приема заявителей и местам заполнения заявлений </w:t>
      </w:r>
      <w:r w:rsidR="00003DC0">
        <w:rPr>
          <w:rFonts w:ascii="Times New Roman" w:hAnsi="Times New Roman"/>
          <w:color w:val="auto"/>
          <w:sz w:val="28"/>
          <w:szCs w:val="28"/>
        </w:rPr>
        <w:br/>
        <w:t xml:space="preserve">о предоставлении муниципальной услуги, информационным стендам </w:t>
      </w:r>
      <w:r w:rsidR="00003DC0">
        <w:rPr>
          <w:rFonts w:ascii="Times New Roman" w:hAnsi="Times New Roman"/>
          <w:color w:val="auto"/>
          <w:sz w:val="28"/>
          <w:szCs w:val="28"/>
        </w:rPr>
        <w:br/>
        <w:t xml:space="preserve">с образцами их заполнения и перечнем документов, необходимых </w:t>
      </w:r>
      <w:r w:rsidR="00003DC0">
        <w:rPr>
          <w:rFonts w:ascii="Times New Roman" w:hAnsi="Times New Roman"/>
          <w:color w:val="auto"/>
          <w:sz w:val="28"/>
          <w:szCs w:val="28"/>
        </w:rPr>
        <w:br/>
        <w:t>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</w:t>
      </w:r>
      <w:proofErr w:type="gramEnd"/>
      <w:r w:rsidR="00003DC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003DC0">
        <w:rPr>
          <w:rFonts w:ascii="Times New Roman" w:hAnsi="Times New Roman"/>
          <w:color w:val="auto"/>
          <w:sz w:val="28"/>
          <w:szCs w:val="28"/>
        </w:rPr>
        <w:t>соответствии</w:t>
      </w:r>
      <w:proofErr w:type="gramEnd"/>
      <w:r w:rsidR="00003DC0">
        <w:rPr>
          <w:rFonts w:ascii="Times New Roman" w:hAnsi="Times New Roman"/>
          <w:color w:val="auto"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003DC0" w:rsidRDefault="00003DC0" w:rsidP="00003DC0">
      <w:pPr>
        <w:jc w:val="both"/>
      </w:pPr>
    </w:p>
    <w:p w:rsidR="00003DC0" w:rsidRDefault="00D02412" w:rsidP="00003DC0">
      <w:pPr>
        <w:ind w:firstLine="720"/>
        <w:jc w:val="both"/>
        <w:rPr>
          <w:b w:val="0"/>
        </w:rPr>
      </w:pPr>
      <w:bookmarkStart w:id="12" w:name="sub_221"/>
      <w:r>
        <w:t>16</w:t>
      </w:r>
      <w:r w:rsidR="00003DC0">
        <w:t>.1.</w:t>
      </w:r>
      <w:r w:rsidR="00003DC0">
        <w:rPr>
          <w:b w:val="0"/>
        </w:rPr>
        <w:t xml:space="preserve"> Прием получателей муниципальной услуги осуществляется специалистами органа опеки и попечительству, ответственными за предоставление муниципальной услуги (далее - уполномоченный специалист).</w:t>
      </w:r>
    </w:p>
    <w:bookmarkEnd w:id="12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нормам.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и столами, обеспечиваются канцелярскими принадлежностями.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Кабинет приема заявителей должен быть оборудован информационными табличками с указанием номера кабинета, режима работы.</w:t>
      </w:r>
    </w:p>
    <w:p w:rsidR="00003DC0" w:rsidRDefault="00003DC0" w:rsidP="00003DC0">
      <w:pPr>
        <w:ind w:firstLine="720"/>
        <w:jc w:val="both"/>
        <w:rPr>
          <w:b w:val="0"/>
        </w:rPr>
      </w:pPr>
      <w:proofErr w:type="gramStart"/>
      <w:r>
        <w:rPr>
          <w:b w:val="0"/>
        </w:rPr>
        <w:lastRenderedPageBreak/>
        <w:t>Необходимая информация по предоставлению муниципальной услуги, а также перечень необходимых документов хранится в специально оформленных папках, с которой могут ознакомиться граждане, выразившие желание стать опекунами (попечителями), а также в холле здания администрации - на информационном стенде.</w:t>
      </w:r>
      <w:proofErr w:type="gramEnd"/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Рабочее место уполномоченного специалиста должно быть оборудовано персональным компьютером с печатным устройством.</w:t>
      </w:r>
    </w:p>
    <w:p w:rsidR="00003DC0" w:rsidRDefault="00D02412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003DC0">
        <w:rPr>
          <w:b/>
          <w:sz w:val="28"/>
          <w:szCs w:val="28"/>
        </w:rPr>
        <w:t>.2.</w:t>
      </w:r>
      <w:r w:rsidR="00003DC0">
        <w:rPr>
          <w:sz w:val="28"/>
          <w:szCs w:val="28"/>
        </w:rPr>
        <w:t xml:space="preserve">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rPr>
          <w:b w:val="0"/>
        </w:rPr>
        <w:t>3) оказание специалистами,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03DC0" w:rsidRDefault="00003DC0" w:rsidP="00003DC0">
      <w:pPr>
        <w:jc w:val="center"/>
      </w:pPr>
    </w:p>
    <w:p w:rsidR="00003DC0" w:rsidRDefault="00003DC0" w:rsidP="00003DC0">
      <w:pPr>
        <w:ind w:firstLine="709"/>
        <w:jc w:val="center"/>
        <w:rPr>
          <w:b w:val="0"/>
        </w:rPr>
      </w:pPr>
    </w:p>
    <w:p w:rsidR="00003DC0" w:rsidRDefault="00D02412" w:rsidP="00003DC0">
      <w:pPr>
        <w:jc w:val="center"/>
      </w:pPr>
      <w:r>
        <w:t>17</w:t>
      </w:r>
      <w:r w:rsidR="00003DC0">
        <w:t xml:space="preserve">. </w:t>
      </w:r>
      <w:proofErr w:type="gramStart"/>
      <w:r w:rsidR="00003DC0"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="00003DC0">
        <w:t xml:space="preserve"> </w:t>
      </w:r>
      <w:proofErr w:type="gramStart"/>
      <w:r w:rsidR="00003DC0">
        <w:t>подразделении</w:t>
      </w:r>
      <w:proofErr w:type="gramEnd"/>
      <w:r w:rsidR="00003DC0">
        <w:t xml:space="preserve"> органа, предоставляющего государственную услугу, по выбору заявителя (экстерриториальный принцип)</w:t>
      </w:r>
    </w:p>
    <w:p w:rsidR="00003DC0" w:rsidRDefault="00003DC0" w:rsidP="00003DC0">
      <w:pPr>
        <w:jc w:val="both"/>
        <w:rPr>
          <w:b w:val="0"/>
        </w:rPr>
      </w:pPr>
    </w:p>
    <w:p w:rsidR="00003DC0" w:rsidRDefault="00D02412" w:rsidP="00003DC0">
      <w:pPr>
        <w:ind w:firstLine="720"/>
        <w:jc w:val="both"/>
        <w:rPr>
          <w:b w:val="0"/>
        </w:rPr>
      </w:pPr>
      <w:bookmarkStart w:id="13" w:name="sub_222"/>
      <w:r>
        <w:t>17</w:t>
      </w:r>
      <w:r w:rsidR="00003DC0">
        <w:t>.1.</w:t>
      </w:r>
      <w:r w:rsidR="00003DC0">
        <w:rPr>
          <w:b w:val="0"/>
        </w:rPr>
        <w:t xml:space="preserve"> Показателями доступности муниципальной услуги являются:</w:t>
      </w:r>
    </w:p>
    <w:bookmarkEnd w:id="13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однократное взаимодействие заявителя с уполномоченными специалистами при предоставлении муниципальной услуги продолжительностью не более 20 минут при представлении комплекта документов на личном приеме;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наличие исчерпывающей информации о способах, порядке и сроках предоставления муниципальной услуги на информационных ресурсах администрации муниципального образования в сети Интернет, на Региональном портале государственных и муниципальных услуг (функций) Республики Адыгея;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возможность подачи документов для предоставления муниципальной услуги через ГБУ РА «МФЦ»;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lastRenderedPageBreak/>
        <w:t>- возможность подачи документов для предоставления муниципальной услуги в электронном виде с помощью информационных ресурсов администрации муниципального образования в сети Интернет или Регионального портала государственных и муниципальных услуг (функций) Республики Адыгея;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возможность получения заявителем информации о ходе предоставления муниципальной услуги с использованием средств почтовой, телефонной связи или посредством электронного обращения;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возможность получения заявителем результатов предоставления муниципальной услуги с помощью информационных ресурсов администрации муниципального образования в сети Интернет и Регионального портала государственных и муниципальных услуг (функций) Республики Адыгея.</w:t>
      </w:r>
    </w:p>
    <w:p w:rsidR="00003DC0" w:rsidRDefault="00D02412" w:rsidP="00003DC0">
      <w:pPr>
        <w:ind w:firstLine="720"/>
        <w:jc w:val="both"/>
        <w:rPr>
          <w:b w:val="0"/>
        </w:rPr>
      </w:pPr>
      <w:bookmarkStart w:id="14" w:name="sub_223"/>
      <w:r>
        <w:t>17</w:t>
      </w:r>
      <w:r w:rsidR="00003DC0">
        <w:t>.2.</w:t>
      </w:r>
      <w:r w:rsidR="00003DC0">
        <w:rPr>
          <w:b w:val="0"/>
        </w:rPr>
        <w:t xml:space="preserve"> Показателями качества муниципальной услуги являются:</w:t>
      </w:r>
    </w:p>
    <w:bookmarkEnd w:id="14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удобство, достоверность и полнота информирования заявителя о ходе рассмотрения запроса о предоставлении муниципальной услуги;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соблюдение сроков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отсутствие обоснованных жалоб на действия (бездействие) уполномоченных специалистов, в том числе жалоб на их некорректное, невнимательное отношение к заявителям.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t>16.3.</w:t>
      </w:r>
      <w:r>
        <w:rPr>
          <w:b w:val="0"/>
        </w:rPr>
        <w:t xml:space="preserve"> На ГБУ РА «МФЦ» не возложено предоставление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ГБУ РА «МФЦ» осуществляет прием документов на оказание муниципальной услуги и выдачу решения о предоставлении муниципальной услуги или решения об отказе в предоставлении муниципальной услуги.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Принятие решения о предоставлении муниципальной услуги или решения об отказе в предоставлении муниципальной услуги осуществляется органом опеки и попечительства.</w:t>
      </w:r>
    </w:p>
    <w:p w:rsidR="00003DC0" w:rsidRDefault="00245B8B" w:rsidP="00003DC0">
      <w:pPr>
        <w:ind w:firstLine="720"/>
        <w:jc w:val="both"/>
        <w:outlineLvl w:val="0"/>
        <w:rPr>
          <w:b w:val="0"/>
        </w:rPr>
      </w:pPr>
      <w:r>
        <w:t>17</w:t>
      </w:r>
      <w:r w:rsidR="00003DC0">
        <w:t>.4.</w:t>
      </w:r>
      <w:r w:rsidR="00003DC0">
        <w:rPr>
          <w:b w:val="0"/>
        </w:rPr>
        <w:t xml:space="preserve"> Заявители имеют право на получение сведений о ходе предоставления муниципальной услуги по телефону, по письменным обращениям, в том числе поступившим в электронном виде.</w:t>
      </w:r>
    </w:p>
    <w:p w:rsidR="00003DC0" w:rsidRDefault="00245B8B" w:rsidP="00003DC0">
      <w:pPr>
        <w:ind w:firstLine="720"/>
        <w:jc w:val="both"/>
        <w:outlineLvl w:val="0"/>
        <w:rPr>
          <w:b w:val="0"/>
        </w:rPr>
      </w:pPr>
      <w:r>
        <w:t>17</w:t>
      </w:r>
      <w:r w:rsidR="00003DC0">
        <w:t>.5.</w:t>
      </w:r>
      <w:r w:rsidR="00003DC0">
        <w:rPr>
          <w:b w:val="0"/>
        </w:rPr>
        <w:t xml:space="preserve"> Государственная услуга предоставляется по месту жительства</w:t>
      </w:r>
      <w:r w:rsidR="00003DC0">
        <w:rPr>
          <w:rStyle w:val="a3"/>
          <w:b w:val="0"/>
          <w:i w:val="0"/>
        </w:rPr>
        <w:t xml:space="preserve"> заявителя (</w:t>
      </w:r>
      <w:r w:rsidR="00003DC0">
        <w:rPr>
          <w:rStyle w:val="highlightsearch"/>
          <w:b w:val="0"/>
        </w:rPr>
        <w:t xml:space="preserve">государственная услуга по </w:t>
      </w:r>
      <w:r w:rsidR="00003DC0">
        <w:rPr>
          <w:b w:val="0"/>
        </w:rPr>
        <w:t>экстерриториальному принципу не предоставляется).</w:t>
      </w:r>
    </w:p>
    <w:p w:rsidR="00003DC0" w:rsidRPr="00003DC0" w:rsidRDefault="00245B8B" w:rsidP="00003DC0">
      <w:pPr>
        <w:shd w:val="clear" w:color="auto" w:fill="FFFFFF"/>
        <w:ind w:firstLine="708"/>
        <w:jc w:val="both"/>
        <w:outlineLvl w:val="1"/>
        <w:rPr>
          <w:b w:val="0"/>
          <w:bCs/>
          <w:color w:val="000000"/>
          <w:kern w:val="36"/>
        </w:rPr>
      </w:pPr>
      <w:r>
        <w:t>17</w:t>
      </w:r>
      <w:r w:rsidR="00003DC0" w:rsidRPr="00003DC0">
        <w:t>.6.</w:t>
      </w:r>
      <w:r w:rsidR="00003DC0">
        <w:rPr>
          <w:b w:val="0"/>
        </w:rPr>
        <w:t xml:space="preserve"> </w:t>
      </w:r>
      <w:r w:rsidR="00003DC0" w:rsidRPr="00003DC0">
        <w:rPr>
          <w:b w:val="0"/>
          <w:bCs/>
          <w:color w:val="000000"/>
          <w:kern w:val="36"/>
        </w:rPr>
        <w:t>Организация предоставления государственных и муниципальных услуг в упреждающем (</w:t>
      </w:r>
      <w:proofErr w:type="spellStart"/>
      <w:r w:rsidR="00003DC0" w:rsidRPr="00003DC0">
        <w:rPr>
          <w:b w:val="0"/>
          <w:bCs/>
          <w:color w:val="000000"/>
          <w:kern w:val="36"/>
        </w:rPr>
        <w:t>проактивном</w:t>
      </w:r>
      <w:proofErr w:type="spellEnd"/>
      <w:r w:rsidR="00003DC0" w:rsidRPr="00003DC0">
        <w:rPr>
          <w:b w:val="0"/>
          <w:bCs/>
          <w:color w:val="000000"/>
          <w:kern w:val="36"/>
        </w:rPr>
        <w:t>) режиме.</w:t>
      </w:r>
    </w:p>
    <w:p w:rsidR="00003DC0" w:rsidRPr="00003DC0" w:rsidRDefault="00003DC0" w:rsidP="00003DC0">
      <w:pPr>
        <w:jc w:val="both"/>
        <w:rPr>
          <w:b w:val="0"/>
        </w:rPr>
      </w:pPr>
      <w:r w:rsidRPr="00003DC0">
        <w:rPr>
          <w:b w:val="0"/>
        </w:rPr>
        <w:t>1)при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003DC0" w:rsidRPr="00003DC0" w:rsidRDefault="00003DC0" w:rsidP="00003DC0">
      <w:pPr>
        <w:jc w:val="both"/>
        <w:rPr>
          <w:b w:val="0"/>
        </w:rPr>
      </w:pPr>
      <w:r w:rsidRPr="00003DC0">
        <w:rPr>
          <w:b w:val="0"/>
        </w:rPr>
        <w:t xml:space="preserve">-проводить мероприятия, направленные на подготовку результатов предоставления муниципальной услуги, в том числе направлять </w:t>
      </w:r>
      <w:r w:rsidRPr="00003DC0">
        <w:rPr>
          <w:b w:val="0"/>
        </w:rPr>
        <w:lastRenderedPageBreak/>
        <w:t xml:space="preserve">межведомственные запросы, получать на них ответы, после чего уведомлять заявителя о возможности подать </w:t>
      </w:r>
      <w:proofErr w:type="gramStart"/>
      <w:r w:rsidRPr="00003DC0">
        <w:rPr>
          <w:b w:val="0"/>
        </w:rPr>
        <w:t>запрос</w:t>
      </w:r>
      <w:proofErr w:type="gramEnd"/>
      <w:r w:rsidRPr="00003DC0">
        <w:rPr>
          <w:b w:val="0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03DC0" w:rsidRPr="00003DC0" w:rsidRDefault="00003DC0" w:rsidP="00003DC0">
      <w:pPr>
        <w:jc w:val="both"/>
        <w:rPr>
          <w:b w:val="0"/>
        </w:rPr>
      </w:pPr>
      <w:proofErr w:type="gramStart"/>
      <w:r w:rsidRPr="00003DC0">
        <w:rPr>
          <w:b w:val="0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003DC0">
        <w:rPr>
          <w:b w:val="0"/>
        </w:rPr>
        <w:t xml:space="preserve"> уведомлять заявителя о проведенных мероприятиях.</w:t>
      </w:r>
    </w:p>
    <w:p w:rsidR="00003DC0" w:rsidRPr="00003DC0" w:rsidRDefault="00003DC0" w:rsidP="00003DC0">
      <w:pPr>
        <w:ind w:firstLine="720"/>
        <w:jc w:val="both"/>
        <w:outlineLvl w:val="0"/>
        <w:rPr>
          <w:b w:val="0"/>
        </w:rPr>
      </w:pPr>
      <w:r w:rsidRPr="00003DC0">
        <w:rPr>
          <w:b w:val="0"/>
          <w:color w:val="000000"/>
        </w:rPr>
        <w:t>2) случаи и порядок предоставления муниципальной услуг в упреждающем (</w:t>
      </w:r>
      <w:proofErr w:type="spellStart"/>
      <w:r w:rsidRPr="00003DC0">
        <w:rPr>
          <w:b w:val="0"/>
          <w:color w:val="000000"/>
        </w:rPr>
        <w:t>проактивном</w:t>
      </w:r>
      <w:proofErr w:type="spellEnd"/>
      <w:r w:rsidRPr="00003DC0">
        <w:rPr>
          <w:b w:val="0"/>
          <w:color w:val="000000"/>
        </w:rPr>
        <w:t>) режиме в соответствии с </w:t>
      </w:r>
      <w:hyperlink r:id="rId22" w:anchor="dst335" w:history="1">
        <w:r w:rsidRPr="00003DC0">
          <w:rPr>
            <w:rStyle w:val="af"/>
            <w:b w:val="0"/>
            <w:color w:val="auto"/>
          </w:rPr>
          <w:t>частью 1</w:t>
        </w:r>
      </w:hyperlink>
      <w:r w:rsidRPr="00003DC0">
        <w:rPr>
          <w:b w:val="0"/>
          <w:color w:val="000000"/>
        </w:rPr>
        <w:t> настоящего пункта устанавливаются административным регламентом.</w:t>
      </w:r>
    </w:p>
    <w:p w:rsidR="00003DC0" w:rsidRPr="00003DC0" w:rsidRDefault="00003DC0" w:rsidP="00003DC0">
      <w:pPr>
        <w:jc w:val="both"/>
        <w:rPr>
          <w:b w:val="0"/>
        </w:rPr>
      </w:pPr>
    </w:p>
    <w:p w:rsidR="00003DC0" w:rsidRDefault="00245B8B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>18</w:t>
      </w:r>
      <w:r w:rsidR="00003DC0">
        <w:t>. Иные требования, в том числе учитывающие особенности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>предоставления муниципальной услуги в электронной форме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</w:p>
    <w:p w:rsidR="00003DC0" w:rsidRDefault="00245B8B" w:rsidP="00003DC0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t>18</w:t>
      </w:r>
      <w:r w:rsidR="00003DC0">
        <w:t>.1</w:t>
      </w:r>
      <w:r w:rsidR="00003DC0">
        <w:rPr>
          <w:b w:val="0"/>
        </w:rPr>
        <w:t xml:space="preserve">. Для заявителей на </w:t>
      </w:r>
      <w:hyperlink r:id="rId23" w:history="1">
        <w:r w:rsidR="00003DC0">
          <w:rPr>
            <w:rStyle w:val="ad"/>
            <w:b w:val="0"/>
          </w:rPr>
          <w:t>официальном сайте</w:t>
        </w:r>
      </w:hyperlink>
      <w:r w:rsidR="00003DC0">
        <w:rPr>
          <w:b w:val="0"/>
        </w:rPr>
        <w:t xml:space="preserve"> администрации муниципального образования   в сети Интернет и на </w:t>
      </w:r>
      <w:hyperlink r:id="rId24" w:history="1">
        <w:r w:rsidR="00003DC0">
          <w:rPr>
            <w:rStyle w:val="af"/>
            <w:b w:val="0"/>
            <w:color w:val="auto"/>
            <w:u w:val="none"/>
          </w:rPr>
          <w:t>Региональном</w:t>
        </w:r>
        <w:r w:rsidR="00003DC0">
          <w:rPr>
            <w:rStyle w:val="ad"/>
            <w:b w:val="0"/>
          </w:rPr>
          <w:t xml:space="preserve"> портале</w:t>
        </w:r>
      </w:hyperlink>
      <w:r w:rsidR="00003DC0">
        <w:rPr>
          <w:b w:val="0"/>
        </w:rPr>
        <w:t xml:space="preserve"> государственных и муниципальных услуг (функций) Республики Адыгея обеспечивается возможность:</w:t>
      </w:r>
    </w:p>
    <w:p w:rsidR="00003DC0" w:rsidRDefault="00003DC0" w:rsidP="00003DC0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 xml:space="preserve">- доступа заявителей к сведениям о муниципальной услуге и  получения информации о порядке предоставлении муниципальной услуги; </w:t>
      </w:r>
    </w:p>
    <w:p w:rsidR="00003DC0" w:rsidRDefault="00003DC0" w:rsidP="00003DC0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 xml:space="preserve">- копирования и заполнения в электронной форме заявления о предоставлении муниципальной услуги; 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  <w:proofErr w:type="gramStart"/>
      <w:r>
        <w:rPr>
          <w:b w:val="0"/>
        </w:rPr>
        <w:t>- подачи заявления и иных документов, необходимых для предоставления муниципальной услуги, в форме электронных документов, подписанных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  <w:r>
        <w:rPr>
          <w:b w:val="0"/>
        </w:rPr>
        <w:t xml:space="preserve"> При поступлении заявления и документов в форме электронных документов их прием и регистрация осуществляются с соблюдением технологии работы с используемым программным обеспечением; 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  <w:r>
        <w:rPr>
          <w:b w:val="0"/>
        </w:rPr>
        <w:t>- получения заявителем сведений о ходе и (или) результате предоставления муниципальной услуги.</w:t>
      </w:r>
    </w:p>
    <w:p w:rsidR="00003DC0" w:rsidRDefault="00245B8B" w:rsidP="00003DC0">
      <w:pPr>
        <w:ind w:firstLine="709"/>
        <w:jc w:val="both"/>
        <w:rPr>
          <w:b w:val="0"/>
        </w:rPr>
      </w:pPr>
      <w:r>
        <w:t>18</w:t>
      </w:r>
      <w:r w:rsidR="00003DC0">
        <w:t>.2.</w:t>
      </w:r>
      <w:r w:rsidR="00003DC0">
        <w:rPr>
          <w:b w:val="0"/>
        </w:rPr>
        <w:t xml:space="preserve"> Предоставление муниципальной услуги в электронной форме </w:t>
      </w:r>
      <w:proofErr w:type="gramStart"/>
      <w:r w:rsidR="00003DC0">
        <w:rPr>
          <w:b w:val="0"/>
        </w:rPr>
        <w:t>осу-</w:t>
      </w:r>
      <w:proofErr w:type="spellStart"/>
      <w:r w:rsidR="00003DC0">
        <w:rPr>
          <w:b w:val="0"/>
        </w:rPr>
        <w:t>ществляется</w:t>
      </w:r>
      <w:proofErr w:type="spellEnd"/>
      <w:proofErr w:type="gramEnd"/>
      <w:r w:rsidR="00003DC0">
        <w:rPr>
          <w:b w:val="0"/>
        </w:rPr>
        <w:t xml:space="preserve"> в порядке и сроки, установленные административным регламентом, документы, являющиеся результатом предоставления муниципальной услуги, направляются по электронному адресу, указанному заявителем.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center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>. Состав, последовательность и сроки выполнения административных процедур, требования к порядку их выполнения</w:t>
      </w:r>
    </w:p>
    <w:p w:rsidR="00003DC0" w:rsidRDefault="00003DC0" w:rsidP="00003DC0">
      <w:pPr>
        <w:ind w:firstLine="709"/>
        <w:jc w:val="center"/>
        <w:rPr>
          <w:bCs/>
        </w:rPr>
      </w:pPr>
    </w:p>
    <w:p w:rsidR="00003DC0" w:rsidRDefault="00003DC0" w:rsidP="00003DC0">
      <w:pPr>
        <w:autoSpaceDE w:val="0"/>
        <w:ind w:firstLine="709"/>
        <w:jc w:val="center"/>
      </w:pPr>
      <w:r>
        <w:t>1. Исчерпывающий перечень административных процедур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t>1.1.</w:t>
      </w:r>
      <w:r>
        <w:rPr>
          <w:b w:val="0"/>
        </w:rPr>
        <w:t xml:space="preserve"> Предоставление муниципальной услуги включает в себя следующие административные процедуры: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  <w:bCs/>
        </w:rPr>
        <w:t xml:space="preserve">- </w:t>
      </w:r>
      <w:r>
        <w:rPr>
          <w:b w:val="0"/>
        </w:rPr>
        <w:t>прием заявления и документов, необходимых для предоставления муниципальной услуги, их регистрация и проверка;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- формирование и направление межведомственного запроса в орган, участвующий в предоставлении муниципальной услуги получение документов (сведений) в результате межведомственного запроса;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- обследование условий жизни заявителя и передача пакета документов для дальнейшего на принятия решения о назначении опекуна (попечителя) над лицами, признанными в установленном законом порядке недееспособными.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t>1.2.</w:t>
      </w:r>
      <w:r>
        <w:rPr>
          <w:b w:val="0"/>
        </w:rPr>
        <w:t xml:space="preserve"> Предоставление муниципальной услуги в </w:t>
      </w:r>
      <w:r>
        <w:rPr>
          <w:rStyle w:val="a3"/>
          <w:b w:val="0"/>
          <w:i w:val="0"/>
        </w:rPr>
        <w:t>электронной форме</w:t>
      </w:r>
      <w:r>
        <w:rPr>
          <w:b w:val="0"/>
        </w:rPr>
        <w:t xml:space="preserve"> включает в себя следующие административные процедуры (действия):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proofErr w:type="gramStart"/>
      <w:r>
        <w:rPr>
          <w:b w:val="0"/>
        </w:rPr>
        <w:t>а) поступление в орган опеки и попечительства сформированного и подписанного электронной подписью заявления на предоставление муниципальной услуги и иных документов, необходимых для предоставления государственной услуги (вид электронной подписи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 634 «О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видах</w:t>
      </w:r>
      <w:proofErr w:type="gramEnd"/>
      <w:r>
        <w:rPr>
          <w:b w:val="0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б) регистрация в органе опеки и попечительства заявления и прилагаемых документов;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в) направление межведомственных запросов и приобщение полученных в результате межведомственного взаимодействия документов к персональному делу;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г) передача запроса и прилагаемых документов специалисту органа опеки и попечительства.</w:t>
      </w:r>
    </w:p>
    <w:p w:rsidR="00003DC0" w:rsidRDefault="00003DC0" w:rsidP="00003DC0">
      <w:pPr>
        <w:jc w:val="both"/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.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center"/>
      </w:pPr>
      <w:r>
        <w:t>2. Прием заявления и документов, необходимых для предоставления муниципальной услуги, их регистрация и проверка</w:t>
      </w:r>
    </w:p>
    <w:p w:rsidR="00003DC0" w:rsidRDefault="00003DC0" w:rsidP="00003DC0">
      <w:pPr>
        <w:ind w:firstLine="709"/>
        <w:jc w:val="center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Cs/>
        </w:rPr>
        <w:t>2.1.</w:t>
      </w:r>
      <w:r>
        <w:rPr>
          <w:b w:val="0"/>
          <w:bCs/>
        </w:rPr>
        <w:t xml:space="preserve"> Основанием для предоставления муниципальной услуги является личное обращение заявителя в </w:t>
      </w:r>
      <w:r>
        <w:rPr>
          <w:b w:val="0"/>
        </w:rPr>
        <w:t xml:space="preserve">орган опеки и попечительства </w:t>
      </w:r>
      <w:r>
        <w:rPr>
          <w:b w:val="0"/>
          <w:bCs/>
        </w:rPr>
        <w:t>по месту жительства и представление документов, указанных в подпунктах «а» - «ж» пункта  6.1. подраздела 6 раздела 2 настоящего регламента.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В ходе приема заявления и прилагаемых к нему документов уполномоченный специалист осуществляет их проверку </w:t>
      </w:r>
      <w:proofErr w:type="gramStart"/>
      <w:r>
        <w:rPr>
          <w:b w:val="0"/>
          <w:bCs/>
        </w:rPr>
        <w:t>на</w:t>
      </w:r>
      <w:proofErr w:type="gramEnd"/>
      <w:r>
        <w:rPr>
          <w:b w:val="0"/>
          <w:bCs/>
        </w:rPr>
        <w:t>: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 w:val="0"/>
          <w:bCs/>
        </w:rPr>
        <w:t>- оформление заявления в соответствии с  установленной формой;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 w:val="0"/>
          <w:bCs/>
        </w:rPr>
        <w:lastRenderedPageBreak/>
        <w:t>- комплектность представленных документов в соответствии с подпунктами «а» - «ж»  пункта 6.1. подраздела 6 раздела 2 настоящего административного регламента.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 w:val="0"/>
          <w:bCs/>
        </w:rPr>
        <w:t>Прием, регистрация и проверка документов осуществляется в день обращения заявителя.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 w:val="0"/>
          <w:bCs/>
        </w:rPr>
        <w:t>В случае выявления некомплектности представленных документов уполномоченный специалист немедленно уведомляет об этом заявителя. Уведомление заявителя производится способами, обеспечивающими оперативность получения заявителем указанной информации (устно, в письменной форме или электронной почте).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2.2.</w:t>
      </w:r>
      <w:r>
        <w:rPr>
          <w:b w:val="0"/>
        </w:rPr>
        <w:t xml:space="preserve"> Критерии принятия решений.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Регистрации подлежат заявление и документы, поступившие в орган опеки и попечительства, в рамках предоставления муниципальной услуги.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2.3.</w:t>
      </w:r>
      <w:r>
        <w:rPr>
          <w:b w:val="0"/>
        </w:rPr>
        <w:t xml:space="preserve"> Результатом административной процедуры является: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- регистрация заявления и документов;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- возврат документов в случае их несоответствия установленным требованиям.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2.4.</w:t>
      </w:r>
      <w:r>
        <w:rPr>
          <w:b w:val="0"/>
        </w:rPr>
        <w:t xml:space="preserve"> Способ фиксации результата выполнения процедуры: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1) регистрация заявления и документов фиксируется в журнале учета граждан, выразивших желание стать опекунами или попечителями совершеннолетних или не полностью дееспособных граждан.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2) отправка уведомления о возвращении заявления с приложением документов, фиксируется в журнале исходящей корреспонденции.</w:t>
      </w:r>
    </w:p>
    <w:p w:rsidR="00003DC0" w:rsidRDefault="00003DC0" w:rsidP="00003DC0">
      <w:pPr>
        <w:ind w:firstLine="720"/>
        <w:jc w:val="both"/>
      </w:pPr>
      <w:r>
        <w:t xml:space="preserve">2.5. </w:t>
      </w:r>
      <w:r>
        <w:rPr>
          <w:b w:val="0"/>
        </w:rPr>
        <w:t>Продолжительность административной процедуры не должна превышать 1-го дня.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</w:pPr>
      <w:r>
        <w:t>3. Формирование и направление межведомственного запроса в орган, участвующий в предоставлении муниципальной услуги получение документов (сведений) в результате межведомственного запроса.</w:t>
      </w:r>
    </w:p>
    <w:p w:rsidR="00003DC0" w:rsidRDefault="00003DC0" w:rsidP="00003DC0">
      <w:pPr>
        <w:ind w:firstLine="709"/>
        <w:jc w:val="center"/>
      </w:pPr>
    </w:p>
    <w:p w:rsidR="00003DC0" w:rsidRDefault="00003DC0" w:rsidP="00003DC0">
      <w:pPr>
        <w:ind w:firstLine="720"/>
        <w:jc w:val="both"/>
        <w:rPr>
          <w:b w:val="0"/>
        </w:rPr>
      </w:pPr>
      <w:bookmarkStart w:id="15" w:name="sub_360"/>
      <w:r>
        <w:t>3.1.</w:t>
      </w:r>
      <w:r>
        <w:rPr>
          <w:b w:val="0"/>
        </w:rPr>
        <w:t xml:space="preserve"> Основанием для начала административной процедуры является регистрация заявления и документов, соответствующих требованиям законодательства и административного регламента, и непредставление документа (документов), указанных в </w:t>
      </w:r>
      <w:r>
        <w:rPr>
          <w:rStyle w:val="ad"/>
          <w:b w:val="0"/>
        </w:rPr>
        <w:t>пункте 7.1 подраздела 7 раздела II</w:t>
      </w:r>
      <w:r>
        <w:rPr>
          <w:b w:val="0"/>
        </w:rPr>
        <w:t xml:space="preserve"> настоящего административного регламента.</w:t>
      </w:r>
    </w:p>
    <w:p w:rsidR="00003DC0" w:rsidRDefault="00003DC0" w:rsidP="00003DC0">
      <w:pPr>
        <w:ind w:firstLine="720"/>
        <w:jc w:val="both"/>
        <w:rPr>
          <w:b w:val="0"/>
        </w:rPr>
      </w:pPr>
      <w:bookmarkStart w:id="16" w:name="sub_370"/>
      <w:bookmarkEnd w:id="15"/>
      <w:r>
        <w:t>3.2.</w:t>
      </w:r>
      <w:r>
        <w:rPr>
          <w:b w:val="0"/>
        </w:rPr>
        <w:t xml:space="preserve"> Содержание административных действий, входящих в состав административной процедуры:</w:t>
      </w:r>
    </w:p>
    <w:bookmarkEnd w:id="16"/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подготовка проекта межведомственного запроса;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согласование проекта запроса;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подписание запроса;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- направление запроса.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rPr>
          <w:b w:val="0"/>
        </w:rPr>
        <w:t>Максимальный срок выполнения административной процедуры составляет не более 2 рабочих дней со дня регистрации запроса о предоставлении муниципальной услуги.</w:t>
      </w:r>
    </w:p>
    <w:p w:rsidR="00003DC0" w:rsidRDefault="00003DC0" w:rsidP="00003DC0">
      <w:pPr>
        <w:ind w:firstLine="720"/>
        <w:jc w:val="both"/>
        <w:rPr>
          <w:b w:val="0"/>
        </w:rPr>
      </w:pPr>
      <w:bookmarkStart w:id="17" w:name="sub_380"/>
      <w:r>
        <w:lastRenderedPageBreak/>
        <w:t>3.3.</w:t>
      </w:r>
      <w:r>
        <w:rPr>
          <w:b w:val="0"/>
        </w:rPr>
        <w:t xml:space="preserve"> Должностные лица, ответственные за выполнение административных действий в рамках административной процедуры:</w:t>
      </w:r>
    </w:p>
    <w:bookmarkEnd w:id="17"/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>1) в части подготовки  запроса - специалист по опеке  и попечительству;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>2) в части согласования проекта запрос</w:t>
      </w:r>
      <w:proofErr w:type="gramStart"/>
      <w:r>
        <w:rPr>
          <w:b w:val="0"/>
        </w:rPr>
        <w:t>а-</w:t>
      </w:r>
      <w:proofErr w:type="gramEnd"/>
      <w:r>
        <w:rPr>
          <w:b w:val="0"/>
        </w:rPr>
        <w:t xml:space="preserve"> специалист по опеке  и попечительству;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3) в части подписания запроса –  руководитель органа опеки и попечительства;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 xml:space="preserve">4) в части направления запроса – специалист по опеке  и попечительству. </w:t>
      </w:r>
    </w:p>
    <w:p w:rsidR="00003DC0" w:rsidRDefault="00003DC0" w:rsidP="00003DC0">
      <w:pPr>
        <w:pStyle w:val="a9"/>
      </w:pPr>
      <w:r>
        <w:rPr>
          <w:b/>
        </w:rPr>
        <w:t>3.4.</w:t>
      </w:r>
      <w:r>
        <w:t xml:space="preserve"> Критерием принятия решения является непредставление заявителем документов (сведений), указанных в пункте 7.1. подраздела 7 раздела 2 настоящего административного регламента.</w:t>
      </w:r>
    </w:p>
    <w:p w:rsidR="00003DC0" w:rsidRDefault="00003DC0" w:rsidP="00003DC0">
      <w:pPr>
        <w:pStyle w:val="a9"/>
      </w:pPr>
      <w:r>
        <w:rPr>
          <w:b/>
        </w:rPr>
        <w:t>3.5.</w:t>
      </w:r>
      <w:r>
        <w:t xml:space="preserve"> Результатом исполнения административной процедуры является направленный межведомственный запрос.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3.6.</w:t>
      </w:r>
      <w:r>
        <w:rPr>
          <w:b w:val="0"/>
        </w:rPr>
        <w:t xml:space="preserve"> Способ фиксации результата выполнения процедуры: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Направление межведомственного запроса фиксируется в журнале регистрации запросов по опеке и попечительству.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Полученные в результате межведомственного запроса документы (сведения) приобщаются к зарегистрированному заявлению и представленным заявителем документам.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</w:pPr>
      <w:r>
        <w:t>4. Обследование условий жизни заявителя и передача пакета документов лицу, уполномоченному на принятие решения о назначении опекуна (попечителя)  над лицами, признанными в установленном законом порядке недееспособными.</w:t>
      </w:r>
    </w:p>
    <w:p w:rsidR="00003DC0" w:rsidRDefault="00003DC0" w:rsidP="00003DC0">
      <w:pPr>
        <w:ind w:firstLine="709"/>
        <w:jc w:val="both"/>
      </w:pPr>
    </w:p>
    <w:p w:rsidR="00003DC0" w:rsidRDefault="00003DC0" w:rsidP="00003DC0">
      <w:pPr>
        <w:autoSpaceDE w:val="0"/>
        <w:autoSpaceDN w:val="0"/>
        <w:adjustRightInd w:val="0"/>
        <w:ind w:firstLine="708"/>
        <w:jc w:val="both"/>
        <w:rPr>
          <w:b w:val="0"/>
        </w:rPr>
      </w:pPr>
      <w:r>
        <w:t>4.1.</w:t>
      </w:r>
      <w:r>
        <w:rPr>
          <w:b w:val="0"/>
        </w:rPr>
        <w:t xml:space="preserve"> Основанием для начала административной процедуры является регистрация заявления и документов, соответствующих требованиям законодательства и настоящего административного регламента.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t>4.2.</w:t>
      </w:r>
      <w:r>
        <w:rPr>
          <w:b w:val="0"/>
        </w:rPr>
        <w:t xml:space="preserve"> Содержание административных действий, входящих в состав административной процедуры:</w:t>
      </w:r>
    </w:p>
    <w:p w:rsidR="00003DC0" w:rsidRDefault="00003DC0" w:rsidP="00003DC0">
      <w:pPr>
        <w:autoSpaceDE w:val="0"/>
        <w:autoSpaceDN w:val="0"/>
        <w:adjustRightInd w:val="0"/>
        <w:ind w:firstLine="708"/>
        <w:jc w:val="both"/>
        <w:rPr>
          <w:b w:val="0"/>
        </w:rPr>
      </w:pPr>
      <w:r>
        <w:t>4.2.1.</w:t>
      </w:r>
      <w:r>
        <w:rPr>
          <w:b w:val="0"/>
        </w:rPr>
        <w:t xml:space="preserve"> Обследование условий жизни заявителя.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proofErr w:type="gramStart"/>
      <w:r>
        <w:rPr>
          <w:b w:val="0"/>
        </w:rPr>
        <w:t>В целях назначения опекуном гражданина, выразившего желание стать опекуном (попечителем), или постановки его на учет орган оп</w:t>
      </w:r>
      <w:r w:rsidR="008C4ABD">
        <w:rPr>
          <w:b w:val="0"/>
        </w:rPr>
        <w:t>еки и попечительства в течение 6</w:t>
      </w:r>
      <w:r>
        <w:rPr>
          <w:b w:val="0"/>
        </w:rPr>
        <w:t xml:space="preserve"> </w:t>
      </w:r>
      <w:r w:rsidR="00C126E2">
        <w:rPr>
          <w:b w:val="0"/>
        </w:rPr>
        <w:t xml:space="preserve">рабочих </w:t>
      </w:r>
      <w:r>
        <w:rPr>
          <w:b w:val="0"/>
        </w:rPr>
        <w:t xml:space="preserve">дней со дня представления документов, предусмотренных </w:t>
      </w:r>
      <w:hyperlink r:id="rId25" w:history="1">
        <w:r>
          <w:rPr>
            <w:rStyle w:val="af"/>
            <w:b w:val="0"/>
            <w:color w:val="auto"/>
            <w:u w:val="none"/>
          </w:rPr>
          <w:t>пунктом 6.1 подраздела 6 раздела 2.</w:t>
        </w:r>
      </w:hyperlink>
      <w:r>
        <w:rPr>
          <w:b w:val="0"/>
        </w:rPr>
        <w:t xml:space="preserve"> настоящего административного регламента, производит обследование условий его жизни, в ходе которого определяется отсутствие установленных Гражданским </w:t>
      </w:r>
      <w:hyperlink r:id="rId26" w:history="1">
        <w:r>
          <w:rPr>
            <w:rStyle w:val="af"/>
            <w:b w:val="0"/>
            <w:color w:val="auto"/>
            <w:u w:val="none"/>
          </w:rPr>
          <w:t>кодексом</w:t>
        </w:r>
      </w:hyperlink>
      <w:r>
        <w:rPr>
          <w:b w:val="0"/>
        </w:rPr>
        <w:t xml:space="preserve"> Российской Федерации обстоятельств, препятствующих назначению его опекуном.</w:t>
      </w:r>
      <w:proofErr w:type="gramEnd"/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003DC0" w:rsidRDefault="00003DC0" w:rsidP="00003DC0">
      <w:pPr>
        <w:autoSpaceDE w:val="0"/>
        <w:autoSpaceDN w:val="0"/>
        <w:adjustRightInd w:val="0"/>
        <w:ind w:firstLine="708"/>
        <w:jc w:val="both"/>
        <w:rPr>
          <w:b w:val="0"/>
        </w:rPr>
      </w:pPr>
      <w:r>
        <w:lastRenderedPageBreak/>
        <w:t>4.2.2.</w:t>
      </w:r>
      <w:r>
        <w:rPr>
          <w:b w:val="0"/>
        </w:rPr>
        <w:t xml:space="preserve"> Оформление акта об обследовании условий жизни гражданина, выразившего желание стать опекуном (попечителем).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Результаты обследования указываются в акте об обследовании условий жизни заявителя (далее - акт об обследовании).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Акт об обсл</w:t>
      </w:r>
      <w:r w:rsidR="008C4ABD">
        <w:rPr>
          <w:b w:val="0"/>
        </w:rPr>
        <w:t>едовании оформляется в течение 2 рабочих</w:t>
      </w:r>
      <w:r>
        <w:rPr>
          <w:b w:val="0"/>
        </w:rPr>
        <w:t xml:space="preserve">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  <w:r w:rsidR="008C4ABD" w:rsidRPr="008C4ABD">
        <w:t xml:space="preserve"> </w:t>
      </w:r>
      <w:r w:rsidR="008C4ABD" w:rsidRPr="008C4ABD">
        <w:rPr>
          <w:b w:val="0"/>
        </w:rPr>
        <w:t>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Акт об обследовании оформляется в 2 экземплярах, один из которых на</w:t>
      </w:r>
      <w:r w:rsidR="008C4ABD">
        <w:rPr>
          <w:b w:val="0"/>
        </w:rPr>
        <w:t>правляется заявителю в течение 2 рабочих</w:t>
      </w:r>
      <w:r>
        <w:rPr>
          <w:b w:val="0"/>
        </w:rPr>
        <w:t xml:space="preserve"> дней со дня утверждения акта обследования, второй хранится в органе опеки и попечительства.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Акт об обследовании может быть оспорен заявителем в судебном порядке.</w:t>
      </w:r>
    </w:p>
    <w:p w:rsidR="008C4ABD" w:rsidRDefault="008C4ABD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t xml:space="preserve">4.2.3. </w:t>
      </w:r>
      <w:r w:rsidRPr="008C4ABD">
        <w:rPr>
          <w:b w:val="0"/>
        </w:rPr>
        <w:t>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</w:t>
      </w:r>
      <w:r>
        <w:rPr>
          <w:b w:val="0"/>
        </w:rPr>
        <w:t>.</w:t>
      </w:r>
    </w:p>
    <w:p w:rsidR="00003DC0" w:rsidRDefault="00003DC0" w:rsidP="00003DC0">
      <w:pPr>
        <w:autoSpaceDE w:val="0"/>
        <w:autoSpaceDN w:val="0"/>
        <w:adjustRightInd w:val="0"/>
        <w:ind w:firstLine="708"/>
        <w:jc w:val="both"/>
        <w:rPr>
          <w:b w:val="0"/>
        </w:rPr>
      </w:pPr>
      <w:r>
        <w:t>4.3.</w:t>
      </w:r>
      <w:r>
        <w:rPr>
          <w:b w:val="0"/>
        </w:rPr>
        <w:t xml:space="preserve">  Результатом административной процедуры является: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- направление заявителю одного экземпляра акта об обследовании;</w:t>
      </w:r>
    </w:p>
    <w:p w:rsidR="00003DC0" w:rsidRDefault="00003DC0" w:rsidP="00003DC0">
      <w:pPr>
        <w:autoSpaceDE w:val="0"/>
        <w:autoSpaceDN w:val="0"/>
        <w:adjustRightInd w:val="0"/>
        <w:ind w:firstLine="360"/>
        <w:jc w:val="both"/>
        <w:rPr>
          <w:b w:val="0"/>
        </w:rPr>
      </w:pPr>
      <w:r>
        <w:rPr>
          <w:b w:val="0"/>
        </w:rPr>
        <w:t>- передача пакета документов для дальнейшего принятия решения о назначении опекуна (попечителя) над лицами, признанными в установленном законом порядке недееспособными.</w:t>
      </w:r>
    </w:p>
    <w:p w:rsidR="00003DC0" w:rsidRDefault="00003DC0" w:rsidP="00003DC0">
      <w:pPr>
        <w:autoSpaceDE w:val="0"/>
        <w:autoSpaceDN w:val="0"/>
        <w:adjustRightInd w:val="0"/>
        <w:ind w:firstLine="708"/>
        <w:jc w:val="both"/>
      </w:pPr>
      <w:r>
        <w:t xml:space="preserve">4.4. </w:t>
      </w:r>
      <w:r>
        <w:rPr>
          <w:b w:val="0"/>
        </w:rPr>
        <w:t>Продолжительность административной процедуры не должна превышать 10 дней.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</w:p>
    <w:p w:rsidR="00003DC0" w:rsidRDefault="00003DC0" w:rsidP="00003DC0">
      <w:pPr>
        <w:ind w:firstLine="720"/>
        <w:jc w:val="both"/>
        <w:outlineLvl w:val="0"/>
      </w:pPr>
    </w:p>
    <w:p w:rsidR="00003DC0" w:rsidRDefault="00003DC0" w:rsidP="00003DC0">
      <w:pPr>
        <w:ind w:firstLine="720"/>
        <w:jc w:val="center"/>
        <w:outlineLvl w:val="0"/>
        <w:rPr>
          <w:i/>
        </w:rPr>
      </w:pPr>
      <w:r>
        <w:t xml:space="preserve">5. Порядок осуществления в электронной форме, в том числе с использованием </w:t>
      </w:r>
      <w:r>
        <w:rPr>
          <w:rStyle w:val="a3"/>
          <w:i w:val="0"/>
        </w:rPr>
        <w:t>Единого портала</w:t>
      </w:r>
      <w:r>
        <w:t xml:space="preserve"> государственных и муниципальных услуг (функций), административных процедур </w:t>
      </w:r>
      <w:r>
        <w:rPr>
          <w:rStyle w:val="a3"/>
          <w:i w:val="0"/>
        </w:rPr>
        <w:t>(действий)</w:t>
      </w:r>
    </w:p>
    <w:p w:rsidR="00003DC0" w:rsidRDefault="00003DC0" w:rsidP="00003DC0">
      <w:pPr>
        <w:ind w:firstLine="720"/>
        <w:jc w:val="both"/>
        <w:outlineLvl w:val="0"/>
      </w:pP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Основанием для начала административной процедуры является поступление в орган опеки и попечительства заявления о назначении опекуном и документов, необходимых для принятия решения о предоставлении муниципальной услуги, в форме электронных документов.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(сведения), необходимые для получения муниципальной услуги, могут быть направлены в орган опеки и попечительства в форме электронных документов.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документы, необходимые для получения муниципальной услуги, представляемые в форме электронных документов: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подписываются в соответствии с требованиями Федерального закона от 6 апреля 2011 года № 63-ФЗ «Об электронной подписи» и статьями 21.1 и 21.2 Федерального закона «Об организации предоставления государственных и муниципальных услуг»;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представляются в орган опеки и попечительства с использованием электронных носителей и (или) информационно-телекоммуникационных сетей общего пользования, включая сеть «Интернет»: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лично или через законного представителя при посещении учреждения социальной защиты;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Единого портала (без использования электронных носителей);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иным способом, позволяющим передать в электронном виде заявление и иные документы.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Заявление и прилагаемые документы, представленные в форме электронных документов, регистрируются в органе опеки и попечительства в день их поступления.</w:t>
      </w:r>
    </w:p>
    <w:p w:rsidR="00003DC0" w:rsidRDefault="00003DC0" w:rsidP="00003DC0">
      <w:pPr>
        <w:ind w:firstLine="720"/>
        <w:jc w:val="both"/>
        <w:rPr>
          <w:b w:val="0"/>
        </w:rPr>
      </w:pPr>
      <w:r>
        <w:t>5.3.</w:t>
      </w:r>
      <w:r>
        <w:rPr>
          <w:b w:val="0"/>
        </w:rPr>
        <w:t xml:space="preserve"> Продолжительность административной процедуры не должна превышать 1-го дня.</w:t>
      </w:r>
    </w:p>
    <w:p w:rsidR="00003DC0" w:rsidRDefault="00003DC0" w:rsidP="00003DC0">
      <w:pPr>
        <w:ind w:firstLine="720"/>
        <w:jc w:val="center"/>
        <w:outlineLvl w:val="0"/>
        <w:rPr>
          <w:b w:val="0"/>
        </w:rPr>
      </w:pPr>
    </w:p>
    <w:p w:rsidR="00003DC0" w:rsidRDefault="00003DC0" w:rsidP="00003DC0">
      <w:pPr>
        <w:ind w:firstLine="720"/>
        <w:jc w:val="center"/>
        <w:outlineLvl w:val="0"/>
        <w:rPr>
          <w:rStyle w:val="a3"/>
          <w:i w:val="0"/>
        </w:rPr>
      </w:pPr>
      <w:r>
        <w:t>6. П</w:t>
      </w:r>
      <w:r>
        <w:rPr>
          <w:rStyle w:val="a3"/>
          <w:i w:val="0"/>
        </w:rPr>
        <w:t>орядок</w:t>
      </w:r>
      <w:r>
        <w:rPr>
          <w:rStyle w:val="a3"/>
        </w:rPr>
        <w:t xml:space="preserve"> </w:t>
      </w:r>
      <w:r>
        <w:rPr>
          <w:rStyle w:val="a3"/>
          <w:i w:val="0"/>
        </w:rPr>
        <w:t>исправления допущенных опечаток</w:t>
      </w:r>
      <w:r>
        <w:t xml:space="preserve"> и </w:t>
      </w:r>
      <w:r>
        <w:rPr>
          <w:rStyle w:val="a3"/>
          <w:i w:val="0"/>
        </w:rPr>
        <w:t>ошибок в выданных в результате</w:t>
      </w:r>
      <w:r>
        <w:rPr>
          <w:i/>
        </w:rPr>
        <w:t xml:space="preserve"> </w:t>
      </w:r>
      <w:r>
        <w:t xml:space="preserve">предоставления муниципальной услуги </w:t>
      </w:r>
      <w:r>
        <w:rPr>
          <w:rStyle w:val="a3"/>
          <w:i w:val="0"/>
        </w:rPr>
        <w:t>документах</w:t>
      </w:r>
    </w:p>
    <w:p w:rsidR="00003DC0" w:rsidRDefault="00003DC0" w:rsidP="00003DC0">
      <w:pPr>
        <w:ind w:firstLine="720"/>
        <w:jc w:val="center"/>
        <w:outlineLvl w:val="0"/>
        <w:rPr>
          <w:rStyle w:val="a3"/>
          <w:b w:val="0"/>
          <w:i w:val="0"/>
        </w:rPr>
      </w:pPr>
    </w:p>
    <w:p w:rsidR="00003DC0" w:rsidRDefault="00003DC0" w:rsidP="00003DC0">
      <w:pPr>
        <w:ind w:firstLine="720"/>
        <w:jc w:val="both"/>
        <w:outlineLvl w:val="0"/>
      </w:pPr>
      <w:r>
        <w:t>6.1.</w:t>
      </w:r>
      <w:r>
        <w:rPr>
          <w:b w:val="0"/>
        </w:rPr>
        <w:t xml:space="preserve"> Основанием для начала административной процедуры является: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- обнаружение органом опеки и попечительства или ГБУ РА «МФЦ» допущенных в выданных в результате предоставления муниципальной услуги документах опечаток и ошибок;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- поступление заявления об исправлении допущенных опечаток и ошибок.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t>6.2.</w:t>
      </w:r>
      <w:r>
        <w:rPr>
          <w:b w:val="0"/>
        </w:rPr>
        <w:t xml:space="preserve"> Орган опеки и попечительства или ГБУ РА «МФЦ»: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- регистрируют заявление об исправлении допущенных опечаток и ошибок;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- рассматривают заявление об исправлении опечаток и ошибок и в случае обнаружения опечаток и ошибок принимают меры по их исправлению, а в случае отсутствия опечаток и ошибок извещают об этом заявителя;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rPr>
          <w:b w:val="0"/>
        </w:rPr>
        <w:t>- выдают заявителю исправленный документ,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почте. В случае неявки заявителя исправленный документ направляется по почте заказным почтовым отправлением с уведомлением о вручении.</w:t>
      </w:r>
    </w:p>
    <w:p w:rsidR="00003DC0" w:rsidRDefault="00003DC0" w:rsidP="00003DC0">
      <w:pPr>
        <w:ind w:firstLine="720"/>
        <w:jc w:val="both"/>
        <w:outlineLvl w:val="0"/>
        <w:rPr>
          <w:b w:val="0"/>
        </w:rPr>
      </w:pPr>
      <w:r>
        <w:t>6.3.</w:t>
      </w:r>
      <w:r>
        <w:rPr>
          <w:b w:val="0"/>
        </w:rPr>
        <w:t xml:space="preserve"> Результатом административной процедуры является </w:t>
      </w:r>
      <w:r>
        <w:rPr>
          <w:rStyle w:val="a3"/>
          <w:b w:val="0"/>
          <w:i w:val="0"/>
        </w:rPr>
        <w:t xml:space="preserve">выдача заявителю </w:t>
      </w:r>
      <w:r>
        <w:rPr>
          <w:b w:val="0"/>
        </w:rPr>
        <w:t>исправленного документа или направление его по почте, а в случае отсутствия опечаток и ошибок – извещение заявителя об отсутствии ошибок.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Максимальный срок выполнения административной процедуры – не более 2 рабочих дней. 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t>6.5.</w:t>
      </w:r>
      <w:r>
        <w:rPr>
          <w:b w:val="0"/>
        </w:rPr>
        <w:t xml:space="preserve"> Административная процедура заканчивается выдачей заявителю исправленного документа или направление его по почте.</w:t>
      </w:r>
    </w:p>
    <w:p w:rsidR="00D02412" w:rsidRDefault="00D02412" w:rsidP="00D02412">
      <w:pPr>
        <w:jc w:val="center"/>
        <w:textAlignment w:val="baseline"/>
        <w:rPr>
          <w:bCs/>
          <w:sz w:val="24"/>
          <w:szCs w:val="24"/>
        </w:rPr>
      </w:pPr>
    </w:p>
    <w:p w:rsidR="00D02412" w:rsidRPr="00967DB5" w:rsidRDefault="00D02412" w:rsidP="00D02412">
      <w:pPr>
        <w:jc w:val="center"/>
        <w:textAlignment w:val="baseline"/>
        <w:rPr>
          <w:b w:val="0"/>
          <w:bCs/>
        </w:rPr>
      </w:pPr>
      <w:r>
        <w:rPr>
          <w:bCs/>
          <w:sz w:val="24"/>
          <w:szCs w:val="24"/>
        </w:rPr>
        <w:t>7.</w:t>
      </w:r>
      <w:r w:rsidRPr="00967DB5">
        <w:rPr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D02412" w:rsidRPr="00D02412" w:rsidRDefault="00D02412" w:rsidP="00D02412">
      <w:pPr>
        <w:jc w:val="both"/>
        <w:textAlignment w:val="baseline"/>
        <w:rPr>
          <w:b w:val="0"/>
        </w:rPr>
      </w:pPr>
      <w:r w:rsidRPr="00967DB5">
        <w:lastRenderedPageBreak/>
        <w:br/>
      </w:r>
      <w:r w:rsidRPr="00D02412">
        <w:rPr>
          <w:b w:val="0"/>
        </w:rPr>
        <w:t>7.1.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орган опеки и попечительства.</w:t>
      </w:r>
      <w:r w:rsidRPr="00D02412">
        <w:rPr>
          <w:b w:val="0"/>
        </w:rPr>
        <w:br/>
        <w:t xml:space="preserve">        Заявление о выдаче дубликата документа может быть подано заявителем  одним из следующих способов: лично, почтой, по электронной почте.</w:t>
      </w:r>
      <w:r w:rsidRPr="00D02412">
        <w:rPr>
          <w:b w:val="0"/>
        </w:rPr>
        <w:br/>
      </w:r>
    </w:p>
    <w:p w:rsidR="00D02412" w:rsidRPr="00D02412" w:rsidRDefault="00D02412" w:rsidP="00D02412">
      <w:pPr>
        <w:jc w:val="both"/>
        <w:textAlignment w:val="baseline"/>
        <w:rPr>
          <w:b w:val="0"/>
        </w:rPr>
      </w:pPr>
      <w:r>
        <w:rPr>
          <w:b w:val="0"/>
        </w:rPr>
        <w:t>7.2.</w:t>
      </w:r>
      <w:r w:rsidRPr="00D02412">
        <w:rPr>
          <w:b w:val="0"/>
        </w:rPr>
        <w:t>Основаниями для отказа в выдаче заявителю дубликата документа, являются:</w:t>
      </w:r>
      <w:r w:rsidRPr="00D02412">
        <w:rPr>
          <w:b w:val="0"/>
        </w:rPr>
        <w:br/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D02412">
        <w:rPr>
          <w:b w:val="0"/>
        </w:rPr>
        <w:br/>
        <w:t>2) представление заявления о выдаче дубликата документа неуполномоченным лицом.</w:t>
      </w:r>
      <w:r w:rsidRPr="00D02412">
        <w:rPr>
          <w:b w:val="0"/>
        </w:rPr>
        <w:br/>
      </w:r>
    </w:p>
    <w:p w:rsidR="00D02412" w:rsidRDefault="00D02412" w:rsidP="00D02412">
      <w:pPr>
        <w:ind w:firstLine="708"/>
        <w:jc w:val="both"/>
        <w:rPr>
          <w:b w:val="0"/>
        </w:rPr>
      </w:pPr>
      <w:r w:rsidRPr="00D02412">
        <w:rPr>
          <w:b w:val="0"/>
        </w:rPr>
        <w:t xml:space="preserve">Специалист органа опеки и попечительства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D02412">
        <w:rPr>
          <w:b w:val="0"/>
        </w:rPr>
        <w:t>с даты регистрации</w:t>
      </w:r>
      <w:proofErr w:type="gramEnd"/>
      <w:r w:rsidRPr="00D02412">
        <w:rPr>
          <w:b w:val="0"/>
        </w:rPr>
        <w:t xml:space="preserve"> соответствующего заявления.</w:t>
      </w:r>
      <w:r w:rsidRPr="00D02412">
        <w:rPr>
          <w:b w:val="0"/>
        </w:rPr>
        <w:br/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rPr>
          <w:lang w:val="en-US"/>
        </w:rPr>
        <w:t>IV</w:t>
      </w:r>
      <w:r>
        <w:t>. Формы контроля за предоставлением муниципальной услуги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 xml:space="preserve">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</w:t>
      </w:r>
    </w:p>
    <w:p w:rsidR="00003DC0" w:rsidRDefault="00003DC0" w:rsidP="00003DC0">
      <w:pPr>
        <w:ind w:firstLine="709"/>
        <w:jc w:val="center"/>
        <w:rPr>
          <w:b w:val="0"/>
          <w:bCs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Cs/>
        </w:rPr>
        <w:t>1.1.</w:t>
      </w:r>
      <w:r>
        <w:rPr>
          <w:b w:val="0"/>
          <w:bCs/>
        </w:rPr>
        <w:t xml:space="preserve"> Текущий </w:t>
      </w:r>
      <w:proofErr w:type="gramStart"/>
      <w:r>
        <w:rPr>
          <w:b w:val="0"/>
          <w:bCs/>
        </w:rPr>
        <w:t>контроль за</w:t>
      </w:r>
      <w:proofErr w:type="gramEnd"/>
      <w:r>
        <w:rPr>
          <w:b w:val="0"/>
          <w:bCs/>
        </w:rPr>
        <w:t xml:space="preserve"> соблюдением </w:t>
      </w:r>
      <w:r>
        <w:rPr>
          <w:b w:val="0"/>
        </w:rPr>
        <w:t>последовательности действий, определенных административными процедурами по исполнению муниципальной услуги, осуществляется руководителем органа опеки и попечительства.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  <w:r>
        <w:t>1.2.</w:t>
      </w:r>
      <w:r>
        <w:rPr>
          <w:b w:val="0"/>
        </w:rPr>
        <w:t xml:space="preserve"> Текущий контроль осуществляется в процессе предоставления муниципальной услуги, путем проведения проверок соблюдения и исполнения уполномоченными специалистами органа опеки и попечительства 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  <w:r>
        <w:rPr>
          <w:b w:val="0"/>
        </w:rPr>
        <w:t xml:space="preserve">Текущий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предоставлением муниципальной услуги в ГБУ РА «МФЦ»  осуществляется директором ГБУ РА «МФЦ».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>2. Порядок и периодичность осуществления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 xml:space="preserve"> плановых и внеплановых проверок полноты и качества предоставления муниципальной услуги, в том числе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lastRenderedPageBreak/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t>2.1.</w:t>
      </w:r>
      <w:r>
        <w:rPr>
          <w:b w:val="0"/>
        </w:rPr>
        <w:t xml:space="preserve"> Порядок и периодичность проведения плановых проверок полноты и качества предоставления муниципальной услуги устанавливается: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 xml:space="preserve">-в администрации муниципального образования МО «Шовгеновский район». 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>- в ГБУ РА «МФЦ»  - директором ГБУ РА «МФЦ».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>Внеплановые проверки проводятся по поручению должностных лиц, указанных в пункте 2.1. административного регламента с участием лиц, ответственных за предоставление муниципальной услуги в случаях поступления от граждан заявлений и жалоб на принятые решения или действия (бездействие) должностных лиц органа опеки и попечительства, ГБУ РА «МФЦ».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 xml:space="preserve"> Плановые и внеплановые проверки направлены на выявление и устранение нарушений прав получателей муниципальной услуги, рассмотрение, принятие решений и подготовку ответов на заявления содержащие жалобы на решения, действия (бездействия) уполномоченных специалистов Комиссии по опеке и попечительству.</w:t>
      </w:r>
    </w:p>
    <w:p w:rsidR="00003DC0" w:rsidRDefault="00003DC0" w:rsidP="00003DC0">
      <w:pPr>
        <w:ind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(бездействия) должностных лиц.</w:t>
      </w:r>
    </w:p>
    <w:p w:rsidR="00003DC0" w:rsidRDefault="00003DC0" w:rsidP="00003DC0">
      <w:pPr>
        <w:ind w:firstLine="709"/>
        <w:jc w:val="both"/>
        <w:rPr>
          <w:b w:val="0"/>
        </w:rPr>
      </w:pPr>
      <w:r>
        <w:rPr>
          <w:b w:val="0"/>
        </w:rPr>
        <w:t>Плановые проверки должны проводиться не реже одного раза в три года.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>3. Ответственность должностных лиц за решения и действия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  <w:r>
        <w:t>предоставления муниципальной услуги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003DC0" w:rsidRDefault="00003DC0" w:rsidP="00003DC0">
      <w:pPr>
        <w:ind w:firstLine="709"/>
        <w:jc w:val="both"/>
        <w:rPr>
          <w:b w:val="0"/>
        </w:rPr>
      </w:pPr>
      <w:r>
        <w:t>3.1.</w:t>
      </w:r>
      <w:r>
        <w:rPr>
          <w:b w:val="0"/>
        </w:rPr>
        <w:t xml:space="preserve"> </w:t>
      </w:r>
      <w:proofErr w:type="gramStart"/>
      <w:r>
        <w:rPr>
          <w:b w:val="0"/>
        </w:rPr>
        <w:t>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регламентами, настоящим административным регламентом и законодательством Российской Федерации, по предоставлению муниципальной услуги в соответствии с Федеральным законом от 2 марта 2007 года № 25-ФЗ «О муниципальной службе Российской Федерации»,  Федеральным законом от 25 декабря 2008 года № 273-ФЗ «О противодействии коррупции».</w:t>
      </w:r>
      <w:proofErr w:type="gramEnd"/>
    </w:p>
    <w:p w:rsidR="00003DC0" w:rsidRDefault="00003DC0" w:rsidP="00003DC0">
      <w:pPr>
        <w:ind w:firstLine="709"/>
        <w:jc w:val="both"/>
        <w:rPr>
          <w:b w:val="0"/>
        </w:rPr>
      </w:pPr>
      <w:r>
        <w:t>3.2.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Работники Администрации муниципального образования, не являющиеся муниципальными служащими,  работники ГБУ РА «МФЦ»  участвующие в предоставлении муниципальной услуги, за ненадлежащее исполнение возложенных на них обязанностей по предоставлению муниципальной услуги, установленных должностными инструкциями, настоящим административным регламентом и законодательством Российской Федерации, несут персональную ответственность в соответствии с Трудовым кодексом Российской Федерации  от 30 декабря 2001 года  № </w:t>
      </w:r>
      <w:r>
        <w:rPr>
          <w:b w:val="0"/>
        </w:rPr>
        <w:lastRenderedPageBreak/>
        <w:t>197-ФЗ и Федеральным законом от 25 декабря</w:t>
      </w:r>
      <w:proofErr w:type="gramEnd"/>
      <w:r>
        <w:rPr>
          <w:b w:val="0"/>
        </w:rPr>
        <w:t xml:space="preserve"> 2008 года № 273-ФЗ «О противодействии коррупции».</w:t>
      </w:r>
    </w:p>
    <w:p w:rsidR="00003DC0" w:rsidRDefault="00003DC0" w:rsidP="00003DC0">
      <w:pPr>
        <w:ind w:firstLine="709"/>
        <w:jc w:val="both"/>
        <w:rPr>
          <w:b w:val="0"/>
        </w:rPr>
      </w:pPr>
    </w:p>
    <w:p w:rsidR="008E218A" w:rsidRDefault="008E218A" w:rsidP="00003DC0">
      <w:pPr>
        <w:widowControl w:val="0"/>
        <w:autoSpaceDE w:val="0"/>
        <w:ind w:firstLine="709"/>
        <w:jc w:val="center"/>
        <w:rPr>
          <w:bCs/>
        </w:rPr>
      </w:pPr>
    </w:p>
    <w:p w:rsidR="00003DC0" w:rsidRDefault="00003DC0" w:rsidP="00003DC0">
      <w:pPr>
        <w:widowControl w:val="0"/>
        <w:autoSpaceDE w:val="0"/>
        <w:ind w:firstLine="709"/>
        <w:jc w:val="center"/>
        <w:rPr>
          <w:bCs/>
        </w:rPr>
      </w:pPr>
      <w:r>
        <w:rPr>
          <w:bCs/>
        </w:rPr>
        <w:t xml:space="preserve">4. Требования к порядку и формам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предоставлением </w:t>
      </w:r>
      <w:r>
        <w:rPr>
          <w:bCs/>
        </w:rPr>
        <w:br/>
      </w:r>
      <w:r>
        <w:t xml:space="preserve">муниципальной </w:t>
      </w:r>
      <w:r>
        <w:rPr>
          <w:bCs/>
        </w:rPr>
        <w:t xml:space="preserve">услуги, в том числе со стороны граждан, </w:t>
      </w:r>
      <w:r>
        <w:rPr>
          <w:bCs/>
        </w:rPr>
        <w:br/>
        <w:t>их объединений и организаций</w:t>
      </w: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  <w:bCs/>
          <w:spacing w:val="-4"/>
        </w:rPr>
      </w:pP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  <w:bCs/>
        </w:rPr>
      </w:pPr>
      <w:r>
        <w:rPr>
          <w:bCs/>
          <w:spacing w:val="-4"/>
        </w:rPr>
        <w:t>4.1.</w:t>
      </w:r>
      <w:r>
        <w:rPr>
          <w:b w:val="0"/>
          <w:bCs/>
          <w:spacing w:val="-4"/>
        </w:rPr>
        <w:t> </w:t>
      </w:r>
      <w:proofErr w:type="gramStart"/>
      <w:r>
        <w:rPr>
          <w:b w:val="0"/>
          <w:bCs/>
          <w:spacing w:val="-4"/>
        </w:rPr>
        <w:t>Контроль за</w:t>
      </w:r>
      <w:proofErr w:type="gramEnd"/>
      <w:r>
        <w:rPr>
          <w:b w:val="0"/>
          <w:bCs/>
          <w:spacing w:val="-4"/>
        </w:rPr>
        <w:t xml:space="preserve"> исполнением административного регламента </w:t>
      </w:r>
      <w:r>
        <w:rPr>
          <w:b w:val="0"/>
          <w:bCs/>
        </w:rPr>
        <w:t>включает:</w:t>
      </w: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1) проверку проектов документов, подготовленных </w:t>
      </w:r>
      <w:r>
        <w:rPr>
          <w:b w:val="0"/>
        </w:rPr>
        <w:t>по результатам исполнения административных процедур</w:t>
      </w:r>
      <w:r>
        <w:rPr>
          <w:b w:val="0"/>
          <w:bCs/>
        </w:rPr>
        <w:t>;</w:t>
      </w: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  <w:bCs/>
        </w:rPr>
      </w:pPr>
      <w:r>
        <w:rPr>
          <w:b w:val="0"/>
          <w:bCs/>
        </w:rPr>
        <w:t>2) мониторинг сроков исполнения административных процедур.</w:t>
      </w: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</w:rPr>
      </w:pPr>
      <w:r>
        <w:t>4.2.</w:t>
      </w:r>
      <w:r>
        <w:rPr>
          <w:b w:val="0"/>
        </w:rPr>
        <w:t> При предоставлении муниципальной услуги граждане, их объединения и организации могут:</w:t>
      </w: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</w:rPr>
      </w:pPr>
      <w:r>
        <w:rPr>
          <w:b w:val="0"/>
        </w:rPr>
        <w:t>1) запрашивать и получать информацию о лицах, которыми выполняются административные процедуры, предусмотренные административным регламентом;</w:t>
      </w:r>
    </w:p>
    <w:p w:rsidR="00003DC0" w:rsidRDefault="00003DC0" w:rsidP="00003DC0">
      <w:pPr>
        <w:widowControl w:val="0"/>
        <w:autoSpaceDE w:val="0"/>
        <w:ind w:firstLine="709"/>
        <w:jc w:val="both"/>
        <w:rPr>
          <w:b w:val="0"/>
        </w:rPr>
      </w:pPr>
      <w:r>
        <w:rPr>
          <w:b w:val="0"/>
        </w:rPr>
        <w:t xml:space="preserve">2) запрашивать и получать информацию о ходе предоставления </w:t>
      </w:r>
      <w:proofErr w:type="spellStart"/>
      <w:proofErr w:type="gramStart"/>
      <w:r>
        <w:rPr>
          <w:b w:val="0"/>
        </w:rPr>
        <w:t>муни-ципальной</w:t>
      </w:r>
      <w:proofErr w:type="spellEnd"/>
      <w:proofErr w:type="gramEnd"/>
      <w:r>
        <w:rPr>
          <w:b w:val="0"/>
        </w:rPr>
        <w:t xml:space="preserve"> услуги;</w:t>
      </w:r>
    </w:p>
    <w:p w:rsidR="00003DC0" w:rsidRDefault="00003DC0" w:rsidP="00003DC0">
      <w:pPr>
        <w:tabs>
          <w:tab w:val="left" w:pos="6379"/>
        </w:tabs>
        <w:autoSpaceDE w:val="0"/>
        <w:ind w:firstLine="709"/>
        <w:jc w:val="both"/>
        <w:rPr>
          <w:b w:val="0"/>
        </w:rPr>
      </w:pPr>
      <w:r>
        <w:rPr>
          <w:b w:val="0"/>
        </w:rPr>
        <w:t xml:space="preserve">3) осуществлять любые другие предусмотренные </w:t>
      </w:r>
      <w:proofErr w:type="gramStart"/>
      <w:r>
        <w:rPr>
          <w:b w:val="0"/>
        </w:rPr>
        <w:t>действующим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законо-дательством</w:t>
      </w:r>
      <w:proofErr w:type="spellEnd"/>
      <w:r>
        <w:rPr>
          <w:b w:val="0"/>
        </w:rPr>
        <w:t xml:space="preserve"> формы контроля за деятельностью по предоставлению муниципальной услуги.</w:t>
      </w:r>
    </w:p>
    <w:p w:rsidR="00003DC0" w:rsidRDefault="00003DC0" w:rsidP="00003DC0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>4.3.</w:t>
      </w:r>
      <w:r>
        <w:rPr>
          <w:b w:val="0"/>
        </w:rPr>
        <w:t xml:space="preserve"> Граждане, их объединения и организации в случае </w:t>
      </w:r>
      <w:proofErr w:type="gramStart"/>
      <w:r>
        <w:rPr>
          <w:b w:val="0"/>
        </w:rPr>
        <w:t>выявления фактов нарушения порядка предоставления муниципальной услуги</w:t>
      </w:r>
      <w:proofErr w:type="gramEnd"/>
      <w:r>
        <w:rPr>
          <w:b w:val="0"/>
        </w:rPr>
        <w:t xml:space="preserve"> или ненадлежащего исполнения административного регламента вправе обратиться с жалобой в Администрацию муниципального образования, ГБУ РА «МФЦ».</w:t>
      </w:r>
    </w:p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jc w:val="both"/>
        <w:rPr>
          <w:b w:val="0"/>
        </w:rPr>
      </w:pPr>
    </w:p>
    <w:p w:rsidR="00003DC0" w:rsidRDefault="00003DC0" w:rsidP="00003DC0">
      <w:pPr>
        <w:ind w:firstLine="709"/>
        <w:jc w:val="center"/>
        <w:rPr>
          <w:bCs/>
        </w:rPr>
      </w:pPr>
      <w:r>
        <w:rPr>
          <w:bCs/>
          <w:lang w:val="en-US"/>
        </w:rPr>
        <w:t>V</w:t>
      </w:r>
      <w:r>
        <w:rPr>
          <w:bCs/>
        </w:rPr>
        <w:t xml:space="preserve">. Досудебный (внесудебный) порядок обжалования решений и </w:t>
      </w:r>
    </w:p>
    <w:p w:rsidR="00003DC0" w:rsidRDefault="00003DC0" w:rsidP="00003DC0">
      <w:pPr>
        <w:ind w:firstLine="709"/>
        <w:jc w:val="center"/>
        <w:rPr>
          <w:bCs/>
        </w:rPr>
      </w:pPr>
      <w:r>
        <w:rPr>
          <w:bCs/>
        </w:rPr>
        <w:t>действий (бездействия) органа, предоставляющего муниципальную услугу, а также его должностных лиц</w:t>
      </w:r>
    </w:p>
    <w:p w:rsidR="00003DC0" w:rsidRDefault="00003DC0" w:rsidP="00003DC0">
      <w:pPr>
        <w:ind w:firstLine="709"/>
        <w:jc w:val="both"/>
      </w:pPr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 xml:space="preserve">5.1. </w:t>
      </w:r>
      <w:proofErr w:type="gramStart"/>
      <w:r>
        <w:rPr>
          <w:b w:val="0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услуги. </w:t>
      </w:r>
      <w:proofErr w:type="gramEnd"/>
    </w:p>
    <w:p w:rsidR="00003DC0" w:rsidRDefault="00003DC0" w:rsidP="00003DC0">
      <w:pPr>
        <w:ind w:firstLine="709"/>
        <w:jc w:val="both"/>
      </w:pPr>
    </w:p>
    <w:p w:rsidR="00003DC0" w:rsidRDefault="00003DC0" w:rsidP="00003DC0">
      <w:pPr>
        <w:ind w:firstLine="709"/>
        <w:jc w:val="both"/>
        <w:rPr>
          <w:b w:val="0"/>
        </w:rPr>
      </w:pPr>
      <w:r>
        <w:t>5.1.1.</w:t>
      </w:r>
      <w:r>
        <w:rPr>
          <w:b w:val="0"/>
        </w:rPr>
        <w:t>Заявитель имеет право подать жалобу на решение и (или) действие (бездействие) Администрации муниципального образования и (или) ее должностных лиц, ГБУ РА «МФЦ», работника ГБУ РА «МФЦ» (далее - жалоба), в том числе в следующих случаях: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нарушение срока регистрации запроса о предоставлении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запроса, указанного в статье 15.1 Федерального закона «Об организации предоставления государственных и муниципальных услуг»; 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нарушение срока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 заявителя;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отказ в предоставлении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затребование с заявителя при предоставлении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отказ учреждения социальной защиты, его должностных лиц в исправлении допущенных ими опечаток и ошибок в выданных в результате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нарушение срока или порядка выдачи документов по результатам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приостановление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Адыгея;</w:t>
      </w:r>
      <w:proofErr w:type="gramEnd"/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к) требование у заявителя при предоставлении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</w:t>
      </w:r>
      <w:r>
        <w:rPr>
          <w:rStyle w:val="a3"/>
          <w:i w:val="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услуг»; </w:t>
      </w:r>
      <w:proofErr w:type="gramEnd"/>
    </w:p>
    <w:p w:rsidR="00003DC0" w:rsidRDefault="00003DC0" w:rsidP="00003DC0">
      <w:pPr>
        <w:autoSpaceDE w:val="0"/>
        <w:autoSpaceDN w:val="0"/>
        <w:adjustRightInd w:val="0"/>
        <w:ind w:firstLine="709"/>
        <w:jc w:val="center"/>
        <w:outlineLvl w:val="2"/>
      </w:pP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DC0" w:rsidRDefault="00003DC0" w:rsidP="00003DC0">
      <w:pPr>
        <w:pStyle w:val="s1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5.2.1.</w:t>
      </w:r>
      <w:r>
        <w:rPr>
          <w:sz w:val="28"/>
          <w:szCs w:val="28"/>
        </w:rPr>
        <w:t xml:space="preserve"> Жалоба подается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Администрацию муниципального образования «Шовгеновский район»  на имя Главы или его заместителя, к компетенции которого отнесены вопросы предоставления муниципальной услуги.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ГБУ РА «МФЦ» на имя директора.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5.2.2</w:t>
      </w:r>
      <w:r>
        <w:rPr>
          <w:sz w:val="28"/>
          <w:szCs w:val="28"/>
        </w:rPr>
        <w:t xml:space="preserve"> Заявители вправе подать жалобу на государственных языках Республики Адыгея.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5.2.3.</w:t>
      </w:r>
      <w:r>
        <w:rPr>
          <w:sz w:val="28"/>
          <w:szCs w:val="28"/>
        </w:rPr>
        <w:t xml:space="preserve">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Регионального </w:t>
      </w:r>
      <w:r>
        <w:rPr>
          <w:rStyle w:val="highlightsearch"/>
          <w:b/>
          <w:sz w:val="28"/>
          <w:szCs w:val="28"/>
        </w:rPr>
        <w:t>портала</w:t>
      </w:r>
      <w:r>
        <w:rPr>
          <w:b/>
          <w:sz w:val="28"/>
          <w:szCs w:val="28"/>
        </w:rPr>
        <w:t xml:space="preserve"> государственных услуг (функций) Республики Адыгея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5.3.1.</w:t>
      </w:r>
      <w:r>
        <w:rPr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образования «Шовгеновский район», на Едином портале, Региональном портале, а также может быть сообщена заявителю в устной (при личном приеме или по телефону) и (или) в письменной форме.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DC0" w:rsidRDefault="00003DC0" w:rsidP="00003DC0">
      <w:pPr>
        <w:pStyle w:val="s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003DC0" w:rsidRDefault="00003DC0" w:rsidP="00003DC0">
      <w:pPr>
        <w:pStyle w:val="s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5.4.1.</w:t>
      </w:r>
      <w:r>
        <w:rPr>
          <w:sz w:val="28"/>
          <w:szCs w:val="28"/>
        </w:rPr>
        <w:t xml:space="preserve"> Отношения, возникающие в связи с досудебным (внесудебным) обжалованием решений и действий (бездействия) администрации муниципального образования «Шовгеновский район», его должностных лиц, ГБУ РА «МФЦ», работника ГБУ РА «МФЦ» регулируются следующими нормативными правовыми актами:</w:t>
      </w:r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4587; № 49, ст. 7061; 2012, № 31, ст. 4322; 2013, № 14, ст. 1651; № 27, ст. 3477, 3480;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30, ст. 4084; № 51, ст. 6679; № 52, ст. 6952, 6961, 7009; 2014, № 26, ст. 3366; № 30, ст. 4264; № 49, ст.6928; 2015, № 1, ст. 67, 72; № 10, ст. 1393; № 29, ст. 4342, 4376; 2016, № 7, ст. 916; № 27, ст. 4293; ст. 4294; 2017, № 1, ст. 12; № 50, ст. 7555; 2018, № 1, ст. 63;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9, ст. 1283; № 17, ст.2447; № 18, ст. 2557; № 24, ст. 3413);</w:t>
      </w:r>
      <w:proofErr w:type="gramEnd"/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Российской Федерации от 16 августа 2012 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</w:t>
      </w:r>
      <w:r>
        <w:rPr>
          <w:sz w:val="28"/>
          <w:szCs w:val="28"/>
        </w:rPr>
        <w:lastRenderedPageBreak/>
        <w:t>государственных и муниципальных услуг и их работников» (Собрание законодательства Российской Федерации, 2012, № 35, ст. 4829, 2014, № 50, ст. 7113, 2015, № 47, ст. 6596; 2016, № 51, ст. 7370;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2017, № 44, ст. 6523; 2018, № 25, ст. 3696);</w:t>
      </w:r>
      <w:proofErr w:type="gramEnd"/>
    </w:p>
    <w:p w:rsidR="00003DC0" w:rsidRDefault="00003DC0" w:rsidP="00003DC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 Республики Адыгея от 31 марта 1994 года № 74-1 «О языках народов Республики Адыгея» (Ведомости Законодательного Собрания (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>) - Парламента Республики Адыгея, 1994, № 5; Собрании законодательства Республики Адыгея, 2011, № 12; 2014, № 4; 2017, № 3).</w:t>
      </w:r>
    </w:p>
    <w:p w:rsidR="00003DC0" w:rsidRDefault="00003DC0" w:rsidP="00003DC0">
      <w:pPr>
        <w:ind w:firstLine="708"/>
        <w:jc w:val="both"/>
        <w:rPr>
          <w:b w:val="0"/>
        </w:rPr>
      </w:pPr>
      <w:r>
        <w:t xml:space="preserve">5.4.2. </w:t>
      </w:r>
      <w:r>
        <w:rPr>
          <w:b w:val="0"/>
        </w:rPr>
        <w:t xml:space="preserve">Информация, указанная в настоящем разделе, размещается на Едином </w:t>
      </w:r>
      <w:r>
        <w:rPr>
          <w:rStyle w:val="highlightsearch"/>
          <w:b w:val="0"/>
        </w:rPr>
        <w:t>портале, Региональном портале, в Региональном реестре</w:t>
      </w:r>
      <w:r>
        <w:rPr>
          <w:b w:val="0"/>
        </w:rPr>
        <w:t>.</w:t>
      </w:r>
    </w:p>
    <w:p w:rsidR="00003DC0" w:rsidRDefault="00003DC0" w:rsidP="00003DC0">
      <w:pPr>
        <w:ind w:left="5103"/>
        <w:jc w:val="both"/>
        <w:rPr>
          <w:b w:val="0"/>
          <w:sz w:val="20"/>
          <w:szCs w:val="20"/>
        </w:rPr>
      </w:pPr>
      <w:r>
        <w:rPr>
          <w:rStyle w:val="ae"/>
          <w:b/>
        </w:rPr>
        <w:br w:type="page"/>
      </w:r>
      <w:r>
        <w:rPr>
          <w:b w:val="0"/>
          <w:sz w:val="20"/>
          <w:szCs w:val="20"/>
        </w:rPr>
        <w:lastRenderedPageBreak/>
        <w:t>Приложение № 1</w:t>
      </w:r>
    </w:p>
    <w:p w:rsidR="00003DC0" w:rsidRDefault="00003DC0" w:rsidP="00003DC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к административному регламенту </w:t>
      </w:r>
    </w:p>
    <w:p w:rsidR="00003DC0" w:rsidRDefault="00003DC0" w:rsidP="00003DC0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предоставления муниципальной услуги «Прием документов органами опеки и попечительства от лиц, желающих установить опеку (</w:t>
      </w:r>
      <w:proofErr w:type="spellStart"/>
      <w:proofErr w:type="gramStart"/>
      <w:r>
        <w:rPr>
          <w:rFonts w:ascii="Times New Roman" w:hAnsi="Times New Roman" w:cs="Times New Roman"/>
          <w:b w:val="0"/>
        </w:rPr>
        <w:t>попечи-тельство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) над лицами, признанными в </w:t>
      </w:r>
      <w:proofErr w:type="spellStart"/>
      <w:r>
        <w:rPr>
          <w:rFonts w:ascii="Times New Roman" w:hAnsi="Times New Roman" w:cs="Times New Roman"/>
          <w:b w:val="0"/>
        </w:rPr>
        <w:t>установ</w:t>
      </w:r>
      <w:proofErr w:type="spellEnd"/>
      <w:r>
        <w:rPr>
          <w:rFonts w:ascii="Times New Roman" w:hAnsi="Times New Roman" w:cs="Times New Roman"/>
          <w:b w:val="0"/>
        </w:rPr>
        <w:t>-ленном законом порядке недееспособными»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4"/>
          <w:szCs w:val="24"/>
        </w:rPr>
      </w:pPr>
    </w:p>
    <w:p w:rsidR="00003DC0" w:rsidRDefault="00003DC0" w:rsidP="00003DC0">
      <w:pPr>
        <w:pBdr>
          <w:top w:val="single" w:sz="4" w:space="1" w:color="auto"/>
        </w:pBdr>
        <w:ind w:left="4536" w:right="-185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органа опеки и попечительства)</w:t>
      </w:r>
    </w:p>
    <w:p w:rsidR="00003DC0" w:rsidRDefault="00003DC0" w:rsidP="00003DC0">
      <w:pPr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_____________________________________ </w:t>
      </w:r>
    </w:p>
    <w:p w:rsidR="00003DC0" w:rsidRDefault="00003DC0" w:rsidP="00003DC0">
      <w:pPr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</w:t>
      </w:r>
    </w:p>
    <w:p w:rsidR="00003DC0" w:rsidRDefault="00003DC0" w:rsidP="00003DC0">
      <w:pPr>
        <w:ind w:left="4536"/>
        <w:rPr>
          <w:b w:val="0"/>
          <w:sz w:val="24"/>
          <w:szCs w:val="24"/>
        </w:rPr>
      </w:pPr>
    </w:p>
    <w:p w:rsidR="00003DC0" w:rsidRDefault="00003DC0" w:rsidP="00003DC0">
      <w:pPr>
        <w:pBdr>
          <w:top w:val="single" w:sz="4" w:space="1" w:color="auto"/>
        </w:pBdr>
        <w:ind w:left="453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(фамилия, имя, отчество (при наличии), гражданство, документ, удостоверяющий личность (серия, номер, кем и когда выдан), адрес места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</w:r>
    </w:p>
    <w:p w:rsidR="00003DC0" w:rsidRDefault="00003DC0" w:rsidP="00003DC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z w:val="24"/>
          <w:szCs w:val="24"/>
        </w:rPr>
        <w:br/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</w:p>
    <w:p w:rsidR="00003DC0" w:rsidRDefault="00003DC0" w:rsidP="00003DC0">
      <w:pPr>
        <w:tabs>
          <w:tab w:val="right" w:pos="10206"/>
        </w:tabs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Я,  </w:t>
      </w:r>
      <w:r>
        <w:rPr>
          <w:b w:val="0"/>
          <w:sz w:val="24"/>
          <w:szCs w:val="24"/>
        </w:rPr>
        <w:tab/>
        <w:t>,</w:t>
      </w:r>
    </w:p>
    <w:p w:rsidR="00003DC0" w:rsidRDefault="00003DC0" w:rsidP="00003DC0">
      <w:pPr>
        <w:pBdr>
          <w:top w:val="single" w:sz="4" w:space="1" w:color="auto"/>
        </w:pBdr>
        <w:spacing w:after="240"/>
        <w:ind w:left="907" w:right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386"/>
        <w:gridCol w:w="4593"/>
      </w:tblGrid>
      <w:tr w:rsidR="00003DC0" w:rsidTr="00003D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C0" w:rsidRDefault="00003DC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  <w:hideMark/>
          </w:tcPr>
          <w:p w:rsidR="00003DC0" w:rsidRDefault="00003DC0">
            <w:pPr>
              <w:ind w:lef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прошу передать мне под опеку (попечительство) </w:t>
            </w:r>
            <w:r>
              <w:rPr>
                <w:rStyle w:val="ac"/>
                <w:b w:val="0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C0" w:rsidRDefault="00003DC0">
            <w:pPr>
              <w:rPr>
                <w:b w:val="0"/>
                <w:sz w:val="24"/>
                <w:szCs w:val="24"/>
              </w:rPr>
            </w:pPr>
          </w:p>
        </w:tc>
      </w:tr>
    </w:tbl>
    <w:p w:rsidR="00003DC0" w:rsidRDefault="00003DC0" w:rsidP="00003DC0">
      <w:pPr>
        <w:rPr>
          <w:b w:val="0"/>
          <w:sz w:val="24"/>
          <w:szCs w:val="24"/>
        </w:rPr>
      </w:pPr>
    </w:p>
    <w:p w:rsidR="00003DC0" w:rsidRDefault="00003DC0" w:rsidP="00003DC0">
      <w:pPr>
        <w:pBdr>
          <w:top w:val="single" w:sz="4" w:space="1" w:color="auto"/>
        </w:pBdr>
        <w:spacing w:after="24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(фамилия, имя, отчество совершеннолетнего недееспособного или не полностью дееспособного гражданина,</w:t>
      </w:r>
      <w:r>
        <w:rPr>
          <w:b w:val="0"/>
          <w:sz w:val="20"/>
          <w:szCs w:val="20"/>
        </w:rPr>
        <w:br/>
        <w:t>число, месяц, год его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683"/>
        <w:gridCol w:w="2296"/>
      </w:tblGrid>
      <w:tr w:rsidR="00003DC0" w:rsidTr="00003D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C0" w:rsidRDefault="00003DC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83" w:type="dxa"/>
            <w:vAlign w:val="bottom"/>
            <w:hideMark/>
          </w:tcPr>
          <w:p w:rsidR="00003DC0" w:rsidRDefault="00003DC0">
            <w:pPr>
              <w:ind w:lef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прошу передать мне под опеку (попечительство) * на возмездной основе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C0" w:rsidRDefault="00003DC0">
            <w:pPr>
              <w:rPr>
                <w:b w:val="0"/>
                <w:sz w:val="24"/>
                <w:szCs w:val="24"/>
              </w:rPr>
            </w:pPr>
          </w:p>
        </w:tc>
      </w:tr>
    </w:tbl>
    <w:p w:rsidR="00003DC0" w:rsidRDefault="00003DC0" w:rsidP="00003DC0">
      <w:pPr>
        <w:rPr>
          <w:b w:val="0"/>
          <w:sz w:val="24"/>
          <w:szCs w:val="24"/>
        </w:rPr>
      </w:pPr>
    </w:p>
    <w:p w:rsidR="00003DC0" w:rsidRDefault="00003DC0" w:rsidP="00003DC0">
      <w:pPr>
        <w:pBdr>
          <w:top w:val="single" w:sz="4" w:space="1" w:color="auto"/>
        </w:pBd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(фамилия, имя, отчество совершеннолетнего недееспособного или не полностью дееспособного гражданина,</w:t>
      </w:r>
      <w:r>
        <w:rPr>
          <w:b w:val="0"/>
          <w:sz w:val="20"/>
          <w:szCs w:val="20"/>
        </w:rPr>
        <w:br/>
        <w:t>число, месяц, год его рождения)</w:t>
      </w:r>
    </w:p>
    <w:p w:rsidR="00003DC0" w:rsidRDefault="00003DC0" w:rsidP="00003DC0">
      <w:pPr>
        <w:spacing w:before="12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*.</w:t>
      </w:r>
    </w:p>
    <w:p w:rsidR="00003DC0" w:rsidRDefault="00003DC0" w:rsidP="00003DC0">
      <w:pPr>
        <w:spacing w:before="1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Дополнительно могу сообщить о себе следующее:___________________________________________________________________</w:t>
      </w:r>
    </w:p>
    <w:p w:rsidR="00003DC0" w:rsidRDefault="00003DC0" w:rsidP="00003DC0">
      <w:pPr>
        <w:spacing w:before="120"/>
        <w:ind w:firstLine="567"/>
        <w:rPr>
          <w:b w:val="0"/>
          <w:sz w:val="24"/>
          <w:szCs w:val="24"/>
        </w:rPr>
      </w:pPr>
    </w:p>
    <w:p w:rsidR="00003DC0" w:rsidRDefault="00003DC0" w:rsidP="00003DC0">
      <w:pPr>
        <w:pBdr>
          <w:top w:val="single" w:sz="4" w:space="1" w:color="auto"/>
        </w:pBd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 наличии документов о профессиональной деятельности, о прохождении программ подготовки кандидатов в опекуны или попечители и т.д.)</w:t>
      </w:r>
    </w:p>
    <w:p w:rsidR="00003DC0" w:rsidRDefault="00003DC0" w:rsidP="00003DC0">
      <w:pPr>
        <w:tabs>
          <w:tab w:val="right" w:pos="10206"/>
        </w:tabs>
        <w:spacing w:before="1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Я,  </w:t>
      </w:r>
      <w:r>
        <w:rPr>
          <w:b w:val="0"/>
          <w:sz w:val="24"/>
          <w:szCs w:val="24"/>
        </w:rPr>
        <w:tab/>
        <w:t>,</w:t>
      </w:r>
    </w:p>
    <w:p w:rsidR="00003DC0" w:rsidRDefault="00003DC0" w:rsidP="00003DC0">
      <w:pPr>
        <w:pBdr>
          <w:top w:val="single" w:sz="4" w:space="1" w:color="auto"/>
        </w:pBdr>
        <w:ind w:left="907" w:right="142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(фамилия, имя, отчество (при наличии))</w:t>
      </w:r>
    </w:p>
    <w:p w:rsidR="00003DC0" w:rsidRDefault="00003DC0" w:rsidP="00003DC0">
      <w:pPr>
        <w:spacing w:after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03DC0" w:rsidRDefault="00003DC0" w:rsidP="00003DC0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____</w:t>
      </w:r>
      <w:proofErr w:type="spellStart"/>
      <w:r>
        <w:rPr>
          <w:b w:val="0"/>
          <w:sz w:val="20"/>
          <w:szCs w:val="20"/>
          <w:u w:val="single"/>
        </w:rPr>
        <w:t>дата</w:t>
      </w:r>
      <w:r>
        <w:rPr>
          <w:b w:val="0"/>
          <w:sz w:val="26"/>
          <w:szCs w:val="26"/>
        </w:rPr>
        <w:t>________</w:t>
      </w:r>
      <w:r>
        <w:rPr>
          <w:b w:val="0"/>
          <w:sz w:val="20"/>
          <w:szCs w:val="20"/>
          <w:u w:val="single"/>
        </w:rPr>
        <w:t>подпись</w:t>
      </w:r>
      <w:proofErr w:type="spellEnd"/>
      <w:r>
        <w:rPr>
          <w:b w:val="0"/>
          <w:sz w:val="26"/>
          <w:szCs w:val="26"/>
        </w:rPr>
        <w:t xml:space="preserve">___                             </w:t>
      </w:r>
    </w:p>
    <w:p w:rsidR="00003DC0" w:rsidRDefault="00003DC0" w:rsidP="00003DC0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</w:t>
      </w:r>
    </w:p>
    <w:p w:rsidR="00003DC0" w:rsidRDefault="00003DC0" w:rsidP="00003DC0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</w:t>
      </w:r>
    </w:p>
    <w:p w:rsidR="00C126E2" w:rsidRDefault="00C126E2" w:rsidP="00003DC0">
      <w:pPr>
        <w:ind w:left="4248" w:firstLine="708"/>
        <w:rPr>
          <w:b w:val="0"/>
          <w:sz w:val="20"/>
          <w:szCs w:val="20"/>
        </w:rPr>
      </w:pPr>
    </w:p>
    <w:p w:rsidR="00C126E2" w:rsidRDefault="00C126E2" w:rsidP="00003DC0">
      <w:pPr>
        <w:ind w:left="4248" w:firstLine="708"/>
        <w:rPr>
          <w:b w:val="0"/>
          <w:sz w:val="20"/>
          <w:szCs w:val="20"/>
        </w:rPr>
      </w:pPr>
    </w:p>
    <w:p w:rsidR="00003DC0" w:rsidRDefault="00003DC0" w:rsidP="00003DC0">
      <w:pPr>
        <w:ind w:left="4248" w:firstLine="70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Приложение № 2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административному регламенту 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услуги «Прием документов органами опеки и попечительства от лиц, желающих установить 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опеку (попечительство) над лицами, </w:t>
      </w:r>
      <w:proofErr w:type="gramStart"/>
      <w:r>
        <w:rPr>
          <w:rFonts w:ascii="Times New Roman" w:hAnsi="Times New Roman" w:cs="Times New Roman"/>
          <w:b w:val="0"/>
        </w:rPr>
        <w:t>признан-</w:t>
      </w:r>
      <w:proofErr w:type="spellStart"/>
      <w:r>
        <w:rPr>
          <w:rFonts w:ascii="Times New Roman" w:hAnsi="Times New Roman" w:cs="Times New Roman"/>
          <w:b w:val="0"/>
        </w:rPr>
        <w:t>ными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 в установленном законом порядке </w:t>
      </w:r>
      <w:proofErr w:type="spellStart"/>
      <w:r>
        <w:rPr>
          <w:rFonts w:ascii="Times New Roman" w:hAnsi="Times New Roman" w:cs="Times New Roman"/>
          <w:b w:val="0"/>
        </w:rPr>
        <w:t>неде-еспособными</w:t>
      </w:r>
      <w:proofErr w:type="spellEnd"/>
      <w:r>
        <w:rPr>
          <w:rFonts w:ascii="Times New Roman" w:hAnsi="Times New Roman" w:cs="Times New Roman"/>
          <w:b w:val="0"/>
        </w:rPr>
        <w:t>»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</w:p>
    <w:p w:rsidR="00003DC0" w:rsidRDefault="00003DC0" w:rsidP="00003DC0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Медицинское заключение</w:t>
      </w:r>
    </w:p>
    <w:p w:rsidR="00003DC0" w:rsidRDefault="00003DC0" w:rsidP="00003DC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Cs/>
          <w:color w:val="26282F"/>
          <w:sz w:val="26"/>
          <w:szCs w:val="26"/>
        </w:rPr>
        <w:t>о  состоянии здоровья по результатам освидетельствования гражданина, выразившего желание стать опекуном (попечителем) над лицом, признанным в установленном законом порядке недееспособным</w:t>
      </w:r>
    </w:p>
    <w:p w:rsidR="00003DC0" w:rsidRDefault="00003DC0" w:rsidP="00003DC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Ф.И.О. кандидата _________________________________________________</w:t>
      </w: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Дата рождения ___________________________________________________</w:t>
      </w: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Адрес местожительства ____________________________________________</w:t>
      </w: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74"/>
        <w:gridCol w:w="2366"/>
        <w:gridCol w:w="2340"/>
        <w:gridCol w:w="2520"/>
      </w:tblGrid>
      <w:tr w:rsidR="00003DC0" w:rsidTr="00003DC0">
        <w:trPr>
          <w:trHeight w:hRule="exact" w:val="11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left="52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Специалист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left="51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Заключение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left="40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Дата осмотра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left="20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Подписи врача и руководителя учреждения, гербовая печать</w:t>
            </w:r>
          </w:p>
        </w:tc>
      </w:tr>
      <w:tr w:rsidR="00003DC0" w:rsidTr="00003DC0">
        <w:trPr>
          <w:trHeight w:hRule="exact" w:val="61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 Терапевт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Выявлено 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0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pacing w:val="-5"/>
                <w:sz w:val="26"/>
                <w:szCs w:val="26"/>
              </w:rPr>
              <w:t>2. Инфекционист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Выявлено 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1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pacing w:val="-4"/>
                <w:sz w:val="26"/>
                <w:szCs w:val="26"/>
              </w:rPr>
              <w:t xml:space="preserve">3. </w:t>
            </w:r>
            <w:proofErr w:type="spellStart"/>
            <w:r>
              <w:rPr>
                <w:b w:val="0"/>
                <w:spacing w:val="-4"/>
                <w:sz w:val="26"/>
                <w:szCs w:val="26"/>
              </w:rPr>
              <w:t>Дерматовенеролог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Выявлено 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ind w:left="264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 Фтизиатр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Выявлено 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1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5. </w:t>
            </w:r>
            <w:r>
              <w:rPr>
                <w:b w:val="0"/>
                <w:spacing w:val="-4"/>
                <w:sz w:val="26"/>
                <w:szCs w:val="26"/>
              </w:rPr>
              <w:t>Невропатолог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Выявлено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ind w:left="278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2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6. Онколог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Выявлено 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ind w:left="1430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1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pacing w:val="-4"/>
                <w:sz w:val="26"/>
                <w:szCs w:val="26"/>
              </w:rPr>
              <w:t xml:space="preserve">7. </w:t>
            </w:r>
            <w:r>
              <w:rPr>
                <w:b w:val="0"/>
                <w:sz w:val="26"/>
                <w:szCs w:val="26"/>
              </w:rPr>
              <w:t>Психиатр</w:t>
            </w:r>
            <w:r>
              <w:rPr>
                <w:b w:val="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Выявлено 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</w:tr>
      <w:tr w:rsidR="00003DC0" w:rsidTr="00003DC0">
        <w:trPr>
          <w:trHeight w:hRule="exact" w:val="71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8. Нарколог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Выявлено</w:t>
            </w:r>
          </w:p>
          <w:p w:rsidR="00003DC0" w:rsidRDefault="00003DC0">
            <w:pPr>
              <w:shd w:val="clear" w:color="auto" w:fill="FFFFFF"/>
              <w:ind w:right="121" w:firstLine="17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 выявлено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C0" w:rsidRDefault="00003DC0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</w:tr>
    </w:tbl>
    <w:p w:rsidR="00003DC0" w:rsidRDefault="00003DC0" w:rsidP="00003DC0">
      <w:pPr>
        <w:shd w:val="clear" w:color="auto" w:fill="FFFFFF"/>
        <w:tabs>
          <w:tab w:val="left" w:leader="underscore" w:pos="6197"/>
        </w:tabs>
        <w:spacing w:before="317"/>
        <w:rPr>
          <w:b w:val="0"/>
          <w:sz w:val="26"/>
          <w:szCs w:val="26"/>
        </w:rPr>
      </w:pPr>
      <w:r>
        <w:rPr>
          <w:b w:val="0"/>
          <w:spacing w:val="-4"/>
          <w:sz w:val="26"/>
          <w:szCs w:val="26"/>
        </w:rPr>
        <w:t>Заключение______________________________________________________________________</w:t>
      </w: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Дата выдачи  «__________________»</w:t>
      </w: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</w:p>
    <w:p w:rsidR="00003DC0" w:rsidRDefault="00003DC0" w:rsidP="00003DC0">
      <w:pPr>
        <w:autoSpaceDE w:val="0"/>
        <w:autoSpaceDN w:val="0"/>
        <w:adjustRightInd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Главный врач (заведующий) поликлиники    ____________               ______________                                                                            </w:t>
      </w:r>
    </w:p>
    <w:p w:rsidR="00003DC0" w:rsidRDefault="00003DC0" w:rsidP="00003DC0">
      <w:pPr>
        <w:autoSpaceDE w:val="0"/>
        <w:autoSpaceDN w:val="0"/>
        <w:adjustRightInd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(подпись)                                  (Ф.И.О.)  </w:t>
      </w:r>
    </w:p>
    <w:p w:rsidR="00003DC0" w:rsidRDefault="00003DC0" w:rsidP="00003DC0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</w:t>
      </w: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C126E2" w:rsidRDefault="00003DC0" w:rsidP="00003DC0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</w:t>
      </w:r>
    </w:p>
    <w:p w:rsidR="00C126E2" w:rsidRDefault="00C126E2" w:rsidP="00003DC0">
      <w:pPr>
        <w:rPr>
          <w:b w:val="0"/>
          <w:sz w:val="26"/>
          <w:szCs w:val="26"/>
        </w:rPr>
      </w:pPr>
    </w:p>
    <w:p w:rsidR="00C126E2" w:rsidRDefault="00C126E2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 xml:space="preserve">  </w:t>
      </w:r>
      <w:r w:rsidR="00660D6C">
        <w:rPr>
          <w:b w:val="0"/>
          <w:sz w:val="26"/>
          <w:szCs w:val="26"/>
        </w:rPr>
        <w:t xml:space="preserve">                                                                           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0"/>
          <w:szCs w:val="20"/>
        </w:rPr>
        <w:t>Приложение № 3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административному регламенту 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услуги «Прием документов органами опеки и попечительства  от лиц, желающих установить 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опеку (попечительство) над лицами, </w:t>
      </w:r>
      <w:proofErr w:type="gramStart"/>
      <w:r>
        <w:rPr>
          <w:rFonts w:ascii="Times New Roman" w:hAnsi="Times New Roman" w:cs="Times New Roman"/>
          <w:b w:val="0"/>
        </w:rPr>
        <w:t>признан-</w:t>
      </w:r>
      <w:proofErr w:type="spellStart"/>
      <w:r>
        <w:rPr>
          <w:rFonts w:ascii="Times New Roman" w:hAnsi="Times New Roman" w:cs="Times New Roman"/>
          <w:b w:val="0"/>
        </w:rPr>
        <w:t>ными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 в установленном законом порядке недееспособными»</w:t>
      </w:r>
    </w:p>
    <w:p w:rsidR="00003DC0" w:rsidRDefault="00003DC0" w:rsidP="00003DC0">
      <w:pPr>
        <w:pStyle w:val="ConsPlusTitle"/>
        <w:widowControl/>
        <w:ind w:left="5103"/>
        <w:rPr>
          <w:rFonts w:ascii="Times New Roman" w:hAnsi="Times New Roman" w:cs="Times New Roman"/>
          <w:b w:val="0"/>
        </w:rPr>
      </w:pPr>
    </w:p>
    <w:p w:rsidR="00003DC0" w:rsidRDefault="00003DC0" w:rsidP="00003DC0">
      <w:pPr>
        <w:tabs>
          <w:tab w:val="left" w:pos="4440"/>
          <w:tab w:val="left" w:pos="5400"/>
          <w:tab w:val="left" w:pos="5910"/>
        </w:tabs>
        <w:ind w:left="4140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      </w:t>
      </w:r>
      <w:r>
        <w:rPr>
          <w:b w:val="0"/>
          <w:sz w:val="24"/>
          <w:szCs w:val="24"/>
        </w:rPr>
        <w:t xml:space="preserve">В орган опеки и попечительства                         </w:t>
      </w:r>
    </w:p>
    <w:p w:rsidR="00003DC0" w:rsidRDefault="00003DC0" w:rsidP="00003DC0">
      <w:pPr>
        <w:tabs>
          <w:tab w:val="left" w:pos="4440"/>
          <w:tab w:val="left" w:pos="5400"/>
          <w:tab w:val="left" w:pos="5910"/>
        </w:tabs>
        <w:ind w:left="4140" w:right="-18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администрации МО </w:t>
      </w:r>
    </w:p>
    <w:p w:rsidR="00003DC0" w:rsidRDefault="00003DC0" w:rsidP="00003DC0">
      <w:pPr>
        <w:tabs>
          <w:tab w:val="left" w:pos="4440"/>
          <w:tab w:val="left" w:pos="5400"/>
          <w:tab w:val="left" w:pos="5910"/>
        </w:tabs>
        <w:ind w:left="4140" w:right="-18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«Шовгеновский район»</w:t>
      </w:r>
    </w:p>
    <w:p w:rsidR="00003DC0" w:rsidRDefault="00003DC0" w:rsidP="00003DC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______________________________</w:t>
      </w:r>
    </w:p>
    <w:p w:rsidR="00003DC0" w:rsidRDefault="00003DC0" w:rsidP="00003DC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______________________________,</w:t>
      </w:r>
    </w:p>
    <w:p w:rsidR="00003DC0" w:rsidRDefault="00003DC0" w:rsidP="00003DC0">
      <w:pPr>
        <w:pStyle w:val="a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b w:val="0"/>
          <w:sz w:val="24"/>
          <w:szCs w:val="24"/>
        </w:rPr>
        <w:t>Прожив</w:t>
      </w:r>
      <w:proofErr w:type="gramStart"/>
      <w:r>
        <w:rPr>
          <w:b w:val="0"/>
          <w:sz w:val="24"/>
          <w:szCs w:val="24"/>
        </w:rPr>
        <w:t>.п</w:t>
      </w:r>
      <w:proofErr w:type="gramEnd"/>
      <w:r>
        <w:rPr>
          <w:b w:val="0"/>
          <w:sz w:val="24"/>
          <w:szCs w:val="24"/>
        </w:rPr>
        <w:t>о</w:t>
      </w:r>
      <w:proofErr w:type="spellEnd"/>
      <w:r>
        <w:rPr>
          <w:b w:val="0"/>
          <w:sz w:val="24"/>
          <w:szCs w:val="24"/>
        </w:rPr>
        <w:t xml:space="preserve"> адресу:______________</w:t>
      </w:r>
    </w:p>
    <w:p w:rsidR="00003DC0" w:rsidRDefault="00003DC0" w:rsidP="00003DC0">
      <w:pPr>
        <w:pStyle w:val="a8"/>
        <w:tabs>
          <w:tab w:val="center" w:pos="4677"/>
          <w:tab w:val="right" w:pos="935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                                                                   ________________________________                     </w:t>
      </w:r>
    </w:p>
    <w:p w:rsidR="00003DC0" w:rsidRDefault="00003DC0" w:rsidP="00003DC0">
      <w:pPr>
        <w:pStyle w:val="a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________________________________ </w:t>
      </w:r>
    </w:p>
    <w:p w:rsidR="00003DC0" w:rsidRDefault="00003DC0" w:rsidP="00003DC0">
      <w:pPr>
        <w:pStyle w:val="a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b w:val="0"/>
          <w:sz w:val="24"/>
          <w:szCs w:val="24"/>
        </w:rPr>
        <w:t>конт</w:t>
      </w:r>
      <w:proofErr w:type="spellEnd"/>
      <w:r>
        <w:rPr>
          <w:b w:val="0"/>
          <w:sz w:val="24"/>
          <w:szCs w:val="24"/>
        </w:rPr>
        <w:t>. тел.________________________</w:t>
      </w:r>
    </w:p>
    <w:p w:rsidR="00003DC0" w:rsidRDefault="00003DC0" w:rsidP="00003DC0">
      <w:pPr>
        <w:pStyle w:val="a8"/>
        <w:jc w:val="right"/>
        <w:rPr>
          <w:b w:val="0"/>
          <w:sz w:val="24"/>
          <w:szCs w:val="24"/>
        </w:rPr>
      </w:pPr>
    </w:p>
    <w:p w:rsidR="00003DC0" w:rsidRDefault="00003DC0" w:rsidP="00003DC0">
      <w:pPr>
        <w:jc w:val="center"/>
        <w:rPr>
          <w:b w:val="0"/>
          <w:sz w:val="24"/>
          <w:szCs w:val="24"/>
        </w:rPr>
      </w:pPr>
    </w:p>
    <w:p w:rsidR="00003DC0" w:rsidRDefault="00003DC0" w:rsidP="00003DC0">
      <w:pPr>
        <w:ind w:right="-18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Я,  _________________________________________________________________   </w:t>
      </w:r>
    </w:p>
    <w:p w:rsidR="00003DC0" w:rsidRDefault="00003DC0" w:rsidP="00003DC0">
      <w:pPr>
        <w:ind w:right="-185"/>
        <w:jc w:val="center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>(указать при наличии родственное отношение к заявителю)</w:t>
      </w:r>
    </w:p>
    <w:p w:rsidR="00003DC0" w:rsidRDefault="00003DC0" w:rsidP="00003DC0">
      <w:pPr>
        <w:ind w:right="-18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возражаю против совместного проживания совершеннолетнего подопечного________________________________________________________</w:t>
      </w:r>
    </w:p>
    <w:p w:rsidR="00003DC0" w:rsidRDefault="00003DC0" w:rsidP="00003DC0">
      <w:pPr>
        <w:ind w:right="-18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(Ф.И.О.  подопечного)</w:t>
      </w:r>
    </w:p>
    <w:p w:rsidR="00003DC0" w:rsidRDefault="00003DC0" w:rsidP="00003DC0">
      <w:pPr>
        <w:ind w:right="-185"/>
        <w:jc w:val="both"/>
        <w:rPr>
          <w:b w:val="0"/>
          <w:sz w:val="20"/>
          <w:szCs w:val="20"/>
        </w:rPr>
      </w:pPr>
    </w:p>
    <w:p w:rsidR="00003DC0" w:rsidRDefault="00003DC0" w:rsidP="00003DC0">
      <w:pPr>
        <w:ind w:right="-18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 опекуном__________________________________________________________</w:t>
      </w:r>
    </w:p>
    <w:p w:rsidR="00003DC0" w:rsidRDefault="00003DC0" w:rsidP="00003DC0">
      <w:pPr>
        <w:ind w:right="-185"/>
        <w:jc w:val="both"/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 xml:space="preserve">                                                                </w:t>
      </w:r>
      <w:r>
        <w:rPr>
          <w:b w:val="0"/>
          <w:sz w:val="20"/>
          <w:szCs w:val="20"/>
        </w:rPr>
        <w:t>(Ф.И.О.  опекуна)</w:t>
      </w:r>
    </w:p>
    <w:p w:rsidR="00003DC0" w:rsidRDefault="00003DC0" w:rsidP="00003DC0">
      <w:pPr>
        <w:ind w:right="-185"/>
        <w:jc w:val="both"/>
        <w:rPr>
          <w:b w:val="0"/>
          <w:sz w:val="20"/>
          <w:szCs w:val="20"/>
        </w:rPr>
      </w:pPr>
    </w:p>
    <w:p w:rsidR="00003DC0" w:rsidRDefault="00003DC0" w:rsidP="00003DC0">
      <w:pPr>
        <w:ind w:right="-185"/>
        <w:jc w:val="both"/>
        <w:rPr>
          <w:b w:val="0"/>
          <w:sz w:val="26"/>
          <w:szCs w:val="26"/>
        </w:rPr>
      </w:pPr>
    </w:p>
    <w:p w:rsidR="00003DC0" w:rsidRDefault="00003DC0" w:rsidP="00003DC0">
      <w:pPr>
        <w:ind w:right="-18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            _______________  /__________________________/</w:t>
      </w:r>
    </w:p>
    <w:p w:rsidR="00003DC0" w:rsidRDefault="00003DC0" w:rsidP="00003DC0">
      <w:pPr>
        <w:ind w:right="-18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(дата)                                                      (подпись)                                   (расшифровка) </w:t>
      </w:r>
    </w:p>
    <w:p w:rsidR="00003DC0" w:rsidRDefault="00003DC0" w:rsidP="00003DC0">
      <w:pPr>
        <w:ind w:right="-185"/>
        <w:rPr>
          <w:b w:val="0"/>
          <w:sz w:val="20"/>
          <w:szCs w:val="20"/>
        </w:rPr>
      </w:pPr>
    </w:p>
    <w:p w:rsidR="00003DC0" w:rsidRDefault="00003DC0" w:rsidP="00003DC0">
      <w:pPr>
        <w:ind w:right="-185"/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003DC0" w:rsidRDefault="00003DC0" w:rsidP="00003DC0">
      <w:pPr>
        <w:rPr>
          <w:b w:val="0"/>
          <w:sz w:val="26"/>
          <w:szCs w:val="26"/>
        </w:rPr>
      </w:pPr>
    </w:p>
    <w:p w:rsidR="004B3335" w:rsidRDefault="004B3335"/>
    <w:sectPr w:rsidR="004B3335" w:rsidSect="00C126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FE" w:rsidRDefault="004E7DFE" w:rsidP="00003DC0">
      <w:r>
        <w:separator/>
      </w:r>
    </w:p>
  </w:endnote>
  <w:endnote w:type="continuationSeparator" w:id="0">
    <w:p w:rsidR="004E7DFE" w:rsidRDefault="004E7DFE" w:rsidP="000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FE" w:rsidRDefault="004E7DFE" w:rsidP="00003DC0">
      <w:r>
        <w:separator/>
      </w:r>
    </w:p>
  </w:footnote>
  <w:footnote w:type="continuationSeparator" w:id="0">
    <w:p w:rsidR="004E7DFE" w:rsidRDefault="004E7DFE" w:rsidP="00003DC0">
      <w:r>
        <w:continuationSeparator/>
      </w:r>
    </w:p>
  </w:footnote>
  <w:footnote w:id="1">
    <w:p w:rsidR="00D02412" w:rsidRDefault="00D02412" w:rsidP="00003DC0">
      <w:pPr>
        <w:pStyle w:val="a4"/>
        <w:ind w:firstLine="567"/>
      </w:pPr>
      <w:r>
        <w:rPr>
          <w:rStyle w:val="ac"/>
        </w:rPr>
        <w:t>*</w:t>
      </w:r>
      <w:r>
        <w:t xml:space="preserve"> Ненужное зачеркнуть.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C0"/>
    <w:rsid w:val="00003DC0"/>
    <w:rsid w:val="000C0A0B"/>
    <w:rsid w:val="0015216B"/>
    <w:rsid w:val="001C7E9E"/>
    <w:rsid w:val="00213819"/>
    <w:rsid w:val="00245B8B"/>
    <w:rsid w:val="0027742B"/>
    <w:rsid w:val="0028668A"/>
    <w:rsid w:val="002F73E4"/>
    <w:rsid w:val="0035173A"/>
    <w:rsid w:val="00446845"/>
    <w:rsid w:val="004B3335"/>
    <w:rsid w:val="004E7DFE"/>
    <w:rsid w:val="005E042B"/>
    <w:rsid w:val="00660D6C"/>
    <w:rsid w:val="006962CA"/>
    <w:rsid w:val="0070303B"/>
    <w:rsid w:val="008C0F20"/>
    <w:rsid w:val="008C4ABD"/>
    <w:rsid w:val="008E218A"/>
    <w:rsid w:val="00A15A4C"/>
    <w:rsid w:val="00BB1AC4"/>
    <w:rsid w:val="00C126E2"/>
    <w:rsid w:val="00D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3D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DC0"/>
    <w:pPr>
      <w:keepNext/>
      <w:jc w:val="center"/>
      <w:outlineLvl w:val="1"/>
    </w:pPr>
    <w:rPr>
      <w:rFonts w:ascii="Courier New" w:hAnsi="Courier New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3DC0"/>
    <w:pPr>
      <w:keepNext/>
      <w:ind w:left="855" w:hanging="855"/>
      <w:outlineLvl w:val="2"/>
    </w:pPr>
    <w:rPr>
      <w:b w:val="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03DC0"/>
    <w:pPr>
      <w:keepNext/>
      <w:spacing w:before="120" w:line="20" w:lineRule="atLeast"/>
      <w:ind w:hanging="48"/>
      <w:jc w:val="center"/>
      <w:outlineLvl w:val="4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DC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DC0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3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03DC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Emphasis"/>
    <w:qFormat/>
    <w:rsid w:val="00003DC0"/>
    <w:rPr>
      <w:rFonts w:ascii="Times New Roman" w:hAnsi="Times New Roman" w:cs="Times New Roman" w:hint="default"/>
      <w:i/>
      <w:iCs/>
    </w:rPr>
  </w:style>
  <w:style w:type="paragraph" w:styleId="a4">
    <w:name w:val="footnote text"/>
    <w:basedOn w:val="a"/>
    <w:link w:val="a5"/>
    <w:semiHidden/>
    <w:unhideWhenUsed/>
    <w:rsid w:val="00003DC0"/>
    <w:pPr>
      <w:autoSpaceDE w:val="0"/>
      <w:autoSpaceDN w:val="0"/>
    </w:pPr>
    <w:rPr>
      <w:b w:val="0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0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03DC0"/>
    <w:pPr>
      <w:tabs>
        <w:tab w:val="left" w:pos="1080"/>
      </w:tabs>
      <w:ind w:left="176"/>
      <w:jc w:val="center"/>
    </w:pPr>
    <w:rPr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03DC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No Spacing"/>
    <w:uiPriority w:val="99"/>
    <w:qFormat/>
    <w:rsid w:val="00003D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03DC0"/>
    <w:rPr>
      <w:rFonts w:ascii="Arial" w:hAnsi="Arial" w:cs="Arial"/>
    </w:rPr>
  </w:style>
  <w:style w:type="paragraph" w:customStyle="1" w:styleId="ConsPlusNormal0">
    <w:name w:val="ConsPlusNormal"/>
    <w:link w:val="ConsPlusNormal"/>
    <w:rsid w:val="00003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осн текст"/>
    <w:basedOn w:val="a"/>
    <w:rsid w:val="00003DC0"/>
    <w:pPr>
      <w:suppressAutoHyphens/>
      <w:autoSpaceDE w:val="0"/>
      <w:ind w:firstLine="709"/>
      <w:jc w:val="both"/>
    </w:pPr>
    <w:rPr>
      <w:b w:val="0"/>
      <w:lang w:eastAsia="ar-SA"/>
    </w:rPr>
  </w:style>
  <w:style w:type="paragraph" w:customStyle="1" w:styleId="aa">
    <w:name w:val="Таблицы (моноширинный)"/>
    <w:basedOn w:val="a"/>
    <w:next w:val="a"/>
    <w:rsid w:val="00003DC0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customStyle="1" w:styleId="ab">
    <w:name w:val="Нормальный (таблица)"/>
    <w:basedOn w:val="a"/>
    <w:next w:val="a"/>
    <w:rsid w:val="00003DC0"/>
    <w:pPr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s1">
    <w:name w:val="s_1"/>
    <w:basedOn w:val="a"/>
    <w:rsid w:val="00003DC0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3">
    <w:name w:val="s_3"/>
    <w:basedOn w:val="a"/>
    <w:rsid w:val="00003DC0"/>
    <w:pPr>
      <w:spacing w:before="100" w:beforeAutospacing="1" w:after="100" w:afterAutospacing="1"/>
    </w:pPr>
    <w:rPr>
      <w:b w:val="0"/>
      <w:sz w:val="24"/>
      <w:szCs w:val="24"/>
    </w:rPr>
  </w:style>
  <w:style w:type="character" w:styleId="ac">
    <w:name w:val="footnote reference"/>
    <w:semiHidden/>
    <w:unhideWhenUsed/>
    <w:rsid w:val="00003DC0"/>
    <w:rPr>
      <w:vertAlign w:val="superscript"/>
    </w:rPr>
  </w:style>
  <w:style w:type="character" w:customStyle="1" w:styleId="ad">
    <w:name w:val="Гипертекстовая ссылка"/>
    <w:rsid w:val="00003DC0"/>
    <w:rPr>
      <w:color w:val="106BBE"/>
    </w:rPr>
  </w:style>
  <w:style w:type="character" w:customStyle="1" w:styleId="ae">
    <w:name w:val="Цветовое выделение"/>
    <w:rsid w:val="00003DC0"/>
    <w:rPr>
      <w:b/>
      <w:bCs/>
      <w:color w:val="26282F"/>
      <w:sz w:val="26"/>
      <w:szCs w:val="26"/>
    </w:rPr>
  </w:style>
  <w:style w:type="character" w:customStyle="1" w:styleId="highlightsearch">
    <w:name w:val="highlightsearch"/>
    <w:rsid w:val="00003DC0"/>
    <w:rPr>
      <w:rFonts w:ascii="Times New Roman" w:hAnsi="Times New Roman" w:cs="Times New Roman" w:hint="default"/>
    </w:rPr>
  </w:style>
  <w:style w:type="character" w:styleId="af">
    <w:name w:val="Hyperlink"/>
    <w:basedOn w:val="a0"/>
    <w:uiPriority w:val="99"/>
    <w:semiHidden/>
    <w:unhideWhenUsed/>
    <w:rsid w:val="00003DC0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24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2412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3D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DC0"/>
    <w:pPr>
      <w:keepNext/>
      <w:jc w:val="center"/>
      <w:outlineLvl w:val="1"/>
    </w:pPr>
    <w:rPr>
      <w:rFonts w:ascii="Courier New" w:hAnsi="Courier New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3DC0"/>
    <w:pPr>
      <w:keepNext/>
      <w:ind w:left="855" w:hanging="855"/>
      <w:outlineLvl w:val="2"/>
    </w:pPr>
    <w:rPr>
      <w:b w:val="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03DC0"/>
    <w:pPr>
      <w:keepNext/>
      <w:spacing w:before="120" w:line="20" w:lineRule="atLeast"/>
      <w:ind w:hanging="48"/>
      <w:jc w:val="center"/>
      <w:outlineLvl w:val="4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DC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DC0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3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03DC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Emphasis"/>
    <w:qFormat/>
    <w:rsid w:val="00003DC0"/>
    <w:rPr>
      <w:rFonts w:ascii="Times New Roman" w:hAnsi="Times New Roman" w:cs="Times New Roman" w:hint="default"/>
      <w:i/>
      <w:iCs/>
    </w:rPr>
  </w:style>
  <w:style w:type="paragraph" w:styleId="a4">
    <w:name w:val="footnote text"/>
    <w:basedOn w:val="a"/>
    <w:link w:val="a5"/>
    <w:semiHidden/>
    <w:unhideWhenUsed/>
    <w:rsid w:val="00003DC0"/>
    <w:pPr>
      <w:autoSpaceDE w:val="0"/>
      <w:autoSpaceDN w:val="0"/>
    </w:pPr>
    <w:rPr>
      <w:b w:val="0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0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03DC0"/>
    <w:pPr>
      <w:tabs>
        <w:tab w:val="left" w:pos="1080"/>
      </w:tabs>
      <w:ind w:left="176"/>
      <w:jc w:val="center"/>
    </w:pPr>
    <w:rPr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03DC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No Spacing"/>
    <w:uiPriority w:val="99"/>
    <w:qFormat/>
    <w:rsid w:val="00003D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03DC0"/>
    <w:rPr>
      <w:rFonts w:ascii="Arial" w:hAnsi="Arial" w:cs="Arial"/>
    </w:rPr>
  </w:style>
  <w:style w:type="paragraph" w:customStyle="1" w:styleId="ConsPlusNormal0">
    <w:name w:val="ConsPlusNormal"/>
    <w:link w:val="ConsPlusNormal"/>
    <w:rsid w:val="00003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осн текст"/>
    <w:basedOn w:val="a"/>
    <w:rsid w:val="00003DC0"/>
    <w:pPr>
      <w:suppressAutoHyphens/>
      <w:autoSpaceDE w:val="0"/>
      <w:ind w:firstLine="709"/>
      <w:jc w:val="both"/>
    </w:pPr>
    <w:rPr>
      <w:b w:val="0"/>
      <w:lang w:eastAsia="ar-SA"/>
    </w:rPr>
  </w:style>
  <w:style w:type="paragraph" w:customStyle="1" w:styleId="aa">
    <w:name w:val="Таблицы (моноширинный)"/>
    <w:basedOn w:val="a"/>
    <w:next w:val="a"/>
    <w:rsid w:val="00003DC0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customStyle="1" w:styleId="ab">
    <w:name w:val="Нормальный (таблица)"/>
    <w:basedOn w:val="a"/>
    <w:next w:val="a"/>
    <w:rsid w:val="00003DC0"/>
    <w:pPr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s1">
    <w:name w:val="s_1"/>
    <w:basedOn w:val="a"/>
    <w:rsid w:val="00003DC0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3">
    <w:name w:val="s_3"/>
    <w:basedOn w:val="a"/>
    <w:rsid w:val="00003DC0"/>
    <w:pPr>
      <w:spacing w:before="100" w:beforeAutospacing="1" w:after="100" w:afterAutospacing="1"/>
    </w:pPr>
    <w:rPr>
      <w:b w:val="0"/>
      <w:sz w:val="24"/>
      <w:szCs w:val="24"/>
    </w:rPr>
  </w:style>
  <w:style w:type="character" w:styleId="ac">
    <w:name w:val="footnote reference"/>
    <w:semiHidden/>
    <w:unhideWhenUsed/>
    <w:rsid w:val="00003DC0"/>
    <w:rPr>
      <w:vertAlign w:val="superscript"/>
    </w:rPr>
  </w:style>
  <w:style w:type="character" w:customStyle="1" w:styleId="ad">
    <w:name w:val="Гипертекстовая ссылка"/>
    <w:rsid w:val="00003DC0"/>
    <w:rPr>
      <w:color w:val="106BBE"/>
    </w:rPr>
  </w:style>
  <w:style w:type="character" w:customStyle="1" w:styleId="ae">
    <w:name w:val="Цветовое выделение"/>
    <w:rsid w:val="00003DC0"/>
    <w:rPr>
      <w:b/>
      <w:bCs/>
      <w:color w:val="26282F"/>
      <w:sz w:val="26"/>
      <w:szCs w:val="26"/>
    </w:rPr>
  </w:style>
  <w:style w:type="character" w:customStyle="1" w:styleId="highlightsearch">
    <w:name w:val="highlightsearch"/>
    <w:rsid w:val="00003DC0"/>
    <w:rPr>
      <w:rFonts w:ascii="Times New Roman" w:hAnsi="Times New Roman" w:cs="Times New Roman" w:hint="default"/>
    </w:rPr>
  </w:style>
  <w:style w:type="character" w:styleId="af">
    <w:name w:val="Hyperlink"/>
    <w:basedOn w:val="a0"/>
    <w:uiPriority w:val="99"/>
    <w:semiHidden/>
    <w:unhideWhenUsed/>
    <w:rsid w:val="00003DC0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24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241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90112.0/" TargetMode="External"/><Relationship Id="rId18" Type="http://schemas.openxmlformats.org/officeDocument/2006/relationships/hyperlink" Target="garantf1://32242809.0/" TargetMode="External"/><Relationship Id="rId26" Type="http://schemas.openxmlformats.org/officeDocument/2006/relationships/hyperlink" Target="consultantplus://offline/ref=FC7E85C9174B6F37643EF561B6FF2E201C14163BEA17A55716FFC0152DA78FA240D39326F7k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83604BE75C29A64E7FC3D9C8477E614BA3954D55EC493515F0D05E50U81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72FA3B47B73F2DED3DA9CC18EE9366B1941286E5F9A27418A59E5CA141A15570D6D6AEC3303C86QEV5M" TargetMode="External"/><Relationship Id="rId17" Type="http://schemas.openxmlformats.org/officeDocument/2006/relationships/hyperlink" Target="garantf1://32242809.1000/" TargetMode="External"/><Relationship Id="rId25" Type="http://schemas.openxmlformats.org/officeDocument/2006/relationships/hyperlink" Target="consultantplus://offline/ref=FC7E85C9174B6F37643EF561B6FF2E201C141A3FEF1FA55716FFC0152DA78FA240D3932E7C3DBD33F0k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77515.706/" TargetMode="External"/><Relationship Id="rId20" Type="http://schemas.openxmlformats.org/officeDocument/2006/relationships/hyperlink" Target="file:///C:\Users\User\Desktop\&#1052;&#1072;&#1088;&#1080;&#1085;&#1072;\&#1088;&#1077;&#1075;&#1083;&#1072;&#1084;&#1077;&#1085;&#1090;&#1099;%20&#1085;&#1086;&#1074;&#1099;&#1077;\&#1055;&#1088;&#1080;&#1077;&#1084;%20&#1076;&#1086;&#1082;&#1091;&#1084;&#1077;&#1085;&#1090;&#1086;&#1074;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72FA3B47B73F2DED3DA9CC18EE9366B1941286E5F9A27418A59E5CA141A15570D6D6QAVCM" TargetMode="External"/><Relationship Id="rId24" Type="http://schemas.openxmlformats.org/officeDocument/2006/relationships/hyperlink" Target="garantf1://890941.2770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2;&#1072;&#1088;&#1080;&#1085;&#1072;\&#1088;&#1077;&#1075;&#1083;&#1072;&#1084;&#1077;&#1085;&#1090;&#1099;%20&#1085;&#1086;&#1074;&#1099;&#1077;\&#1055;&#1088;&#1080;&#1077;&#1084;%20&#1076;&#1086;&#1082;&#1091;&#1084;&#1077;&#1085;&#1090;&#1086;&#1074;.doc" TargetMode="External"/><Relationship Id="rId23" Type="http://schemas.openxmlformats.org/officeDocument/2006/relationships/hyperlink" Target="garantf1://890941.1544/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32242809.1000/" TargetMode="External"/><Relationship Id="rId19" Type="http://schemas.openxmlformats.org/officeDocument/2006/relationships/hyperlink" Target="file:///C:\Users\User\Desktop\&#1052;&#1072;&#1088;&#1080;&#1085;&#1072;\&#1088;&#1077;&#1075;&#1083;&#1072;&#1084;&#1077;&#1085;&#1090;&#1099;%20&#1085;&#1086;&#1074;&#1099;&#1077;\&#1055;&#1088;&#1080;&#1077;&#1084;%20&#1076;&#1086;&#1082;&#1091;&#1084;&#1077;&#1085;&#1090;&#1086;&#10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706/" TargetMode="External"/><Relationship Id="rId14" Type="http://schemas.openxmlformats.org/officeDocument/2006/relationships/hyperlink" Target="file:///C:\Users\User\Desktop\&#1052;&#1072;&#1088;&#1080;&#1085;&#1072;\&#1088;&#1077;&#1075;&#1083;&#1072;&#1084;&#1077;&#1085;&#1090;&#1099;%20&#1085;&#1086;&#1074;&#1099;&#1077;\&#1055;&#1088;&#1080;&#1077;&#1084;%20&#1076;&#1086;&#1082;&#1091;&#1084;&#1077;&#1085;&#1090;&#1086;&#1074;.doc" TargetMode="External"/><Relationship Id="rId22" Type="http://schemas.openxmlformats.org/officeDocument/2006/relationships/hyperlink" Target="http://www.consultant.ru/document/cons_doc_LAW_406224/7754b864dfdb9ec7e378529f882691ec25e29c9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9476</Words>
  <Characters>54017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18</cp:revision>
  <cp:lastPrinted>2024-06-06T07:20:00Z</cp:lastPrinted>
  <dcterms:created xsi:type="dcterms:W3CDTF">2024-05-02T12:32:00Z</dcterms:created>
  <dcterms:modified xsi:type="dcterms:W3CDTF">2024-06-18T06:27:00Z</dcterms:modified>
</cp:coreProperties>
</file>