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43587A" w:rsidRPr="00737ACC" w:rsidRDefault="00FC4CC6" w:rsidP="00056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737ACC">
        <w:rPr>
          <w:sz w:val="28"/>
          <w:szCs w:val="28"/>
        </w:rPr>
        <w:t xml:space="preserve"> по проведени</w:t>
      </w:r>
      <w:r w:rsidR="00593C16">
        <w:rPr>
          <w:sz w:val="28"/>
          <w:szCs w:val="28"/>
        </w:rPr>
        <w:t>ю</w:t>
      </w:r>
      <w:r w:rsidR="00737ACC">
        <w:rPr>
          <w:sz w:val="28"/>
          <w:szCs w:val="28"/>
        </w:rPr>
        <w:t xml:space="preserve"> экспертизы муниципальных нормативных правовых актов постановления</w:t>
      </w:r>
      <w:r w:rsidR="00813DB6" w:rsidRPr="00813DB6">
        <w:rPr>
          <w:sz w:val="28"/>
          <w:szCs w:val="28"/>
        </w:rPr>
        <w:t xml:space="preserve"> </w:t>
      </w:r>
      <w:r w:rsidR="00A4466D">
        <w:rPr>
          <w:sz w:val="28"/>
          <w:szCs w:val="28"/>
        </w:rPr>
        <w:t xml:space="preserve">администрации </w:t>
      </w:r>
      <w:r w:rsidR="00813DB6" w:rsidRPr="00813DB6">
        <w:rPr>
          <w:sz w:val="28"/>
          <w:szCs w:val="28"/>
        </w:rPr>
        <w:t xml:space="preserve">муниципального образования </w:t>
      </w:r>
      <w:r w:rsidR="00032B81" w:rsidRPr="00B322EF">
        <w:rPr>
          <w:sz w:val="28"/>
          <w:szCs w:val="28"/>
        </w:rPr>
        <w:t>«</w:t>
      </w:r>
      <w:r w:rsidR="00032B81" w:rsidRPr="00B322EF">
        <w:rPr>
          <w:bCs/>
          <w:sz w:val="28"/>
          <w:szCs w:val="28"/>
        </w:rPr>
        <w:t xml:space="preserve">Об </w:t>
      </w:r>
      <w:r w:rsidR="00762BC1">
        <w:rPr>
          <w:bCs/>
          <w:sz w:val="28"/>
          <w:szCs w:val="28"/>
        </w:rPr>
        <w:t>утверждении порядка и условий заключения соглашений о защите и поощрении капиталовложений со стороны муниципального образования «Шовгеновский район</w:t>
      </w:r>
      <w:r w:rsidR="00032B81" w:rsidRPr="00B322EF">
        <w:rPr>
          <w:bCs/>
          <w:sz w:val="28"/>
          <w:szCs w:val="28"/>
        </w:rPr>
        <w:t>»</w:t>
      </w:r>
      <w:r w:rsidR="00032B81">
        <w:rPr>
          <w:bCs/>
          <w:sz w:val="28"/>
          <w:szCs w:val="28"/>
        </w:rPr>
        <w:t>.</w:t>
      </w:r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9E352F" w:rsidRPr="004605EB">
        <w:rPr>
          <w:sz w:val="28"/>
          <w:szCs w:val="28"/>
        </w:rPr>
        <w:t xml:space="preserve">с </w:t>
      </w:r>
      <w:r w:rsidR="00762BC1">
        <w:rPr>
          <w:sz w:val="28"/>
          <w:szCs w:val="28"/>
        </w:rPr>
        <w:t>14</w:t>
      </w:r>
      <w:r w:rsidR="00970FDC">
        <w:rPr>
          <w:sz w:val="28"/>
          <w:szCs w:val="28"/>
        </w:rPr>
        <w:t>.</w:t>
      </w:r>
      <w:r w:rsidR="00762BC1">
        <w:rPr>
          <w:sz w:val="28"/>
          <w:szCs w:val="28"/>
        </w:rPr>
        <w:t>05.2024г</w:t>
      </w:r>
      <w:r w:rsidR="009E352F" w:rsidRPr="004605EB">
        <w:rPr>
          <w:sz w:val="28"/>
          <w:szCs w:val="28"/>
        </w:rPr>
        <w:t xml:space="preserve">. </w:t>
      </w:r>
      <w:r w:rsidR="00762BC1">
        <w:rPr>
          <w:sz w:val="28"/>
          <w:szCs w:val="28"/>
        </w:rPr>
        <w:t>по</w:t>
      </w:r>
      <w:r w:rsidR="009E352F" w:rsidRPr="004605EB">
        <w:rPr>
          <w:sz w:val="28"/>
          <w:szCs w:val="28"/>
        </w:rPr>
        <w:t xml:space="preserve"> </w:t>
      </w:r>
      <w:r w:rsidR="00762BC1">
        <w:rPr>
          <w:sz w:val="28"/>
          <w:szCs w:val="28"/>
        </w:rPr>
        <w:t>29.05.2024</w:t>
      </w:r>
      <w:r w:rsidR="009E352F" w:rsidRPr="004605EB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Хакуринохабль, ул. Шовгенова,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6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</w:t>
      </w:r>
      <w:r w:rsidR="00CD21D5">
        <w:rPr>
          <w:sz w:val="28"/>
          <w:szCs w:val="28"/>
          <w:u w:val="single"/>
        </w:rPr>
        <w:t>вопросам</w:t>
      </w:r>
      <w:r w:rsidRPr="0088718C">
        <w:rPr>
          <w:sz w:val="28"/>
          <w:szCs w:val="28"/>
          <w:u w:val="single"/>
        </w:rPr>
        <w:t xml:space="preserve">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762BC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proofErr w:type="spellStart"/>
      <w:r>
        <w:rPr>
          <w:sz w:val="28"/>
          <w:szCs w:val="28"/>
        </w:rPr>
        <w:t>Анчокова</w:t>
      </w:r>
      <w:proofErr w:type="spellEnd"/>
      <w:r>
        <w:rPr>
          <w:sz w:val="28"/>
          <w:szCs w:val="28"/>
        </w:rPr>
        <w:t xml:space="preserve"> Марина </w:t>
      </w:r>
      <w:proofErr w:type="spellStart"/>
      <w:r>
        <w:rPr>
          <w:sz w:val="28"/>
          <w:szCs w:val="28"/>
        </w:rPr>
        <w:t>Хазретовна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 w:rsidR="009E352F">
        <w:rPr>
          <w:sz w:val="28"/>
          <w:szCs w:val="28"/>
        </w:rPr>
        <w:t>главный специалист отдела</w:t>
      </w:r>
      <w:r w:rsidR="005E57EC">
        <w:rPr>
          <w:sz w:val="28"/>
          <w:szCs w:val="28"/>
        </w:rPr>
        <w:t xml:space="preserve"> экономического развития и торговли </w:t>
      </w:r>
      <w:r>
        <w:rPr>
          <w:sz w:val="28"/>
          <w:szCs w:val="28"/>
        </w:rPr>
        <w:t>муниципального образования</w:t>
      </w:r>
      <w:bookmarkStart w:id="0" w:name="_GoBack"/>
      <w:bookmarkEnd w:id="0"/>
      <w:r w:rsidR="005E57EC">
        <w:rPr>
          <w:sz w:val="28"/>
          <w:szCs w:val="28"/>
        </w:rPr>
        <w:t xml:space="preserve">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 w:rsidR="00593C16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  <w:proofErr w:type="gramEnd"/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 xml:space="preserve">, поступившие разработчику после указанного в уведомлении срока, а также представленные не </w:t>
      </w:r>
      <w:r w:rsidR="00762BC1">
        <w:rPr>
          <w:sz w:val="28"/>
          <w:szCs w:val="28"/>
        </w:rPr>
        <w:br/>
      </w:r>
      <w:r>
        <w:rPr>
          <w:sz w:val="28"/>
          <w:szCs w:val="28"/>
        </w:rPr>
        <w:t>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32B81"/>
    <w:rsid w:val="000530A6"/>
    <w:rsid w:val="00056589"/>
    <w:rsid w:val="000C2E37"/>
    <w:rsid w:val="001F0EA5"/>
    <w:rsid w:val="002614CB"/>
    <w:rsid w:val="003324B4"/>
    <w:rsid w:val="00405AE6"/>
    <w:rsid w:val="00426487"/>
    <w:rsid w:val="0043587A"/>
    <w:rsid w:val="00591762"/>
    <w:rsid w:val="00593C16"/>
    <w:rsid w:val="005C28D8"/>
    <w:rsid w:val="005E57EC"/>
    <w:rsid w:val="00685095"/>
    <w:rsid w:val="00737ACC"/>
    <w:rsid w:val="00762BC1"/>
    <w:rsid w:val="007E675B"/>
    <w:rsid w:val="00813DB6"/>
    <w:rsid w:val="00847A4A"/>
    <w:rsid w:val="0088718C"/>
    <w:rsid w:val="008F5A88"/>
    <w:rsid w:val="00942287"/>
    <w:rsid w:val="00970FDC"/>
    <w:rsid w:val="009D22E7"/>
    <w:rsid w:val="009E2615"/>
    <w:rsid w:val="009E352F"/>
    <w:rsid w:val="00A4466D"/>
    <w:rsid w:val="00A57B82"/>
    <w:rsid w:val="00AC06D1"/>
    <w:rsid w:val="00B322EF"/>
    <w:rsid w:val="00B9459C"/>
    <w:rsid w:val="00BC67D8"/>
    <w:rsid w:val="00C606C5"/>
    <w:rsid w:val="00CD21D5"/>
    <w:rsid w:val="00D24A17"/>
    <w:rsid w:val="00DF7841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o1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F4F0-2D31-45C3-B306-8BC3FFEB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2024-05-16T06:13:00Z</dcterms:created>
  <dcterms:modified xsi:type="dcterms:W3CDTF">2024-05-16T06:13:00Z</dcterms:modified>
</cp:coreProperties>
</file>