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37E" w:rsidRDefault="005F237E" w:rsidP="005F237E">
      <w:pPr>
        <w:pStyle w:val="a3"/>
        <w:spacing w:before="0" w:beforeAutospacing="0" w:after="0" w:afterAutospacing="0"/>
        <w:jc w:val="both"/>
        <w:rPr>
          <w:sz w:val="28"/>
          <w:szCs w:val="28"/>
        </w:rPr>
      </w:pPr>
    </w:p>
    <w:p w:rsidR="0053254F" w:rsidRPr="005E2DBA" w:rsidRDefault="0053254F" w:rsidP="0053254F">
      <w:pPr>
        <w:rPr>
          <w:sz w:val="28"/>
          <w:szCs w:val="28"/>
        </w:rPr>
      </w:pPr>
    </w:p>
    <w:tbl>
      <w:tblPr>
        <w:tblW w:w="9782" w:type="dxa"/>
        <w:tblInd w:w="-214" w:type="dxa"/>
        <w:tblBorders>
          <w:bottom w:val="single" w:sz="12" w:space="0" w:color="auto"/>
        </w:tblBorders>
        <w:tblLayout w:type="fixed"/>
        <w:tblCellMar>
          <w:left w:w="70" w:type="dxa"/>
          <w:right w:w="70" w:type="dxa"/>
        </w:tblCellMar>
        <w:tblLook w:val="0000" w:firstRow="0" w:lastRow="0" w:firstColumn="0" w:lastColumn="0" w:noHBand="0" w:noVBand="0"/>
      </w:tblPr>
      <w:tblGrid>
        <w:gridCol w:w="4039"/>
        <w:gridCol w:w="1701"/>
        <w:gridCol w:w="4042"/>
      </w:tblGrid>
      <w:tr w:rsidR="0053254F" w:rsidRPr="00D438FC" w:rsidTr="00F1319F">
        <w:trPr>
          <w:cantSplit/>
        </w:trPr>
        <w:tc>
          <w:tcPr>
            <w:tcW w:w="4039"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РЕСПУБЛИКА АДЫГЕЯ</w:t>
            </w:r>
          </w:p>
          <w:p w:rsidR="0053254F" w:rsidRPr="00D438FC" w:rsidRDefault="0053254F" w:rsidP="00F1319F">
            <w:pPr>
              <w:pStyle w:val="3"/>
              <w:jc w:val="center"/>
              <w:rPr>
                <w:b/>
                <w:sz w:val="28"/>
                <w:szCs w:val="28"/>
              </w:rPr>
            </w:pPr>
            <w:r w:rsidRPr="00D438FC">
              <w:rPr>
                <w:b/>
                <w:sz w:val="28"/>
                <w:szCs w:val="28"/>
              </w:rPr>
              <w:t>Администрация</w:t>
            </w:r>
          </w:p>
          <w:p w:rsidR="0053254F" w:rsidRPr="00D438FC" w:rsidRDefault="0053254F" w:rsidP="00F1319F">
            <w:pPr>
              <w:pStyle w:val="3"/>
              <w:jc w:val="center"/>
              <w:rPr>
                <w:b/>
                <w:sz w:val="28"/>
                <w:szCs w:val="28"/>
              </w:rPr>
            </w:pPr>
            <w:r w:rsidRPr="00D438FC">
              <w:rPr>
                <w:b/>
                <w:sz w:val="28"/>
                <w:szCs w:val="28"/>
              </w:rPr>
              <w:t>муниципального образования</w:t>
            </w:r>
          </w:p>
          <w:p w:rsidR="0053254F" w:rsidRPr="00D438FC" w:rsidRDefault="0053254F" w:rsidP="00F1319F">
            <w:pPr>
              <w:pStyle w:val="3"/>
              <w:jc w:val="center"/>
              <w:rPr>
                <w:b/>
                <w:sz w:val="28"/>
                <w:szCs w:val="28"/>
              </w:rPr>
            </w:pPr>
            <w:r w:rsidRPr="00D438FC">
              <w:rPr>
                <w:b/>
                <w:sz w:val="28"/>
                <w:szCs w:val="28"/>
              </w:rPr>
              <w:t>«Шовгеновский район»</w:t>
            </w:r>
          </w:p>
          <w:p w:rsidR="0053254F" w:rsidRPr="00D438FC" w:rsidRDefault="0053254F" w:rsidP="00F1319F">
            <w:pPr>
              <w:pStyle w:val="3"/>
              <w:jc w:val="center"/>
              <w:rPr>
                <w:b/>
                <w:sz w:val="28"/>
                <w:szCs w:val="28"/>
              </w:rPr>
            </w:pPr>
            <w:r w:rsidRPr="00D438FC">
              <w:rPr>
                <w:b/>
                <w:sz w:val="28"/>
                <w:szCs w:val="28"/>
              </w:rPr>
              <w:t>385440, а. Хакуринохабль,</w:t>
            </w:r>
          </w:p>
          <w:p w:rsidR="0053254F" w:rsidRPr="00D438FC" w:rsidRDefault="0053254F" w:rsidP="00F1319F">
            <w:pPr>
              <w:pStyle w:val="3"/>
              <w:jc w:val="center"/>
              <w:rPr>
                <w:b/>
                <w:sz w:val="28"/>
                <w:szCs w:val="28"/>
              </w:rPr>
            </w:pPr>
            <w:r w:rsidRPr="00D438FC">
              <w:rPr>
                <w:b/>
                <w:sz w:val="28"/>
                <w:szCs w:val="28"/>
              </w:rPr>
              <w:t>ул. Шовгенова, 9</w:t>
            </w:r>
          </w:p>
          <w:p w:rsidR="0053254F" w:rsidRPr="00D438FC" w:rsidRDefault="0053254F" w:rsidP="00F1319F">
            <w:pPr>
              <w:pStyle w:val="3"/>
              <w:jc w:val="center"/>
              <w:rPr>
                <w:b/>
                <w:sz w:val="28"/>
                <w:szCs w:val="28"/>
              </w:rPr>
            </w:pPr>
            <w:r w:rsidRPr="00D438FC">
              <w:rPr>
                <w:b/>
                <w:sz w:val="28"/>
                <w:szCs w:val="28"/>
              </w:rPr>
              <w:t>тел:87773 9-21-74, факс 9-21-74</w:t>
            </w:r>
          </w:p>
        </w:tc>
        <w:tc>
          <w:tcPr>
            <w:tcW w:w="1701" w:type="dxa"/>
            <w:tcBorders>
              <w:top w:val="nil"/>
              <w:left w:val="nil"/>
              <w:bottom w:val="single" w:sz="12" w:space="0" w:color="auto"/>
              <w:right w:val="nil"/>
            </w:tcBorders>
          </w:tcPr>
          <w:p w:rsidR="0053254F" w:rsidRPr="00D438FC" w:rsidRDefault="0053254F" w:rsidP="00F1319F">
            <w:pPr>
              <w:pStyle w:val="3"/>
              <w:rPr>
                <w:b/>
                <w:sz w:val="28"/>
                <w:szCs w:val="28"/>
              </w:rPr>
            </w:pPr>
            <w:r>
              <w:rPr>
                <w:b/>
                <w:noProof/>
                <w:sz w:val="28"/>
                <w:szCs w:val="28"/>
              </w:rPr>
              <w:drawing>
                <wp:inline distT="0" distB="0" distL="0" distR="0">
                  <wp:extent cx="933450" cy="885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3450" cy="885825"/>
                          </a:xfrm>
                          <a:prstGeom prst="rect">
                            <a:avLst/>
                          </a:prstGeom>
                          <a:noFill/>
                          <a:ln>
                            <a:noFill/>
                          </a:ln>
                        </pic:spPr>
                      </pic:pic>
                    </a:graphicData>
                  </a:graphic>
                </wp:inline>
              </w:drawing>
            </w:r>
          </w:p>
        </w:tc>
        <w:tc>
          <w:tcPr>
            <w:tcW w:w="4042" w:type="dxa"/>
            <w:tcBorders>
              <w:top w:val="nil"/>
              <w:left w:val="nil"/>
              <w:bottom w:val="single" w:sz="12" w:space="0" w:color="auto"/>
              <w:right w:val="nil"/>
            </w:tcBorders>
          </w:tcPr>
          <w:p w:rsidR="0053254F" w:rsidRPr="00D438FC" w:rsidRDefault="0053254F" w:rsidP="00F1319F">
            <w:pPr>
              <w:pStyle w:val="3"/>
              <w:jc w:val="center"/>
              <w:rPr>
                <w:b/>
                <w:sz w:val="28"/>
                <w:szCs w:val="28"/>
              </w:rPr>
            </w:pPr>
            <w:r w:rsidRPr="00D438FC">
              <w:rPr>
                <w:b/>
                <w:sz w:val="28"/>
                <w:szCs w:val="28"/>
              </w:rPr>
              <w:t>АДЫГЭ РЕСПУБЛИК</w:t>
            </w:r>
          </w:p>
          <w:p w:rsidR="0053254F" w:rsidRPr="00D438FC" w:rsidRDefault="0053254F" w:rsidP="00F1319F">
            <w:pPr>
              <w:pStyle w:val="3"/>
              <w:jc w:val="center"/>
              <w:rPr>
                <w:b/>
                <w:sz w:val="28"/>
                <w:szCs w:val="28"/>
              </w:rPr>
            </w:pPr>
            <w:proofErr w:type="spellStart"/>
            <w:r w:rsidRPr="00D438FC">
              <w:rPr>
                <w:b/>
                <w:sz w:val="28"/>
                <w:szCs w:val="28"/>
              </w:rPr>
              <w:t>Муниципальнэ</w:t>
            </w:r>
            <w:proofErr w:type="spellEnd"/>
            <w:r w:rsidRPr="00D438FC">
              <w:rPr>
                <w:b/>
                <w:sz w:val="28"/>
                <w:szCs w:val="28"/>
              </w:rPr>
              <w:t xml:space="preserve"> </w:t>
            </w:r>
            <w:proofErr w:type="spellStart"/>
            <w:r w:rsidRPr="00D438FC">
              <w:rPr>
                <w:b/>
                <w:sz w:val="28"/>
                <w:szCs w:val="28"/>
              </w:rPr>
              <w:t>образованиеу</w:t>
            </w:r>
            <w:proofErr w:type="spellEnd"/>
          </w:p>
          <w:p w:rsidR="0053254F" w:rsidRPr="00D438FC" w:rsidRDefault="0053254F" w:rsidP="00F1319F">
            <w:pPr>
              <w:pStyle w:val="3"/>
              <w:jc w:val="center"/>
              <w:rPr>
                <w:b/>
                <w:sz w:val="28"/>
                <w:szCs w:val="28"/>
              </w:rPr>
            </w:pPr>
            <w:r w:rsidRPr="00D438FC">
              <w:rPr>
                <w:b/>
                <w:sz w:val="28"/>
                <w:szCs w:val="28"/>
              </w:rPr>
              <w:t>«</w:t>
            </w:r>
            <w:proofErr w:type="spellStart"/>
            <w:r w:rsidRPr="00D438FC">
              <w:rPr>
                <w:b/>
                <w:sz w:val="28"/>
                <w:szCs w:val="28"/>
              </w:rPr>
              <w:t>Шэуджэн</w:t>
            </w:r>
            <w:proofErr w:type="spellEnd"/>
            <w:r w:rsidRPr="00D438FC">
              <w:rPr>
                <w:b/>
                <w:sz w:val="28"/>
                <w:szCs w:val="28"/>
              </w:rPr>
              <w:t xml:space="preserve"> район»</w:t>
            </w:r>
          </w:p>
          <w:p w:rsidR="0053254F" w:rsidRPr="00D438FC" w:rsidRDefault="0053254F" w:rsidP="00F1319F">
            <w:pPr>
              <w:pStyle w:val="3"/>
              <w:jc w:val="center"/>
              <w:rPr>
                <w:b/>
                <w:sz w:val="28"/>
                <w:szCs w:val="28"/>
              </w:rPr>
            </w:pPr>
            <w:proofErr w:type="spellStart"/>
            <w:r w:rsidRPr="00D438FC">
              <w:rPr>
                <w:b/>
                <w:sz w:val="28"/>
                <w:szCs w:val="28"/>
              </w:rPr>
              <w:t>иадминистрацие</w:t>
            </w:r>
            <w:proofErr w:type="spellEnd"/>
          </w:p>
          <w:p w:rsidR="0053254F" w:rsidRPr="00D438FC" w:rsidRDefault="0053254F" w:rsidP="00F1319F">
            <w:pPr>
              <w:pStyle w:val="3"/>
              <w:jc w:val="center"/>
              <w:rPr>
                <w:b/>
                <w:sz w:val="28"/>
                <w:szCs w:val="28"/>
              </w:rPr>
            </w:pPr>
            <w:r w:rsidRPr="00D438FC">
              <w:rPr>
                <w:b/>
                <w:sz w:val="28"/>
                <w:szCs w:val="28"/>
              </w:rPr>
              <w:t xml:space="preserve">385440, </w:t>
            </w:r>
            <w:proofErr w:type="spellStart"/>
            <w:r w:rsidRPr="00D438FC">
              <w:rPr>
                <w:b/>
                <w:sz w:val="28"/>
                <w:szCs w:val="28"/>
              </w:rPr>
              <w:t>къ</w:t>
            </w:r>
            <w:proofErr w:type="spellEnd"/>
            <w:r w:rsidRPr="00D438FC">
              <w:rPr>
                <w:b/>
                <w:sz w:val="28"/>
                <w:szCs w:val="28"/>
              </w:rPr>
              <w:t xml:space="preserve">. </w:t>
            </w:r>
            <w:proofErr w:type="spellStart"/>
            <w:r w:rsidRPr="00D438FC">
              <w:rPr>
                <w:b/>
                <w:sz w:val="28"/>
                <w:szCs w:val="28"/>
              </w:rPr>
              <w:t>Хьакурынэхьабл</w:t>
            </w:r>
            <w:proofErr w:type="spellEnd"/>
            <w:r w:rsidRPr="00D438FC">
              <w:rPr>
                <w:b/>
                <w:sz w:val="28"/>
                <w:szCs w:val="28"/>
              </w:rPr>
              <w:t>,</w:t>
            </w:r>
          </w:p>
          <w:p w:rsidR="0053254F" w:rsidRPr="00D438FC" w:rsidRDefault="0053254F" w:rsidP="00F1319F">
            <w:pPr>
              <w:pStyle w:val="3"/>
              <w:jc w:val="center"/>
              <w:rPr>
                <w:b/>
                <w:sz w:val="28"/>
                <w:szCs w:val="28"/>
              </w:rPr>
            </w:pPr>
            <w:proofErr w:type="spellStart"/>
            <w:r w:rsidRPr="00D438FC">
              <w:rPr>
                <w:b/>
                <w:sz w:val="28"/>
                <w:szCs w:val="28"/>
              </w:rPr>
              <w:t>ур</w:t>
            </w:r>
            <w:proofErr w:type="spellEnd"/>
            <w:r w:rsidRPr="00D438FC">
              <w:rPr>
                <w:b/>
                <w:sz w:val="28"/>
                <w:szCs w:val="28"/>
              </w:rPr>
              <w:t xml:space="preserve">. </w:t>
            </w:r>
            <w:proofErr w:type="spellStart"/>
            <w:r w:rsidRPr="00D438FC">
              <w:rPr>
                <w:b/>
                <w:sz w:val="28"/>
                <w:szCs w:val="28"/>
              </w:rPr>
              <w:t>Шэуджэным</w:t>
            </w:r>
            <w:proofErr w:type="spellEnd"/>
            <w:r w:rsidRPr="00D438FC">
              <w:rPr>
                <w:b/>
                <w:sz w:val="28"/>
                <w:szCs w:val="28"/>
              </w:rPr>
              <w:t xml:space="preserve"> </w:t>
            </w:r>
            <w:proofErr w:type="spellStart"/>
            <w:r w:rsidRPr="00D438FC">
              <w:rPr>
                <w:b/>
                <w:sz w:val="28"/>
                <w:szCs w:val="28"/>
              </w:rPr>
              <w:t>ыц</w:t>
            </w:r>
            <w:proofErr w:type="gramStart"/>
            <w:r w:rsidRPr="00D438FC">
              <w:rPr>
                <w:b/>
                <w:sz w:val="28"/>
                <w:szCs w:val="28"/>
              </w:rPr>
              <w:t>I</w:t>
            </w:r>
            <w:proofErr w:type="spellEnd"/>
            <w:proofErr w:type="gramEnd"/>
            <w:r w:rsidRPr="00D438FC">
              <w:rPr>
                <w:b/>
                <w:sz w:val="28"/>
                <w:szCs w:val="28"/>
              </w:rPr>
              <w:t>, 9</w:t>
            </w:r>
          </w:p>
          <w:p w:rsidR="0053254F" w:rsidRPr="00D438FC" w:rsidRDefault="0053254F" w:rsidP="0053254F">
            <w:pPr>
              <w:pStyle w:val="3"/>
              <w:jc w:val="center"/>
              <w:rPr>
                <w:b/>
                <w:sz w:val="28"/>
                <w:szCs w:val="28"/>
              </w:rPr>
            </w:pPr>
            <w:r w:rsidRPr="00D438FC">
              <w:rPr>
                <w:b/>
                <w:sz w:val="28"/>
                <w:szCs w:val="28"/>
                <w:lang w:val="en-US"/>
              </w:rPr>
              <w:t>e</w:t>
            </w:r>
            <w:r w:rsidRPr="00D438FC">
              <w:rPr>
                <w:b/>
                <w:sz w:val="28"/>
                <w:szCs w:val="28"/>
              </w:rPr>
              <w:t>-</w:t>
            </w:r>
            <w:r w:rsidRPr="00D438FC">
              <w:rPr>
                <w:b/>
                <w:sz w:val="28"/>
                <w:szCs w:val="28"/>
                <w:lang w:val="en-US"/>
              </w:rPr>
              <w:t>mail</w:t>
            </w:r>
            <w:r w:rsidRPr="00D438FC">
              <w:rPr>
                <w:b/>
                <w:sz w:val="28"/>
                <w:szCs w:val="28"/>
              </w:rPr>
              <w:t>:</w:t>
            </w:r>
            <w:proofErr w:type="spellStart"/>
            <w:r>
              <w:rPr>
                <w:b/>
                <w:sz w:val="28"/>
                <w:szCs w:val="28"/>
                <w:lang w:val="en-US"/>
              </w:rPr>
              <w:t>shovadm</w:t>
            </w:r>
            <w:proofErr w:type="spellEnd"/>
            <w:r w:rsidRPr="00D438FC">
              <w:rPr>
                <w:b/>
                <w:sz w:val="28"/>
                <w:szCs w:val="28"/>
              </w:rPr>
              <w:t>@</w:t>
            </w:r>
            <w:r>
              <w:rPr>
                <w:b/>
                <w:sz w:val="28"/>
                <w:szCs w:val="28"/>
                <w:lang w:val="en-US"/>
              </w:rPr>
              <w:t>mail</w:t>
            </w:r>
            <w:r w:rsidRPr="00D438FC">
              <w:rPr>
                <w:b/>
                <w:sz w:val="28"/>
                <w:szCs w:val="28"/>
              </w:rPr>
              <w:t>.</w:t>
            </w:r>
            <w:proofErr w:type="spellStart"/>
            <w:r w:rsidRPr="00D438FC">
              <w:rPr>
                <w:b/>
                <w:sz w:val="28"/>
                <w:szCs w:val="28"/>
                <w:lang w:val="en-US"/>
              </w:rPr>
              <w:t>ru</w:t>
            </w:r>
            <w:proofErr w:type="spellEnd"/>
          </w:p>
        </w:tc>
      </w:tr>
    </w:tbl>
    <w:p w:rsidR="0053254F" w:rsidRDefault="0053254F" w:rsidP="00D7774E">
      <w:pPr>
        <w:rPr>
          <w:b/>
          <w:sz w:val="28"/>
          <w:szCs w:val="20"/>
        </w:rPr>
      </w:pPr>
      <w:r w:rsidRPr="00D438FC">
        <w:rPr>
          <w:b/>
          <w:sz w:val="28"/>
          <w:szCs w:val="28"/>
        </w:rPr>
        <w:t xml:space="preserve"> «</w:t>
      </w:r>
      <w:r>
        <w:rPr>
          <w:b/>
          <w:sz w:val="28"/>
          <w:szCs w:val="28"/>
        </w:rPr>
        <w:t xml:space="preserve">  </w:t>
      </w:r>
      <w:r w:rsidRPr="00AA2D47">
        <w:rPr>
          <w:b/>
          <w:sz w:val="28"/>
          <w:szCs w:val="28"/>
        </w:rPr>
        <w:t xml:space="preserve">   </w:t>
      </w:r>
      <w:r>
        <w:rPr>
          <w:b/>
          <w:sz w:val="28"/>
          <w:szCs w:val="28"/>
        </w:rPr>
        <w:t xml:space="preserve">»  ____ </w:t>
      </w:r>
      <w:r w:rsidRPr="00AA2D47">
        <w:rPr>
          <w:b/>
          <w:sz w:val="28"/>
          <w:szCs w:val="28"/>
        </w:rPr>
        <w:t xml:space="preserve">   </w:t>
      </w:r>
      <w:r w:rsidR="0017697A">
        <w:rPr>
          <w:b/>
          <w:sz w:val="28"/>
          <w:szCs w:val="28"/>
        </w:rPr>
        <w:t>2023</w:t>
      </w:r>
      <w:r>
        <w:rPr>
          <w:b/>
          <w:sz w:val="28"/>
          <w:szCs w:val="28"/>
        </w:rPr>
        <w:t>г. № ____</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Информация</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о характере обращений граждан в адрес</w:t>
      </w:r>
    </w:p>
    <w:p w:rsidR="005F237E" w:rsidRPr="00D613AE" w:rsidRDefault="005F237E" w:rsidP="005F237E">
      <w:pPr>
        <w:pStyle w:val="a3"/>
        <w:spacing w:before="0" w:beforeAutospacing="0" w:after="0" w:afterAutospacing="0"/>
        <w:jc w:val="center"/>
        <w:rPr>
          <w:b/>
          <w:sz w:val="32"/>
          <w:szCs w:val="32"/>
        </w:rPr>
      </w:pPr>
      <w:r w:rsidRPr="00D613AE">
        <w:rPr>
          <w:b/>
          <w:sz w:val="32"/>
          <w:szCs w:val="32"/>
        </w:rPr>
        <w:t>главы администрации МО «Шовгеновский район»</w:t>
      </w:r>
    </w:p>
    <w:p w:rsidR="005F237E" w:rsidRDefault="005F237E" w:rsidP="00D613AE">
      <w:pPr>
        <w:pStyle w:val="a3"/>
        <w:spacing w:before="0" w:beforeAutospacing="0" w:after="0" w:afterAutospacing="0"/>
        <w:jc w:val="center"/>
        <w:rPr>
          <w:b/>
          <w:sz w:val="32"/>
          <w:szCs w:val="32"/>
        </w:rPr>
      </w:pPr>
      <w:r w:rsidRPr="00D613AE">
        <w:rPr>
          <w:b/>
          <w:sz w:val="32"/>
          <w:szCs w:val="32"/>
        </w:rPr>
        <w:t xml:space="preserve">за </w:t>
      </w:r>
      <w:r w:rsidR="00AD7D4D">
        <w:rPr>
          <w:b/>
          <w:sz w:val="32"/>
          <w:szCs w:val="32"/>
        </w:rPr>
        <w:t xml:space="preserve"> </w:t>
      </w:r>
      <w:r w:rsidR="0017697A">
        <w:rPr>
          <w:b/>
          <w:sz w:val="32"/>
          <w:szCs w:val="32"/>
        </w:rPr>
        <w:t>2023</w:t>
      </w:r>
      <w:r w:rsidR="0029427B">
        <w:rPr>
          <w:b/>
          <w:sz w:val="32"/>
          <w:szCs w:val="32"/>
        </w:rPr>
        <w:t xml:space="preserve"> год</w:t>
      </w:r>
      <w:r w:rsidRPr="00D613AE">
        <w:rPr>
          <w:b/>
          <w:sz w:val="32"/>
          <w:szCs w:val="32"/>
        </w:rPr>
        <w:t>.</w:t>
      </w:r>
    </w:p>
    <w:p w:rsidR="002E3B2D" w:rsidRDefault="002E3B2D" w:rsidP="00D613AE">
      <w:pPr>
        <w:pStyle w:val="a3"/>
        <w:spacing w:before="0" w:beforeAutospacing="0" w:after="0" w:afterAutospacing="0"/>
        <w:jc w:val="center"/>
        <w:rPr>
          <w:b/>
          <w:sz w:val="32"/>
          <w:szCs w:val="32"/>
        </w:rPr>
      </w:pPr>
    </w:p>
    <w:p w:rsidR="002E3B2D" w:rsidRPr="00F77424" w:rsidRDefault="002E3B2D" w:rsidP="002E3B2D">
      <w:pPr>
        <w:pStyle w:val="a3"/>
        <w:spacing w:before="0" w:beforeAutospacing="0" w:after="0" w:afterAutospacing="0"/>
        <w:ind w:left="-993" w:firstLine="1701"/>
        <w:jc w:val="both"/>
        <w:rPr>
          <w:sz w:val="28"/>
          <w:szCs w:val="28"/>
        </w:rPr>
      </w:pPr>
      <w:r w:rsidRPr="00F77424">
        <w:rPr>
          <w:color w:val="052635"/>
          <w:sz w:val="28"/>
          <w:szCs w:val="28"/>
        </w:rPr>
        <w:t>Администрацией муниципального образования Шовгеновский район ведется постоянная работа с предложениями, заявлениями и жалобами граждан. Вопросы совершенствования форм и методов работы с обращениями граждан занимают важное место в ее деятельности. Работа с обращениями расценивается как одна из приоритетных государственных функций. Обращения рассматриваются в порядке, предусмотренном Федеральным законом от 02 мая 2006 года № 59-ФЗ «О порядке рассмотрения обращений граждан Российской Федерации».</w:t>
      </w:r>
      <w:r w:rsidRPr="00F77424">
        <w:rPr>
          <w:sz w:val="28"/>
          <w:szCs w:val="28"/>
        </w:rPr>
        <w:t xml:space="preserve"> Федеральным законом от 09.02.2009 года №8-ФЗ «Об обеспечении доступа к информации о деятельности государственных органов и о</w:t>
      </w:r>
      <w:r>
        <w:rPr>
          <w:sz w:val="28"/>
          <w:szCs w:val="28"/>
        </w:rPr>
        <w:t>рганов местного самоуправления»</w:t>
      </w:r>
      <w:r w:rsidRPr="00F77424">
        <w:rPr>
          <w:sz w:val="28"/>
          <w:szCs w:val="28"/>
        </w:rPr>
        <w:t xml:space="preserve">. </w:t>
      </w:r>
    </w:p>
    <w:p w:rsidR="002E3B2D" w:rsidRPr="00F77424" w:rsidRDefault="002E3B2D" w:rsidP="002E3B2D">
      <w:pPr>
        <w:pStyle w:val="a3"/>
        <w:spacing w:before="0" w:beforeAutospacing="0" w:after="0" w:afterAutospacing="0"/>
        <w:ind w:left="-993" w:firstLine="0"/>
        <w:jc w:val="both"/>
        <w:rPr>
          <w:sz w:val="28"/>
          <w:szCs w:val="28"/>
        </w:rPr>
      </w:pPr>
      <w:r>
        <w:rPr>
          <w:sz w:val="28"/>
          <w:szCs w:val="28"/>
        </w:rPr>
        <w:t xml:space="preserve">  </w:t>
      </w:r>
      <w:r w:rsidRPr="00F77424">
        <w:rPr>
          <w:sz w:val="28"/>
          <w:szCs w:val="28"/>
        </w:rPr>
        <w:t>Обращения граждан в администрацию МО «Шовгеновский район» поступают в виде заявлений, писем, корреспонденции электронной почты, а также в устной форме на личном приеме главы района.</w:t>
      </w:r>
    </w:p>
    <w:p w:rsidR="002E3B2D" w:rsidRPr="00F77424" w:rsidRDefault="002E3B2D" w:rsidP="002E3B2D">
      <w:pPr>
        <w:pStyle w:val="a3"/>
        <w:spacing w:before="0" w:beforeAutospacing="0" w:after="0" w:afterAutospacing="0"/>
        <w:ind w:left="-993" w:firstLine="0"/>
        <w:jc w:val="both"/>
        <w:rPr>
          <w:sz w:val="28"/>
          <w:szCs w:val="28"/>
        </w:rPr>
      </w:pPr>
      <w:r>
        <w:rPr>
          <w:sz w:val="28"/>
          <w:szCs w:val="28"/>
        </w:rPr>
        <w:t xml:space="preserve">  </w:t>
      </w:r>
      <w:r w:rsidRPr="00F77424">
        <w:rPr>
          <w:sz w:val="28"/>
          <w:szCs w:val="28"/>
        </w:rPr>
        <w:t>Закон определяет сроки рассмотрения обращений граждан. Срок рассмотрения не должен превышать 30 дней.</w:t>
      </w:r>
    </w:p>
    <w:p w:rsidR="002E3B2D" w:rsidRPr="00F77424" w:rsidRDefault="002E3B2D" w:rsidP="002E3B2D">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Все об</w:t>
      </w:r>
      <w:r>
        <w:rPr>
          <w:rFonts w:ascii="Times New Roman" w:eastAsia="Times New Roman" w:hAnsi="Times New Roman" w:cs="Times New Roman"/>
          <w:color w:val="052635"/>
          <w:sz w:val="28"/>
          <w:szCs w:val="28"/>
          <w:lang w:eastAsia="ru-RU"/>
        </w:rPr>
        <w:t>ращения граждан, поступившие в а</w:t>
      </w:r>
      <w:r w:rsidRPr="00F77424">
        <w:rPr>
          <w:rFonts w:ascii="Times New Roman" w:eastAsia="Times New Roman" w:hAnsi="Times New Roman" w:cs="Times New Roman"/>
          <w:color w:val="052635"/>
          <w:sz w:val="28"/>
          <w:szCs w:val="28"/>
          <w:lang w:eastAsia="ru-RU"/>
        </w:rPr>
        <w:t xml:space="preserve">дминистрацию района, регистрируются, обрабатываются, исполняются и контролируются. По всем обращениям граждан своевременно направляются ответы, даются разъяснения по существу поставленных вопросов. Ни одно обращение не остается без внимания. </w:t>
      </w:r>
    </w:p>
    <w:p w:rsidR="002E3B2D" w:rsidRPr="00F77424" w:rsidRDefault="002E3B2D" w:rsidP="002E3B2D">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FFFFFF"/>
          <w:sz w:val="28"/>
          <w:szCs w:val="28"/>
          <w:lang w:eastAsia="ru-RU"/>
        </w:rPr>
        <w:t xml:space="preserve">   </w:t>
      </w:r>
      <w:r w:rsidRPr="00F77424">
        <w:rPr>
          <w:rFonts w:ascii="Times New Roman" w:eastAsia="Times New Roman" w:hAnsi="Times New Roman" w:cs="Times New Roman"/>
          <w:color w:val="FFFFFF"/>
          <w:sz w:val="28"/>
          <w:szCs w:val="28"/>
          <w:lang w:eastAsia="ru-RU"/>
        </w:rPr>
        <w:t>-</w:t>
      </w:r>
      <w:r>
        <w:rPr>
          <w:rFonts w:ascii="Times New Roman" w:eastAsia="Times New Roman" w:hAnsi="Times New Roman" w:cs="Times New Roman"/>
          <w:color w:val="052635"/>
          <w:sz w:val="28"/>
          <w:szCs w:val="28"/>
          <w:lang w:eastAsia="ru-RU"/>
        </w:rPr>
        <w:t>В а</w:t>
      </w:r>
      <w:r w:rsidRPr="00F77424">
        <w:rPr>
          <w:rFonts w:ascii="Times New Roman" w:eastAsia="Times New Roman" w:hAnsi="Times New Roman" w:cs="Times New Roman"/>
          <w:color w:val="052635"/>
          <w:sz w:val="28"/>
          <w:szCs w:val="28"/>
          <w:lang w:eastAsia="ru-RU"/>
        </w:rPr>
        <w:t>дминистрации района круглосуточно работает Единая дежурно-диспетчерская служба (ЕДДС), на которую возложена координация действий всех служб при возникновении аварийных ситуаций. Телефон ЕДДС доведен до сведения населения через СМИ. Круглосуточно каждый житель района имеет возможность получить помощь или необходимую информацию.</w:t>
      </w:r>
    </w:p>
    <w:p w:rsidR="002E3B2D" w:rsidRPr="00F77424" w:rsidRDefault="002E3B2D" w:rsidP="002E3B2D">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t>-----</w:t>
      </w:r>
      <w:r w:rsidRPr="00F77424">
        <w:rPr>
          <w:rFonts w:ascii="Times New Roman" w:eastAsia="Times New Roman" w:hAnsi="Times New Roman" w:cs="Times New Roman"/>
          <w:color w:val="052635"/>
          <w:sz w:val="28"/>
          <w:szCs w:val="28"/>
          <w:lang w:eastAsia="ru-RU"/>
        </w:rPr>
        <w:t>Обращения являются зеркалом социальных настроений и источником сведений, по результатам проверок которых органами местного самоуправления принимаются соответствующие меры реагирования.</w:t>
      </w:r>
    </w:p>
    <w:p w:rsidR="002E3B2D" w:rsidRPr="00F77424" w:rsidRDefault="002E3B2D" w:rsidP="002E3B2D">
      <w:pPr>
        <w:spacing w:after="0" w:line="240" w:lineRule="auto"/>
        <w:ind w:left="-993"/>
        <w:jc w:val="both"/>
        <w:rPr>
          <w:rFonts w:ascii="Times New Roman" w:eastAsia="Times New Roman" w:hAnsi="Times New Roman" w:cs="Times New Roman"/>
          <w:color w:val="052635"/>
          <w:sz w:val="28"/>
          <w:szCs w:val="28"/>
          <w:lang w:eastAsia="ru-RU"/>
        </w:rPr>
      </w:pPr>
    </w:p>
    <w:p w:rsidR="002E3B2D" w:rsidRDefault="002E3B2D" w:rsidP="002E3B2D">
      <w:pPr>
        <w:spacing w:after="0" w:line="240" w:lineRule="auto"/>
        <w:ind w:left="-993"/>
        <w:jc w:val="both"/>
        <w:rPr>
          <w:rFonts w:ascii="Times New Roman" w:eastAsia="Times New Roman" w:hAnsi="Times New Roman" w:cs="Times New Roman"/>
          <w:color w:val="052635"/>
          <w:sz w:val="28"/>
          <w:szCs w:val="28"/>
          <w:lang w:eastAsia="ru-RU"/>
        </w:rPr>
      </w:pPr>
      <w:r w:rsidRPr="00F77424">
        <w:rPr>
          <w:rFonts w:ascii="Times New Roman" w:eastAsia="Times New Roman" w:hAnsi="Times New Roman" w:cs="Times New Roman"/>
          <w:color w:val="FFFFFF"/>
          <w:sz w:val="28"/>
          <w:szCs w:val="28"/>
          <w:lang w:eastAsia="ru-RU"/>
        </w:rPr>
        <w:lastRenderedPageBreak/>
        <w:t>-----</w:t>
      </w:r>
      <w:r w:rsidRPr="00F77424">
        <w:rPr>
          <w:rFonts w:ascii="Times New Roman" w:eastAsia="Times New Roman" w:hAnsi="Times New Roman" w:cs="Times New Roman"/>
          <w:color w:val="052635"/>
          <w:sz w:val="28"/>
          <w:szCs w:val="28"/>
          <w:lang w:eastAsia="ru-RU"/>
        </w:rPr>
        <w:t xml:space="preserve">В целях улучшения разъяснительной работы с населением, снижения количества обращений граждан в вышестоящие инстанции и уменьшения уровня низкой правовой грамотности, а так же </w:t>
      </w:r>
      <w:proofErr w:type="gramStart"/>
      <w:r w:rsidRPr="00F77424">
        <w:rPr>
          <w:rFonts w:ascii="Times New Roman" w:eastAsia="Times New Roman" w:hAnsi="Times New Roman" w:cs="Times New Roman"/>
          <w:color w:val="052635"/>
          <w:sz w:val="28"/>
          <w:szCs w:val="28"/>
          <w:lang w:eastAsia="ru-RU"/>
        </w:rPr>
        <w:t>контроля за</w:t>
      </w:r>
      <w:proofErr w:type="gramEnd"/>
      <w:r w:rsidRPr="00F77424">
        <w:rPr>
          <w:rFonts w:ascii="Times New Roman" w:eastAsia="Times New Roman" w:hAnsi="Times New Roman" w:cs="Times New Roman"/>
          <w:color w:val="052635"/>
          <w:sz w:val="28"/>
          <w:szCs w:val="28"/>
          <w:lang w:eastAsia="ru-RU"/>
        </w:rPr>
        <w:t xml:space="preserve"> полнотой и достов</w:t>
      </w:r>
      <w:r>
        <w:rPr>
          <w:rFonts w:ascii="Times New Roman" w:eastAsia="Times New Roman" w:hAnsi="Times New Roman" w:cs="Times New Roman"/>
          <w:color w:val="052635"/>
          <w:sz w:val="28"/>
          <w:szCs w:val="28"/>
          <w:lang w:eastAsia="ru-RU"/>
        </w:rPr>
        <w:t>ерностью ответов специалистами, г</w:t>
      </w:r>
      <w:r w:rsidRPr="00F77424">
        <w:rPr>
          <w:rFonts w:ascii="Times New Roman" w:eastAsia="Times New Roman" w:hAnsi="Times New Roman" w:cs="Times New Roman"/>
          <w:color w:val="052635"/>
          <w:sz w:val="28"/>
          <w:szCs w:val="28"/>
          <w:lang w:eastAsia="ru-RU"/>
        </w:rPr>
        <w:t>лаво</w:t>
      </w:r>
      <w:r>
        <w:rPr>
          <w:rFonts w:ascii="Times New Roman" w:eastAsia="Times New Roman" w:hAnsi="Times New Roman" w:cs="Times New Roman"/>
          <w:color w:val="052635"/>
          <w:sz w:val="28"/>
          <w:szCs w:val="28"/>
          <w:lang w:eastAsia="ru-RU"/>
        </w:rPr>
        <w:t>й а</w:t>
      </w:r>
      <w:r w:rsidRPr="00F77424">
        <w:rPr>
          <w:rFonts w:ascii="Times New Roman" w:eastAsia="Times New Roman" w:hAnsi="Times New Roman" w:cs="Times New Roman"/>
          <w:color w:val="052635"/>
          <w:sz w:val="28"/>
          <w:szCs w:val="28"/>
          <w:lang w:eastAsia="ru-RU"/>
        </w:rPr>
        <w:t xml:space="preserve">дминистрации района принимаются меры </w:t>
      </w:r>
      <w:r>
        <w:rPr>
          <w:rFonts w:ascii="Times New Roman" w:eastAsia="Times New Roman" w:hAnsi="Times New Roman" w:cs="Times New Roman"/>
          <w:color w:val="052635"/>
          <w:sz w:val="28"/>
          <w:szCs w:val="28"/>
          <w:lang w:eastAsia="ru-RU"/>
        </w:rPr>
        <w:t xml:space="preserve">по </w:t>
      </w:r>
      <w:r w:rsidRPr="00F77424">
        <w:rPr>
          <w:rFonts w:ascii="Times New Roman" w:eastAsia="Times New Roman" w:hAnsi="Times New Roman" w:cs="Times New Roman"/>
          <w:color w:val="052635"/>
          <w:sz w:val="28"/>
          <w:szCs w:val="28"/>
          <w:lang w:eastAsia="ru-RU"/>
        </w:rPr>
        <w:t>устранению причин обоснованных жалоб, своевременному и качественному их рассмотрению.</w:t>
      </w:r>
    </w:p>
    <w:p w:rsidR="002E3B2D" w:rsidRDefault="002E3B2D" w:rsidP="00D613AE">
      <w:pPr>
        <w:pStyle w:val="a3"/>
        <w:spacing w:before="0" w:beforeAutospacing="0" w:after="0" w:afterAutospacing="0"/>
        <w:jc w:val="center"/>
        <w:rPr>
          <w:rFonts w:ascii="Verdana" w:hAnsi="Verdana"/>
          <w:color w:val="052635"/>
          <w:sz w:val="28"/>
          <w:szCs w:val="28"/>
        </w:rPr>
      </w:pPr>
    </w:p>
    <w:p w:rsidR="005F237E" w:rsidRDefault="005F237E" w:rsidP="000959E1">
      <w:pPr>
        <w:pStyle w:val="a3"/>
        <w:spacing w:before="0" w:beforeAutospacing="0" w:after="0" w:afterAutospacing="0"/>
        <w:ind w:left="-993" w:firstLine="1701"/>
        <w:jc w:val="both"/>
        <w:rPr>
          <w:rFonts w:ascii="Verdana" w:hAnsi="Verdana"/>
          <w:color w:val="052635"/>
          <w:sz w:val="28"/>
          <w:szCs w:val="28"/>
        </w:rPr>
      </w:pPr>
    </w:p>
    <w:p w:rsidR="008B3726" w:rsidRPr="000959E1" w:rsidRDefault="008B3726" w:rsidP="001346F8">
      <w:pPr>
        <w:pStyle w:val="a3"/>
        <w:shd w:val="clear" w:color="auto" w:fill="FFFFFF"/>
        <w:spacing w:before="0" w:beforeAutospacing="0" w:after="150" w:afterAutospacing="0"/>
        <w:ind w:left="-993" w:firstLine="0"/>
        <w:jc w:val="both"/>
        <w:rPr>
          <w:color w:val="052635"/>
          <w:sz w:val="28"/>
          <w:szCs w:val="28"/>
        </w:rPr>
      </w:pPr>
      <w:r>
        <w:rPr>
          <w:color w:val="333333"/>
          <w:sz w:val="28"/>
          <w:szCs w:val="28"/>
        </w:rPr>
        <w:t xml:space="preserve">      За отчетный период в администрацию МО «Шовгеновский район» поступило     </w:t>
      </w:r>
      <w:r w:rsidR="0017697A">
        <w:rPr>
          <w:color w:val="333333"/>
          <w:sz w:val="28"/>
          <w:szCs w:val="28"/>
        </w:rPr>
        <w:t xml:space="preserve"> </w:t>
      </w:r>
      <w:r w:rsidR="006A2FAE">
        <w:rPr>
          <w:color w:val="333333"/>
          <w:sz w:val="28"/>
          <w:szCs w:val="28"/>
        </w:rPr>
        <w:t>142</w:t>
      </w:r>
      <w:r w:rsidR="0087374F">
        <w:rPr>
          <w:color w:val="333333"/>
          <w:sz w:val="28"/>
          <w:szCs w:val="28"/>
        </w:rPr>
        <w:t xml:space="preserve"> </w:t>
      </w:r>
      <w:r w:rsidR="006A2FAE">
        <w:rPr>
          <w:color w:val="333333"/>
          <w:sz w:val="28"/>
          <w:szCs w:val="28"/>
        </w:rPr>
        <w:t>обращения</w:t>
      </w:r>
      <w:bookmarkStart w:id="0" w:name="_GoBack"/>
      <w:bookmarkEnd w:id="0"/>
      <w:r>
        <w:rPr>
          <w:color w:val="333333"/>
          <w:sz w:val="28"/>
          <w:szCs w:val="28"/>
        </w:rPr>
        <w:t xml:space="preserve"> граждан по различным вопросам.</w:t>
      </w:r>
    </w:p>
    <w:p w:rsidR="006973B4" w:rsidRDefault="001346F8" w:rsidP="006A7ABB">
      <w:pPr>
        <w:spacing w:after="0" w:line="240" w:lineRule="auto"/>
        <w:ind w:left="-993"/>
        <w:jc w:val="both"/>
        <w:rPr>
          <w:rFonts w:ascii="Times New Roman" w:eastAsia="Times New Roman" w:hAnsi="Times New Roman" w:cs="Times New Roman"/>
          <w:color w:val="052635"/>
          <w:sz w:val="28"/>
          <w:szCs w:val="28"/>
          <w:lang w:eastAsia="ru-RU"/>
        </w:rPr>
      </w:pPr>
      <w:r>
        <w:rPr>
          <w:rFonts w:ascii="Times New Roman" w:eastAsia="Times New Roman" w:hAnsi="Times New Roman" w:cs="Times New Roman"/>
          <w:color w:val="052635"/>
          <w:sz w:val="28"/>
          <w:szCs w:val="28"/>
          <w:lang w:eastAsia="ru-RU"/>
        </w:rPr>
        <w:t>Т</w:t>
      </w:r>
      <w:r w:rsidR="006973B4" w:rsidRPr="000959E1">
        <w:rPr>
          <w:rFonts w:ascii="Times New Roman" w:eastAsia="Times New Roman" w:hAnsi="Times New Roman" w:cs="Times New Roman"/>
          <w:color w:val="052635"/>
          <w:sz w:val="28"/>
          <w:szCs w:val="28"/>
          <w:lang w:eastAsia="ru-RU"/>
        </w:rPr>
        <w:t>ематика обращений граждан различна: вопросы оказания материаль</w:t>
      </w:r>
      <w:r w:rsidR="007B5E2B">
        <w:rPr>
          <w:rFonts w:ascii="Times New Roman" w:eastAsia="Times New Roman" w:hAnsi="Times New Roman" w:cs="Times New Roman"/>
          <w:color w:val="052635"/>
          <w:sz w:val="28"/>
          <w:szCs w:val="28"/>
          <w:lang w:eastAsia="ru-RU"/>
        </w:rPr>
        <w:t>ной помощи, земельный  вопрос</w:t>
      </w:r>
      <w:r w:rsidR="006973B4" w:rsidRPr="000959E1">
        <w:rPr>
          <w:rFonts w:ascii="Times New Roman" w:eastAsia="Times New Roman" w:hAnsi="Times New Roman" w:cs="Times New Roman"/>
          <w:color w:val="052635"/>
          <w:sz w:val="28"/>
          <w:szCs w:val="28"/>
          <w:lang w:eastAsia="ru-RU"/>
        </w:rPr>
        <w:t>, жилищные вопросы (постановка на учет жилищной комиссии в качестве нуждающегося в жилищных помещениях</w:t>
      </w:r>
      <w:r w:rsidR="0037276E" w:rsidRPr="000959E1">
        <w:rPr>
          <w:rFonts w:ascii="Times New Roman" w:eastAsia="Times New Roman" w:hAnsi="Times New Roman" w:cs="Times New Roman"/>
          <w:color w:val="052635"/>
          <w:sz w:val="28"/>
          <w:szCs w:val="28"/>
          <w:lang w:eastAsia="ru-RU"/>
        </w:rPr>
        <w:t>, включение несовершеннолетних детей в состав семьи</w:t>
      </w:r>
      <w:r w:rsidR="00D35A07" w:rsidRPr="000959E1">
        <w:rPr>
          <w:rFonts w:ascii="Times New Roman" w:eastAsia="Times New Roman" w:hAnsi="Times New Roman" w:cs="Times New Roman"/>
          <w:color w:val="052635"/>
          <w:sz w:val="28"/>
          <w:szCs w:val="28"/>
          <w:lang w:eastAsia="ru-RU"/>
        </w:rPr>
        <w:t>)</w:t>
      </w:r>
      <w:r w:rsidR="00380E27" w:rsidRPr="000959E1">
        <w:rPr>
          <w:rFonts w:ascii="Times New Roman" w:eastAsia="Times New Roman" w:hAnsi="Times New Roman" w:cs="Times New Roman"/>
          <w:color w:val="052635"/>
          <w:sz w:val="28"/>
          <w:szCs w:val="28"/>
          <w:lang w:eastAsia="ru-RU"/>
        </w:rPr>
        <w:t xml:space="preserve"> </w:t>
      </w:r>
      <w:r w:rsidR="00D35A07" w:rsidRPr="000959E1">
        <w:rPr>
          <w:rFonts w:ascii="Times New Roman" w:eastAsia="Times New Roman" w:hAnsi="Times New Roman" w:cs="Times New Roman"/>
          <w:color w:val="052635"/>
          <w:sz w:val="28"/>
          <w:szCs w:val="28"/>
          <w:lang w:eastAsia="ru-RU"/>
        </w:rPr>
        <w:t>и другие вопросы</w:t>
      </w:r>
      <w:r w:rsidR="006973B4" w:rsidRPr="000959E1">
        <w:rPr>
          <w:rFonts w:ascii="Times New Roman" w:eastAsia="Times New Roman" w:hAnsi="Times New Roman" w:cs="Times New Roman"/>
          <w:color w:val="052635"/>
          <w:sz w:val="28"/>
          <w:szCs w:val="28"/>
          <w:lang w:eastAsia="ru-RU"/>
        </w:rPr>
        <w:t>.</w:t>
      </w:r>
    </w:p>
    <w:p w:rsidR="007B5E2B" w:rsidRDefault="007B5E2B" w:rsidP="006A7ABB">
      <w:pPr>
        <w:spacing w:after="0" w:line="240" w:lineRule="auto"/>
        <w:ind w:left="-993"/>
        <w:jc w:val="both"/>
        <w:rPr>
          <w:rFonts w:ascii="Times New Roman" w:eastAsia="Times New Roman" w:hAnsi="Times New Roman" w:cs="Times New Roman"/>
          <w:color w:val="052635"/>
          <w:sz w:val="28"/>
          <w:szCs w:val="28"/>
          <w:lang w:eastAsia="ru-RU"/>
        </w:rPr>
      </w:pPr>
    </w:p>
    <w:p w:rsidR="00644306" w:rsidRDefault="0017697A" w:rsidP="0017697A">
      <w:pPr>
        <w:ind w:left="-993"/>
        <w:jc w:val="both"/>
        <w:rPr>
          <w:rFonts w:ascii="Times New Roman" w:hAnsi="Times New Roman" w:cs="Times New Roman"/>
          <w:sz w:val="28"/>
          <w:szCs w:val="28"/>
        </w:rPr>
      </w:pPr>
      <w:r>
        <w:rPr>
          <w:rFonts w:ascii="Times New Roman" w:hAnsi="Times New Roman" w:cs="Times New Roman"/>
          <w:sz w:val="28"/>
          <w:szCs w:val="28"/>
        </w:rPr>
        <w:t xml:space="preserve"> </w:t>
      </w:r>
      <w:r w:rsidR="002906A2">
        <w:rPr>
          <w:rFonts w:ascii="Times New Roman" w:hAnsi="Times New Roman" w:cs="Times New Roman"/>
          <w:sz w:val="28"/>
          <w:szCs w:val="28"/>
        </w:rPr>
        <w:t xml:space="preserve">-   жилищный- </w:t>
      </w:r>
      <w:r w:rsidR="007D592B">
        <w:rPr>
          <w:rFonts w:ascii="Times New Roman" w:hAnsi="Times New Roman" w:cs="Times New Roman"/>
          <w:sz w:val="28"/>
          <w:szCs w:val="28"/>
        </w:rPr>
        <w:t>68</w:t>
      </w:r>
      <w:r w:rsidRPr="0017697A">
        <w:rPr>
          <w:rFonts w:ascii="Times New Roman" w:hAnsi="Times New Roman" w:cs="Times New Roman"/>
          <w:sz w:val="28"/>
          <w:szCs w:val="28"/>
        </w:rPr>
        <w:t xml:space="preserve">, из них по </w:t>
      </w:r>
      <w:r w:rsidR="00644306">
        <w:rPr>
          <w:rFonts w:ascii="Times New Roman" w:hAnsi="Times New Roman" w:cs="Times New Roman"/>
          <w:sz w:val="28"/>
          <w:szCs w:val="28"/>
        </w:rPr>
        <w:t>57</w:t>
      </w:r>
      <w:r w:rsidRPr="0017697A">
        <w:rPr>
          <w:rFonts w:ascii="Times New Roman" w:hAnsi="Times New Roman" w:cs="Times New Roman"/>
          <w:sz w:val="28"/>
          <w:szCs w:val="28"/>
        </w:rPr>
        <w:t xml:space="preserve">- вопрос решен положительно; </w:t>
      </w:r>
      <w:r w:rsidR="0087374F">
        <w:rPr>
          <w:rFonts w:ascii="Times New Roman" w:hAnsi="Times New Roman" w:cs="Times New Roman"/>
          <w:sz w:val="28"/>
          <w:szCs w:val="28"/>
        </w:rPr>
        <w:t>2</w:t>
      </w:r>
      <w:r w:rsidRPr="0017697A">
        <w:rPr>
          <w:rFonts w:ascii="Times New Roman" w:hAnsi="Times New Roman" w:cs="Times New Roman"/>
          <w:sz w:val="28"/>
          <w:szCs w:val="28"/>
        </w:rPr>
        <w:t xml:space="preserve">- руководствуясь ч.3 ст.8 Федерального Закона от 02.05.2006 года  №59 – ФЗ «О порядке рассмотрения обращений граждан Российской Федерации» перенаправлено по подведомственности для рассмотрения по существу;  по </w:t>
      </w:r>
      <w:r w:rsidR="00644306">
        <w:rPr>
          <w:rFonts w:ascii="Times New Roman" w:hAnsi="Times New Roman" w:cs="Times New Roman"/>
          <w:sz w:val="28"/>
          <w:szCs w:val="28"/>
        </w:rPr>
        <w:t>6</w:t>
      </w:r>
      <w:r w:rsidRPr="0017697A">
        <w:rPr>
          <w:rFonts w:ascii="Times New Roman" w:hAnsi="Times New Roman" w:cs="Times New Roman"/>
          <w:sz w:val="28"/>
          <w:szCs w:val="28"/>
        </w:rPr>
        <w:t xml:space="preserve"> – даны письменные разъяснения</w:t>
      </w:r>
      <w:r w:rsidR="00644306">
        <w:rPr>
          <w:rFonts w:ascii="Times New Roman" w:hAnsi="Times New Roman" w:cs="Times New Roman"/>
          <w:sz w:val="28"/>
          <w:szCs w:val="28"/>
        </w:rPr>
        <w:t>;</w:t>
      </w:r>
      <w:r w:rsidR="0087374F">
        <w:rPr>
          <w:rFonts w:ascii="Times New Roman" w:hAnsi="Times New Roman" w:cs="Times New Roman"/>
          <w:sz w:val="28"/>
          <w:szCs w:val="28"/>
        </w:rPr>
        <w:t xml:space="preserve"> </w:t>
      </w:r>
      <w:r w:rsidR="007D592B">
        <w:rPr>
          <w:rFonts w:ascii="Times New Roman" w:hAnsi="Times New Roman" w:cs="Times New Roman"/>
          <w:sz w:val="28"/>
          <w:szCs w:val="28"/>
        </w:rPr>
        <w:t>3- на стадии рассмотрения;</w:t>
      </w:r>
    </w:p>
    <w:p w:rsid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xml:space="preserve">- оказание финансовой помощи- </w:t>
      </w:r>
      <w:r w:rsidR="005B349C">
        <w:rPr>
          <w:rFonts w:ascii="Times New Roman" w:hAnsi="Times New Roman" w:cs="Times New Roman"/>
          <w:sz w:val="28"/>
          <w:szCs w:val="28"/>
        </w:rPr>
        <w:t>2</w:t>
      </w:r>
      <w:r w:rsidR="00644306">
        <w:rPr>
          <w:rFonts w:ascii="Times New Roman" w:hAnsi="Times New Roman" w:cs="Times New Roman"/>
          <w:sz w:val="28"/>
          <w:szCs w:val="28"/>
        </w:rPr>
        <w:t>6</w:t>
      </w:r>
      <w:r w:rsidRPr="0017697A">
        <w:rPr>
          <w:rFonts w:ascii="Times New Roman" w:hAnsi="Times New Roman" w:cs="Times New Roman"/>
          <w:sz w:val="28"/>
          <w:szCs w:val="28"/>
        </w:rPr>
        <w:t xml:space="preserve">, из них по </w:t>
      </w:r>
      <w:r w:rsidR="00644306">
        <w:rPr>
          <w:rFonts w:ascii="Times New Roman" w:hAnsi="Times New Roman" w:cs="Times New Roman"/>
          <w:sz w:val="28"/>
          <w:szCs w:val="28"/>
        </w:rPr>
        <w:t>13</w:t>
      </w:r>
      <w:r w:rsidRPr="0017697A">
        <w:rPr>
          <w:rFonts w:ascii="Times New Roman" w:hAnsi="Times New Roman" w:cs="Times New Roman"/>
          <w:sz w:val="28"/>
          <w:szCs w:val="28"/>
        </w:rPr>
        <w:t xml:space="preserve"> – даны письменные разъяснения,   по </w:t>
      </w:r>
      <w:r w:rsidR="00644306">
        <w:rPr>
          <w:rFonts w:ascii="Times New Roman" w:hAnsi="Times New Roman" w:cs="Times New Roman"/>
          <w:sz w:val="28"/>
          <w:szCs w:val="28"/>
        </w:rPr>
        <w:t>13 – вопрос решен положительно</w:t>
      </w:r>
      <w:r w:rsidR="005B349C">
        <w:rPr>
          <w:rFonts w:ascii="Times New Roman" w:hAnsi="Times New Roman" w:cs="Times New Roman"/>
          <w:sz w:val="28"/>
          <w:szCs w:val="28"/>
        </w:rPr>
        <w:t>;</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xml:space="preserve">- </w:t>
      </w:r>
      <w:proofErr w:type="gramStart"/>
      <w:r w:rsidRPr="0017697A">
        <w:rPr>
          <w:rFonts w:ascii="Times New Roman" w:hAnsi="Times New Roman" w:cs="Times New Roman"/>
          <w:sz w:val="28"/>
          <w:szCs w:val="28"/>
        </w:rPr>
        <w:t>земельный</w:t>
      </w:r>
      <w:proofErr w:type="gramEnd"/>
      <w:r w:rsidRPr="0017697A">
        <w:rPr>
          <w:rFonts w:ascii="Times New Roman" w:hAnsi="Times New Roman" w:cs="Times New Roman"/>
          <w:sz w:val="28"/>
          <w:szCs w:val="28"/>
        </w:rPr>
        <w:t xml:space="preserve"> -3, даны письменные  и устные разъяснения;</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о необходимости асфальтного дорожного покрытия улиц в х.</w:t>
      </w:r>
      <w:r w:rsidR="007B5E2B">
        <w:rPr>
          <w:rFonts w:ascii="Times New Roman" w:hAnsi="Times New Roman" w:cs="Times New Roman"/>
          <w:sz w:val="28"/>
          <w:szCs w:val="28"/>
        </w:rPr>
        <w:t xml:space="preserve"> </w:t>
      </w:r>
      <w:r w:rsidRPr="0017697A">
        <w:rPr>
          <w:rFonts w:ascii="Times New Roman" w:hAnsi="Times New Roman" w:cs="Times New Roman"/>
          <w:sz w:val="28"/>
          <w:szCs w:val="28"/>
        </w:rPr>
        <w:t xml:space="preserve">Киров- 9; – даны письменные разъяснения, </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отсутствие пастбища для выпаса сельскохозяйственных животных- 1, даны письменные разъяснения;</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-об отсутствии транспорта  в населенном пункте 1, даны письменные разъяснения;</w:t>
      </w:r>
    </w:p>
    <w:p w:rsid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-о замене опоры линии электропередач – 1, даны письменные разъяснения;</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по водоснабжению -1, даны письменные разъяснения;</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xml:space="preserve">- по ремонту гравийной дороги – в х. </w:t>
      </w:r>
      <w:proofErr w:type="spellStart"/>
      <w:r w:rsidRPr="0017697A">
        <w:rPr>
          <w:rFonts w:ascii="Times New Roman" w:hAnsi="Times New Roman" w:cs="Times New Roman"/>
          <w:sz w:val="28"/>
          <w:szCs w:val="28"/>
        </w:rPr>
        <w:t>Лейбо</w:t>
      </w:r>
      <w:proofErr w:type="spellEnd"/>
      <w:r w:rsidRPr="0017697A">
        <w:rPr>
          <w:rFonts w:ascii="Times New Roman" w:hAnsi="Times New Roman" w:cs="Times New Roman"/>
          <w:sz w:val="28"/>
          <w:szCs w:val="28"/>
        </w:rPr>
        <w:t xml:space="preserve">-Абазов, а. </w:t>
      </w:r>
      <w:proofErr w:type="spellStart"/>
      <w:r w:rsidRPr="0017697A">
        <w:rPr>
          <w:rFonts w:ascii="Times New Roman" w:hAnsi="Times New Roman" w:cs="Times New Roman"/>
          <w:sz w:val="28"/>
          <w:szCs w:val="28"/>
        </w:rPr>
        <w:t>Мамхег</w:t>
      </w:r>
      <w:proofErr w:type="spellEnd"/>
      <w:r w:rsidRPr="0017697A">
        <w:rPr>
          <w:rFonts w:ascii="Times New Roman" w:hAnsi="Times New Roman" w:cs="Times New Roman"/>
          <w:sz w:val="28"/>
          <w:szCs w:val="28"/>
        </w:rPr>
        <w:t>, а. Хакуринохабль-4; из них 3- даны письменные разъяснения, 1 -руководствуясь ч.3 ст.8 Федерального Закона от 02.05.2006 года  №59 – ФЗ «О порядке рассмотрения обращений граждан Российской Федерации» перенаправлено по подведомственности для рассмотрения по существу;</w:t>
      </w:r>
    </w:p>
    <w:p w:rsidR="0017697A" w:rsidRP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lastRenderedPageBreak/>
        <w:t xml:space="preserve">-по установке осветительных приборов на стадионе в а. </w:t>
      </w:r>
      <w:proofErr w:type="spellStart"/>
      <w:r w:rsidRPr="0017697A">
        <w:rPr>
          <w:rFonts w:ascii="Times New Roman" w:hAnsi="Times New Roman" w:cs="Times New Roman"/>
          <w:sz w:val="28"/>
          <w:szCs w:val="28"/>
        </w:rPr>
        <w:t>Мамхег</w:t>
      </w:r>
      <w:proofErr w:type="spellEnd"/>
      <w:r w:rsidRPr="0017697A">
        <w:rPr>
          <w:rFonts w:ascii="Times New Roman" w:hAnsi="Times New Roman" w:cs="Times New Roman"/>
          <w:sz w:val="28"/>
          <w:szCs w:val="28"/>
        </w:rPr>
        <w:t xml:space="preserve"> – 1, даны письменные разъяснения;</w:t>
      </w:r>
    </w:p>
    <w:p w:rsid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по обращению с животными без владельцев-1-даны письменные разъяснения;</w:t>
      </w:r>
    </w:p>
    <w:p w:rsidR="0017697A" w:rsidRDefault="0017697A" w:rsidP="0017697A">
      <w:pPr>
        <w:ind w:left="-993"/>
        <w:jc w:val="both"/>
        <w:rPr>
          <w:rFonts w:ascii="Times New Roman" w:hAnsi="Times New Roman" w:cs="Times New Roman"/>
          <w:sz w:val="28"/>
          <w:szCs w:val="28"/>
        </w:rPr>
      </w:pPr>
      <w:r w:rsidRPr="0017697A">
        <w:rPr>
          <w:rFonts w:ascii="Times New Roman" w:hAnsi="Times New Roman" w:cs="Times New Roman"/>
          <w:sz w:val="28"/>
          <w:szCs w:val="28"/>
        </w:rPr>
        <w:t>- газификация домовладения-1, даны письменные разъяснения;</w:t>
      </w:r>
    </w:p>
    <w:p w:rsidR="005B349C" w:rsidRDefault="002906A2" w:rsidP="005B349C">
      <w:pPr>
        <w:ind w:left="-993"/>
        <w:jc w:val="both"/>
        <w:rPr>
          <w:rFonts w:ascii="Times New Roman" w:hAnsi="Times New Roman" w:cs="Times New Roman"/>
          <w:sz w:val="28"/>
          <w:szCs w:val="28"/>
        </w:rPr>
      </w:pPr>
      <w:r>
        <w:rPr>
          <w:rFonts w:ascii="Times New Roman" w:hAnsi="Times New Roman" w:cs="Times New Roman"/>
          <w:sz w:val="28"/>
          <w:szCs w:val="28"/>
        </w:rPr>
        <w:t>- о ремонте моста -4</w:t>
      </w:r>
      <w:r w:rsidR="0017697A" w:rsidRPr="0017697A">
        <w:rPr>
          <w:rFonts w:ascii="Times New Roman" w:hAnsi="Times New Roman" w:cs="Times New Roman"/>
          <w:sz w:val="28"/>
          <w:szCs w:val="28"/>
        </w:rPr>
        <w:t>,</w:t>
      </w:r>
      <w:r>
        <w:rPr>
          <w:rFonts w:ascii="Times New Roman" w:hAnsi="Times New Roman" w:cs="Times New Roman"/>
          <w:sz w:val="28"/>
          <w:szCs w:val="28"/>
        </w:rPr>
        <w:t xml:space="preserve"> из них по 3-</w:t>
      </w:r>
      <w:r w:rsidR="0017697A" w:rsidRPr="0017697A">
        <w:rPr>
          <w:rFonts w:ascii="Times New Roman" w:hAnsi="Times New Roman" w:cs="Times New Roman"/>
          <w:sz w:val="28"/>
          <w:szCs w:val="28"/>
        </w:rPr>
        <w:t xml:space="preserve"> </w:t>
      </w:r>
      <w:r w:rsidR="001A36DA">
        <w:rPr>
          <w:rFonts w:ascii="Times New Roman" w:hAnsi="Times New Roman" w:cs="Times New Roman"/>
          <w:sz w:val="28"/>
          <w:szCs w:val="28"/>
        </w:rPr>
        <w:t>даны письменные разъяснения</w:t>
      </w:r>
      <w:r>
        <w:rPr>
          <w:rFonts w:ascii="Times New Roman" w:hAnsi="Times New Roman" w:cs="Times New Roman"/>
          <w:sz w:val="28"/>
          <w:szCs w:val="28"/>
        </w:rPr>
        <w:t>, 1</w:t>
      </w:r>
      <w:r w:rsidRPr="002906A2">
        <w:rPr>
          <w:rFonts w:ascii="Times New Roman" w:hAnsi="Times New Roman" w:cs="Times New Roman"/>
          <w:sz w:val="28"/>
          <w:szCs w:val="28"/>
        </w:rPr>
        <w:t>-  руководствуясь ч.3 ст.8 Федерального Закона от 02.05.2006 года  №59 – ФЗ «О порядке рассмотрения обращений граждан Российской Федерации» перенаправлено по подведомственности для рассмотрения по существу;</w:t>
      </w:r>
    </w:p>
    <w:p w:rsidR="005B349C" w:rsidRDefault="005B349C" w:rsidP="005B349C">
      <w:pPr>
        <w:ind w:left="-993"/>
        <w:jc w:val="both"/>
        <w:rPr>
          <w:rFonts w:ascii="Times New Roman" w:hAnsi="Times New Roman" w:cs="Times New Roman"/>
          <w:sz w:val="28"/>
          <w:szCs w:val="28"/>
        </w:rPr>
      </w:pPr>
      <w:r w:rsidRPr="002906A2">
        <w:rPr>
          <w:rFonts w:ascii="Times New Roman" w:hAnsi="Times New Roman" w:cs="Times New Roman"/>
          <w:sz w:val="28"/>
          <w:szCs w:val="28"/>
        </w:rPr>
        <w:t xml:space="preserve">-   о  трудоустройстве – </w:t>
      </w:r>
      <w:r w:rsidR="00644306">
        <w:rPr>
          <w:rFonts w:ascii="Times New Roman" w:hAnsi="Times New Roman" w:cs="Times New Roman"/>
          <w:sz w:val="28"/>
          <w:szCs w:val="28"/>
        </w:rPr>
        <w:t>4</w:t>
      </w:r>
      <w:r w:rsidRPr="002906A2">
        <w:rPr>
          <w:rFonts w:ascii="Times New Roman" w:hAnsi="Times New Roman" w:cs="Times New Roman"/>
          <w:sz w:val="28"/>
          <w:szCs w:val="28"/>
        </w:rPr>
        <w:t>,</w:t>
      </w:r>
      <w:r w:rsidR="00644306">
        <w:rPr>
          <w:rFonts w:ascii="Times New Roman" w:hAnsi="Times New Roman" w:cs="Times New Roman"/>
          <w:sz w:val="28"/>
          <w:szCs w:val="28"/>
        </w:rPr>
        <w:t xml:space="preserve"> </w:t>
      </w:r>
      <w:r w:rsidRPr="002906A2">
        <w:rPr>
          <w:rFonts w:ascii="Times New Roman" w:hAnsi="Times New Roman" w:cs="Times New Roman"/>
          <w:sz w:val="28"/>
          <w:szCs w:val="28"/>
        </w:rPr>
        <w:t>даны письменные разъяснения;</w:t>
      </w:r>
    </w:p>
    <w:p w:rsidR="00DB7696" w:rsidRDefault="00DB7696" w:rsidP="00DB7696">
      <w:pPr>
        <w:ind w:left="-993"/>
        <w:jc w:val="both"/>
        <w:rPr>
          <w:rFonts w:ascii="Times New Roman" w:hAnsi="Times New Roman" w:cs="Times New Roman"/>
          <w:sz w:val="28"/>
          <w:szCs w:val="28"/>
        </w:rPr>
      </w:pPr>
      <w:r w:rsidRPr="00DB7696">
        <w:rPr>
          <w:rFonts w:ascii="Times New Roman" w:hAnsi="Times New Roman" w:cs="Times New Roman"/>
          <w:sz w:val="28"/>
          <w:szCs w:val="28"/>
        </w:rPr>
        <w:t>-   о передаче объектов водоснабжения и водоотведения -1, даны письменные разъяснения;</w:t>
      </w:r>
    </w:p>
    <w:p w:rsidR="00DB7696" w:rsidRPr="00DB7696" w:rsidRDefault="00DB7696" w:rsidP="00DB7696">
      <w:pPr>
        <w:ind w:left="-993"/>
        <w:jc w:val="both"/>
        <w:rPr>
          <w:rFonts w:ascii="Times New Roman" w:hAnsi="Times New Roman" w:cs="Times New Roman"/>
          <w:sz w:val="28"/>
          <w:szCs w:val="28"/>
        </w:rPr>
      </w:pPr>
      <w:r w:rsidRPr="00DB7696">
        <w:rPr>
          <w:rFonts w:ascii="Times New Roman" w:hAnsi="Times New Roman" w:cs="Times New Roman"/>
          <w:sz w:val="28"/>
          <w:szCs w:val="28"/>
        </w:rPr>
        <w:t>- об установке касс самообслуживания-1, даны письменные разъяснения;</w:t>
      </w:r>
    </w:p>
    <w:p w:rsidR="00DB7696" w:rsidRPr="00DB7696" w:rsidRDefault="00DB7696" w:rsidP="00DB7696">
      <w:pPr>
        <w:ind w:left="-993"/>
        <w:jc w:val="both"/>
        <w:rPr>
          <w:rFonts w:ascii="Times New Roman" w:hAnsi="Times New Roman" w:cs="Times New Roman"/>
          <w:sz w:val="28"/>
          <w:szCs w:val="28"/>
        </w:rPr>
      </w:pPr>
      <w:r w:rsidRPr="00DB7696">
        <w:rPr>
          <w:rFonts w:ascii="Times New Roman" w:hAnsi="Times New Roman" w:cs="Times New Roman"/>
          <w:sz w:val="28"/>
          <w:szCs w:val="28"/>
        </w:rPr>
        <w:t>-   о вопросах связанных с  развитием образования -1, даны письменные разъяснения;</w:t>
      </w:r>
    </w:p>
    <w:p w:rsidR="00DB7696" w:rsidRPr="00DB7696" w:rsidRDefault="00DB7696" w:rsidP="00DB7696">
      <w:pPr>
        <w:ind w:left="-993"/>
        <w:jc w:val="both"/>
        <w:rPr>
          <w:rFonts w:ascii="Times New Roman" w:hAnsi="Times New Roman" w:cs="Times New Roman"/>
          <w:sz w:val="28"/>
          <w:szCs w:val="28"/>
        </w:rPr>
      </w:pPr>
      <w:r w:rsidRPr="00DB7696">
        <w:rPr>
          <w:rFonts w:ascii="Times New Roman" w:hAnsi="Times New Roman" w:cs="Times New Roman"/>
          <w:sz w:val="28"/>
          <w:szCs w:val="28"/>
        </w:rPr>
        <w:t>- об информационной поддержке проекта  «Год педагога  и наставника»-1, даны письменные разъяснения</w:t>
      </w:r>
    </w:p>
    <w:p w:rsidR="00DB7696" w:rsidRPr="00DB7696" w:rsidRDefault="00DB7696" w:rsidP="00DB7696">
      <w:pPr>
        <w:ind w:left="-993"/>
        <w:jc w:val="both"/>
        <w:rPr>
          <w:rFonts w:ascii="Times New Roman" w:hAnsi="Times New Roman" w:cs="Times New Roman"/>
          <w:sz w:val="28"/>
          <w:szCs w:val="28"/>
        </w:rPr>
      </w:pPr>
      <w:r w:rsidRPr="00DB7696">
        <w:rPr>
          <w:rFonts w:ascii="Times New Roman" w:hAnsi="Times New Roman" w:cs="Times New Roman"/>
          <w:sz w:val="28"/>
          <w:szCs w:val="28"/>
        </w:rPr>
        <w:t>- об информационной безопасности  жизнедеятельности-1, даны письменные разъяснения;</w:t>
      </w:r>
    </w:p>
    <w:p w:rsidR="00DB7696" w:rsidRDefault="00DB7696" w:rsidP="00DB7696">
      <w:pPr>
        <w:ind w:left="-993"/>
        <w:jc w:val="both"/>
        <w:rPr>
          <w:rFonts w:ascii="Times New Roman" w:hAnsi="Times New Roman" w:cs="Times New Roman"/>
          <w:sz w:val="28"/>
          <w:szCs w:val="28"/>
        </w:rPr>
      </w:pPr>
      <w:r w:rsidRPr="00DB7696">
        <w:rPr>
          <w:rFonts w:ascii="Times New Roman" w:hAnsi="Times New Roman" w:cs="Times New Roman"/>
          <w:sz w:val="28"/>
          <w:szCs w:val="28"/>
        </w:rPr>
        <w:t>- о предоставлении статистических данных по району -1, даны письменные разъяснения</w:t>
      </w:r>
      <w:r w:rsidR="00290508">
        <w:rPr>
          <w:rFonts w:ascii="Times New Roman" w:hAnsi="Times New Roman" w:cs="Times New Roman"/>
          <w:sz w:val="28"/>
          <w:szCs w:val="28"/>
        </w:rPr>
        <w:t>;</w:t>
      </w:r>
    </w:p>
    <w:p w:rsidR="0087374F" w:rsidRDefault="00290508" w:rsidP="00DB7696">
      <w:pPr>
        <w:ind w:left="-993"/>
        <w:jc w:val="both"/>
        <w:rPr>
          <w:rFonts w:ascii="Times New Roman" w:hAnsi="Times New Roman" w:cs="Times New Roman"/>
          <w:sz w:val="28"/>
          <w:szCs w:val="28"/>
        </w:rPr>
      </w:pPr>
      <w:r>
        <w:rPr>
          <w:rFonts w:ascii="Times New Roman" w:hAnsi="Times New Roman" w:cs="Times New Roman"/>
          <w:sz w:val="28"/>
          <w:szCs w:val="28"/>
        </w:rPr>
        <w:t xml:space="preserve">- о проведении интернета в домовладение -1, </w:t>
      </w:r>
      <w:r w:rsidR="00613194">
        <w:rPr>
          <w:rFonts w:ascii="Times New Roman" w:hAnsi="Times New Roman" w:cs="Times New Roman"/>
          <w:sz w:val="28"/>
          <w:szCs w:val="28"/>
        </w:rPr>
        <w:t>даны письменные разъяснения</w:t>
      </w:r>
      <w:r w:rsidR="0087374F">
        <w:rPr>
          <w:rFonts w:ascii="Times New Roman" w:hAnsi="Times New Roman" w:cs="Times New Roman"/>
          <w:sz w:val="28"/>
          <w:szCs w:val="28"/>
        </w:rPr>
        <w:t>;</w:t>
      </w:r>
    </w:p>
    <w:p w:rsidR="00E852BE" w:rsidRDefault="0087374F" w:rsidP="00E852BE">
      <w:pPr>
        <w:ind w:left="-993"/>
        <w:jc w:val="both"/>
        <w:rPr>
          <w:rFonts w:ascii="Times New Roman" w:hAnsi="Times New Roman" w:cs="Times New Roman"/>
          <w:sz w:val="28"/>
          <w:szCs w:val="28"/>
        </w:rPr>
      </w:pPr>
      <w:r>
        <w:rPr>
          <w:rFonts w:ascii="Times New Roman" w:hAnsi="Times New Roman" w:cs="Times New Roman"/>
          <w:sz w:val="28"/>
          <w:szCs w:val="28"/>
        </w:rPr>
        <w:t xml:space="preserve">- об обеспечении  дровами -3, </w:t>
      </w:r>
      <w:r w:rsidR="00613194">
        <w:rPr>
          <w:rFonts w:ascii="Times New Roman" w:hAnsi="Times New Roman" w:cs="Times New Roman"/>
          <w:sz w:val="28"/>
          <w:szCs w:val="28"/>
        </w:rPr>
        <w:t>даны письменные разъяснения</w:t>
      </w:r>
      <w:r w:rsidR="00E852BE">
        <w:rPr>
          <w:rFonts w:ascii="Times New Roman" w:hAnsi="Times New Roman" w:cs="Times New Roman"/>
          <w:sz w:val="28"/>
          <w:szCs w:val="28"/>
        </w:rPr>
        <w:t>;</w:t>
      </w:r>
    </w:p>
    <w:p w:rsidR="00E852BE" w:rsidRDefault="00E852BE" w:rsidP="00E852BE">
      <w:pPr>
        <w:ind w:left="-993"/>
        <w:jc w:val="both"/>
        <w:rPr>
          <w:sz w:val="28"/>
          <w:szCs w:val="28"/>
        </w:rPr>
      </w:pPr>
      <w:r>
        <w:rPr>
          <w:sz w:val="28"/>
          <w:szCs w:val="28"/>
        </w:rPr>
        <w:t>- об обеспечении бесперебойного энергоснабжения 2, даны письменные разъяснения;</w:t>
      </w:r>
    </w:p>
    <w:p w:rsidR="00E852BE" w:rsidRDefault="00E852BE" w:rsidP="00E852BE">
      <w:pPr>
        <w:ind w:left="-993"/>
        <w:jc w:val="both"/>
        <w:rPr>
          <w:sz w:val="28"/>
          <w:szCs w:val="28"/>
        </w:rPr>
      </w:pPr>
      <w:r>
        <w:rPr>
          <w:sz w:val="28"/>
          <w:szCs w:val="28"/>
        </w:rPr>
        <w:t>- об увековечивании памяти участников СВО-1, даны письменные разъяснения;</w:t>
      </w:r>
    </w:p>
    <w:p w:rsidR="00E852BE" w:rsidRDefault="00E852BE" w:rsidP="00E852BE">
      <w:pPr>
        <w:ind w:left="-993"/>
        <w:jc w:val="both"/>
        <w:rPr>
          <w:sz w:val="28"/>
          <w:szCs w:val="28"/>
        </w:rPr>
      </w:pPr>
      <w:r>
        <w:rPr>
          <w:sz w:val="28"/>
          <w:szCs w:val="28"/>
        </w:rPr>
        <w:t>- о благоустройстве территории МКД по ул. Тургенева-1,</w:t>
      </w:r>
      <w:r w:rsidR="002E3B2D" w:rsidRPr="002E3B2D">
        <w:rPr>
          <w:rFonts w:ascii="Times New Roman" w:hAnsi="Times New Roman" w:cs="Times New Roman"/>
          <w:sz w:val="28"/>
          <w:szCs w:val="28"/>
        </w:rPr>
        <w:t xml:space="preserve"> </w:t>
      </w:r>
      <w:r w:rsidR="002E3B2D" w:rsidRPr="0017697A">
        <w:rPr>
          <w:rFonts w:ascii="Times New Roman" w:hAnsi="Times New Roman" w:cs="Times New Roman"/>
          <w:sz w:val="28"/>
          <w:szCs w:val="28"/>
        </w:rPr>
        <w:t>руководствуясь ч.3 ст.8 Федерального Закона от 02.05.2006 года  №59 – ФЗ «О порядке рассмотрения обращений граждан Российской Федерации» перенаправлено по подведомственности для рассмотрения по существу</w:t>
      </w:r>
      <w:r>
        <w:rPr>
          <w:sz w:val="28"/>
          <w:szCs w:val="28"/>
        </w:rPr>
        <w:t>;</w:t>
      </w:r>
    </w:p>
    <w:p w:rsidR="00E852BE" w:rsidRDefault="00E852BE" w:rsidP="00E852BE">
      <w:pPr>
        <w:ind w:left="-993"/>
        <w:jc w:val="both"/>
        <w:rPr>
          <w:sz w:val="28"/>
          <w:szCs w:val="28"/>
        </w:rPr>
      </w:pPr>
      <w:r>
        <w:rPr>
          <w:sz w:val="28"/>
          <w:szCs w:val="28"/>
        </w:rPr>
        <w:t xml:space="preserve">- о возможности гражданина быть усыновителем-1, </w:t>
      </w:r>
      <w:r w:rsidR="007D592B">
        <w:rPr>
          <w:sz w:val="28"/>
          <w:szCs w:val="28"/>
        </w:rPr>
        <w:t>даны письменные разъяснения</w:t>
      </w:r>
      <w:r>
        <w:rPr>
          <w:sz w:val="28"/>
          <w:szCs w:val="28"/>
        </w:rPr>
        <w:t>;</w:t>
      </w:r>
    </w:p>
    <w:p w:rsidR="00E852BE" w:rsidRDefault="00E852BE" w:rsidP="00E852BE">
      <w:pPr>
        <w:ind w:left="-993"/>
        <w:jc w:val="both"/>
        <w:rPr>
          <w:sz w:val="28"/>
          <w:szCs w:val="28"/>
        </w:rPr>
      </w:pPr>
      <w:r>
        <w:rPr>
          <w:sz w:val="28"/>
          <w:szCs w:val="28"/>
        </w:rPr>
        <w:lastRenderedPageBreak/>
        <w:t>- о возможном нарушении  о</w:t>
      </w:r>
      <w:r w:rsidR="00EF2A45">
        <w:rPr>
          <w:sz w:val="28"/>
          <w:szCs w:val="28"/>
        </w:rPr>
        <w:t>рганами исполнительной власти РА</w:t>
      </w:r>
      <w:r>
        <w:rPr>
          <w:sz w:val="28"/>
          <w:szCs w:val="28"/>
        </w:rPr>
        <w:t xml:space="preserve"> требований федерального законодательства -1,   </w:t>
      </w:r>
      <w:r w:rsidR="007D592B">
        <w:rPr>
          <w:sz w:val="28"/>
          <w:szCs w:val="28"/>
        </w:rPr>
        <w:t>даны письменные разъяснения;</w:t>
      </w:r>
    </w:p>
    <w:p w:rsidR="007D592B" w:rsidRDefault="007D592B" w:rsidP="00E852BE">
      <w:pPr>
        <w:ind w:left="-993"/>
        <w:jc w:val="both"/>
        <w:rPr>
          <w:sz w:val="28"/>
          <w:szCs w:val="28"/>
        </w:rPr>
      </w:pPr>
      <w:r>
        <w:rPr>
          <w:sz w:val="28"/>
          <w:szCs w:val="28"/>
        </w:rPr>
        <w:t>- об увеличении ЕДВ-1, на стадии рассмотрения.</w:t>
      </w:r>
    </w:p>
    <w:p w:rsidR="00E852BE" w:rsidRDefault="00E852BE" w:rsidP="00E852BE">
      <w:pPr>
        <w:ind w:left="-993"/>
        <w:jc w:val="both"/>
        <w:rPr>
          <w:sz w:val="28"/>
          <w:szCs w:val="28"/>
        </w:rPr>
      </w:pPr>
    </w:p>
    <w:p w:rsidR="00E852BE" w:rsidRPr="00E852BE" w:rsidRDefault="00E852BE" w:rsidP="00E852BE">
      <w:pPr>
        <w:ind w:left="-993"/>
        <w:jc w:val="both"/>
        <w:rPr>
          <w:rFonts w:ascii="Times New Roman" w:hAnsi="Times New Roman" w:cs="Times New Roman"/>
          <w:sz w:val="28"/>
          <w:szCs w:val="28"/>
        </w:rPr>
      </w:pPr>
    </w:p>
    <w:p w:rsidR="00E852BE" w:rsidRPr="00DB7696" w:rsidRDefault="00E852BE" w:rsidP="00DB7696">
      <w:pPr>
        <w:ind w:left="-993"/>
        <w:jc w:val="both"/>
        <w:rPr>
          <w:rFonts w:ascii="Times New Roman" w:hAnsi="Times New Roman" w:cs="Times New Roman"/>
          <w:sz w:val="28"/>
          <w:szCs w:val="28"/>
        </w:rPr>
      </w:pPr>
    </w:p>
    <w:p w:rsidR="00DB7696" w:rsidRPr="002906A2" w:rsidRDefault="00DB7696" w:rsidP="005B349C">
      <w:pPr>
        <w:ind w:left="-993"/>
        <w:jc w:val="both"/>
        <w:rPr>
          <w:rFonts w:ascii="Times New Roman" w:hAnsi="Times New Roman" w:cs="Times New Roman"/>
          <w:sz w:val="28"/>
          <w:szCs w:val="28"/>
        </w:rPr>
      </w:pPr>
    </w:p>
    <w:p w:rsidR="005B349C" w:rsidRDefault="005B349C" w:rsidP="0017697A">
      <w:pPr>
        <w:ind w:left="-993"/>
        <w:jc w:val="both"/>
        <w:rPr>
          <w:rFonts w:ascii="Times New Roman" w:eastAsia="Times New Roman" w:hAnsi="Times New Roman" w:cs="Times New Roman"/>
          <w:color w:val="052635"/>
          <w:sz w:val="28"/>
          <w:szCs w:val="28"/>
          <w:lang w:eastAsia="ru-RU"/>
        </w:rPr>
      </w:pPr>
    </w:p>
    <w:p w:rsidR="000959E1" w:rsidRDefault="000959E1" w:rsidP="0032163E">
      <w:pPr>
        <w:spacing w:after="0" w:line="240" w:lineRule="auto"/>
        <w:ind w:left="-993" w:firstLine="993"/>
        <w:jc w:val="both"/>
        <w:rPr>
          <w:rFonts w:ascii="Times New Roman" w:eastAsia="Times New Roman" w:hAnsi="Times New Roman" w:cs="Times New Roman"/>
          <w:color w:val="052635"/>
          <w:sz w:val="28"/>
          <w:szCs w:val="28"/>
          <w:lang w:eastAsia="ru-RU"/>
        </w:rPr>
      </w:pPr>
    </w:p>
    <w:p w:rsidR="007112BF" w:rsidRPr="000959E1" w:rsidRDefault="007112BF" w:rsidP="007112BF">
      <w:pPr>
        <w:ind w:left="-709" w:hanging="709"/>
        <w:jc w:val="both"/>
        <w:rPr>
          <w:sz w:val="28"/>
          <w:szCs w:val="28"/>
        </w:rPr>
      </w:pPr>
      <w:r w:rsidRPr="000959E1">
        <w:rPr>
          <w:rFonts w:ascii="Times New Roman" w:hAnsi="Times New Roman" w:cs="Times New Roman"/>
          <w:color w:val="1E1E1E"/>
          <w:sz w:val="28"/>
          <w:szCs w:val="28"/>
        </w:rPr>
        <w:t xml:space="preserve">                      </w:t>
      </w:r>
      <w:r w:rsidR="005F237E" w:rsidRPr="000959E1">
        <w:rPr>
          <w:rFonts w:ascii="Times New Roman" w:hAnsi="Times New Roman" w:cs="Times New Roman"/>
          <w:color w:val="1E1E1E"/>
          <w:sz w:val="28"/>
          <w:szCs w:val="28"/>
        </w:rPr>
        <w:t>Ежеквартально и по итогам года проводится анализ по тематике вопросов, обозначенных гражданам</w:t>
      </w:r>
      <w:r w:rsidRPr="000959E1">
        <w:rPr>
          <w:rFonts w:ascii="Times New Roman" w:hAnsi="Times New Roman" w:cs="Times New Roman"/>
          <w:color w:val="1E1E1E"/>
          <w:sz w:val="28"/>
          <w:szCs w:val="28"/>
        </w:rPr>
        <w:t>и в письмах и на личных приемах</w:t>
      </w:r>
      <w:r w:rsidR="007B5E2B">
        <w:rPr>
          <w:rFonts w:ascii="Times New Roman" w:hAnsi="Times New Roman" w:cs="Times New Roman"/>
          <w:color w:val="1E1E1E"/>
          <w:sz w:val="28"/>
          <w:szCs w:val="28"/>
        </w:rPr>
        <w:t>.</w:t>
      </w:r>
      <w:r w:rsidRPr="000959E1">
        <w:rPr>
          <w:rFonts w:ascii="Times New Roman" w:hAnsi="Times New Roman" w:cs="Times New Roman"/>
          <w:sz w:val="28"/>
          <w:szCs w:val="28"/>
        </w:rPr>
        <w:t xml:space="preserve"> </w:t>
      </w:r>
    </w:p>
    <w:p w:rsidR="005F237E" w:rsidRPr="000959E1" w:rsidRDefault="007112BF" w:rsidP="00216765">
      <w:pPr>
        <w:pStyle w:val="a3"/>
        <w:spacing w:line="255" w:lineRule="atLeast"/>
        <w:ind w:left="-851" w:firstLine="1001"/>
        <w:jc w:val="both"/>
        <w:rPr>
          <w:color w:val="1E1E1E"/>
          <w:sz w:val="28"/>
          <w:szCs w:val="28"/>
        </w:rPr>
      </w:pPr>
      <w:r w:rsidRPr="000959E1">
        <w:rPr>
          <w:color w:val="1E1E1E"/>
          <w:sz w:val="28"/>
          <w:szCs w:val="28"/>
        </w:rPr>
        <w:t xml:space="preserve"> </w:t>
      </w:r>
      <w:r w:rsidR="005F237E" w:rsidRPr="000959E1">
        <w:rPr>
          <w:color w:val="1E1E1E"/>
          <w:sz w:val="28"/>
          <w:szCs w:val="28"/>
        </w:rPr>
        <w:t xml:space="preserve"> В районной газете «Заря» публикуются сведения  о характере обращений граждан в адрес главы администрации МО «Шовгеновский район», также информация размещается на официальном сайте администрации ежеквартально.</w:t>
      </w:r>
    </w:p>
    <w:p w:rsidR="00216765" w:rsidRPr="000959E1" w:rsidRDefault="00216765" w:rsidP="00216765">
      <w:pPr>
        <w:pStyle w:val="a3"/>
        <w:spacing w:line="255" w:lineRule="atLeast"/>
        <w:ind w:left="-851" w:firstLine="1001"/>
        <w:jc w:val="both"/>
        <w:rPr>
          <w:color w:val="1E1E1E"/>
          <w:sz w:val="28"/>
          <w:szCs w:val="28"/>
        </w:rPr>
      </w:pPr>
    </w:p>
    <w:p w:rsidR="00216765" w:rsidRPr="000959E1" w:rsidRDefault="00216765" w:rsidP="00216765">
      <w:pPr>
        <w:pStyle w:val="a3"/>
        <w:spacing w:line="255" w:lineRule="atLeast"/>
        <w:ind w:left="-851" w:firstLine="1001"/>
        <w:jc w:val="both"/>
        <w:rPr>
          <w:color w:val="1E1E1E"/>
          <w:sz w:val="28"/>
          <w:szCs w:val="28"/>
        </w:rPr>
      </w:pPr>
    </w:p>
    <w:p w:rsidR="005B349C" w:rsidRDefault="005B349C" w:rsidP="005B349C">
      <w:pPr>
        <w:ind w:firstLine="708"/>
        <w:jc w:val="both"/>
        <w:rPr>
          <w:sz w:val="28"/>
          <w:szCs w:val="28"/>
        </w:rPr>
      </w:pPr>
    </w:p>
    <w:p w:rsidR="005B349C" w:rsidRDefault="005B349C" w:rsidP="005B349C">
      <w:pPr>
        <w:ind w:firstLine="708"/>
        <w:jc w:val="both"/>
        <w:rPr>
          <w:sz w:val="28"/>
          <w:szCs w:val="28"/>
        </w:rPr>
      </w:pPr>
    </w:p>
    <w:p w:rsidR="0034706E" w:rsidRDefault="0034706E" w:rsidP="00216765">
      <w:pPr>
        <w:pStyle w:val="a3"/>
        <w:spacing w:line="255" w:lineRule="atLeast"/>
        <w:ind w:left="-851" w:firstLine="1001"/>
        <w:jc w:val="both"/>
        <w:rPr>
          <w:color w:val="1E1E1E"/>
          <w:sz w:val="28"/>
          <w:szCs w:val="28"/>
        </w:rPr>
      </w:pPr>
    </w:p>
    <w:p w:rsidR="00EE7752" w:rsidRPr="00F77424" w:rsidRDefault="00B25A34" w:rsidP="00216765">
      <w:pPr>
        <w:ind w:left="-851"/>
        <w:rPr>
          <w:rFonts w:ascii="Times New Roman" w:hAnsi="Times New Roman" w:cs="Times New Roman"/>
          <w:sz w:val="28"/>
          <w:szCs w:val="28"/>
        </w:rPr>
      </w:pPr>
      <w:r>
        <w:rPr>
          <w:rFonts w:ascii="Times New Roman" w:hAnsi="Times New Roman" w:cs="Times New Roman"/>
          <w:sz w:val="28"/>
          <w:szCs w:val="28"/>
        </w:rPr>
        <w:t xml:space="preserve">Главный </w:t>
      </w:r>
      <w:r w:rsidR="00D613AE" w:rsidRPr="00F77424">
        <w:rPr>
          <w:rFonts w:ascii="Times New Roman" w:hAnsi="Times New Roman" w:cs="Times New Roman"/>
          <w:sz w:val="28"/>
          <w:szCs w:val="28"/>
        </w:rPr>
        <w:t xml:space="preserve"> специалист по кон</w:t>
      </w:r>
      <w:r w:rsidR="00F77424">
        <w:rPr>
          <w:rFonts w:ascii="Times New Roman" w:hAnsi="Times New Roman" w:cs="Times New Roman"/>
          <w:sz w:val="28"/>
          <w:szCs w:val="28"/>
        </w:rPr>
        <w:t xml:space="preserve">тролю администрации          </w:t>
      </w:r>
      <w:r w:rsidR="00D613AE" w:rsidRPr="00F77424">
        <w:rPr>
          <w:rFonts w:ascii="Times New Roman" w:hAnsi="Times New Roman" w:cs="Times New Roman"/>
          <w:sz w:val="28"/>
          <w:szCs w:val="28"/>
        </w:rPr>
        <w:t xml:space="preserve">            </w:t>
      </w:r>
      <w:r w:rsidR="00AC3DEF">
        <w:rPr>
          <w:rFonts w:ascii="Times New Roman" w:hAnsi="Times New Roman" w:cs="Times New Roman"/>
          <w:sz w:val="28"/>
          <w:szCs w:val="28"/>
        </w:rPr>
        <w:t xml:space="preserve">          </w:t>
      </w:r>
      <w:r w:rsidR="00D613AE" w:rsidRPr="00F77424">
        <w:rPr>
          <w:rFonts w:ascii="Times New Roman" w:hAnsi="Times New Roman" w:cs="Times New Roman"/>
          <w:sz w:val="28"/>
          <w:szCs w:val="28"/>
        </w:rPr>
        <w:t xml:space="preserve">    С.Г. Кикова</w:t>
      </w:r>
    </w:p>
    <w:sectPr w:rsidR="00EE7752" w:rsidRPr="00F774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CCB"/>
    <w:rsid w:val="00025D77"/>
    <w:rsid w:val="000345B1"/>
    <w:rsid w:val="0003522E"/>
    <w:rsid w:val="00077C22"/>
    <w:rsid w:val="0008165B"/>
    <w:rsid w:val="000959E1"/>
    <w:rsid w:val="000C6D18"/>
    <w:rsid w:val="0012312B"/>
    <w:rsid w:val="001346F8"/>
    <w:rsid w:val="0017697A"/>
    <w:rsid w:val="001920A6"/>
    <w:rsid w:val="0019770B"/>
    <w:rsid w:val="001A36DA"/>
    <w:rsid w:val="001B0445"/>
    <w:rsid w:val="001F368E"/>
    <w:rsid w:val="00216765"/>
    <w:rsid w:val="00224D06"/>
    <w:rsid w:val="00273547"/>
    <w:rsid w:val="00277CCB"/>
    <w:rsid w:val="00290508"/>
    <w:rsid w:val="002906A2"/>
    <w:rsid w:val="0029427B"/>
    <w:rsid w:val="002E3B2D"/>
    <w:rsid w:val="00304F03"/>
    <w:rsid w:val="00314CC3"/>
    <w:rsid w:val="0032163E"/>
    <w:rsid w:val="00334619"/>
    <w:rsid w:val="0034706E"/>
    <w:rsid w:val="00360626"/>
    <w:rsid w:val="0037052F"/>
    <w:rsid w:val="0037276E"/>
    <w:rsid w:val="00380E27"/>
    <w:rsid w:val="003A0D34"/>
    <w:rsid w:val="003A59E0"/>
    <w:rsid w:val="003F2CC9"/>
    <w:rsid w:val="0041735A"/>
    <w:rsid w:val="0045521F"/>
    <w:rsid w:val="004624E5"/>
    <w:rsid w:val="0047282D"/>
    <w:rsid w:val="00474FEF"/>
    <w:rsid w:val="00484120"/>
    <w:rsid w:val="004B4CEF"/>
    <w:rsid w:val="004E2D2A"/>
    <w:rsid w:val="004F0CFD"/>
    <w:rsid w:val="00524034"/>
    <w:rsid w:val="0053254F"/>
    <w:rsid w:val="00556D15"/>
    <w:rsid w:val="005A5772"/>
    <w:rsid w:val="005B349C"/>
    <w:rsid w:val="005B7A26"/>
    <w:rsid w:val="005D7AF6"/>
    <w:rsid w:val="005F237E"/>
    <w:rsid w:val="005F47BE"/>
    <w:rsid w:val="00613194"/>
    <w:rsid w:val="00613946"/>
    <w:rsid w:val="00643143"/>
    <w:rsid w:val="00644306"/>
    <w:rsid w:val="006562EE"/>
    <w:rsid w:val="0065675F"/>
    <w:rsid w:val="00666373"/>
    <w:rsid w:val="006805CE"/>
    <w:rsid w:val="006973B4"/>
    <w:rsid w:val="006A2FAE"/>
    <w:rsid w:val="006A7ABB"/>
    <w:rsid w:val="006C43A4"/>
    <w:rsid w:val="006D5061"/>
    <w:rsid w:val="007112BF"/>
    <w:rsid w:val="00717095"/>
    <w:rsid w:val="007308F7"/>
    <w:rsid w:val="0074630F"/>
    <w:rsid w:val="007B5E2B"/>
    <w:rsid w:val="007D592B"/>
    <w:rsid w:val="007E45F2"/>
    <w:rsid w:val="007E591A"/>
    <w:rsid w:val="00826F05"/>
    <w:rsid w:val="00850BFC"/>
    <w:rsid w:val="00852CD7"/>
    <w:rsid w:val="00856047"/>
    <w:rsid w:val="0087374F"/>
    <w:rsid w:val="0089340A"/>
    <w:rsid w:val="008B3726"/>
    <w:rsid w:val="008D1B30"/>
    <w:rsid w:val="008E3943"/>
    <w:rsid w:val="008F1FD1"/>
    <w:rsid w:val="00935245"/>
    <w:rsid w:val="0099701F"/>
    <w:rsid w:val="009A6630"/>
    <w:rsid w:val="009E5524"/>
    <w:rsid w:val="009F5F5A"/>
    <w:rsid w:val="00A75A15"/>
    <w:rsid w:val="00A81853"/>
    <w:rsid w:val="00AA2D47"/>
    <w:rsid w:val="00AB5735"/>
    <w:rsid w:val="00AC03E0"/>
    <w:rsid w:val="00AC3DEF"/>
    <w:rsid w:val="00AD7D4D"/>
    <w:rsid w:val="00B10FB5"/>
    <w:rsid w:val="00B11B4D"/>
    <w:rsid w:val="00B25A34"/>
    <w:rsid w:val="00BB11A4"/>
    <w:rsid w:val="00BE6B25"/>
    <w:rsid w:val="00C807D9"/>
    <w:rsid w:val="00C9010F"/>
    <w:rsid w:val="00CB51B6"/>
    <w:rsid w:val="00CF0AF2"/>
    <w:rsid w:val="00D35A07"/>
    <w:rsid w:val="00D613AE"/>
    <w:rsid w:val="00D7774E"/>
    <w:rsid w:val="00D9043F"/>
    <w:rsid w:val="00D97BB4"/>
    <w:rsid w:val="00DB7696"/>
    <w:rsid w:val="00E00A32"/>
    <w:rsid w:val="00E852BE"/>
    <w:rsid w:val="00E923FE"/>
    <w:rsid w:val="00EE7752"/>
    <w:rsid w:val="00EF2A45"/>
    <w:rsid w:val="00F73EC9"/>
    <w:rsid w:val="00F77424"/>
    <w:rsid w:val="00FA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D613AE"/>
    <w:pPr>
      <w:keepNext/>
      <w:spacing w:after="0" w:line="240" w:lineRule="auto"/>
      <w:ind w:left="855" w:hanging="855"/>
      <w:outlineLvl w:val="2"/>
    </w:pPr>
    <w:rPr>
      <w:rFonts w:ascii="Times New Roman" w:eastAsia="Times New Roman" w:hAnsi="Times New Roman" w:cs="Times New Roman"/>
      <w:sz w:val="20"/>
      <w:szCs w:val="20"/>
      <w:lang w:eastAsia="ru-RU"/>
    </w:rPr>
  </w:style>
  <w:style w:type="paragraph" w:styleId="5">
    <w:name w:val="heading 5"/>
    <w:basedOn w:val="a"/>
    <w:next w:val="a"/>
    <w:link w:val="50"/>
    <w:qFormat/>
    <w:rsid w:val="00D613AE"/>
    <w:pPr>
      <w:keepNext/>
      <w:spacing w:before="120" w:after="0" w:line="20" w:lineRule="atLeast"/>
      <w:ind w:hanging="48"/>
      <w:jc w:val="center"/>
      <w:outlineLvl w:val="4"/>
    </w:pPr>
    <w:rPr>
      <w:rFonts w:ascii="Times New Roman" w:eastAsia="Times New Roman" w:hAnsi="Times New Roman" w:cs="Times New Roman"/>
      <w:b/>
      <w: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4034"/>
    <w:pPr>
      <w:spacing w:before="100" w:beforeAutospacing="1" w:after="100" w:afterAutospacing="1" w:line="240" w:lineRule="auto"/>
      <w:ind w:firstLine="150"/>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D613AE"/>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D613AE"/>
    <w:rPr>
      <w:rFonts w:ascii="Times New Roman" w:eastAsia="Times New Roman" w:hAnsi="Times New Roman" w:cs="Times New Roman"/>
      <w:b/>
      <w:i/>
      <w:sz w:val="20"/>
      <w:szCs w:val="20"/>
      <w:lang w:eastAsia="ru-RU"/>
    </w:rPr>
  </w:style>
  <w:style w:type="paragraph" w:styleId="a4">
    <w:name w:val="Body Text Indent"/>
    <w:basedOn w:val="a"/>
    <w:link w:val="a5"/>
    <w:semiHidden/>
    <w:rsid w:val="00D613AE"/>
    <w:pPr>
      <w:tabs>
        <w:tab w:val="left" w:pos="1080"/>
      </w:tabs>
      <w:spacing w:after="0" w:line="240" w:lineRule="auto"/>
      <w:ind w:left="176"/>
      <w:jc w:val="center"/>
    </w:pPr>
    <w:rPr>
      <w:rFonts w:ascii="Times New Roman" w:eastAsia="Times New Roman" w:hAnsi="Times New Roman" w:cs="Times New Roman"/>
      <w:b/>
      <w:i/>
      <w:sz w:val="20"/>
      <w:szCs w:val="20"/>
      <w:lang w:eastAsia="ru-RU"/>
    </w:rPr>
  </w:style>
  <w:style w:type="character" w:customStyle="1" w:styleId="a5">
    <w:name w:val="Основной текст с отступом Знак"/>
    <w:basedOn w:val="a0"/>
    <w:link w:val="a4"/>
    <w:semiHidden/>
    <w:rsid w:val="00D613AE"/>
    <w:rPr>
      <w:rFonts w:ascii="Times New Roman" w:eastAsia="Times New Roman" w:hAnsi="Times New Roman" w:cs="Times New Roman"/>
      <w:b/>
      <w:i/>
      <w:sz w:val="20"/>
      <w:szCs w:val="20"/>
      <w:lang w:eastAsia="ru-RU"/>
    </w:rPr>
  </w:style>
  <w:style w:type="paragraph" w:styleId="a6">
    <w:name w:val="Balloon Text"/>
    <w:basedOn w:val="a"/>
    <w:link w:val="a7"/>
    <w:uiPriority w:val="99"/>
    <w:semiHidden/>
    <w:unhideWhenUsed/>
    <w:rsid w:val="00D613A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13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819112">
      <w:bodyDiv w:val="1"/>
      <w:marLeft w:val="0"/>
      <w:marRight w:val="0"/>
      <w:marTop w:val="0"/>
      <w:marBottom w:val="0"/>
      <w:divBdr>
        <w:top w:val="none" w:sz="0" w:space="0" w:color="auto"/>
        <w:left w:val="none" w:sz="0" w:space="0" w:color="auto"/>
        <w:bottom w:val="none" w:sz="0" w:space="0" w:color="auto"/>
        <w:right w:val="none" w:sz="0" w:space="0" w:color="auto"/>
      </w:divBdr>
    </w:div>
    <w:div w:id="713887844">
      <w:bodyDiv w:val="1"/>
      <w:marLeft w:val="0"/>
      <w:marRight w:val="0"/>
      <w:marTop w:val="0"/>
      <w:marBottom w:val="0"/>
      <w:divBdr>
        <w:top w:val="none" w:sz="0" w:space="0" w:color="auto"/>
        <w:left w:val="none" w:sz="0" w:space="0" w:color="auto"/>
        <w:bottom w:val="none" w:sz="0" w:space="0" w:color="auto"/>
        <w:right w:val="none" w:sz="0" w:space="0" w:color="auto"/>
      </w:divBdr>
    </w:div>
    <w:div w:id="1516575053">
      <w:bodyDiv w:val="1"/>
      <w:marLeft w:val="0"/>
      <w:marRight w:val="0"/>
      <w:marTop w:val="0"/>
      <w:marBottom w:val="0"/>
      <w:divBdr>
        <w:top w:val="none" w:sz="0" w:space="0" w:color="auto"/>
        <w:left w:val="none" w:sz="0" w:space="0" w:color="auto"/>
        <w:bottom w:val="none" w:sz="0" w:space="0" w:color="auto"/>
        <w:right w:val="none" w:sz="0" w:space="0" w:color="auto"/>
      </w:divBdr>
    </w:div>
    <w:div w:id="1898516910">
      <w:bodyDiv w:val="1"/>
      <w:marLeft w:val="0"/>
      <w:marRight w:val="0"/>
      <w:marTop w:val="0"/>
      <w:marBottom w:val="0"/>
      <w:divBdr>
        <w:top w:val="none" w:sz="0" w:space="0" w:color="auto"/>
        <w:left w:val="none" w:sz="0" w:space="0" w:color="auto"/>
        <w:bottom w:val="none" w:sz="0" w:space="0" w:color="auto"/>
        <w:right w:val="none" w:sz="0" w:space="0" w:color="auto"/>
      </w:divBdr>
      <w:divsChild>
        <w:div w:id="1878614236">
          <w:marLeft w:val="0"/>
          <w:marRight w:val="3375"/>
          <w:marTop w:val="225"/>
          <w:marBottom w:val="0"/>
          <w:divBdr>
            <w:top w:val="none" w:sz="0" w:space="0" w:color="auto"/>
            <w:left w:val="none" w:sz="0" w:space="0" w:color="auto"/>
            <w:bottom w:val="none" w:sz="0" w:space="0" w:color="auto"/>
            <w:right w:val="none" w:sz="0" w:space="0" w:color="auto"/>
          </w:divBdr>
          <w:divsChild>
            <w:div w:id="1063599131">
              <w:marLeft w:val="3375"/>
              <w:marRight w:val="0"/>
              <w:marTop w:val="0"/>
              <w:marBottom w:val="0"/>
              <w:divBdr>
                <w:top w:val="none" w:sz="0" w:space="0" w:color="auto"/>
                <w:left w:val="none" w:sz="0" w:space="0" w:color="auto"/>
                <w:bottom w:val="none" w:sz="0" w:space="0" w:color="auto"/>
                <w:right w:val="none" w:sz="0" w:space="0" w:color="auto"/>
              </w:divBdr>
              <w:divsChild>
                <w:div w:id="1581210378">
                  <w:marLeft w:val="0"/>
                  <w:marRight w:val="0"/>
                  <w:marTop w:val="0"/>
                  <w:marBottom w:val="0"/>
                  <w:divBdr>
                    <w:top w:val="none" w:sz="0" w:space="0" w:color="auto"/>
                    <w:left w:val="none" w:sz="0" w:space="0" w:color="auto"/>
                    <w:bottom w:val="none" w:sz="0" w:space="0" w:color="auto"/>
                    <w:right w:val="none" w:sz="0" w:space="0" w:color="auto"/>
                  </w:divBdr>
                  <w:divsChild>
                    <w:div w:id="6639185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9263-E965-4B2D-824B-99A0A5AEF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OtdelPisem</dc:creator>
  <cp:lastModifiedBy>Пользователь Windows</cp:lastModifiedBy>
  <cp:revision>8</cp:revision>
  <cp:lastPrinted>2023-12-28T07:22:00Z</cp:lastPrinted>
  <dcterms:created xsi:type="dcterms:W3CDTF">2023-12-25T11:12:00Z</dcterms:created>
  <dcterms:modified xsi:type="dcterms:W3CDTF">2023-12-28T11:46:00Z</dcterms:modified>
</cp:coreProperties>
</file>