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691F32" w:rsidRPr="006516DE" w:rsidTr="00CB7348">
        <w:trPr>
          <w:cantSplit/>
          <w:trHeight w:val="1420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91F32" w:rsidRPr="006516DE" w:rsidRDefault="00691F32" w:rsidP="00CB7348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6516DE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691F32" w:rsidRPr="006516DE" w:rsidRDefault="00691F32" w:rsidP="00CB7348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691F32" w:rsidRPr="006516DE" w:rsidRDefault="00691F32" w:rsidP="00CB7348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691F32" w:rsidRPr="006516DE" w:rsidRDefault="00691F32" w:rsidP="00CB7348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F32" w:rsidRPr="006516DE" w:rsidRDefault="00691F32" w:rsidP="00CB7348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1141C30E" wp14:editId="22E49A46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F32" w:rsidRPr="006516DE" w:rsidRDefault="00691F32" w:rsidP="00CB7348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6516DE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91F32" w:rsidRDefault="00691F32" w:rsidP="00CB7348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r>
              <w:rPr>
                <w:rFonts w:eastAsia="Calibri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691F32" w:rsidRDefault="00691F32" w:rsidP="00CB7348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6516DE">
              <w:rPr>
                <w:rFonts w:eastAsia="Calibri"/>
                <w:i/>
                <w:sz w:val="28"/>
                <w:szCs w:val="28"/>
              </w:rPr>
              <w:t>Шэуджэн районым  янароднэ депутатхэм</w:t>
            </w:r>
            <w:r>
              <w:rPr>
                <w:rFonts w:eastAsia="Calibri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eastAsia="Calibri"/>
                <w:i/>
                <w:sz w:val="28"/>
                <w:szCs w:val="28"/>
              </w:rPr>
              <w:t xml:space="preserve"> Совет</w:t>
            </w:r>
          </w:p>
          <w:p w:rsidR="00691F32" w:rsidRPr="006516DE" w:rsidRDefault="00691F32" w:rsidP="00CB7348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F32" w:rsidRPr="006516DE" w:rsidRDefault="00691F32" w:rsidP="00CB7348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F32" w:rsidRPr="006516DE" w:rsidRDefault="00691F32" w:rsidP="00CB7348">
            <w:pPr>
              <w:spacing w:line="240" w:lineRule="atLeast"/>
              <w:jc w:val="center"/>
              <w:rPr>
                <w:rFonts w:eastAsia="Calibri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91F32" w:rsidRPr="006516DE" w:rsidRDefault="00691F32" w:rsidP="00CB7348">
            <w:pPr>
              <w:spacing w:line="20" w:lineRule="atLeast"/>
              <w:ind w:left="130"/>
              <w:jc w:val="center"/>
              <w:rPr>
                <w:rFonts w:eastAsia="Calibri"/>
                <w:i/>
              </w:rPr>
            </w:pPr>
          </w:p>
        </w:tc>
      </w:tr>
    </w:tbl>
    <w:p w:rsidR="0040344D" w:rsidRDefault="00691F32" w:rsidP="00691F3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</w:p>
    <w:p w:rsidR="00691F32" w:rsidRPr="006516DE" w:rsidRDefault="00691F32" w:rsidP="00691F3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684058">
        <w:rPr>
          <w:rFonts w:eastAsia="Calibri"/>
          <w:sz w:val="28"/>
          <w:szCs w:val="28"/>
        </w:rPr>
        <w:t xml:space="preserve">   </w:t>
      </w:r>
      <w:r w:rsidRPr="006516DE">
        <w:rPr>
          <w:rFonts w:eastAsia="Calibri"/>
          <w:sz w:val="28"/>
          <w:szCs w:val="28"/>
        </w:rPr>
        <w:t>РЕШЕНИ</w:t>
      </w:r>
      <w:r w:rsidR="00684058">
        <w:rPr>
          <w:rFonts w:eastAsia="Calibri"/>
          <w:sz w:val="28"/>
          <w:szCs w:val="28"/>
        </w:rPr>
        <w:t>Е</w:t>
      </w:r>
    </w:p>
    <w:p w:rsidR="00691F32" w:rsidRDefault="00684058" w:rsidP="00691F3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3 октября </w:t>
      </w:r>
      <w:r w:rsidR="00691F32">
        <w:rPr>
          <w:rFonts w:eastAsia="Calibri"/>
          <w:sz w:val="28"/>
          <w:szCs w:val="28"/>
        </w:rPr>
        <w:t>2023г</w:t>
      </w:r>
      <w:r>
        <w:rPr>
          <w:rFonts w:eastAsia="Calibri"/>
          <w:sz w:val="28"/>
          <w:szCs w:val="28"/>
        </w:rPr>
        <w:t>ода. № 88</w:t>
      </w:r>
    </w:p>
    <w:p w:rsidR="00691F32" w:rsidRDefault="00691F32" w:rsidP="00691F3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а. Хакуринохабль</w:t>
      </w:r>
    </w:p>
    <w:p w:rsidR="00691F32" w:rsidRPr="00D71826" w:rsidRDefault="00691F32" w:rsidP="00684058">
      <w:pPr>
        <w:rPr>
          <w:bCs/>
          <w:sz w:val="28"/>
          <w:szCs w:val="28"/>
        </w:rPr>
      </w:pPr>
    </w:p>
    <w:p w:rsidR="00691F32" w:rsidRDefault="00691F32" w:rsidP="00684058">
      <w:pPr>
        <w:jc w:val="both"/>
        <w:rPr>
          <w:rFonts w:eastAsia="Calibri"/>
          <w:sz w:val="28"/>
          <w:szCs w:val="28"/>
        </w:rPr>
      </w:pPr>
      <w:r w:rsidRPr="006516DE">
        <w:rPr>
          <w:rFonts w:eastAsia="Calibri"/>
          <w:sz w:val="28"/>
          <w:szCs w:val="28"/>
        </w:rPr>
        <w:t>О выведении штатн</w:t>
      </w:r>
      <w:r>
        <w:rPr>
          <w:rFonts w:eastAsia="Calibri"/>
          <w:sz w:val="28"/>
          <w:szCs w:val="28"/>
        </w:rPr>
        <w:t xml:space="preserve">ой </w:t>
      </w:r>
      <w:r w:rsidRPr="006516DE">
        <w:rPr>
          <w:rFonts w:eastAsia="Calibri"/>
          <w:sz w:val="28"/>
          <w:szCs w:val="28"/>
        </w:rPr>
        <w:t>единиц</w:t>
      </w:r>
      <w:r>
        <w:rPr>
          <w:rFonts w:eastAsia="Calibri"/>
          <w:sz w:val="28"/>
          <w:szCs w:val="28"/>
        </w:rPr>
        <w:t>ы</w:t>
      </w:r>
      <w:r w:rsidRPr="006516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</w:t>
      </w:r>
      <w:r w:rsidRPr="006516DE">
        <w:rPr>
          <w:rFonts w:eastAsia="Calibri"/>
          <w:sz w:val="28"/>
          <w:szCs w:val="28"/>
        </w:rPr>
        <w:t xml:space="preserve"> аппарат</w:t>
      </w:r>
      <w:r>
        <w:rPr>
          <w:rFonts w:eastAsia="Calibri"/>
          <w:sz w:val="28"/>
          <w:szCs w:val="28"/>
        </w:rPr>
        <w:t>а</w:t>
      </w:r>
      <w:r w:rsidRPr="006516DE">
        <w:rPr>
          <w:rFonts w:eastAsia="Calibri"/>
          <w:sz w:val="28"/>
          <w:szCs w:val="28"/>
        </w:rPr>
        <w:t xml:space="preserve"> администрации </w:t>
      </w:r>
      <w:r>
        <w:rPr>
          <w:rFonts w:eastAsia="Calibri"/>
          <w:sz w:val="28"/>
          <w:szCs w:val="28"/>
        </w:rPr>
        <w:t xml:space="preserve">                                                     муниципального образования</w:t>
      </w:r>
      <w:r w:rsidRPr="006516DE">
        <w:rPr>
          <w:rFonts w:eastAsia="Calibri"/>
          <w:sz w:val="28"/>
          <w:szCs w:val="28"/>
        </w:rPr>
        <w:t xml:space="preserve"> «Шовгеновский район»</w:t>
      </w:r>
      <w:r>
        <w:rPr>
          <w:rFonts w:eastAsia="Calibri"/>
          <w:sz w:val="28"/>
          <w:szCs w:val="28"/>
        </w:rPr>
        <w:t xml:space="preserve"> </w:t>
      </w:r>
      <w:r w:rsidRPr="006516DE">
        <w:rPr>
          <w:rFonts w:eastAsia="Calibri"/>
          <w:sz w:val="28"/>
          <w:szCs w:val="28"/>
        </w:rPr>
        <w:t>и введении штатн</w:t>
      </w:r>
      <w:r>
        <w:rPr>
          <w:rFonts w:eastAsia="Calibri"/>
          <w:sz w:val="28"/>
          <w:szCs w:val="28"/>
        </w:rPr>
        <w:t xml:space="preserve">ых </w:t>
      </w:r>
      <w:r w:rsidRPr="006516DE">
        <w:rPr>
          <w:rFonts w:eastAsia="Calibri"/>
          <w:sz w:val="28"/>
          <w:szCs w:val="28"/>
        </w:rPr>
        <w:t xml:space="preserve">единиц в аппарат администрации </w:t>
      </w:r>
      <w:r>
        <w:rPr>
          <w:rFonts w:eastAsia="Calibri"/>
          <w:sz w:val="28"/>
          <w:szCs w:val="28"/>
        </w:rPr>
        <w:t>муниципального образования</w:t>
      </w:r>
      <w:r w:rsidRPr="006516DE">
        <w:rPr>
          <w:rFonts w:eastAsia="Calibri"/>
          <w:sz w:val="28"/>
          <w:szCs w:val="28"/>
        </w:rPr>
        <w:t xml:space="preserve"> «Шовгеновский район»</w:t>
      </w:r>
    </w:p>
    <w:p w:rsidR="00684058" w:rsidRPr="006516DE" w:rsidRDefault="00684058" w:rsidP="00684058">
      <w:pPr>
        <w:jc w:val="both"/>
        <w:rPr>
          <w:rFonts w:eastAsia="Calibri"/>
          <w:sz w:val="28"/>
          <w:szCs w:val="28"/>
        </w:rPr>
      </w:pPr>
    </w:p>
    <w:p w:rsidR="00691F32" w:rsidRPr="00474159" w:rsidRDefault="00691F32" w:rsidP="00691F32">
      <w:pPr>
        <w:jc w:val="center"/>
        <w:rPr>
          <w:rFonts w:eastAsia="Calibri"/>
          <w:sz w:val="28"/>
          <w:szCs w:val="28"/>
        </w:rPr>
      </w:pPr>
    </w:p>
    <w:p w:rsidR="00691F32" w:rsidRDefault="00691F32" w:rsidP="00684058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Рассмотрев предоставленные материалы администрации муниципального образования</w:t>
      </w:r>
      <w:r w:rsidRPr="006516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«Шовгеновский район» о выведении и введении штатных единиц в аппарат администрации муниципального образования</w:t>
      </w:r>
      <w:r w:rsidRPr="006516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«Шовгеновский район», руководствуясь Уставом муниципального образования «Шовгеновский район», Совет народных депутатов </w:t>
      </w:r>
      <w:r w:rsidR="007742B6">
        <w:rPr>
          <w:rFonts w:eastAsia="Calibri"/>
          <w:sz w:val="28"/>
          <w:szCs w:val="28"/>
        </w:rPr>
        <w:t>муниципального образования</w:t>
      </w:r>
      <w:r w:rsidR="007742B6" w:rsidRPr="006516D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«Шовгеновский район»</w:t>
      </w:r>
    </w:p>
    <w:p w:rsidR="00691F32" w:rsidRDefault="00691F32" w:rsidP="00691F32">
      <w:pPr>
        <w:jc w:val="both"/>
        <w:rPr>
          <w:rFonts w:eastAsia="Calibri"/>
          <w:sz w:val="28"/>
          <w:szCs w:val="28"/>
        </w:rPr>
      </w:pPr>
    </w:p>
    <w:p w:rsidR="00691F32" w:rsidRDefault="00691F32" w:rsidP="00691F32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РЕШИЛ:</w:t>
      </w:r>
    </w:p>
    <w:p w:rsidR="00691F32" w:rsidRDefault="00691F32" w:rsidP="00691F32">
      <w:pPr>
        <w:jc w:val="center"/>
        <w:rPr>
          <w:rFonts w:eastAsia="Calibri"/>
          <w:sz w:val="28"/>
          <w:szCs w:val="28"/>
        </w:rPr>
      </w:pPr>
    </w:p>
    <w:p w:rsidR="00691F32" w:rsidRPr="002B5883" w:rsidRDefault="00691F32" w:rsidP="002B5883">
      <w:pPr>
        <w:pStyle w:val="a5"/>
        <w:numPr>
          <w:ilvl w:val="0"/>
          <w:numId w:val="2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Вывести из аппарата администрации </w:t>
      </w:r>
      <w:r w:rsidR="007742B6" w:rsidRPr="002B5883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Pr="002B5883"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с  </w:t>
      </w:r>
      <w:r w:rsidR="00490E0A" w:rsidRPr="00684058">
        <w:rPr>
          <w:rFonts w:ascii="Times New Roman" w:eastAsia="Calibri" w:hAnsi="Times New Roman" w:cs="Times New Roman"/>
          <w:sz w:val="28"/>
          <w:szCs w:val="28"/>
        </w:rPr>
        <w:t>15</w:t>
      </w:r>
      <w:r w:rsidRPr="00684058">
        <w:rPr>
          <w:rFonts w:ascii="Times New Roman" w:eastAsia="Calibri" w:hAnsi="Times New Roman" w:cs="Times New Roman"/>
          <w:sz w:val="28"/>
          <w:szCs w:val="28"/>
        </w:rPr>
        <w:t>.</w:t>
      </w:r>
      <w:r w:rsidR="00793972" w:rsidRPr="00684058">
        <w:rPr>
          <w:rFonts w:ascii="Times New Roman" w:eastAsia="Calibri" w:hAnsi="Times New Roman" w:cs="Times New Roman"/>
          <w:sz w:val="28"/>
          <w:szCs w:val="28"/>
        </w:rPr>
        <w:t>10</w:t>
      </w:r>
      <w:r w:rsidRPr="00684058">
        <w:rPr>
          <w:rFonts w:ascii="Times New Roman" w:eastAsia="Calibri" w:hAnsi="Times New Roman" w:cs="Times New Roman"/>
          <w:sz w:val="28"/>
          <w:szCs w:val="28"/>
        </w:rPr>
        <w:t>.</w:t>
      </w:r>
      <w:r w:rsidRPr="002B5883">
        <w:rPr>
          <w:rFonts w:ascii="Times New Roman" w:eastAsia="Calibri" w:hAnsi="Times New Roman" w:cs="Times New Roman"/>
          <w:sz w:val="28"/>
          <w:szCs w:val="28"/>
        </w:rPr>
        <w:t>202</w:t>
      </w:r>
      <w:r w:rsidR="007742B6" w:rsidRPr="002B5883">
        <w:rPr>
          <w:rFonts w:ascii="Times New Roman" w:eastAsia="Calibri" w:hAnsi="Times New Roman" w:cs="Times New Roman"/>
          <w:sz w:val="28"/>
          <w:szCs w:val="28"/>
        </w:rPr>
        <w:t>3</w:t>
      </w:r>
      <w:r w:rsidRPr="002B5883">
        <w:rPr>
          <w:rFonts w:ascii="Times New Roman" w:eastAsia="Calibri" w:hAnsi="Times New Roman" w:cs="Times New Roman"/>
          <w:sz w:val="28"/>
          <w:szCs w:val="28"/>
        </w:rPr>
        <w:t xml:space="preserve"> года:</w:t>
      </w:r>
    </w:p>
    <w:p w:rsidR="00E42C8C" w:rsidRDefault="007742B6" w:rsidP="00E85F1C">
      <w:pPr>
        <w:pStyle w:val="a5"/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42B6">
        <w:rPr>
          <w:rFonts w:ascii="Times New Roman" w:eastAsia="Calibri" w:hAnsi="Times New Roman" w:cs="Times New Roman"/>
          <w:sz w:val="28"/>
          <w:szCs w:val="28"/>
        </w:rPr>
        <w:t>-</w:t>
      </w:r>
      <w:r w:rsidR="00E42C8C">
        <w:rPr>
          <w:rFonts w:ascii="Times New Roman" w:eastAsia="Calibri" w:hAnsi="Times New Roman" w:cs="Times New Roman"/>
          <w:sz w:val="28"/>
          <w:szCs w:val="28"/>
        </w:rPr>
        <w:t xml:space="preserve"> 1 штатную единицу</w:t>
      </w:r>
      <w:r w:rsidRPr="007742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972">
        <w:rPr>
          <w:rFonts w:ascii="Times New Roman" w:eastAsia="Calibri" w:hAnsi="Times New Roman" w:cs="Times New Roman"/>
          <w:sz w:val="28"/>
          <w:szCs w:val="28"/>
        </w:rPr>
        <w:t>сторожа</w:t>
      </w:r>
      <w:r w:rsidRPr="007742B6">
        <w:rPr>
          <w:rFonts w:ascii="Times New Roman" w:hAnsi="Times New Roman" w:cs="Times New Roman"/>
          <w:sz w:val="28"/>
          <w:szCs w:val="28"/>
        </w:rPr>
        <w:t xml:space="preserve"> </w:t>
      </w:r>
      <w:r w:rsidRPr="007742B6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E85F1C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Pr="007742B6"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</w:t>
      </w:r>
      <w:r w:rsidR="00E42C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7742B6" w:rsidRPr="007742B6" w:rsidRDefault="00E42C8C" w:rsidP="00E85F1C">
      <w:pPr>
        <w:pStyle w:val="a5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1910E9">
        <w:rPr>
          <w:rFonts w:ascii="Times New Roman" w:eastAsia="Calibri" w:hAnsi="Times New Roman" w:cs="Times New Roman"/>
          <w:sz w:val="28"/>
          <w:szCs w:val="28"/>
        </w:rPr>
        <w:t xml:space="preserve">0,5 штатных единиц уборщика территории </w:t>
      </w:r>
      <w:r w:rsidR="001910E9" w:rsidRPr="007742B6">
        <w:rPr>
          <w:rFonts w:ascii="Times New Roman" w:eastAsia="Calibri" w:hAnsi="Times New Roman" w:cs="Times New Roman"/>
          <w:sz w:val="28"/>
          <w:szCs w:val="28"/>
        </w:rPr>
        <w:t xml:space="preserve">администрации </w:t>
      </w:r>
      <w:r w:rsidR="001910E9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1910E9" w:rsidRPr="007742B6">
        <w:rPr>
          <w:rFonts w:ascii="Times New Roman" w:eastAsia="Calibri" w:hAnsi="Times New Roman" w:cs="Times New Roman"/>
          <w:sz w:val="28"/>
          <w:szCs w:val="28"/>
        </w:rPr>
        <w:t xml:space="preserve"> «Шовгеновский район»</w:t>
      </w:r>
      <w:r w:rsidR="007742B6" w:rsidRPr="007742B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91F32" w:rsidRDefault="002B5883" w:rsidP="002B5883">
      <w:pPr>
        <w:tabs>
          <w:tab w:val="left" w:pos="426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2. </w:t>
      </w:r>
      <w:r w:rsidR="00691F32">
        <w:rPr>
          <w:rFonts w:eastAsia="Calibri"/>
          <w:sz w:val="28"/>
          <w:szCs w:val="28"/>
        </w:rPr>
        <w:t xml:space="preserve">Ввести в аппарат администрации </w:t>
      </w:r>
      <w:r w:rsidR="00E85F1C">
        <w:rPr>
          <w:rFonts w:eastAsia="Calibri"/>
          <w:sz w:val="28"/>
          <w:szCs w:val="28"/>
        </w:rPr>
        <w:t>муниципального образования</w:t>
      </w:r>
      <w:r w:rsidR="00E85F1C" w:rsidRPr="007742B6">
        <w:rPr>
          <w:rFonts w:eastAsia="Calibri"/>
          <w:sz w:val="28"/>
          <w:szCs w:val="28"/>
        </w:rPr>
        <w:t xml:space="preserve"> </w:t>
      </w:r>
      <w:r w:rsidR="00691F32">
        <w:rPr>
          <w:rFonts w:eastAsia="Calibri"/>
          <w:sz w:val="28"/>
          <w:szCs w:val="28"/>
        </w:rPr>
        <w:t xml:space="preserve">«Шовгеновский район» с  </w:t>
      </w:r>
      <w:r w:rsidR="00490E0A" w:rsidRPr="00684058">
        <w:rPr>
          <w:rFonts w:eastAsia="Calibri"/>
          <w:sz w:val="28"/>
          <w:szCs w:val="28"/>
        </w:rPr>
        <w:t>15</w:t>
      </w:r>
      <w:r w:rsidR="00691F32" w:rsidRPr="00684058">
        <w:rPr>
          <w:rFonts w:eastAsia="Calibri"/>
          <w:sz w:val="28"/>
          <w:szCs w:val="28"/>
        </w:rPr>
        <w:t>.</w:t>
      </w:r>
      <w:r w:rsidR="00490E0A" w:rsidRPr="00684058">
        <w:rPr>
          <w:rFonts w:eastAsia="Calibri"/>
          <w:sz w:val="28"/>
          <w:szCs w:val="28"/>
        </w:rPr>
        <w:t>10</w:t>
      </w:r>
      <w:r w:rsidR="00691F32" w:rsidRPr="00684058">
        <w:rPr>
          <w:rFonts w:eastAsia="Calibri"/>
          <w:sz w:val="28"/>
          <w:szCs w:val="28"/>
        </w:rPr>
        <w:t>.</w:t>
      </w:r>
      <w:r w:rsidR="00691F32">
        <w:rPr>
          <w:rFonts w:eastAsia="Calibri"/>
          <w:sz w:val="28"/>
          <w:szCs w:val="28"/>
        </w:rPr>
        <w:t>202</w:t>
      </w:r>
      <w:r w:rsidR="007742B6">
        <w:rPr>
          <w:rFonts w:eastAsia="Calibri"/>
          <w:sz w:val="28"/>
          <w:szCs w:val="28"/>
        </w:rPr>
        <w:t xml:space="preserve">3 </w:t>
      </w:r>
      <w:r w:rsidR="00691F32">
        <w:rPr>
          <w:rFonts w:eastAsia="Calibri"/>
          <w:sz w:val="28"/>
          <w:szCs w:val="28"/>
        </w:rPr>
        <w:t>года штатн</w:t>
      </w:r>
      <w:r w:rsidR="001910E9">
        <w:rPr>
          <w:rFonts w:eastAsia="Calibri"/>
          <w:sz w:val="28"/>
          <w:szCs w:val="28"/>
        </w:rPr>
        <w:t>ую</w:t>
      </w:r>
      <w:r w:rsidR="00691F32">
        <w:rPr>
          <w:rFonts w:eastAsia="Calibri"/>
          <w:sz w:val="28"/>
          <w:szCs w:val="28"/>
        </w:rPr>
        <w:t xml:space="preserve"> единиц</w:t>
      </w:r>
      <w:r w:rsidR="001910E9">
        <w:rPr>
          <w:rFonts w:eastAsia="Calibri"/>
          <w:sz w:val="28"/>
          <w:szCs w:val="28"/>
        </w:rPr>
        <w:t>у</w:t>
      </w:r>
      <w:r w:rsidR="00691F32">
        <w:rPr>
          <w:rFonts w:eastAsia="Calibri"/>
          <w:sz w:val="28"/>
          <w:szCs w:val="28"/>
        </w:rPr>
        <w:t>:</w:t>
      </w:r>
    </w:p>
    <w:p w:rsidR="00691F32" w:rsidRDefault="007742B6" w:rsidP="007742B6">
      <w:pPr>
        <w:pStyle w:val="a5"/>
        <w:spacing w:after="0" w:line="240" w:lineRule="auto"/>
        <w:ind w:left="0"/>
        <w:jc w:val="both"/>
        <w:rPr>
          <w:rFonts w:eastAsia="Calibri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специалиста </w:t>
      </w:r>
      <w:r w:rsidR="001910E9">
        <w:rPr>
          <w:rFonts w:ascii="Times New Roman" w:eastAsia="Calibri" w:hAnsi="Times New Roman" w:cs="Times New Roman"/>
          <w:sz w:val="28"/>
          <w:szCs w:val="28"/>
        </w:rPr>
        <w:t>по</w:t>
      </w:r>
      <w:r w:rsidR="00EE74BB">
        <w:rPr>
          <w:rFonts w:ascii="Times New Roman" w:eastAsia="Calibri" w:hAnsi="Times New Roman" w:cs="Times New Roman"/>
          <w:sz w:val="28"/>
          <w:szCs w:val="28"/>
        </w:rPr>
        <w:t xml:space="preserve"> строительству,</w:t>
      </w:r>
      <w:r w:rsidR="00490E0A">
        <w:rPr>
          <w:rFonts w:ascii="Times New Roman" w:eastAsia="Calibri" w:hAnsi="Times New Roman" w:cs="Times New Roman"/>
          <w:sz w:val="28"/>
          <w:szCs w:val="28"/>
        </w:rPr>
        <w:t xml:space="preserve"> жилищно коммунальному и дорожному хозяйству</w:t>
      </w:r>
      <w:r w:rsidR="001910E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85F1C">
        <w:rPr>
          <w:rFonts w:ascii="Times New Roman" w:eastAsia="Calibri" w:hAnsi="Times New Roman" w:cs="Times New Roman"/>
          <w:sz w:val="28"/>
          <w:szCs w:val="28"/>
        </w:rPr>
        <w:t xml:space="preserve">отдела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архитектуры, градостроительства и ЖКХ администрации </w:t>
      </w:r>
      <w:r w:rsidR="00E85F1C">
        <w:rPr>
          <w:rFonts w:ascii="Times New Roman" w:eastAsia="Calibri" w:hAnsi="Times New Roman" w:cs="Times New Roman"/>
          <w:sz w:val="28"/>
          <w:szCs w:val="28"/>
        </w:rPr>
        <w:t>муниципального образования</w:t>
      </w:r>
      <w:r w:rsidR="00E85F1C" w:rsidRPr="007742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«Шовгеновский район»</w:t>
      </w:r>
      <w:r w:rsidR="001910E9">
        <w:rPr>
          <w:rFonts w:eastAsia="Calibri"/>
          <w:sz w:val="28"/>
          <w:szCs w:val="28"/>
        </w:rPr>
        <w:t>.</w:t>
      </w:r>
    </w:p>
    <w:p w:rsidR="00691F32" w:rsidRPr="006516DE" w:rsidRDefault="00691F32" w:rsidP="00E85F1C">
      <w:pPr>
        <w:jc w:val="both"/>
        <w:rPr>
          <w:rFonts w:eastAsia="Calibri"/>
          <w:sz w:val="28"/>
          <w:szCs w:val="28"/>
        </w:rPr>
      </w:pPr>
      <w:r w:rsidRPr="006516DE">
        <w:rPr>
          <w:rFonts w:eastAsia="Calibri"/>
          <w:sz w:val="28"/>
          <w:szCs w:val="28"/>
        </w:rPr>
        <w:t>3.   Настоящее решение вступает в силу со дня его принятия.</w:t>
      </w:r>
    </w:p>
    <w:p w:rsidR="00691F32" w:rsidRPr="00F21CC4" w:rsidRDefault="00691F32" w:rsidP="00691F32">
      <w:pPr>
        <w:jc w:val="both"/>
        <w:rPr>
          <w:rFonts w:eastAsia="Calibri"/>
          <w:sz w:val="28"/>
          <w:szCs w:val="28"/>
        </w:rPr>
      </w:pPr>
      <w:r w:rsidRPr="00F21CC4">
        <w:rPr>
          <w:rFonts w:eastAsia="Calibri"/>
          <w:sz w:val="28"/>
          <w:szCs w:val="28"/>
        </w:rPr>
        <w:t>4. Направить настоящее решение главе администрации муниципального образования «Шовгеновский район».</w:t>
      </w:r>
    </w:p>
    <w:p w:rsidR="00691F32" w:rsidRDefault="00691F32" w:rsidP="00691F32">
      <w:pPr>
        <w:jc w:val="both"/>
        <w:rPr>
          <w:sz w:val="28"/>
          <w:szCs w:val="28"/>
        </w:rPr>
      </w:pPr>
    </w:p>
    <w:p w:rsidR="00684058" w:rsidRDefault="00691F32" w:rsidP="00691F32">
      <w:pPr>
        <w:jc w:val="both"/>
        <w:rPr>
          <w:sz w:val="28"/>
          <w:szCs w:val="28"/>
        </w:rPr>
      </w:pPr>
      <w:r w:rsidRPr="00310840">
        <w:rPr>
          <w:sz w:val="28"/>
          <w:szCs w:val="28"/>
        </w:rPr>
        <w:t xml:space="preserve">Председатель </w:t>
      </w:r>
    </w:p>
    <w:p w:rsidR="00691F32" w:rsidRPr="00310840" w:rsidRDefault="00691F32" w:rsidP="00691F32">
      <w:pPr>
        <w:jc w:val="both"/>
        <w:rPr>
          <w:sz w:val="28"/>
          <w:szCs w:val="28"/>
        </w:rPr>
      </w:pPr>
      <w:bookmarkStart w:id="0" w:name="_GoBack"/>
      <w:bookmarkEnd w:id="0"/>
      <w:r w:rsidRPr="00310840">
        <w:rPr>
          <w:sz w:val="28"/>
          <w:szCs w:val="28"/>
        </w:rPr>
        <w:t xml:space="preserve">Совета народных депутатов </w:t>
      </w:r>
    </w:p>
    <w:p w:rsidR="002B5883" w:rsidRDefault="002B5883" w:rsidP="00691F3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811F3F" w:rsidRDefault="00691F32" w:rsidP="0040344D">
      <w:pPr>
        <w:jc w:val="both"/>
      </w:pPr>
      <w:r w:rsidRPr="00310840">
        <w:rPr>
          <w:sz w:val="28"/>
          <w:szCs w:val="28"/>
        </w:rPr>
        <w:t>«Шовгеновский район»</w:t>
      </w:r>
      <w:r w:rsidRPr="00310840">
        <w:rPr>
          <w:sz w:val="28"/>
          <w:szCs w:val="28"/>
        </w:rPr>
        <w:tab/>
      </w:r>
      <w:r w:rsidR="002B5883">
        <w:rPr>
          <w:sz w:val="28"/>
          <w:szCs w:val="28"/>
        </w:rPr>
        <w:t xml:space="preserve">   </w:t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310840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</w:t>
      </w:r>
      <w:r w:rsidR="002B5883">
        <w:rPr>
          <w:sz w:val="28"/>
          <w:szCs w:val="28"/>
        </w:rPr>
        <w:t xml:space="preserve">          </w:t>
      </w:r>
      <w:r w:rsidRPr="00310840">
        <w:rPr>
          <w:sz w:val="28"/>
          <w:szCs w:val="28"/>
        </w:rPr>
        <w:t>А.Д.</w:t>
      </w:r>
      <w:r>
        <w:rPr>
          <w:sz w:val="28"/>
          <w:szCs w:val="28"/>
        </w:rPr>
        <w:t xml:space="preserve"> </w:t>
      </w:r>
      <w:r w:rsidRPr="00310840">
        <w:rPr>
          <w:sz w:val="28"/>
          <w:szCs w:val="28"/>
        </w:rPr>
        <w:t>Меретуков</w:t>
      </w:r>
    </w:p>
    <w:sectPr w:rsidR="0081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E03"/>
    <w:multiLevelType w:val="hybridMultilevel"/>
    <w:tmpl w:val="34D2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3A22DC"/>
    <w:multiLevelType w:val="hybridMultilevel"/>
    <w:tmpl w:val="8D6E59DC"/>
    <w:lvl w:ilvl="0" w:tplc="0DD2A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613"/>
    <w:rsid w:val="001910E9"/>
    <w:rsid w:val="00204649"/>
    <w:rsid w:val="002B5883"/>
    <w:rsid w:val="00373382"/>
    <w:rsid w:val="003E3867"/>
    <w:rsid w:val="0040344D"/>
    <w:rsid w:val="00490E0A"/>
    <w:rsid w:val="00684058"/>
    <w:rsid w:val="00691F32"/>
    <w:rsid w:val="00762613"/>
    <w:rsid w:val="007742B6"/>
    <w:rsid w:val="00793972"/>
    <w:rsid w:val="00811F3F"/>
    <w:rsid w:val="00934477"/>
    <w:rsid w:val="009B70D4"/>
    <w:rsid w:val="00A70592"/>
    <w:rsid w:val="00E42C8C"/>
    <w:rsid w:val="00E85F1C"/>
    <w:rsid w:val="00E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F32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F32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F32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91F32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91F32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91F32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691F32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91F32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91F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91F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F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F32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1F32"/>
    <w:pPr>
      <w:spacing w:before="200" w:line="271" w:lineRule="auto"/>
      <w:outlineLvl w:val="1"/>
    </w:pPr>
    <w:rPr>
      <w:rFonts w:ascii="Cambria" w:eastAsia="Calibri" w:hAnsi="Cambria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1F32"/>
    <w:pPr>
      <w:spacing w:before="200" w:line="271" w:lineRule="auto"/>
      <w:outlineLvl w:val="2"/>
    </w:pPr>
    <w:rPr>
      <w:rFonts w:ascii="Cambria" w:eastAsia="Calibri" w:hAnsi="Cambria"/>
      <w:i/>
      <w:iCs/>
      <w:smallCaps/>
      <w:spacing w:val="5"/>
      <w:sz w:val="26"/>
      <w:szCs w:val="26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1F32"/>
    <w:pPr>
      <w:spacing w:line="271" w:lineRule="auto"/>
      <w:outlineLvl w:val="4"/>
    </w:pPr>
    <w:rPr>
      <w:rFonts w:ascii="Cambria" w:eastAsia="Calibri" w:hAnsi="Cambria"/>
      <w:i/>
      <w:iCs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91F32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91F32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91F32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paragraph" w:styleId="a3">
    <w:name w:val="Body Text Indent"/>
    <w:basedOn w:val="a"/>
    <w:link w:val="a4"/>
    <w:rsid w:val="00691F32"/>
    <w:pPr>
      <w:ind w:left="360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691F32"/>
    <w:rPr>
      <w:rFonts w:eastAsia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91F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691F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F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5C337-6B29-4E26-B77A-9B158929F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3</cp:revision>
  <cp:lastPrinted>2023-09-25T07:55:00Z</cp:lastPrinted>
  <dcterms:created xsi:type="dcterms:W3CDTF">2023-09-25T07:57:00Z</dcterms:created>
  <dcterms:modified xsi:type="dcterms:W3CDTF">2023-10-02T08:14:00Z</dcterms:modified>
</cp:coreProperties>
</file>