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6B4E8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6B4E8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6B4E8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E8A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6B4E8A">
        <w:rPr>
          <w:rFonts w:ascii="Times New Roman" w:hAnsi="Times New Roman" w:cs="Times New Roman"/>
          <w:b/>
          <w:sz w:val="24"/>
          <w:szCs w:val="24"/>
        </w:rPr>
        <w:t>№</w:t>
      </w:r>
      <w:r w:rsidR="009A0295" w:rsidRPr="006B4E8A">
        <w:rPr>
          <w:rFonts w:ascii="Times New Roman" w:hAnsi="Times New Roman" w:cs="Times New Roman"/>
          <w:b/>
          <w:sz w:val="24"/>
          <w:szCs w:val="24"/>
        </w:rPr>
        <w:t>5</w:t>
      </w:r>
      <w:r w:rsidR="007F0358" w:rsidRPr="006B4E8A">
        <w:rPr>
          <w:rFonts w:ascii="Times New Roman" w:hAnsi="Times New Roman" w:cs="Times New Roman"/>
          <w:b/>
          <w:sz w:val="24"/>
          <w:szCs w:val="24"/>
        </w:rPr>
        <w:t>/202</w:t>
      </w:r>
      <w:r w:rsidR="00794DD5" w:rsidRPr="006B4E8A">
        <w:rPr>
          <w:rFonts w:ascii="Times New Roman" w:hAnsi="Times New Roman" w:cs="Times New Roman"/>
          <w:b/>
          <w:sz w:val="24"/>
          <w:szCs w:val="24"/>
        </w:rPr>
        <w:t>2</w:t>
      </w:r>
    </w:p>
    <w:p w:rsidR="00180967" w:rsidRPr="006B4E8A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6B4E8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6B4E8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B4E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0295" w:rsidRPr="006B4E8A">
        <w:rPr>
          <w:rFonts w:ascii="Times New Roman" w:hAnsi="Times New Roman" w:cs="Times New Roman"/>
          <w:sz w:val="24"/>
          <w:szCs w:val="24"/>
        </w:rPr>
        <w:t>16.05</w:t>
      </w:r>
      <w:r w:rsidR="00794DD5" w:rsidRPr="006B4E8A">
        <w:rPr>
          <w:rFonts w:ascii="Times New Roman" w:hAnsi="Times New Roman" w:cs="Times New Roman"/>
          <w:sz w:val="24"/>
          <w:szCs w:val="24"/>
        </w:rPr>
        <w:t>.2022</w:t>
      </w:r>
      <w:r w:rsidR="00B24C92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Pr="006B4E8A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6B4E8A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B4E8A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7F0358" w:rsidRPr="006B4E8A">
        <w:rPr>
          <w:rFonts w:ascii="Times New Roman" w:hAnsi="Times New Roman" w:cs="Times New Roman"/>
          <w:sz w:val="24"/>
          <w:szCs w:val="24"/>
        </w:rPr>
        <w:t>10-00</w:t>
      </w:r>
      <w:r w:rsidR="00F4062F" w:rsidRPr="006B4E8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80967" w:rsidRPr="006B4E8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6B4E8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E8A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6B4E8A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FE6580" w:rsidRPr="006B4E8A">
        <w:rPr>
          <w:rFonts w:ascii="Times New Roman" w:hAnsi="Times New Roman" w:cs="Times New Roman"/>
          <w:sz w:val="24"/>
          <w:szCs w:val="24"/>
        </w:rPr>
        <w:t>№</w:t>
      </w:r>
      <w:r w:rsidR="00AB2F1A" w:rsidRPr="006B4E8A">
        <w:rPr>
          <w:rFonts w:ascii="Times New Roman" w:hAnsi="Times New Roman" w:cs="Times New Roman"/>
          <w:sz w:val="24"/>
          <w:szCs w:val="24"/>
        </w:rPr>
        <w:t>201</w:t>
      </w:r>
      <w:r w:rsidR="00FE6580" w:rsidRPr="006B4E8A">
        <w:rPr>
          <w:rFonts w:ascii="Times New Roman" w:hAnsi="Times New Roman" w:cs="Times New Roman"/>
          <w:sz w:val="24"/>
          <w:szCs w:val="24"/>
        </w:rPr>
        <w:t xml:space="preserve"> от </w:t>
      </w:r>
      <w:r w:rsidR="00AB2F1A" w:rsidRPr="006B4E8A">
        <w:rPr>
          <w:rFonts w:ascii="Times New Roman" w:hAnsi="Times New Roman" w:cs="Times New Roman"/>
          <w:sz w:val="24"/>
          <w:szCs w:val="24"/>
        </w:rPr>
        <w:t>26.04</w:t>
      </w:r>
      <w:r w:rsidR="00A50D9C" w:rsidRPr="006B4E8A">
        <w:rPr>
          <w:rFonts w:ascii="Times New Roman" w:hAnsi="Times New Roman" w:cs="Times New Roman"/>
          <w:sz w:val="24"/>
          <w:szCs w:val="24"/>
        </w:rPr>
        <w:t>.2022</w:t>
      </w:r>
      <w:r w:rsidR="009E7D7C" w:rsidRPr="006B4E8A">
        <w:rPr>
          <w:rFonts w:ascii="Times New Roman" w:hAnsi="Times New Roman" w:cs="Times New Roman"/>
          <w:sz w:val="24"/>
          <w:szCs w:val="24"/>
        </w:rPr>
        <w:t> </w:t>
      </w:r>
      <w:r w:rsidR="00F138AC" w:rsidRPr="006B4E8A">
        <w:rPr>
          <w:rFonts w:ascii="Times New Roman" w:hAnsi="Times New Roman" w:cs="Times New Roman"/>
          <w:sz w:val="24"/>
          <w:szCs w:val="24"/>
        </w:rPr>
        <w:t xml:space="preserve">г. </w:t>
      </w:r>
      <w:r w:rsidRPr="006B4E8A">
        <w:rPr>
          <w:rFonts w:ascii="Times New Roman" w:hAnsi="Times New Roman" w:cs="Times New Roman"/>
          <w:sz w:val="24"/>
          <w:szCs w:val="24"/>
        </w:rPr>
        <w:t>«</w:t>
      </w:r>
      <w:r w:rsidR="00AB2F1A" w:rsidRPr="006B4E8A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вопросу предоставления администрации МО «Дукмасовское сельское поселение»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01:07:3300000:3946, с местоположением: Республика Адыгея, Шовгеновский район, участок находится примерно в 6215 метров по направлению на юго-восток </w:t>
      </w:r>
      <w:r w:rsidR="00C261A4" w:rsidRPr="006B4E8A">
        <w:rPr>
          <w:rFonts w:ascii="Times New Roman" w:hAnsi="Times New Roman" w:cs="Times New Roman"/>
          <w:sz w:val="24"/>
          <w:szCs w:val="24"/>
        </w:rPr>
        <w:t xml:space="preserve">от ориентира - административное здание, расположенного за пределами участка, адрес ориентира: Республика Адыгея, Шовгеновский район, х.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>, 17</w:t>
      </w:r>
      <w:r w:rsidR="00AA1187" w:rsidRPr="006B4E8A">
        <w:rPr>
          <w:rFonts w:ascii="Times New Roman" w:hAnsi="Times New Roman" w:cs="Times New Roman"/>
          <w:sz w:val="24"/>
          <w:szCs w:val="24"/>
        </w:rPr>
        <w:t>»</w:t>
      </w:r>
      <w:r w:rsidR="00511F70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Pr="006B4E8A">
        <w:rPr>
          <w:rFonts w:ascii="Times New Roman" w:hAnsi="Times New Roman" w:cs="Times New Roman"/>
          <w:sz w:val="24"/>
          <w:szCs w:val="24"/>
        </w:rPr>
        <w:t xml:space="preserve">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r w:rsidR="00AB2F1A" w:rsidRPr="006B4E8A">
        <w:rPr>
          <w:rFonts w:ascii="Times New Roman" w:hAnsi="Times New Roman" w:cs="Times New Roman"/>
          <w:sz w:val="24"/>
          <w:szCs w:val="24"/>
        </w:rPr>
        <w:t>администрации МО «Дукмасовское сельское поселение»</w:t>
      </w:r>
      <w:r w:rsidR="00757E80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6B4E8A">
        <w:rPr>
          <w:rFonts w:ascii="Times New Roman" w:hAnsi="Times New Roman" w:cs="Times New Roman"/>
          <w:sz w:val="24"/>
          <w:szCs w:val="24"/>
        </w:rPr>
        <w:t xml:space="preserve">от </w:t>
      </w:r>
      <w:r w:rsidR="00AB2F1A" w:rsidRPr="006B4E8A">
        <w:rPr>
          <w:rFonts w:ascii="Times New Roman" w:hAnsi="Times New Roman" w:cs="Times New Roman"/>
          <w:sz w:val="24"/>
          <w:szCs w:val="24"/>
        </w:rPr>
        <w:t>26.04</w:t>
      </w:r>
      <w:r w:rsidR="00AA1187" w:rsidRPr="006B4E8A">
        <w:rPr>
          <w:rFonts w:ascii="Times New Roman" w:hAnsi="Times New Roman" w:cs="Times New Roman"/>
          <w:sz w:val="24"/>
          <w:szCs w:val="24"/>
        </w:rPr>
        <w:t>.202</w:t>
      </w:r>
      <w:r w:rsidR="00A50D9C" w:rsidRPr="006B4E8A">
        <w:rPr>
          <w:rFonts w:ascii="Times New Roman" w:hAnsi="Times New Roman" w:cs="Times New Roman"/>
          <w:sz w:val="24"/>
          <w:szCs w:val="24"/>
        </w:rPr>
        <w:t>2</w:t>
      </w:r>
      <w:r w:rsidR="00AA1187" w:rsidRPr="006B4E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6B4E8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6B4E8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E8A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6B4E8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E8A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6B4E8A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>1. Председатель публичных слушани</w:t>
      </w:r>
      <w:proofErr w:type="gramStart"/>
      <w:r w:rsidRPr="006B4E8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6B4E8A">
        <w:rPr>
          <w:rFonts w:ascii="Times New Roman" w:hAnsi="Times New Roman" w:cs="Times New Roman"/>
          <w:sz w:val="24"/>
          <w:szCs w:val="24"/>
        </w:rPr>
        <w:t xml:space="preserve"> первый заместитель главы администрации муниципального образования «Шовгеновский район» А.И. Шемаджуков</w:t>
      </w:r>
      <w:r w:rsidR="00C43F71" w:rsidRPr="006B4E8A">
        <w:rPr>
          <w:rFonts w:ascii="Times New Roman" w:hAnsi="Times New Roman" w:cs="Times New Roman"/>
          <w:sz w:val="24"/>
          <w:szCs w:val="24"/>
        </w:rPr>
        <w:t>;</w:t>
      </w:r>
    </w:p>
    <w:p w:rsidR="00740C89" w:rsidRPr="006B4E8A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Pr="006B4E8A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6B4E8A">
        <w:rPr>
          <w:rFonts w:ascii="Times New Roman" w:hAnsi="Times New Roman" w:cs="Times New Roman"/>
          <w:sz w:val="24"/>
          <w:szCs w:val="24"/>
        </w:rPr>
        <w:t>у</w:t>
      </w:r>
      <w:r w:rsidRPr="006B4E8A">
        <w:rPr>
          <w:rFonts w:ascii="Times New Roman" w:hAnsi="Times New Roman" w:cs="Times New Roman"/>
          <w:sz w:val="24"/>
          <w:szCs w:val="24"/>
        </w:rPr>
        <w:t>ры</w:t>
      </w:r>
      <w:r w:rsidR="005A2A58" w:rsidRPr="006B4E8A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6B4E8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</w:t>
      </w:r>
      <w:r w:rsidR="00E2714D" w:rsidRPr="006B4E8A">
        <w:rPr>
          <w:rFonts w:ascii="Times New Roman" w:hAnsi="Times New Roman" w:cs="Times New Roman"/>
          <w:sz w:val="24"/>
          <w:szCs w:val="24"/>
        </w:rPr>
        <w:t>М. С. Непшекуев</w:t>
      </w:r>
      <w:r w:rsidR="00C43F71" w:rsidRPr="006B4E8A">
        <w:rPr>
          <w:rFonts w:ascii="Times New Roman" w:hAnsi="Times New Roman" w:cs="Times New Roman"/>
          <w:sz w:val="24"/>
          <w:szCs w:val="24"/>
        </w:rPr>
        <w:t>;</w:t>
      </w:r>
    </w:p>
    <w:p w:rsidR="00740C89" w:rsidRPr="006B4E8A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Pr="006B4E8A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6B4E8A">
        <w:rPr>
          <w:rFonts w:ascii="Times New Roman" w:hAnsi="Times New Roman" w:cs="Times New Roman"/>
          <w:sz w:val="24"/>
          <w:szCs w:val="24"/>
        </w:rPr>
        <w:t>у</w:t>
      </w:r>
      <w:r w:rsidRPr="006B4E8A">
        <w:rPr>
          <w:rFonts w:ascii="Times New Roman" w:hAnsi="Times New Roman" w:cs="Times New Roman"/>
          <w:sz w:val="24"/>
          <w:szCs w:val="24"/>
        </w:rPr>
        <w:t>ры</w:t>
      </w:r>
      <w:r w:rsidR="00BC397C" w:rsidRPr="006B4E8A">
        <w:rPr>
          <w:rFonts w:ascii="Times New Roman" w:hAnsi="Times New Roman" w:cs="Times New Roman"/>
          <w:sz w:val="24"/>
          <w:szCs w:val="24"/>
        </w:rPr>
        <w:t>,</w:t>
      </w:r>
      <w:r w:rsidRPr="006B4E8A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6B4E8A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6B4E8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6B4E8A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 xml:space="preserve">4. Начальник отдела правового и кадрового обеспечения администрации муниципального образования «Шовгеновский район»- Л.М. </w:t>
      </w:r>
      <w:proofErr w:type="spellStart"/>
      <w:r w:rsidRPr="006B4E8A">
        <w:rPr>
          <w:rFonts w:ascii="Times New Roman" w:hAnsi="Times New Roman" w:cs="Times New Roman"/>
          <w:sz w:val="24"/>
          <w:szCs w:val="24"/>
        </w:rPr>
        <w:t>Устова</w:t>
      </w:r>
      <w:proofErr w:type="spellEnd"/>
      <w:r w:rsidRPr="006B4E8A">
        <w:rPr>
          <w:rFonts w:ascii="Times New Roman" w:hAnsi="Times New Roman" w:cs="Times New Roman"/>
          <w:sz w:val="24"/>
          <w:szCs w:val="24"/>
        </w:rPr>
        <w:t>;</w:t>
      </w:r>
    </w:p>
    <w:p w:rsidR="00740C89" w:rsidRPr="006B4E8A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>5. П</w:t>
      </w:r>
      <w:r w:rsidR="00740C89" w:rsidRPr="006B4E8A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</w:t>
      </w:r>
      <w:proofErr w:type="gramStart"/>
      <w:r w:rsidR="00740C89" w:rsidRPr="006B4E8A">
        <w:rPr>
          <w:rFonts w:ascii="Times New Roman" w:hAnsi="Times New Roman" w:cs="Times New Roman"/>
          <w:sz w:val="24"/>
          <w:szCs w:val="24"/>
        </w:rPr>
        <w:t>й</w:t>
      </w:r>
      <w:r w:rsidRPr="006B4E8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B4E8A">
        <w:rPr>
          <w:rFonts w:ascii="Times New Roman" w:hAnsi="Times New Roman" w:cs="Times New Roman"/>
          <w:sz w:val="24"/>
          <w:szCs w:val="24"/>
        </w:rPr>
        <w:t xml:space="preserve"> М.М. </w:t>
      </w:r>
      <w:proofErr w:type="spellStart"/>
      <w:r w:rsidRPr="006B4E8A">
        <w:rPr>
          <w:rFonts w:ascii="Times New Roman" w:hAnsi="Times New Roman" w:cs="Times New Roman"/>
          <w:sz w:val="24"/>
          <w:szCs w:val="24"/>
        </w:rPr>
        <w:t>Шаов</w:t>
      </w:r>
      <w:proofErr w:type="spellEnd"/>
      <w:r w:rsidRPr="006B4E8A">
        <w:rPr>
          <w:rFonts w:ascii="Times New Roman" w:hAnsi="Times New Roman" w:cs="Times New Roman"/>
          <w:sz w:val="24"/>
          <w:szCs w:val="24"/>
        </w:rPr>
        <w:t>;</w:t>
      </w:r>
    </w:p>
    <w:p w:rsidR="004820AF" w:rsidRPr="006B4E8A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>6</w:t>
      </w:r>
      <w:r w:rsidR="002C52A3" w:rsidRPr="006B4E8A">
        <w:rPr>
          <w:rFonts w:ascii="Times New Roman" w:hAnsi="Times New Roman" w:cs="Times New Roman"/>
          <w:sz w:val="24"/>
          <w:szCs w:val="24"/>
        </w:rPr>
        <w:t>.</w:t>
      </w:r>
      <w:r w:rsidR="00E2714D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4820AF" w:rsidRPr="006B4E8A">
        <w:rPr>
          <w:rFonts w:ascii="Times New Roman" w:hAnsi="Times New Roman" w:cs="Times New Roman"/>
          <w:sz w:val="24"/>
          <w:szCs w:val="24"/>
        </w:rPr>
        <w:t xml:space="preserve">Ведущий специалист отдела архитектуры, градостроительства и ЖКХ администрации муниципального образования «Шовгеновский район»- Щ. К. </w:t>
      </w:r>
      <w:proofErr w:type="spellStart"/>
      <w:r w:rsidR="004820AF" w:rsidRPr="006B4E8A"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 w:rsidR="004820AF" w:rsidRPr="006B4E8A">
        <w:rPr>
          <w:rFonts w:ascii="Times New Roman" w:hAnsi="Times New Roman" w:cs="Times New Roman"/>
          <w:sz w:val="24"/>
          <w:szCs w:val="24"/>
        </w:rPr>
        <w:t>;</w:t>
      </w:r>
    </w:p>
    <w:p w:rsidR="00757E80" w:rsidRPr="006B4E8A" w:rsidRDefault="00757E80" w:rsidP="00757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E8A">
        <w:rPr>
          <w:rFonts w:ascii="Times New Roman" w:hAnsi="Times New Roman"/>
          <w:sz w:val="24"/>
          <w:szCs w:val="24"/>
        </w:rPr>
        <w:t xml:space="preserve">7. </w:t>
      </w:r>
      <w:r w:rsidR="00AB2F1A" w:rsidRPr="006B4E8A">
        <w:rPr>
          <w:rFonts w:ascii="Times New Roman" w:hAnsi="Times New Roman"/>
          <w:sz w:val="24"/>
          <w:szCs w:val="24"/>
        </w:rPr>
        <w:t>Г</w:t>
      </w:r>
      <w:r w:rsidRPr="006B4E8A">
        <w:rPr>
          <w:rFonts w:ascii="Times New Roman" w:hAnsi="Times New Roman"/>
          <w:sz w:val="24"/>
          <w:szCs w:val="24"/>
        </w:rPr>
        <w:t>лав</w:t>
      </w:r>
      <w:r w:rsidR="00AB2F1A" w:rsidRPr="006B4E8A">
        <w:rPr>
          <w:rFonts w:ascii="Times New Roman" w:hAnsi="Times New Roman"/>
          <w:sz w:val="24"/>
          <w:szCs w:val="24"/>
        </w:rPr>
        <w:t>а</w:t>
      </w:r>
      <w:r w:rsidRPr="006B4E8A">
        <w:rPr>
          <w:rFonts w:ascii="Times New Roman" w:hAnsi="Times New Roman"/>
          <w:sz w:val="24"/>
          <w:szCs w:val="24"/>
        </w:rPr>
        <w:t xml:space="preserve"> администрации МО «</w:t>
      </w:r>
      <w:r w:rsidR="00AB2F1A" w:rsidRPr="006B4E8A">
        <w:rPr>
          <w:rFonts w:ascii="Times New Roman" w:hAnsi="Times New Roman"/>
          <w:sz w:val="24"/>
          <w:szCs w:val="24"/>
        </w:rPr>
        <w:t>Дукмасовское</w:t>
      </w:r>
      <w:r w:rsidRPr="006B4E8A">
        <w:rPr>
          <w:rFonts w:ascii="Times New Roman" w:hAnsi="Times New Roman"/>
          <w:sz w:val="24"/>
          <w:szCs w:val="24"/>
        </w:rPr>
        <w:t xml:space="preserve"> сельское поселение»- </w:t>
      </w:r>
      <w:r w:rsidR="00AB2F1A" w:rsidRPr="006B4E8A">
        <w:rPr>
          <w:rFonts w:ascii="Times New Roman" w:hAnsi="Times New Roman"/>
          <w:sz w:val="24"/>
          <w:szCs w:val="24"/>
        </w:rPr>
        <w:t xml:space="preserve">В. П. </w:t>
      </w:r>
      <w:proofErr w:type="spellStart"/>
      <w:r w:rsidR="00AB2F1A" w:rsidRPr="006B4E8A">
        <w:rPr>
          <w:rFonts w:ascii="Times New Roman" w:hAnsi="Times New Roman"/>
          <w:sz w:val="24"/>
          <w:szCs w:val="24"/>
        </w:rPr>
        <w:t>Шикенин</w:t>
      </w:r>
      <w:proofErr w:type="spellEnd"/>
      <w:r w:rsidRPr="006B4E8A">
        <w:rPr>
          <w:rFonts w:ascii="Times New Roman" w:hAnsi="Times New Roman"/>
          <w:sz w:val="24"/>
          <w:szCs w:val="24"/>
        </w:rPr>
        <w:t>.</w:t>
      </w:r>
    </w:p>
    <w:p w:rsidR="00180967" w:rsidRPr="006B4E8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E8A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2C52A3" w:rsidRPr="006B4E8A" w:rsidRDefault="00AB2F1A" w:rsidP="00AB2F1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>администрация МО «Дукмасовское сельское поселение»</w:t>
      </w:r>
      <w:r w:rsidR="004820AF" w:rsidRPr="006B4E8A">
        <w:rPr>
          <w:rFonts w:ascii="Times New Roman" w:hAnsi="Times New Roman" w:cs="Times New Roman"/>
          <w:sz w:val="24"/>
          <w:szCs w:val="24"/>
        </w:rPr>
        <w:t xml:space="preserve"> оповещен</w:t>
      </w:r>
      <w:r w:rsidRPr="006B4E8A">
        <w:rPr>
          <w:rFonts w:ascii="Times New Roman" w:hAnsi="Times New Roman" w:cs="Times New Roman"/>
          <w:sz w:val="24"/>
          <w:szCs w:val="24"/>
        </w:rPr>
        <w:t>а, присутствует глава администрации</w:t>
      </w:r>
      <w:r w:rsidR="004820AF" w:rsidRPr="006B4E8A">
        <w:rPr>
          <w:rFonts w:ascii="Times New Roman" w:hAnsi="Times New Roman" w:cs="Times New Roman"/>
          <w:sz w:val="24"/>
          <w:szCs w:val="24"/>
        </w:rPr>
        <w:t>.</w:t>
      </w:r>
    </w:p>
    <w:p w:rsidR="00AA1187" w:rsidRPr="006B4E8A" w:rsidRDefault="00AA1187" w:rsidP="00AA1187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2BC1" w:rsidRPr="006B4E8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E8A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6B4E8A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6B4E8A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6B4E8A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6B4E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4E8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261A4" w:rsidRPr="006B4E8A">
        <w:rPr>
          <w:rFonts w:ascii="Times New Roman" w:hAnsi="Times New Roman" w:cs="Times New Roman"/>
          <w:sz w:val="24"/>
          <w:szCs w:val="24"/>
        </w:rPr>
        <w:t xml:space="preserve">администрации МО «Дукмасовское сельское поселение» </w:t>
      </w:r>
      <w:r w:rsidR="00AA1187" w:rsidRPr="006B4E8A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6B4E8A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6B4E8A">
        <w:rPr>
          <w:rFonts w:ascii="Times New Roman" w:hAnsi="Times New Roman" w:cs="Times New Roman"/>
          <w:sz w:val="24"/>
          <w:szCs w:val="24"/>
        </w:rPr>
        <w:t xml:space="preserve">земельном участке </w:t>
      </w:r>
      <w:r w:rsidR="00C261A4" w:rsidRPr="006B4E8A">
        <w:rPr>
          <w:rFonts w:ascii="Times New Roman" w:hAnsi="Times New Roman" w:cs="Times New Roman"/>
          <w:sz w:val="24"/>
          <w:szCs w:val="24"/>
        </w:rPr>
        <w:t xml:space="preserve">с кадастровым номером 01:07:3300000:3946 и с местоположением: Республика Адыгея, Шовгеновский район, участок находится примерно в 6215 метров по направлению на юго-восток от ориентира - административное здание, расположенного за пределами участка, адрес ориентира: Республика Адыгея, Шовгеновский район, х.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>, 17</w:t>
      </w:r>
      <w:r w:rsidRPr="006B4E8A">
        <w:rPr>
          <w:rFonts w:ascii="Times New Roman" w:hAnsi="Times New Roman" w:cs="Times New Roman"/>
          <w:sz w:val="24"/>
          <w:szCs w:val="24"/>
        </w:rPr>
        <w:t>.</w:t>
      </w:r>
    </w:p>
    <w:p w:rsidR="00303B8D" w:rsidRPr="006B4E8A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6B4E8A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1670D8" w:rsidRPr="006B4E8A">
        <w:rPr>
          <w:rFonts w:ascii="Times New Roman" w:hAnsi="Times New Roman" w:cs="Times New Roman"/>
          <w:sz w:val="24"/>
          <w:szCs w:val="24"/>
        </w:rPr>
        <w:t>26.04</w:t>
      </w:r>
      <w:r w:rsidR="00A73F45" w:rsidRPr="006B4E8A">
        <w:rPr>
          <w:rFonts w:ascii="Times New Roman" w:hAnsi="Times New Roman" w:cs="Times New Roman"/>
          <w:sz w:val="24"/>
          <w:szCs w:val="24"/>
        </w:rPr>
        <w:t>.2022</w:t>
      </w:r>
      <w:r w:rsidR="00AA1187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Pr="006B4E8A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 w:rsidRPr="006B4E8A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C261A4" w:rsidRPr="006B4E8A">
        <w:rPr>
          <w:rFonts w:ascii="Times New Roman" w:hAnsi="Times New Roman" w:cs="Times New Roman"/>
          <w:sz w:val="24"/>
          <w:szCs w:val="24"/>
        </w:rPr>
        <w:t xml:space="preserve">администрации МО «Дукмасовское сельское поселение» </w:t>
      </w:r>
      <w:r w:rsidR="00AA1187" w:rsidRPr="006B4E8A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6B4E8A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6B4E8A">
        <w:rPr>
          <w:rFonts w:ascii="Times New Roman" w:hAnsi="Times New Roman" w:cs="Times New Roman"/>
          <w:sz w:val="24"/>
          <w:szCs w:val="24"/>
        </w:rPr>
        <w:t xml:space="preserve">земельном участке </w:t>
      </w:r>
      <w:r w:rsidR="00C261A4" w:rsidRPr="006B4E8A">
        <w:rPr>
          <w:rFonts w:ascii="Times New Roman" w:hAnsi="Times New Roman" w:cs="Times New Roman"/>
          <w:sz w:val="24"/>
          <w:szCs w:val="24"/>
        </w:rPr>
        <w:t xml:space="preserve">с кадастровым номером 01:07:3300000:3946 и с местоположением: Республика Адыгея, Шовгеновский район, участок находится примерно в 6215 метров по направлению на юго-восток от ориентира - административное здание, расположенного за пределами участка, адрес ориентира: </w:t>
      </w:r>
      <w:r w:rsidR="00C261A4" w:rsidRPr="006B4E8A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 Адыгея, Шовгеновский район, х.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>, 17</w:t>
      </w:r>
      <w:r w:rsidRPr="006B4E8A">
        <w:rPr>
          <w:rFonts w:ascii="Times New Roman" w:hAnsi="Times New Roman" w:cs="Times New Roman"/>
          <w:sz w:val="24"/>
          <w:szCs w:val="24"/>
        </w:rPr>
        <w:t>.</w:t>
      </w:r>
    </w:p>
    <w:p w:rsidR="00303B8D" w:rsidRPr="006B4E8A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6B4E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4E8A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6B4E8A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6B4E8A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6B4E8A" w:rsidRDefault="00303B8D" w:rsidP="000252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6B4E8A">
        <w:rPr>
          <w:rFonts w:ascii="Times New Roman" w:hAnsi="Times New Roman" w:cs="Times New Roman"/>
          <w:sz w:val="24"/>
          <w:szCs w:val="24"/>
        </w:rPr>
        <w:t>:</w:t>
      </w:r>
      <w:r w:rsidR="00530F3A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6B4E8A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Аутлева </w:t>
      </w:r>
      <w:r w:rsidR="00486103" w:rsidRPr="006B4E8A">
        <w:rPr>
          <w:rFonts w:ascii="Times New Roman" w:hAnsi="Times New Roman" w:cs="Times New Roman"/>
          <w:sz w:val="24"/>
          <w:szCs w:val="24"/>
        </w:rPr>
        <w:t>№</w:t>
      </w:r>
      <w:r w:rsidR="001670D8" w:rsidRPr="006B4E8A">
        <w:rPr>
          <w:rFonts w:ascii="Times New Roman" w:hAnsi="Times New Roman" w:cs="Times New Roman"/>
          <w:sz w:val="24"/>
          <w:szCs w:val="24"/>
        </w:rPr>
        <w:t>201</w:t>
      </w:r>
      <w:r w:rsidR="007B73F3" w:rsidRPr="006B4E8A">
        <w:rPr>
          <w:rFonts w:ascii="Times New Roman" w:hAnsi="Times New Roman" w:cs="Times New Roman"/>
          <w:sz w:val="24"/>
          <w:szCs w:val="24"/>
        </w:rPr>
        <w:t xml:space="preserve"> от </w:t>
      </w:r>
      <w:r w:rsidR="001670D8" w:rsidRPr="006B4E8A">
        <w:rPr>
          <w:rFonts w:ascii="Times New Roman" w:hAnsi="Times New Roman" w:cs="Times New Roman"/>
          <w:sz w:val="24"/>
          <w:szCs w:val="24"/>
        </w:rPr>
        <w:t>26.04</w:t>
      </w:r>
      <w:r w:rsidR="00A73F45" w:rsidRPr="006B4E8A">
        <w:rPr>
          <w:rFonts w:ascii="Times New Roman" w:hAnsi="Times New Roman" w:cs="Times New Roman"/>
          <w:sz w:val="24"/>
          <w:szCs w:val="24"/>
        </w:rPr>
        <w:t>.2022</w:t>
      </w:r>
      <w:r w:rsidR="007B73F3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486103" w:rsidRPr="006B4E8A">
        <w:rPr>
          <w:rFonts w:ascii="Times New Roman" w:hAnsi="Times New Roman" w:cs="Times New Roman"/>
          <w:sz w:val="24"/>
          <w:szCs w:val="24"/>
        </w:rPr>
        <w:t xml:space="preserve">г. «О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6B4E8A">
        <w:rPr>
          <w:rFonts w:ascii="Times New Roman" w:hAnsi="Times New Roman" w:cs="Times New Roman"/>
          <w:sz w:val="24"/>
          <w:szCs w:val="24"/>
        </w:rPr>
        <w:t xml:space="preserve">земельном участке </w:t>
      </w:r>
      <w:r w:rsidR="00C261A4" w:rsidRPr="006B4E8A">
        <w:rPr>
          <w:rFonts w:ascii="Times New Roman" w:hAnsi="Times New Roman" w:cs="Times New Roman"/>
          <w:sz w:val="24"/>
          <w:szCs w:val="24"/>
        </w:rPr>
        <w:t xml:space="preserve">с кадастровым номером 01:07:3300000:3946 и с местоположением: Республика Адыгея, Шовгеновский район, участок находится примерно в 6215 метров по направлению на юго-восток от ориентира - административное здание, расположенного за пределами участка, адрес ориентира: Республика Адыгея, Шовгеновский район, х.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>, 17</w:t>
      </w:r>
      <w:r w:rsidR="004F05FF" w:rsidRPr="006B4E8A">
        <w:rPr>
          <w:rFonts w:ascii="Times New Roman" w:hAnsi="Times New Roman" w:cs="Times New Roman"/>
          <w:sz w:val="24"/>
          <w:szCs w:val="24"/>
        </w:rPr>
        <w:t>.</w:t>
      </w:r>
    </w:p>
    <w:p w:rsidR="00180967" w:rsidRPr="006B4E8A" w:rsidRDefault="00CA522B" w:rsidP="007C087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6B4E8A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517500" w:rsidRPr="006B4E8A">
        <w:rPr>
          <w:rFonts w:ascii="Times New Roman" w:hAnsi="Times New Roman" w:cs="Times New Roman"/>
          <w:sz w:val="24"/>
          <w:szCs w:val="24"/>
        </w:rPr>
        <w:t xml:space="preserve">02.05.2022 года до 16.05.2022  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 w:rsidRPr="006B4E8A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</w:t>
      </w:r>
      <w:r w:rsidR="00AA1187" w:rsidRPr="006B4E8A">
        <w:rPr>
          <w:rFonts w:ascii="Times New Roman" w:hAnsi="Times New Roman" w:cs="Times New Roman"/>
          <w:sz w:val="24"/>
          <w:szCs w:val="24"/>
        </w:rPr>
        <w:t xml:space="preserve">земельном участке </w:t>
      </w:r>
      <w:r w:rsidR="00C261A4" w:rsidRPr="006B4E8A">
        <w:rPr>
          <w:rFonts w:ascii="Times New Roman" w:hAnsi="Times New Roman" w:cs="Times New Roman"/>
          <w:sz w:val="24"/>
          <w:szCs w:val="24"/>
        </w:rPr>
        <w:t xml:space="preserve">с кадастровым номером 01:07:3300000:3946 и с местоположением: Республика Адыгея, Шовгеновский район, участок находится примерно в 6215 метров по направлению на юго-восток от ориентира - административное здание, расположенного за пределами участка, адрес ориентира: Республика Адыгея, Шовгеновский район, х.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>, 17</w:t>
      </w:r>
      <w:r w:rsidR="004F05FF" w:rsidRPr="006B4E8A">
        <w:rPr>
          <w:rFonts w:ascii="Times New Roman" w:hAnsi="Times New Roman" w:cs="Times New Roman"/>
          <w:sz w:val="24"/>
          <w:szCs w:val="24"/>
        </w:rPr>
        <w:t>,</w:t>
      </w:r>
      <w:r w:rsidR="00E35BB9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6B4E8A">
        <w:rPr>
          <w:rFonts w:ascii="Times New Roman" w:hAnsi="Times New Roman" w:cs="Times New Roman"/>
          <w:sz w:val="24"/>
          <w:szCs w:val="24"/>
        </w:rPr>
        <w:t>лись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6B4E8A">
        <w:rPr>
          <w:rFonts w:ascii="Times New Roman" w:hAnsi="Times New Roman" w:cs="Times New Roman"/>
          <w:sz w:val="24"/>
          <w:szCs w:val="24"/>
        </w:rPr>
        <w:t>,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6B4E8A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517500" w:rsidRPr="006B4E8A">
        <w:rPr>
          <w:rFonts w:ascii="Times New Roman" w:hAnsi="Times New Roman" w:cs="Times New Roman"/>
          <w:sz w:val="24"/>
          <w:szCs w:val="24"/>
        </w:rPr>
        <w:t>16.05</w:t>
      </w:r>
      <w:r w:rsidR="00A73F45" w:rsidRPr="006B4E8A">
        <w:rPr>
          <w:rFonts w:ascii="Times New Roman" w:hAnsi="Times New Roman" w:cs="Times New Roman"/>
          <w:sz w:val="24"/>
          <w:szCs w:val="24"/>
        </w:rPr>
        <w:t>.2022</w:t>
      </w:r>
      <w:r w:rsidR="00B24C92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6B4E8A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6B4E8A" w:rsidRDefault="00CA522B" w:rsidP="004820A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6B4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B8D" w:rsidRPr="006B4E8A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517500" w:rsidRPr="006B4E8A">
        <w:rPr>
          <w:rFonts w:ascii="Times New Roman" w:hAnsi="Times New Roman" w:cs="Times New Roman"/>
          <w:sz w:val="24"/>
          <w:szCs w:val="24"/>
        </w:rPr>
        <w:t xml:space="preserve">02.05.2022 года до 16.05.2022 </w:t>
      </w:r>
      <w:r w:rsidR="005A7845" w:rsidRPr="006B4E8A">
        <w:rPr>
          <w:rFonts w:ascii="Times New Roman" w:hAnsi="Times New Roman" w:cs="Times New Roman"/>
          <w:sz w:val="24"/>
          <w:szCs w:val="24"/>
        </w:rPr>
        <w:t>г</w:t>
      </w:r>
      <w:r w:rsidR="00303B8D" w:rsidRPr="006B4E8A">
        <w:rPr>
          <w:rFonts w:ascii="Times New Roman" w:hAnsi="Times New Roman" w:cs="Times New Roman"/>
          <w:sz w:val="24"/>
          <w:szCs w:val="24"/>
        </w:rPr>
        <w:t>. года в помещениях отдела архитектуры</w:t>
      </w:r>
      <w:r w:rsidR="00E02C73" w:rsidRPr="006B4E8A">
        <w:rPr>
          <w:rFonts w:ascii="Times New Roman" w:hAnsi="Times New Roman" w:cs="Times New Roman"/>
          <w:sz w:val="24"/>
          <w:szCs w:val="24"/>
        </w:rPr>
        <w:t>,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6B4E8A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6B4E8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6B4E8A">
        <w:rPr>
          <w:rFonts w:ascii="Times New Roman" w:hAnsi="Times New Roman" w:cs="Times New Roman"/>
          <w:sz w:val="24"/>
          <w:szCs w:val="24"/>
        </w:rPr>
        <w:t>лась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 экспозиция по вопросу предоставлени</w:t>
      </w:r>
      <w:r w:rsidR="003526FA" w:rsidRPr="006B4E8A">
        <w:rPr>
          <w:rFonts w:ascii="Times New Roman" w:hAnsi="Times New Roman" w:cs="Times New Roman"/>
          <w:sz w:val="24"/>
          <w:szCs w:val="24"/>
        </w:rPr>
        <w:t>я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517500" w:rsidRPr="006B4E8A">
        <w:rPr>
          <w:rFonts w:ascii="Times New Roman" w:hAnsi="Times New Roman" w:cs="Times New Roman"/>
          <w:sz w:val="24"/>
          <w:szCs w:val="24"/>
        </w:rPr>
        <w:t>а</w:t>
      </w:r>
      <w:r w:rsidR="00C261A4" w:rsidRPr="006B4E8A">
        <w:rPr>
          <w:rFonts w:ascii="Times New Roman" w:hAnsi="Times New Roman" w:cs="Times New Roman"/>
          <w:sz w:val="24"/>
          <w:szCs w:val="24"/>
        </w:rPr>
        <w:t>дминистрации МО «Дукмасовское сельское поселение»</w:t>
      </w:r>
      <w:r w:rsidR="00517500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6B4E8A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6B4E8A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6B4E8A">
        <w:rPr>
          <w:rFonts w:ascii="Times New Roman" w:hAnsi="Times New Roman" w:cs="Times New Roman"/>
          <w:sz w:val="24"/>
          <w:szCs w:val="24"/>
        </w:rPr>
        <w:t xml:space="preserve">земельном участке </w:t>
      </w:r>
      <w:r w:rsidR="00C261A4" w:rsidRPr="006B4E8A">
        <w:rPr>
          <w:rFonts w:ascii="Times New Roman" w:hAnsi="Times New Roman" w:cs="Times New Roman"/>
          <w:sz w:val="24"/>
          <w:szCs w:val="24"/>
        </w:rPr>
        <w:t>с кадастровым номером 01:07:3300000</w:t>
      </w:r>
      <w:proofErr w:type="gramEnd"/>
      <w:r w:rsidR="00C261A4" w:rsidRPr="006B4E8A">
        <w:rPr>
          <w:rFonts w:ascii="Times New Roman" w:hAnsi="Times New Roman" w:cs="Times New Roman"/>
          <w:sz w:val="24"/>
          <w:szCs w:val="24"/>
        </w:rPr>
        <w:t xml:space="preserve">:3946 и с местоположением: Республика Адыгея, Шовгеновский район, участок находится примерно в 6215 метров по направлению на юго-восток от ориентира - административное здание, расположенного за пределами участка, адрес ориентира: Республика Адыгея, Шовгеновский район, х.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>, 17</w:t>
      </w:r>
      <w:r w:rsidR="00303B8D" w:rsidRPr="006B4E8A">
        <w:rPr>
          <w:rFonts w:ascii="Times New Roman" w:hAnsi="Times New Roman" w:cs="Times New Roman"/>
          <w:sz w:val="24"/>
          <w:szCs w:val="24"/>
        </w:rPr>
        <w:t>.</w:t>
      </w:r>
    </w:p>
    <w:p w:rsidR="00303B8D" w:rsidRPr="006B4E8A" w:rsidRDefault="00404A2E" w:rsidP="004820A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6B4E8A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6B4E8A">
        <w:rPr>
          <w:rFonts w:ascii="Times New Roman" w:hAnsi="Times New Roman" w:cs="Times New Roman"/>
          <w:sz w:val="24"/>
          <w:szCs w:val="24"/>
        </w:rPr>
        <w:t>лись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6B4E8A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6B4E8A">
        <w:rPr>
          <w:rFonts w:ascii="Times New Roman" w:hAnsi="Times New Roman" w:cs="Times New Roman"/>
          <w:sz w:val="24"/>
          <w:szCs w:val="24"/>
        </w:rPr>
        <w:t>,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6B4E8A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517500" w:rsidRPr="006B4E8A">
        <w:rPr>
          <w:rFonts w:ascii="Times New Roman" w:hAnsi="Times New Roman" w:cs="Times New Roman"/>
          <w:sz w:val="24"/>
          <w:szCs w:val="24"/>
        </w:rPr>
        <w:t xml:space="preserve">02.05.2022 года до 16.05.2022  </w:t>
      </w:r>
      <w:r w:rsidR="00FE01C0" w:rsidRPr="006B4E8A">
        <w:rPr>
          <w:rFonts w:ascii="Times New Roman" w:hAnsi="Times New Roman" w:cs="Times New Roman"/>
          <w:sz w:val="24"/>
          <w:szCs w:val="24"/>
        </w:rPr>
        <w:t>года</w:t>
      </w:r>
      <w:r w:rsidR="00303B8D" w:rsidRPr="006B4E8A">
        <w:rPr>
          <w:rFonts w:ascii="Times New Roman" w:hAnsi="Times New Roman" w:cs="Times New Roman"/>
          <w:sz w:val="24"/>
          <w:szCs w:val="24"/>
        </w:rPr>
        <w:t>.</w:t>
      </w:r>
    </w:p>
    <w:p w:rsidR="00303B8D" w:rsidRPr="006B4E8A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6B4E8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17500" w:rsidRPr="006B4E8A">
        <w:rPr>
          <w:rFonts w:ascii="Times New Roman" w:hAnsi="Times New Roman" w:cs="Times New Roman"/>
          <w:sz w:val="24"/>
          <w:szCs w:val="24"/>
        </w:rPr>
        <w:t>а</w:t>
      </w:r>
      <w:r w:rsidR="00C261A4" w:rsidRPr="006B4E8A">
        <w:rPr>
          <w:rFonts w:ascii="Times New Roman" w:hAnsi="Times New Roman" w:cs="Times New Roman"/>
          <w:sz w:val="24"/>
          <w:szCs w:val="24"/>
        </w:rPr>
        <w:t>дминистрации МО «Дукмасовское сельское поселение»</w:t>
      </w:r>
      <w:r w:rsidR="00517500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6B4E8A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6B4E8A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6B4E8A">
        <w:rPr>
          <w:rFonts w:ascii="Times New Roman" w:hAnsi="Times New Roman" w:cs="Times New Roman"/>
          <w:sz w:val="24"/>
          <w:szCs w:val="24"/>
        </w:rPr>
        <w:t xml:space="preserve">земельном участке </w:t>
      </w:r>
      <w:r w:rsidR="00C261A4" w:rsidRPr="006B4E8A">
        <w:rPr>
          <w:rFonts w:ascii="Times New Roman" w:hAnsi="Times New Roman" w:cs="Times New Roman"/>
          <w:sz w:val="24"/>
          <w:szCs w:val="24"/>
        </w:rPr>
        <w:t xml:space="preserve">с кадастровым номером 01:07:3300000:3946 и с местоположением: Республика Адыгея, Шовгеновский район, участок находится примерно в 6215 метров по направлению на юго-восток от ориентира - административное здание, расположенного за пределами участка, адрес ориентира: Республика Адыгея, Шовгеновский район, х.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>, 17</w:t>
      </w:r>
      <w:r w:rsidR="004F05FF" w:rsidRPr="006B4E8A">
        <w:rPr>
          <w:rFonts w:ascii="Times New Roman" w:hAnsi="Times New Roman" w:cs="Times New Roman"/>
          <w:sz w:val="24"/>
          <w:szCs w:val="24"/>
        </w:rPr>
        <w:t>,</w:t>
      </w:r>
      <w:r w:rsidR="00ED4CAD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E35BB9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517500" w:rsidRPr="006B4E8A">
        <w:rPr>
          <w:rFonts w:ascii="Times New Roman" w:hAnsi="Times New Roman" w:cs="Times New Roman"/>
          <w:sz w:val="24"/>
          <w:szCs w:val="24"/>
        </w:rPr>
        <w:t>16.05</w:t>
      </w:r>
      <w:r w:rsidR="00A73F45" w:rsidRPr="006B4E8A">
        <w:rPr>
          <w:rFonts w:ascii="Times New Roman" w:hAnsi="Times New Roman" w:cs="Times New Roman"/>
          <w:sz w:val="24"/>
          <w:szCs w:val="24"/>
        </w:rPr>
        <w:t>.2022</w:t>
      </w:r>
      <w:r w:rsidR="00B24C92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2924EA" w:rsidRPr="006B4E8A">
        <w:rPr>
          <w:rFonts w:ascii="Times New Roman" w:hAnsi="Times New Roman" w:cs="Times New Roman"/>
          <w:sz w:val="24"/>
          <w:szCs w:val="24"/>
        </w:rPr>
        <w:t>10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924EA" w:rsidRPr="006B4E8A">
        <w:rPr>
          <w:rFonts w:ascii="Times New Roman" w:hAnsi="Times New Roman" w:cs="Times New Roman"/>
          <w:sz w:val="24"/>
          <w:szCs w:val="24"/>
        </w:rPr>
        <w:t>00</w:t>
      </w:r>
      <w:r w:rsidR="00303B8D" w:rsidRPr="006B4E8A">
        <w:rPr>
          <w:rFonts w:ascii="Times New Roman" w:hAnsi="Times New Roman" w:cs="Times New Roman"/>
          <w:sz w:val="24"/>
          <w:szCs w:val="24"/>
        </w:rPr>
        <w:t xml:space="preserve"> минут в актовом зале администрации МО «Шовгеновский район» по адресу: а</w:t>
      </w:r>
      <w:proofErr w:type="gramStart"/>
      <w:r w:rsidR="00303B8D" w:rsidRPr="006B4E8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03B8D" w:rsidRPr="006B4E8A">
        <w:rPr>
          <w:rFonts w:ascii="Times New Roman" w:hAnsi="Times New Roman" w:cs="Times New Roman"/>
          <w:sz w:val="24"/>
          <w:szCs w:val="24"/>
        </w:rPr>
        <w:t>акуринохабль, ул.Шовгенова, 9.</w:t>
      </w:r>
    </w:p>
    <w:p w:rsidR="00404A2E" w:rsidRPr="006B4E8A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517500" w:rsidRPr="006B4E8A">
        <w:rPr>
          <w:rFonts w:ascii="Times New Roman" w:hAnsi="Times New Roman" w:cs="Times New Roman"/>
          <w:sz w:val="24"/>
          <w:szCs w:val="24"/>
          <w:u w:val="single"/>
        </w:rPr>
        <w:t>30.04</w:t>
      </w:r>
      <w:r w:rsidR="00A73F45" w:rsidRPr="006B4E8A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Pr="006B4E8A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517500" w:rsidRPr="006B4E8A">
        <w:rPr>
          <w:rFonts w:ascii="Times New Roman" w:hAnsi="Times New Roman" w:cs="Times New Roman"/>
          <w:sz w:val="24"/>
          <w:szCs w:val="24"/>
          <w:u w:val="single"/>
        </w:rPr>
        <w:t>33-34</w:t>
      </w:r>
      <w:r w:rsidRPr="006B4E8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6B4E8A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6B4E8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E8A">
        <w:rPr>
          <w:rFonts w:ascii="Times New Roman" w:hAnsi="Times New Roman" w:cs="Times New Roman"/>
          <w:b/>
          <w:sz w:val="24"/>
          <w:szCs w:val="24"/>
        </w:rPr>
        <w:t xml:space="preserve">4. Информация о сроке, в течение которого принимались предложения и замечания </w:t>
      </w:r>
      <w:r w:rsidRPr="006B4E8A">
        <w:rPr>
          <w:rFonts w:ascii="Times New Roman" w:hAnsi="Times New Roman" w:cs="Times New Roman"/>
          <w:b/>
          <w:sz w:val="24"/>
          <w:szCs w:val="24"/>
        </w:rPr>
        <w:lastRenderedPageBreak/>
        <w:t>участников публичных слушаний, о территории, в пределах которой проводятся публичные слушания:</w:t>
      </w:r>
    </w:p>
    <w:p w:rsidR="00180967" w:rsidRPr="006B4E8A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6B4E8A">
        <w:rPr>
          <w:rFonts w:ascii="Times New Roman" w:hAnsi="Times New Roman" w:cs="Times New Roman"/>
          <w:sz w:val="24"/>
          <w:szCs w:val="24"/>
        </w:rPr>
        <w:t>,</w:t>
      </w:r>
      <w:r w:rsidRPr="006B4E8A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6B4E8A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6B4E8A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517500" w:rsidRPr="006B4E8A">
        <w:rPr>
          <w:rFonts w:ascii="Times New Roman" w:hAnsi="Times New Roman" w:cs="Times New Roman"/>
          <w:sz w:val="24"/>
          <w:szCs w:val="24"/>
        </w:rPr>
        <w:t xml:space="preserve">02.05.2022 года до 16.05.2022  </w:t>
      </w:r>
      <w:r w:rsidR="00FE01C0" w:rsidRPr="006B4E8A">
        <w:rPr>
          <w:rFonts w:ascii="Times New Roman" w:hAnsi="Times New Roman" w:cs="Times New Roman"/>
          <w:sz w:val="24"/>
          <w:szCs w:val="24"/>
        </w:rPr>
        <w:t>года</w:t>
      </w:r>
      <w:r w:rsidRPr="006B4E8A">
        <w:rPr>
          <w:rFonts w:ascii="Times New Roman" w:hAnsi="Times New Roman" w:cs="Times New Roman"/>
          <w:sz w:val="24"/>
          <w:szCs w:val="24"/>
        </w:rPr>
        <w:t>.</w:t>
      </w:r>
    </w:p>
    <w:p w:rsidR="00180967" w:rsidRPr="006B4E8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6B4E8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E8A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6B4E8A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6B4E8A">
        <w:rPr>
          <w:rFonts w:ascii="Times New Roman" w:hAnsi="Times New Roman" w:cs="Times New Roman"/>
          <w:sz w:val="24"/>
          <w:szCs w:val="24"/>
        </w:rPr>
        <w:t>,</w:t>
      </w:r>
      <w:r w:rsidRPr="006B4E8A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6B4E8A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6B4E8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</w:t>
      </w:r>
      <w:r w:rsidR="00A73F45" w:rsidRPr="006B4E8A">
        <w:rPr>
          <w:rFonts w:ascii="Times New Roman" w:hAnsi="Times New Roman" w:cs="Times New Roman"/>
          <w:sz w:val="24"/>
          <w:szCs w:val="24"/>
        </w:rPr>
        <w:t>М. С. Непшекуеву</w:t>
      </w:r>
      <w:r w:rsidRPr="006B4E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6FA" w:rsidRPr="006B4E8A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6B4E8A" w:rsidRDefault="00A73F45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>М. С. Непшекуев</w:t>
      </w:r>
      <w:r w:rsidR="000E26FA" w:rsidRPr="006B4E8A">
        <w:rPr>
          <w:rFonts w:ascii="Times New Roman" w:hAnsi="Times New Roman" w:cs="Times New Roman"/>
          <w:sz w:val="24"/>
          <w:szCs w:val="24"/>
        </w:rPr>
        <w:t xml:space="preserve">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«Шовгеновский район» не поступало</w:t>
      </w:r>
      <w:r w:rsidR="00AE1F36" w:rsidRPr="006B4E8A">
        <w:rPr>
          <w:rFonts w:ascii="Times New Roman" w:hAnsi="Times New Roman" w:cs="Times New Roman"/>
          <w:sz w:val="24"/>
          <w:szCs w:val="24"/>
        </w:rPr>
        <w:t xml:space="preserve">, </w:t>
      </w:r>
      <w:r w:rsidR="00827D51" w:rsidRPr="006B4E8A">
        <w:rPr>
          <w:rFonts w:ascii="Times New Roman" w:hAnsi="Times New Roman" w:cs="Times New Roman"/>
          <w:sz w:val="24"/>
          <w:szCs w:val="24"/>
        </w:rPr>
        <w:t xml:space="preserve">возражений от </w:t>
      </w:r>
      <w:r w:rsidR="00517500" w:rsidRPr="006B4E8A">
        <w:rPr>
          <w:rFonts w:ascii="Times New Roman" w:hAnsi="Times New Roman" w:cs="Times New Roman"/>
          <w:sz w:val="24"/>
          <w:szCs w:val="24"/>
        </w:rPr>
        <w:t xml:space="preserve">жителей МО «Дукмасовское сельское поселение» </w:t>
      </w:r>
      <w:r w:rsidR="00AE1F36" w:rsidRPr="006B4E8A">
        <w:rPr>
          <w:rFonts w:ascii="Times New Roman" w:hAnsi="Times New Roman" w:cs="Times New Roman"/>
          <w:sz w:val="24"/>
          <w:szCs w:val="24"/>
        </w:rPr>
        <w:t>на предоставление разрешения на отклонение от предельных параметров разрешенного строительства</w:t>
      </w:r>
      <w:r w:rsidR="00827D51" w:rsidRPr="006B4E8A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0E26FA" w:rsidRPr="006B4E8A">
        <w:rPr>
          <w:rFonts w:ascii="Times New Roman" w:hAnsi="Times New Roman" w:cs="Times New Roman"/>
          <w:sz w:val="24"/>
          <w:szCs w:val="24"/>
        </w:rPr>
        <w:t xml:space="preserve">. Сообщил, что публичные слушания проводятся в соответствии со ст.40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6B4E8A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6B4E8A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</w:t>
      </w:r>
      <w:r w:rsidR="00517500" w:rsidRPr="006B4E8A">
        <w:rPr>
          <w:rFonts w:ascii="Times New Roman" w:hAnsi="Times New Roman" w:cs="Times New Roman"/>
          <w:sz w:val="24"/>
          <w:szCs w:val="24"/>
        </w:rPr>
        <w:t xml:space="preserve">главе администрации МО «Дукмасовское сельское поселение»- В. П. </w:t>
      </w:r>
      <w:proofErr w:type="spellStart"/>
      <w:r w:rsidR="00517500" w:rsidRPr="006B4E8A">
        <w:rPr>
          <w:rFonts w:ascii="Times New Roman" w:hAnsi="Times New Roman" w:cs="Times New Roman"/>
          <w:sz w:val="24"/>
          <w:szCs w:val="24"/>
        </w:rPr>
        <w:t>Шикенину</w:t>
      </w:r>
      <w:proofErr w:type="spellEnd"/>
      <w:r w:rsidR="00FC6A62" w:rsidRPr="006B4E8A">
        <w:rPr>
          <w:rFonts w:ascii="Times New Roman" w:hAnsi="Times New Roman" w:cs="Times New Roman"/>
          <w:sz w:val="24"/>
          <w:szCs w:val="24"/>
        </w:rPr>
        <w:t>.</w:t>
      </w:r>
    </w:p>
    <w:p w:rsidR="009C5416" w:rsidRPr="006B4E8A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5A52" w:rsidRPr="006B4E8A" w:rsidRDefault="00517500" w:rsidP="002924E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 xml:space="preserve">В. П. </w:t>
      </w:r>
      <w:proofErr w:type="spellStart"/>
      <w:r w:rsidRPr="006B4E8A">
        <w:rPr>
          <w:rFonts w:ascii="Times New Roman" w:hAnsi="Times New Roman" w:cs="Times New Roman"/>
          <w:sz w:val="24"/>
          <w:szCs w:val="24"/>
          <w:u w:val="single"/>
        </w:rPr>
        <w:t>Шикенин</w:t>
      </w:r>
      <w:proofErr w:type="spellEnd"/>
      <w:r w:rsidR="004820AF" w:rsidRPr="006B4E8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E26FA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D74E8F" w:rsidRPr="006B4E8A">
        <w:rPr>
          <w:rFonts w:ascii="Times New Roman" w:hAnsi="Times New Roman" w:cs="Times New Roman"/>
          <w:sz w:val="24"/>
          <w:szCs w:val="24"/>
        </w:rPr>
        <w:t xml:space="preserve">администрация МО «Дукмасовское сельское поселение» </w:t>
      </w:r>
      <w:r w:rsidR="000E26FA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8B7428" w:rsidRPr="006B4E8A">
        <w:rPr>
          <w:rFonts w:ascii="Times New Roman" w:hAnsi="Times New Roman" w:cs="Times New Roman"/>
          <w:sz w:val="24"/>
          <w:szCs w:val="24"/>
        </w:rPr>
        <w:t>обратил</w:t>
      </w:r>
      <w:r w:rsidR="00A73F45" w:rsidRPr="006B4E8A">
        <w:rPr>
          <w:rFonts w:ascii="Times New Roman" w:hAnsi="Times New Roman" w:cs="Times New Roman"/>
          <w:sz w:val="24"/>
          <w:szCs w:val="24"/>
        </w:rPr>
        <w:t>с</w:t>
      </w:r>
      <w:r w:rsidRPr="006B4E8A">
        <w:rPr>
          <w:rFonts w:ascii="Times New Roman" w:hAnsi="Times New Roman" w:cs="Times New Roman"/>
          <w:sz w:val="24"/>
          <w:szCs w:val="24"/>
        </w:rPr>
        <w:t>я</w:t>
      </w:r>
      <w:r w:rsidR="008B7428" w:rsidRPr="006B4E8A">
        <w:rPr>
          <w:rFonts w:ascii="Times New Roman" w:hAnsi="Times New Roman" w:cs="Times New Roman"/>
          <w:sz w:val="24"/>
          <w:szCs w:val="24"/>
        </w:rPr>
        <w:t xml:space="preserve"> в комиссию </w:t>
      </w:r>
      <w:r w:rsidR="00A73F45" w:rsidRPr="006B4E8A">
        <w:rPr>
          <w:rFonts w:ascii="Times New Roman" w:hAnsi="Times New Roman" w:cs="Times New Roman"/>
          <w:sz w:val="24"/>
          <w:szCs w:val="24"/>
        </w:rPr>
        <w:t xml:space="preserve">по подготовке проекта правил землепользования и застройки муниципальных образований Шовгеновского района </w:t>
      </w:r>
      <w:r w:rsidR="000E26FA" w:rsidRPr="006B4E8A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вопросу предоставления разрешения на отклонение от предельных параметров разрешенного строительства </w:t>
      </w:r>
      <w:r w:rsidR="002924EA" w:rsidRPr="006B4E8A">
        <w:rPr>
          <w:rFonts w:ascii="Times New Roman" w:hAnsi="Times New Roman" w:cs="Times New Roman"/>
          <w:sz w:val="24"/>
          <w:szCs w:val="24"/>
        </w:rPr>
        <w:t xml:space="preserve">земельном участке </w:t>
      </w:r>
      <w:r w:rsidR="00C261A4" w:rsidRPr="006B4E8A">
        <w:rPr>
          <w:rFonts w:ascii="Times New Roman" w:hAnsi="Times New Roman" w:cs="Times New Roman"/>
          <w:sz w:val="24"/>
          <w:szCs w:val="24"/>
        </w:rPr>
        <w:t xml:space="preserve">с кадастровым номером 01:07:3300000:3946 и с местоположением: Республика Адыгея, Шовгеновский район, участок находится примерно в 6215 метров по направлению на юго-восток от ориентира - административное здание, расположенного за пределами участка, адрес ориентира: Республика Адыгея, Шовгеновский район, х.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>, 17</w:t>
      </w:r>
      <w:r w:rsidR="002924EA" w:rsidRPr="006B4E8A">
        <w:rPr>
          <w:rFonts w:ascii="Times New Roman" w:hAnsi="Times New Roman" w:cs="Times New Roman"/>
          <w:sz w:val="24"/>
          <w:szCs w:val="24"/>
        </w:rPr>
        <w:t xml:space="preserve">. </w:t>
      </w:r>
      <w:r w:rsidR="000A169C" w:rsidRPr="006B4E8A">
        <w:rPr>
          <w:rFonts w:ascii="Times New Roman" w:hAnsi="Times New Roman" w:cs="Times New Roman"/>
          <w:sz w:val="24"/>
          <w:szCs w:val="24"/>
        </w:rPr>
        <w:t>Планируется строительство водозаборного узла на рассматриваемом участке и соседнем</w:t>
      </w:r>
      <w:r w:rsidR="000A169C" w:rsidRPr="006B4E8A">
        <w:t xml:space="preserve"> </w:t>
      </w:r>
      <w:r w:rsidR="000A169C" w:rsidRPr="006B4E8A">
        <w:rPr>
          <w:rFonts w:ascii="Times New Roman" w:hAnsi="Times New Roman" w:cs="Times New Roman"/>
          <w:sz w:val="24"/>
          <w:szCs w:val="24"/>
        </w:rPr>
        <w:t xml:space="preserve">земельном участке с кадастровым номером 01:07:3300000:3976. Отклонения от предельных параметров необходимы, так как существующие границы земельных участков не позволяют </w:t>
      </w:r>
      <w:proofErr w:type="gramStart"/>
      <w:r w:rsidR="000A169C" w:rsidRPr="006B4E8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0A169C" w:rsidRPr="006B4E8A">
        <w:rPr>
          <w:rFonts w:ascii="Times New Roman" w:hAnsi="Times New Roman" w:cs="Times New Roman"/>
          <w:sz w:val="24"/>
          <w:szCs w:val="24"/>
        </w:rPr>
        <w:t xml:space="preserve"> проектируемый водозаборный узел на одном из них.</w:t>
      </w:r>
    </w:p>
    <w:p w:rsidR="00517500" w:rsidRPr="006B4E8A" w:rsidRDefault="004C07DA" w:rsidP="005175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>П</w:t>
      </w:r>
      <w:r w:rsidR="006E0A37" w:rsidRPr="006B4E8A">
        <w:rPr>
          <w:rFonts w:ascii="Times New Roman" w:hAnsi="Times New Roman" w:cs="Times New Roman"/>
          <w:sz w:val="24"/>
          <w:szCs w:val="24"/>
        </w:rPr>
        <w:t>рошу</w:t>
      </w:r>
      <w:r w:rsidR="00976362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B809A9" w:rsidRPr="006B4E8A">
        <w:rPr>
          <w:rFonts w:ascii="Times New Roman" w:hAnsi="Times New Roman" w:cs="Times New Roman"/>
          <w:sz w:val="24"/>
          <w:szCs w:val="24"/>
        </w:rPr>
        <w:t>предоставить разрешение на отклонение от предельных параметров разрешенного строительства</w:t>
      </w:r>
      <w:r w:rsidR="00517500" w:rsidRPr="006B4E8A">
        <w:rPr>
          <w:rFonts w:ascii="Times New Roman" w:hAnsi="Times New Roman" w:cs="Times New Roman"/>
          <w:sz w:val="24"/>
          <w:szCs w:val="24"/>
        </w:rPr>
        <w:t>,</w:t>
      </w:r>
      <w:r w:rsidR="00B809A9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517500" w:rsidRPr="006B4E8A">
        <w:rPr>
          <w:rFonts w:ascii="Times New Roman" w:hAnsi="Times New Roman" w:cs="Times New Roman"/>
          <w:sz w:val="24"/>
          <w:szCs w:val="24"/>
        </w:rPr>
        <w:t xml:space="preserve">а именно: </w:t>
      </w:r>
    </w:p>
    <w:p w:rsidR="005A7845" w:rsidRPr="006B4E8A" w:rsidRDefault="00517500" w:rsidP="005175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>- установить 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 юго-восточной стороны, прилегающей к земельному участку с кадастровым номером 01:07:3300000:3976 - без отступа от границы земельного участка.</w:t>
      </w:r>
    </w:p>
    <w:p w:rsidR="000E26FA" w:rsidRPr="006B4E8A" w:rsidRDefault="000E26FA" w:rsidP="000E26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55460" w:rsidRPr="006B4E8A" w:rsidRDefault="00A73F45" w:rsidP="00977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>М. С. Непшекуев</w:t>
      </w:r>
      <w:r w:rsidR="0040067F" w:rsidRPr="006B4E8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0067F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BD3FC1" w:rsidRPr="006B4E8A">
        <w:rPr>
          <w:rFonts w:ascii="Times New Roman" w:hAnsi="Times New Roman" w:cs="Times New Roman"/>
          <w:sz w:val="24"/>
          <w:szCs w:val="24"/>
        </w:rPr>
        <w:t xml:space="preserve">Рассматриваемый земельный участок расположен в </w:t>
      </w:r>
      <w:r w:rsidR="00FC6A62" w:rsidRPr="006B4E8A">
        <w:rPr>
          <w:rFonts w:ascii="Times New Roman" w:hAnsi="Times New Roman" w:cs="Times New Roman"/>
          <w:sz w:val="24"/>
          <w:szCs w:val="24"/>
        </w:rPr>
        <w:t xml:space="preserve">территориальной зоне </w:t>
      </w:r>
      <w:r w:rsidR="00C32D47" w:rsidRPr="006B4E8A">
        <w:rPr>
          <w:rFonts w:ascii="Times New Roman" w:hAnsi="Times New Roman" w:cs="Times New Roman"/>
          <w:sz w:val="24"/>
          <w:szCs w:val="24"/>
        </w:rPr>
        <w:t>сельскохозяйственного назначения СХЗ.301</w:t>
      </w:r>
      <w:r w:rsidR="009779C6" w:rsidRPr="006B4E8A">
        <w:rPr>
          <w:rFonts w:ascii="Times New Roman" w:hAnsi="Times New Roman" w:cs="Times New Roman"/>
          <w:sz w:val="24"/>
          <w:szCs w:val="24"/>
        </w:rPr>
        <w:t>.</w:t>
      </w:r>
      <w:r w:rsidR="00BD3FC1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C3638A" w:rsidRPr="006B4E8A">
        <w:rPr>
          <w:rFonts w:ascii="Times New Roman" w:hAnsi="Times New Roman" w:cs="Times New Roman"/>
          <w:sz w:val="24"/>
          <w:szCs w:val="24"/>
        </w:rPr>
        <w:t xml:space="preserve">Зона </w:t>
      </w:r>
      <w:r w:rsidR="00C32D47" w:rsidRPr="006B4E8A">
        <w:rPr>
          <w:rFonts w:ascii="Times New Roman" w:hAnsi="Times New Roman" w:cs="Times New Roman"/>
          <w:sz w:val="24"/>
          <w:szCs w:val="24"/>
        </w:rPr>
        <w:t>СХЗ.301 предназначена для выращивания сельхозпродукции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</w:t>
      </w:r>
      <w:r w:rsidR="00C3638A" w:rsidRPr="006B4E8A">
        <w:rPr>
          <w:rFonts w:ascii="Times New Roman" w:hAnsi="Times New Roman" w:cs="Times New Roman"/>
          <w:sz w:val="24"/>
          <w:szCs w:val="24"/>
        </w:rPr>
        <w:t>.</w:t>
      </w:r>
      <w:r w:rsidR="00BD3FC1" w:rsidRPr="006B4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51C" w:rsidRPr="006B4E8A" w:rsidRDefault="009779C6" w:rsidP="007519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 xml:space="preserve">К </w:t>
      </w:r>
      <w:r w:rsidR="00C3638A" w:rsidRPr="006B4E8A">
        <w:rPr>
          <w:rFonts w:ascii="Times New Roman" w:hAnsi="Times New Roman" w:cs="Times New Roman"/>
          <w:sz w:val="24"/>
          <w:szCs w:val="24"/>
          <w:u w:val="single"/>
        </w:rPr>
        <w:t xml:space="preserve">основным </w:t>
      </w:r>
      <w:r w:rsidR="0059675C" w:rsidRPr="006B4E8A">
        <w:rPr>
          <w:rFonts w:ascii="Times New Roman" w:hAnsi="Times New Roman" w:cs="Times New Roman"/>
          <w:sz w:val="24"/>
          <w:szCs w:val="24"/>
          <w:u w:val="single"/>
        </w:rPr>
        <w:t>разрешенным</w:t>
      </w:r>
      <w:r w:rsidR="005374C2" w:rsidRPr="006B4E8A">
        <w:rPr>
          <w:rFonts w:ascii="Times New Roman" w:hAnsi="Times New Roman" w:cs="Times New Roman"/>
          <w:sz w:val="24"/>
          <w:szCs w:val="24"/>
          <w:u w:val="single"/>
        </w:rPr>
        <w:t xml:space="preserve"> видам</w:t>
      </w:r>
      <w:r w:rsidR="00655460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Pr="006B4E8A">
        <w:rPr>
          <w:rFonts w:ascii="Times New Roman" w:hAnsi="Times New Roman" w:cs="Times New Roman"/>
          <w:sz w:val="24"/>
          <w:szCs w:val="24"/>
        </w:rPr>
        <w:t>разрешенного использования земельных участков относится</w:t>
      </w:r>
      <w:r w:rsidR="00FE0C73" w:rsidRPr="006B4E8A">
        <w:rPr>
          <w:rFonts w:ascii="Times New Roman" w:hAnsi="Times New Roman" w:cs="Times New Roman"/>
          <w:sz w:val="24"/>
          <w:szCs w:val="24"/>
        </w:rPr>
        <w:t xml:space="preserve"> и</w:t>
      </w:r>
      <w:r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6E0A37" w:rsidRPr="006B4E8A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B25928" w:rsidRPr="006B4E8A">
        <w:rPr>
          <w:rFonts w:ascii="Times New Roman" w:hAnsi="Times New Roman" w:cs="Times New Roman"/>
          <w:sz w:val="24"/>
          <w:szCs w:val="24"/>
        </w:rPr>
        <w:t>для</w:t>
      </w:r>
      <w:r w:rsidR="006E0A37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75198A" w:rsidRPr="006B4E8A">
        <w:rPr>
          <w:rFonts w:ascii="Times New Roman" w:hAnsi="Times New Roman" w:cs="Times New Roman"/>
          <w:sz w:val="24"/>
          <w:szCs w:val="24"/>
        </w:rPr>
        <w:t>коммунального обслуживания.</w:t>
      </w:r>
    </w:p>
    <w:p w:rsidR="005374C2" w:rsidRPr="006B4E8A" w:rsidRDefault="00FE0C73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 xml:space="preserve">Установлены следующие предельные параметры разрешенного строительства: </w:t>
      </w:r>
    </w:p>
    <w:p w:rsidR="00B25928" w:rsidRPr="006B4E8A" w:rsidRDefault="00C3638A" w:rsidP="00751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8A">
        <w:rPr>
          <w:rFonts w:ascii="Times New Roman" w:hAnsi="Times New Roman"/>
          <w:sz w:val="24"/>
          <w:szCs w:val="24"/>
        </w:rPr>
        <w:lastRenderedPageBreak/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75198A" w:rsidRPr="006B4E8A">
        <w:rPr>
          <w:rFonts w:ascii="Times New Roman" w:hAnsi="Times New Roman"/>
          <w:sz w:val="24"/>
          <w:szCs w:val="24"/>
        </w:rPr>
        <w:t xml:space="preserve"> - 5 м</w:t>
      </w:r>
      <w:r w:rsidR="00B25928" w:rsidRPr="006B4E8A">
        <w:rPr>
          <w:rFonts w:ascii="Times New Roman" w:hAnsi="Times New Roman"/>
          <w:sz w:val="24"/>
          <w:szCs w:val="24"/>
        </w:rPr>
        <w:t>.</w:t>
      </w:r>
    </w:p>
    <w:p w:rsidR="0013055B" w:rsidRPr="006B4E8A" w:rsidRDefault="0013055B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6B4E8A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6B4E8A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6B4E8A">
        <w:rPr>
          <w:rFonts w:ascii="Times New Roman" w:hAnsi="Times New Roman" w:cs="Times New Roman"/>
          <w:sz w:val="24"/>
          <w:szCs w:val="24"/>
        </w:rPr>
        <w:t>участке</w:t>
      </w:r>
      <w:r w:rsidR="00BA558C" w:rsidRPr="006B4E8A">
        <w:rPr>
          <w:rFonts w:ascii="Times New Roman" w:hAnsi="Times New Roman" w:cs="Times New Roman"/>
          <w:sz w:val="24"/>
          <w:szCs w:val="24"/>
        </w:rPr>
        <w:t xml:space="preserve"> с отклонением от предельных параметров разрешенного строительства </w:t>
      </w:r>
      <w:r w:rsidR="00CE0B26" w:rsidRPr="006B4E8A">
        <w:rPr>
          <w:rFonts w:ascii="Times New Roman" w:hAnsi="Times New Roman" w:cs="Times New Roman"/>
          <w:sz w:val="24"/>
          <w:szCs w:val="24"/>
        </w:rPr>
        <w:t>посредством</w:t>
      </w:r>
      <w:r w:rsidRPr="006B4E8A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6B4E8A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6B4E8A" w:rsidRDefault="00517500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 xml:space="preserve">В. П. </w:t>
      </w:r>
      <w:proofErr w:type="spellStart"/>
      <w:r w:rsidRPr="006B4E8A">
        <w:rPr>
          <w:rFonts w:ascii="Times New Roman" w:hAnsi="Times New Roman" w:cs="Times New Roman"/>
          <w:sz w:val="24"/>
          <w:szCs w:val="24"/>
          <w:u w:val="single"/>
        </w:rPr>
        <w:t>Шикенин</w:t>
      </w:r>
      <w:proofErr w:type="spellEnd"/>
      <w:r w:rsidR="004820AF" w:rsidRPr="006B4E8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820AF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B25928" w:rsidRPr="006B4E8A">
        <w:rPr>
          <w:rFonts w:ascii="Times New Roman" w:hAnsi="Times New Roman" w:cs="Times New Roman"/>
          <w:sz w:val="24"/>
          <w:szCs w:val="24"/>
        </w:rPr>
        <w:t xml:space="preserve">Прошу предоставить разрешение на отклонение от предельных параметров разрешенного строительства. </w:t>
      </w:r>
    </w:p>
    <w:p w:rsidR="0075198A" w:rsidRPr="006B4E8A" w:rsidRDefault="0075198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6B4E8A" w:rsidRDefault="00A73F45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>М. С. Непшекуев</w:t>
      </w:r>
      <w:r w:rsidR="00A82373" w:rsidRPr="006B4E8A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6B4E8A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отклонение от предельных параметров разрешенного строительства на рассматриваем</w:t>
      </w:r>
      <w:r w:rsidR="00C5551C" w:rsidRPr="006B4E8A">
        <w:rPr>
          <w:rFonts w:ascii="Times New Roman" w:hAnsi="Times New Roman" w:cs="Times New Roman"/>
          <w:sz w:val="24"/>
          <w:szCs w:val="24"/>
        </w:rPr>
        <w:t>ом</w:t>
      </w:r>
      <w:r w:rsidR="000E26FA" w:rsidRPr="006B4E8A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5551C" w:rsidRPr="006B4E8A">
        <w:rPr>
          <w:rFonts w:ascii="Times New Roman" w:hAnsi="Times New Roman" w:cs="Times New Roman"/>
          <w:sz w:val="24"/>
          <w:szCs w:val="24"/>
        </w:rPr>
        <w:t>ом</w:t>
      </w:r>
      <w:r w:rsidR="000E26FA" w:rsidRPr="006B4E8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5551C" w:rsidRPr="006B4E8A">
        <w:rPr>
          <w:rFonts w:ascii="Times New Roman" w:hAnsi="Times New Roman" w:cs="Times New Roman"/>
          <w:sz w:val="24"/>
          <w:szCs w:val="24"/>
        </w:rPr>
        <w:t>е</w:t>
      </w:r>
      <w:r w:rsidR="00DC2652" w:rsidRPr="006B4E8A">
        <w:rPr>
          <w:rFonts w:ascii="Times New Roman" w:hAnsi="Times New Roman" w:cs="Times New Roman"/>
          <w:sz w:val="24"/>
          <w:szCs w:val="24"/>
        </w:rPr>
        <w:t>.</w:t>
      </w:r>
      <w:r w:rsidR="000E26FA" w:rsidRPr="006B4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A52" w:rsidRPr="006B4E8A" w:rsidRDefault="00635A52" w:rsidP="00635A52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180967" w:rsidRPr="006B4E8A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6B4E8A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6B4E8A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</w:t>
      </w:r>
      <w:r w:rsidR="00AA1187" w:rsidRPr="006B4E8A">
        <w:rPr>
          <w:rFonts w:ascii="Times New Roman" w:hAnsi="Times New Roman" w:cs="Times New Roman"/>
          <w:sz w:val="24"/>
          <w:szCs w:val="24"/>
        </w:rPr>
        <w:t xml:space="preserve">земельном участке </w:t>
      </w:r>
      <w:r w:rsidR="00C261A4" w:rsidRPr="006B4E8A">
        <w:rPr>
          <w:rFonts w:ascii="Times New Roman" w:hAnsi="Times New Roman" w:cs="Times New Roman"/>
          <w:sz w:val="24"/>
          <w:szCs w:val="24"/>
        </w:rPr>
        <w:t xml:space="preserve">с кадастровым номером 01:07:3300000:3946 и с местоположением: Республика Адыгея, Шовгеновский район, участок находится примерно в 6215 метров по направлению на юго-восток от ориентира - административное здание, расположенного за пределами участка, адрес ориентира: Республика Адыгея, Шовгеновский район, х.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C261A4" w:rsidRPr="006B4E8A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C261A4" w:rsidRPr="006B4E8A">
        <w:rPr>
          <w:rFonts w:ascii="Times New Roman" w:hAnsi="Times New Roman" w:cs="Times New Roman"/>
          <w:sz w:val="24"/>
          <w:szCs w:val="24"/>
        </w:rPr>
        <w:t>, 17</w:t>
      </w:r>
      <w:r w:rsidR="000E26FA" w:rsidRPr="006B4E8A">
        <w:rPr>
          <w:rFonts w:ascii="Times New Roman" w:hAnsi="Times New Roman" w:cs="Times New Roman"/>
          <w:sz w:val="24"/>
          <w:szCs w:val="24"/>
        </w:rPr>
        <w:t>.</w:t>
      </w:r>
      <w:r w:rsidRPr="006B4E8A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6B4E8A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6B4E8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E8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F7596" w:rsidRPr="006B4E8A">
        <w:rPr>
          <w:rFonts w:ascii="Times New Roman" w:hAnsi="Times New Roman" w:cs="Times New Roman"/>
          <w:b/>
          <w:sz w:val="24"/>
          <w:szCs w:val="24"/>
        </w:rPr>
        <w:t>6. Все предложения и замечания</w:t>
      </w:r>
      <w:r w:rsidRPr="006B4E8A">
        <w:rPr>
          <w:rFonts w:ascii="Times New Roman" w:hAnsi="Times New Roman" w:cs="Times New Roman"/>
          <w:b/>
          <w:sz w:val="24"/>
          <w:szCs w:val="24"/>
        </w:rPr>
        <w:t xml:space="preserve"> участников публичных слушаний с разделением </w:t>
      </w:r>
      <w:proofErr w:type="gramStart"/>
      <w:r w:rsidRPr="006B4E8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6B4E8A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6B4E8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6B4E8A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="00107080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Pr="006B4E8A">
        <w:rPr>
          <w:rFonts w:ascii="Times New Roman" w:hAnsi="Times New Roman" w:cs="Times New Roman"/>
          <w:sz w:val="24"/>
          <w:szCs w:val="24"/>
        </w:rPr>
        <w:t>отсутствуют</w:t>
      </w:r>
    </w:p>
    <w:p w:rsidR="00A82373" w:rsidRPr="006B4E8A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6B4E8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E8A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6B4E8A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BD3FC1" w:rsidRPr="006B4E8A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6B4E8A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E8A">
        <w:rPr>
          <w:rFonts w:ascii="Times New Roman" w:hAnsi="Times New Roman"/>
          <w:b/>
          <w:sz w:val="24"/>
          <w:szCs w:val="24"/>
        </w:rPr>
        <w:t>Решение:</w:t>
      </w:r>
    </w:p>
    <w:p w:rsidR="001B4962" w:rsidRPr="006B4E8A" w:rsidRDefault="009B615F" w:rsidP="00D74E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8A">
        <w:rPr>
          <w:rFonts w:ascii="Times New Roman" w:hAnsi="Times New Roman"/>
          <w:sz w:val="24"/>
          <w:szCs w:val="24"/>
        </w:rPr>
        <w:t xml:space="preserve">Рекомендовать </w:t>
      </w:r>
      <w:r w:rsidR="00C5551C" w:rsidRPr="006B4E8A">
        <w:rPr>
          <w:rFonts w:ascii="Times New Roman" w:hAnsi="Times New Roman"/>
          <w:sz w:val="24"/>
          <w:szCs w:val="24"/>
        </w:rPr>
        <w:t>г</w:t>
      </w:r>
      <w:r w:rsidRPr="006B4E8A">
        <w:rPr>
          <w:rFonts w:ascii="Times New Roman" w:hAnsi="Times New Roman"/>
          <w:sz w:val="24"/>
          <w:szCs w:val="24"/>
        </w:rPr>
        <w:t>лаве администрации МО «Шовгеновский район» п</w:t>
      </w:r>
      <w:r w:rsidR="00A82373" w:rsidRPr="006B4E8A">
        <w:rPr>
          <w:rFonts w:ascii="Times New Roman" w:hAnsi="Times New Roman"/>
          <w:sz w:val="24"/>
          <w:szCs w:val="24"/>
        </w:rPr>
        <w:t>редоставить</w:t>
      </w:r>
      <w:r w:rsidR="00DD5210" w:rsidRPr="006B4E8A">
        <w:t xml:space="preserve"> </w:t>
      </w:r>
      <w:r w:rsidR="006E0A37" w:rsidRPr="006B4E8A">
        <w:rPr>
          <w:rFonts w:ascii="Times New Roman" w:hAnsi="Times New Roman"/>
          <w:sz w:val="24"/>
          <w:szCs w:val="24"/>
        </w:rPr>
        <w:t>разрешени</w:t>
      </w:r>
      <w:r w:rsidR="00B818A2" w:rsidRPr="006B4E8A">
        <w:rPr>
          <w:rFonts w:ascii="Times New Roman" w:hAnsi="Times New Roman"/>
          <w:sz w:val="24"/>
          <w:szCs w:val="24"/>
        </w:rPr>
        <w:t>е</w:t>
      </w:r>
      <w:r w:rsidR="006E0A37" w:rsidRPr="006B4E8A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6B4E8A">
        <w:rPr>
          <w:rFonts w:ascii="Times New Roman" w:hAnsi="Times New Roman"/>
          <w:sz w:val="24"/>
          <w:szCs w:val="24"/>
        </w:rPr>
        <w:t xml:space="preserve">земельном участке </w:t>
      </w:r>
      <w:r w:rsidR="00C261A4" w:rsidRPr="006B4E8A">
        <w:rPr>
          <w:rFonts w:ascii="Times New Roman" w:hAnsi="Times New Roman"/>
          <w:sz w:val="24"/>
          <w:szCs w:val="24"/>
        </w:rPr>
        <w:t xml:space="preserve">с кадастровым номером 01:07:3300000:3946 и с местоположением: Республика Адыгея, Шовгеновский район, участок находится примерно в 6215 метров по направлению на юго-восток от ориентира - административное здание, расположенного за пределами участка, адрес ориентира: Республика Адыгея, Шовгеновский район, х. </w:t>
      </w:r>
      <w:proofErr w:type="spellStart"/>
      <w:r w:rsidR="00C261A4" w:rsidRPr="006B4E8A">
        <w:rPr>
          <w:rFonts w:ascii="Times New Roman" w:hAnsi="Times New Roman"/>
          <w:sz w:val="24"/>
          <w:szCs w:val="24"/>
        </w:rPr>
        <w:t>Дукмасов</w:t>
      </w:r>
      <w:proofErr w:type="spellEnd"/>
      <w:r w:rsidR="00C261A4" w:rsidRPr="006B4E8A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C261A4" w:rsidRPr="006B4E8A">
        <w:rPr>
          <w:rFonts w:ascii="Times New Roman" w:hAnsi="Times New Roman"/>
          <w:sz w:val="24"/>
          <w:szCs w:val="24"/>
        </w:rPr>
        <w:t>Ушанева</w:t>
      </w:r>
      <w:proofErr w:type="spellEnd"/>
      <w:r w:rsidR="00C261A4" w:rsidRPr="006B4E8A">
        <w:rPr>
          <w:rFonts w:ascii="Times New Roman" w:hAnsi="Times New Roman"/>
          <w:sz w:val="24"/>
          <w:szCs w:val="24"/>
        </w:rPr>
        <w:t>, 17</w:t>
      </w:r>
      <w:r w:rsidR="00A82373" w:rsidRPr="006B4E8A">
        <w:rPr>
          <w:rFonts w:ascii="Times New Roman" w:hAnsi="Times New Roman"/>
          <w:sz w:val="24"/>
          <w:szCs w:val="24"/>
        </w:rPr>
        <w:t>, а именно</w:t>
      </w:r>
      <w:r w:rsidR="00B818A2" w:rsidRPr="006B4E8A">
        <w:rPr>
          <w:rFonts w:ascii="Times New Roman" w:hAnsi="Times New Roman"/>
          <w:sz w:val="24"/>
          <w:szCs w:val="24"/>
        </w:rPr>
        <w:t>:</w:t>
      </w:r>
    </w:p>
    <w:p w:rsidR="00D74E8F" w:rsidRPr="006B4E8A" w:rsidRDefault="00D74E8F" w:rsidP="00D7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E8A">
        <w:rPr>
          <w:rFonts w:ascii="Times New Roman" w:hAnsi="Times New Roman"/>
          <w:sz w:val="24"/>
          <w:szCs w:val="24"/>
        </w:rPr>
        <w:t>- установить 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 юго-восточной стороны, прилегающей к земельному участку с кадастровым номером 01:07:3300000:3976 - без отступа от границы земельного участка.</w:t>
      </w:r>
    </w:p>
    <w:p w:rsidR="00B7344A" w:rsidRPr="006B4E8A" w:rsidRDefault="00B7344A" w:rsidP="007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6B4E8A" w:rsidRDefault="00180967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6B4E8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6B4E8A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6B4E8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6B4E8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8D6656" w:rsidRPr="006B4E8A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6B4E8A" w:rsidRPr="006B4E8A" w:rsidTr="008D6656">
        <w:tc>
          <w:tcPr>
            <w:tcW w:w="3474" w:type="dxa"/>
          </w:tcPr>
          <w:p w:rsidR="008D6656" w:rsidRPr="006B4E8A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6B4E8A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6B4E8A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6B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6B4E8A" w:rsidRPr="006B4E8A" w:rsidTr="008D6656">
        <w:tc>
          <w:tcPr>
            <w:tcW w:w="3474" w:type="dxa"/>
          </w:tcPr>
          <w:p w:rsidR="008D6656" w:rsidRPr="006B4E8A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6B4E8A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6B4E8A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8A" w:rsidRPr="006B4E8A" w:rsidTr="008D6656">
        <w:tc>
          <w:tcPr>
            <w:tcW w:w="3474" w:type="dxa"/>
          </w:tcPr>
          <w:p w:rsidR="008D6656" w:rsidRPr="006B4E8A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6B4E8A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6B4E8A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6B4E8A" w:rsidTr="008D6656">
        <w:tc>
          <w:tcPr>
            <w:tcW w:w="3474" w:type="dxa"/>
          </w:tcPr>
          <w:p w:rsidR="008D6656" w:rsidRPr="006B4E8A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6B4E8A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6B4E8A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 w:rsidRPr="006B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Pr="006B4E8A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6B4E8A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6B4E8A" w:rsidRDefault="006835D2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6B4E8A">
        <w:rPr>
          <w:rFonts w:ascii="Times New Roman" w:hAnsi="Times New Roman" w:cs="Times New Roman"/>
          <w:sz w:val="24"/>
          <w:szCs w:val="24"/>
        </w:rPr>
        <w:t xml:space="preserve">к протоколу от </w:t>
      </w:r>
      <w:r w:rsidR="00180967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D74E8F" w:rsidRPr="006B4E8A">
        <w:rPr>
          <w:rFonts w:ascii="Times New Roman" w:hAnsi="Times New Roman" w:cs="Times New Roman"/>
          <w:sz w:val="24"/>
          <w:szCs w:val="24"/>
        </w:rPr>
        <w:t>16.05</w:t>
      </w:r>
      <w:r w:rsidR="00777FC6" w:rsidRPr="006B4E8A">
        <w:rPr>
          <w:rFonts w:ascii="Times New Roman" w:hAnsi="Times New Roman" w:cs="Times New Roman"/>
          <w:sz w:val="24"/>
          <w:szCs w:val="24"/>
        </w:rPr>
        <w:t>.2022</w:t>
      </w:r>
      <w:r w:rsidR="00B24C92" w:rsidRPr="006B4E8A">
        <w:rPr>
          <w:rFonts w:ascii="Times New Roman" w:hAnsi="Times New Roman" w:cs="Times New Roman"/>
          <w:sz w:val="24"/>
          <w:szCs w:val="24"/>
        </w:rPr>
        <w:t xml:space="preserve"> </w:t>
      </w:r>
      <w:r w:rsidR="00180967" w:rsidRPr="006B4E8A">
        <w:rPr>
          <w:rFonts w:ascii="Times New Roman" w:hAnsi="Times New Roman" w:cs="Times New Roman"/>
          <w:sz w:val="24"/>
          <w:szCs w:val="24"/>
        </w:rPr>
        <w:t xml:space="preserve">г. </w:t>
      </w:r>
      <w:r w:rsidR="000E26FA" w:rsidRPr="006B4E8A">
        <w:rPr>
          <w:rFonts w:ascii="Times New Roman" w:hAnsi="Times New Roman" w:cs="Times New Roman"/>
          <w:sz w:val="24"/>
          <w:szCs w:val="24"/>
        </w:rPr>
        <w:t>№</w:t>
      </w:r>
      <w:r w:rsidR="00D74E8F" w:rsidRPr="006B4E8A">
        <w:rPr>
          <w:rFonts w:ascii="Times New Roman" w:hAnsi="Times New Roman" w:cs="Times New Roman"/>
          <w:sz w:val="24"/>
          <w:szCs w:val="24"/>
        </w:rPr>
        <w:t>5</w:t>
      </w:r>
      <w:r w:rsidR="005C1A47" w:rsidRPr="006B4E8A">
        <w:rPr>
          <w:rFonts w:ascii="Times New Roman" w:hAnsi="Times New Roman" w:cs="Times New Roman"/>
          <w:sz w:val="24"/>
          <w:szCs w:val="24"/>
        </w:rPr>
        <w:t>/202</w:t>
      </w:r>
      <w:r w:rsidR="00777FC6" w:rsidRPr="006B4E8A">
        <w:rPr>
          <w:rFonts w:ascii="Times New Roman" w:hAnsi="Times New Roman" w:cs="Times New Roman"/>
          <w:sz w:val="24"/>
          <w:szCs w:val="24"/>
        </w:rPr>
        <w:t>2</w:t>
      </w:r>
    </w:p>
    <w:p w:rsidR="00180967" w:rsidRPr="006B4E8A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6B4E8A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6B4E8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6B4E8A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E8A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6B4E8A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6B4E8A" w:rsidRPr="006B4E8A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6B4E8A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6B4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80967" w:rsidRPr="006B4E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180967" w:rsidRPr="006B4E8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6B4E8A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6B4E8A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6B4E8A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6B4E8A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6B4E8A" w:rsidRPr="006B4E8A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6B4E8A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6B4E8A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Шемаджуков Анзор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6B4E8A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6B4E8A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6B4E8A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8A" w:rsidRPr="006B4E8A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E3111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Непшекуев Мурат </w:t>
            </w:r>
            <w:proofErr w:type="spellStart"/>
            <w:r w:rsidRPr="006B4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E3111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6B4E8A" w:rsidRDefault="009971A6" w:rsidP="00E3111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Хакуринохабль, </w:t>
            </w:r>
            <w:proofErr w:type="spellStart"/>
            <w:proofErr w:type="gramStart"/>
            <w:r w:rsidRPr="006B4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6B4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Pr="006B4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Алибердовых</w:t>
            </w:r>
            <w:proofErr w:type="spellEnd"/>
            <w:r w:rsidRPr="006B4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8A" w:rsidRPr="006B4E8A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8A" w:rsidRPr="006B4E8A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8A" w:rsidRPr="006B4E8A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6B4E8A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8A" w:rsidRPr="006B4E8A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6B4E8A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8A" w:rsidRPr="006B4E8A" w:rsidTr="00DA08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DA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CA3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Шикенин</w:t>
            </w:r>
            <w:proofErr w:type="spellEnd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CA3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15.10.1969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CA3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6B4E8A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DA0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8A" w:rsidRPr="006B4E8A" w:rsidTr="002B43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745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5F51D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69C" w:rsidRPr="006B4E8A" w:rsidRDefault="000A169C" w:rsidP="006835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745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8A" w:rsidRPr="006B4E8A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69C" w:rsidRPr="006B4E8A" w:rsidRDefault="000A169C" w:rsidP="0059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9C" w:rsidRPr="006B4E8A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69C" w:rsidRPr="006B4E8A" w:rsidRDefault="000A169C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9C" w:rsidRPr="006B4E8A" w:rsidRDefault="000A169C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6B4E8A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6B4E8A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6B4E8A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6B4E8A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Pr="006B4E8A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6B4E8A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6B4E8A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6B4E8A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6B4E8A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6B4E8A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RPr="006B4E8A" w:rsidSect="000A169C">
      <w:pgSz w:w="11906" w:h="16838" w:code="9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53C3"/>
    <w:multiLevelType w:val="hybridMultilevel"/>
    <w:tmpl w:val="DD942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40C41"/>
    <w:multiLevelType w:val="hybridMultilevel"/>
    <w:tmpl w:val="2BD4D2B2"/>
    <w:lvl w:ilvl="0" w:tplc="838E6E26">
      <w:start w:val="1"/>
      <w:numFmt w:val="decimal"/>
      <w:lvlText w:val="%1)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7963B4"/>
    <w:multiLevelType w:val="hybridMultilevel"/>
    <w:tmpl w:val="E3DE5ED2"/>
    <w:lvl w:ilvl="0" w:tplc="592C68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B3335"/>
    <w:multiLevelType w:val="hybridMultilevel"/>
    <w:tmpl w:val="C0AA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C016F56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0"/>
  </w:num>
  <w:num w:numId="8">
    <w:abstractNumId w:val="18"/>
  </w:num>
  <w:num w:numId="9">
    <w:abstractNumId w:val="14"/>
  </w:num>
  <w:num w:numId="10">
    <w:abstractNumId w:val="19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20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252FA"/>
    <w:rsid w:val="0004106C"/>
    <w:rsid w:val="00065A96"/>
    <w:rsid w:val="0008029B"/>
    <w:rsid w:val="00085A00"/>
    <w:rsid w:val="000A169C"/>
    <w:rsid w:val="000A1EB6"/>
    <w:rsid w:val="000E26FA"/>
    <w:rsid w:val="000F3274"/>
    <w:rsid w:val="00103850"/>
    <w:rsid w:val="00103D91"/>
    <w:rsid w:val="00107080"/>
    <w:rsid w:val="00121FA0"/>
    <w:rsid w:val="0013055B"/>
    <w:rsid w:val="00145A0D"/>
    <w:rsid w:val="001670D8"/>
    <w:rsid w:val="00172ED9"/>
    <w:rsid w:val="00180967"/>
    <w:rsid w:val="0018289E"/>
    <w:rsid w:val="001929CE"/>
    <w:rsid w:val="00193E77"/>
    <w:rsid w:val="001A2D94"/>
    <w:rsid w:val="001B4962"/>
    <w:rsid w:val="00237628"/>
    <w:rsid w:val="002528D7"/>
    <w:rsid w:val="00265693"/>
    <w:rsid w:val="002924EA"/>
    <w:rsid w:val="00295D12"/>
    <w:rsid w:val="002C52A3"/>
    <w:rsid w:val="002C7A16"/>
    <w:rsid w:val="002D673C"/>
    <w:rsid w:val="002F2680"/>
    <w:rsid w:val="002F7596"/>
    <w:rsid w:val="00303B8D"/>
    <w:rsid w:val="0032580E"/>
    <w:rsid w:val="00340D10"/>
    <w:rsid w:val="003526FA"/>
    <w:rsid w:val="00355D4A"/>
    <w:rsid w:val="003639D1"/>
    <w:rsid w:val="003F4E99"/>
    <w:rsid w:val="003F6C25"/>
    <w:rsid w:val="0040067F"/>
    <w:rsid w:val="00401489"/>
    <w:rsid w:val="00404A2E"/>
    <w:rsid w:val="004101A6"/>
    <w:rsid w:val="004119E3"/>
    <w:rsid w:val="00422D61"/>
    <w:rsid w:val="00444756"/>
    <w:rsid w:val="0045008C"/>
    <w:rsid w:val="004600B9"/>
    <w:rsid w:val="00462E24"/>
    <w:rsid w:val="004820AF"/>
    <w:rsid w:val="004836AD"/>
    <w:rsid w:val="00486103"/>
    <w:rsid w:val="004B7802"/>
    <w:rsid w:val="004C07DA"/>
    <w:rsid w:val="004C0EAE"/>
    <w:rsid w:val="004E4180"/>
    <w:rsid w:val="004F05FF"/>
    <w:rsid w:val="004F0C65"/>
    <w:rsid w:val="00511F70"/>
    <w:rsid w:val="00517500"/>
    <w:rsid w:val="005203B4"/>
    <w:rsid w:val="00527C15"/>
    <w:rsid w:val="00530F3A"/>
    <w:rsid w:val="005374C2"/>
    <w:rsid w:val="005673AE"/>
    <w:rsid w:val="00571EFA"/>
    <w:rsid w:val="0059675C"/>
    <w:rsid w:val="005A2A58"/>
    <w:rsid w:val="005A7845"/>
    <w:rsid w:val="005B133D"/>
    <w:rsid w:val="005C1A47"/>
    <w:rsid w:val="005E48D5"/>
    <w:rsid w:val="005F51DA"/>
    <w:rsid w:val="00604032"/>
    <w:rsid w:val="0063027C"/>
    <w:rsid w:val="0063378D"/>
    <w:rsid w:val="00635A52"/>
    <w:rsid w:val="00642103"/>
    <w:rsid w:val="00655460"/>
    <w:rsid w:val="00671648"/>
    <w:rsid w:val="006835D2"/>
    <w:rsid w:val="00686152"/>
    <w:rsid w:val="00695536"/>
    <w:rsid w:val="006A3A26"/>
    <w:rsid w:val="006B4E8A"/>
    <w:rsid w:val="006E0A37"/>
    <w:rsid w:val="006E4A39"/>
    <w:rsid w:val="00706CA9"/>
    <w:rsid w:val="00711B45"/>
    <w:rsid w:val="00715089"/>
    <w:rsid w:val="00732E1E"/>
    <w:rsid w:val="00740C89"/>
    <w:rsid w:val="00745C2F"/>
    <w:rsid w:val="0075198A"/>
    <w:rsid w:val="00752B12"/>
    <w:rsid w:val="007563D5"/>
    <w:rsid w:val="00756D1C"/>
    <w:rsid w:val="00757E80"/>
    <w:rsid w:val="007712D4"/>
    <w:rsid w:val="00777FC6"/>
    <w:rsid w:val="00792AD0"/>
    <w:rsid w:val="00794DD5"/>
    <w:rsid w:val="007A0CA6"/>
    <w:rsid w:val="007A6F00"/>
    <w:rsid w:val="007B1B65"/>
    <w:rsid w:val="007B73F3"/>
    <w:rsid w:val="007C0871"/>
    <w:rsid w:val="007D6064"/>
    <w:rsid w:val="007E692D"/>
    <w:rsid w:val="007F0358"/>
    <w:rsid w:val="00800EDB"/>
    <w:rsid w:val="0082044F"/>
    <w:rsid w:val="00827D51"/>
    <w:rsid w:val="0085335A"/>
    <w:rsid w:val="00857C73"/>
    <w:rsid w:val="00893718"/>
    <w:rsid w:val="008B37A0"/>
    <w:rsid w:val="008B7428"/>
    <w:rsid w:val="008D6656"/>
    <w:rsid w:val="008E00C1"/>
    <w:rsid w:val="008E3A51"/>
    <w:rsid w:val="008F4B71"/>
    <w:rsid w:val="00917BEB"/>
    <w:rsid w:val="00936B24"/>
    <w:rsid w:val="00951D47"/>
    <w:rsid w:val="009724CC"/>
    <w:rsid w:val="00976362"/>
    <w:rsid w:val="009779C6"/>
    <w:rsid w:val="009971A6"/>
    <w:rsid w:val="009A0295"/>
    <w:rsid w:val="009B615F"/>
    <w:rsid w:val="009C5416"/>
    <w:rsid w:val="009E27CE"/>
    <w:rsid w:val="009E7D7C"/>
    <w:rsid w:val="00A01FCE"/>
    <w:rsid w:val="00A060F5"/>
    <w:rsid w:val="00A17BFA"/>
    <w:rsid w:val="00A23DE0"/>
    <w:rsid w:val="00A26EBF"/>
    <w:rsid w:val="00A43180"/>
    <w:rsid w:val="00A50D9C"/>
    <w:rsid w:val="00A5146F"/>
    <w:rsid w:val="00A57985"/>
    <w:rsid w:val="00A6762E"/>
    <w:rsid w:val="00A73F45"/>
    <w:rsid w:val="00A82373"/>
    <w:rsid w:val="00A94793"/>
    <w:rsid w:val="00AA04EE"/>
    <w:rsid w:val="00AA1187"/>
    <w:rsid w:val="00AA7B21"/>
    <w:rsid w:val="00AB2F1A"/>
    <w:rsid w:val="00AE1F36"/>
    <w:rsid w:val="00AE531A"/>
    <w:rsid w:val="00B24C92"/>
    <w:rsid w:val="00B25351"/>
    <w:rsid w:val="00B25928"/>
    <w:rsid w:val="00B47168"/>
    <w:rsid w:val="00B52521"/>
    <w:rsid w:val="00B7344A"/>
    <w:rsid w:val="00B809A9"/>
    <w:rsid w:val="00B818A2"/>
    <w:rsid w:val="00B84374"/>
    <w:rsid w:val="00BA558C"/>
    <w:rsid w:val="00BC397C"/>
    <w:rsid w:val="00BC451F"/>
    <w:rsid w:val="00BD3FC1"/>
    <w:rsid w:val="00BF1273"/>
    <w:rsid w:val="00C13391"/>
    <w:rsid w:val="00C15100"/>
    <w:rsid w:val="00C261A4"/>
    <w:rsid w:val="00C26471"/>
    <w:rsid w:val="00C32D47"/>
    <w:rsid w:val="00C3638A"/>
    <w:rsid w:val="00C41535"/>
    <w:rsid w:val="00C43F71"/>
    <w:rsid w:val="00C5551C"/>
    <w:rsid w:val="00CA522B"/>
    <w:rsid w:val="00CC31CB"/>
    <w:rsid w:val="00CE0B26"/>
    <w:rsid w:val="00CF0F98"/>
    <w:rsid w:val="00D258D6"/>
    <w:rsid w:val="00D300EA"/>
    <w:rsid w:val="00D3412E"/>
    <w:rsid w:val="00D74E8F"/>
    <w:rsid w:val="00DA78ED"/>
    <w:rsid w:val="00DB01A3"/>
    <w:rsid w:val="00DC2652"/>
    <w:rsid w:val="00DC540D"/>
    <w:rsid w:val="00DD5210"/>
    <w:rsid w:val="00DD7791"/>
    <w:rsid w:val="00DE5380"/>
    <w:rsid w:val="00E02C73"/>
    <w:rsid w:val="00E12BC1"/>
    <w:rsid w:val="00E12FBC"/>
    <w:rsid w:val="00E23672"/>
    <w:rsid w:val="00E26FD5"/>
    <w:rsid w:val="00E2714D"/>
    <w:rsid w:val="00E35BB9"/>
    <w:rsid w:val="00E7109B"/>
    <w:rsid w:val="00E87B9D"/>
    <w:rsid w:val="00ED4CAD"/>
    <w:rsid w:val="00EE77DC"/>
    <w:rsid w:val="00F138AC"/>
    <w:rsid w:val="00F329D3"/>
    <w:rsid w:val="00F4062F"/>
    <w:rsid w:val="00F40CC0"/>
    <w:rsid w:val="00F44184"/>
    <w:rsid w:val="00F9635A"/>
    <w:rsid w:val="00FB13E5"/>
    <w:rsid w:val="00FB5D84"/>
    <w:rsid w:val="00FC6A62"/>
    <w:rsid w:val="00FD4E81"/>
    <w:rsid w:val="00FE01C0"/>
    <w:rsid w:val="00FE0C73"/>
    <w:rsid w:val="00FE6580"/>
    <w:rsid w:val="00FF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2022-05-16T08:28:00Z</cp:lastPrinted>
  <dcterms:created xsi:type="dcterms:W3CDTF">2021-06-29T13:10:00Z</dcterms:created>
  <dcterms:modified xsi:type="dcterms:W3CDTF">2023-08-17T08:23:00Z</dcterms:modified>
</cp:coreProperties>
</file>