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DD3EC4" w:rsidRPr="008064A4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A12E3" w:rsidRPr="007A12E3">
        <w:rPr>
          <w:rFonts w:ascii="Times New Roman" w:hAnsi="Times New Roman" w:cs="Times New Roman"/>
          <w:b/>
          <w:color w:val="0070C0"/>
          <w:sz w:val="24"/>
          <w:szCs w:val="24"/>
        </w:rPr>
        <w:t>11</w:t>
      </w:r>
      <w:r w:rsidR="00DD3EC4" w:rsidRPr="00940C7F">
        <w:rPr>
          <w:rFonts w:ascii="Times New Roman" w:hAnsi="Times New Roman" w:cs="Times New Roman"/>
          <w:b/>
          <w:color w:val="0070C0"/>
          <w:sz w:val="24"/>
          <w:szCs w:val="24"/>
        </w:rPr>
        <w:t>/</w:t>
      </w:r>
      <w:r w:rsidR="00FF72EE" w:rsidRPr="00940C7F">
        <w:rPr>
          <w:rFonts w:ascii="Times New Roman" w:hAnsi="Times New Roman" w:cs="Times New Roman"/>
          <w:b/>
          <w:color w:val="0070C0"/>
          <w:sz w:val="24"/>
          <w:szCs w:val="24"/>
        </w:rPr>
        <w:t>202</w:t>
      </w:r>
      <w:r w:rsidR="00C62DAF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D5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              </w:t>
      </w:r>
      <w:r w:rsidR="00A17BFA" w:rsidRPr="008064A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064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A12E3">
        <w:rPr>
          <w:rFonts w:ascii="Times New Roman" w:hAnsi="Times New Roman" w:cs="Times New Roman"/>
          <w:color w:val="0070C0"/>
          <w:sz w:val="24"/>
          <w:szCs w:val="24"/>
        </w:rPr>
        <w:t>08.11</w:t>
      </w:r>
      <w:r w:rsidR="00C62DAF">
        <w:rPr>
          <w:rFonts w:ascii="Times New Roman" w:hAnsi="Times New Roman" w:cs="Times New Roman"/>
          <w:color w:val="0070C0"/>
          <w:sz w:val="24"/>
          <w:szCs w:val="24"/>
        </w:rPr>
        <w:t>.2021</w:t>
      </w:r>
      <w:r w:rsidR="00D6513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064A4">
        <w:rPr>
          <w:rFonts w:ascii="Times New Roman" w:hAnsi="Times New Roman" w:cs="Times New Roman"/>
          <w:sz w:val="24"/>
          <w:szCs w:val="24"/>
        </w:rPr>
        <w:t>г.</w:t>
      </w:r>
    </w:p>
    <w:p w:rsidR="005E48D5" w:rsidRPr="008064A4" w:rsidRDefault="005E48D5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C62DAF">
        <w:rPr>
          <w:rFonts w:ascii="Times New Roman" w:hAnsi="Times New Roman" w:cs="Times New Roman"/>
          <w:color w:val="0070C0"/>
          <w:sz w:val="24"/>
          <w:szCs w:val="24"/>
        </w:rPr>
        <w:t>10</w:t>
      </w:r>
      <w:r w:rsidRPr="00940C7F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C62DAF">
        <w:rPr>
          <w:rFonts w:ascii="Times New Roman" w:hAnsi="Times New Roman" w:cs="Times New Roman"/>
          <w:color w:val="0070C0"/>
          <w:sz w:val="24"/>
          <w:szCs w:val="24"/>
        </w:rPr>
        <w:t>00</w:t>
      </w:r>
      <w:r w:rsidRPr="008064A4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C45BD" w:rsidRPr="008064A4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1. Наименование проекта, рассмотренного на публичных слушаниях: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="007A12E3">
        <w:rPr>
          <w:rFonts w:ascii="Times New Roman" w:hAnsi="Times New Roman" w:cs="Times New Roman"/>
          <w:color w:val="0070C0"/>
          <w:sz w:val="24"/>
          <w:szCs w:val="24"/>
        </w:rPr>
        <w:t>Яцевой</w:t>
      </w:r>
      <w:proofErr w:type="spellEnd"/>
      <w:r w:rsidR="007A12E3">
        <w:rPr>
          <w:rFonts w:ascii="Times New Roman" w:hAnsi="Times New Roman" w:cs="Times New Roman"/>
          <w:color w:val="0070C0"/>
          <w:sz w:val="24"/>
          <w:szCs w:val="24"/>
        </w:rPr>
        <w:t xml:space="preserve"> Татьяне Владимировне </w:t>
      </w:r>
      <w:r w:rsidR="00E017C7" w:rsidRPr="00801EC5">
        <w:rPr>
          <w:rFonts w:ascii="Times New Roman" w:hAnsi="Times New Roman" w:cs="Times New Roman"/>
          <w:sz w:val="24"/>
          <w:szCs w:val="24"/>
        </w:rPr>
        <w:t>разрешения</w:t>
      </w:r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96A98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E017C7" w:rsidRPr="00215375">
        <w:rPr>
          <w:rFonts w:ascii="Times New Roman" w:hAnsi="Times New Roman" w:cs="Times New Roman"/>
          <w:sz w:val="24"/>
          <w:szCs w:val="24"/>
        </w:rPr>
        <w:t>земельном участке по адресу:</w:t>
      </w:r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7A12E3">
        <w:rPr>
          <w:rFonts w:ascii="Times New Roman" w:hAnsi="Times New Roman" w:cs="Times New Roman"/>
          <w:color w:val="0070C0"/>
          <w:sz w:val="24"/>
          <w:szCs w:val="24"/>
        </w:rPr>
        <w:t>х</w:t>
      </w:r>
      <w:proofErr w:type="gramStart"/>
      <w:r w:rsidR="007A12E3">
        <w:rPr>
          <w:rFonts w:ascii="Times New Roman" w:hAnsi="Times New Roman" w:cs="Times New Roman"/>
          <w:color w:val="0070C0"/>
          <w:sz w:val="24"/>
          <w:szCs w:val="24"/>
        </w:rPr>
        <w:t>.Ч</w:t>
      </w:r>
      <w:proofErr w:type="gramEnd"/>
      <w:r w:rsidR="007A12E3">
        <w:rPr>
          <w:rFonts w:ascii="Times New Roman" w:hAnsi="Times New Roman" w:cs="Times New Roman"/>
          <w:color w:val="0070C0"/>
          <w:sz w:val="24"/>
          <w:szCs w:val="24"/>
        </w:rPr>
        <w:t>ернышев</w:t>
      </w:r>
      <w:proofErr w:type="spellEnd"/>
      <w:r w:rsidR="007A12E3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="007A12E3">
        <w:rPr>
          <w:rFonts w:ascii="Times New Roman" w:hAnsi="Times New Roman" w:cs="Times New Roman"/>
          <w:color w:val="0070C0"/>
          <w:sz w:val="24"/>
          <w:szCs w:val="24"/>
        </w:rPr>
        <w:t>ул.Советская</w:t>
      </w:r>
      <w:proofErr w:type="spellEnd"/>
      <w:r w:rsidR="007A12E3">
        <w:rPr>
          <w:rFonts w:ascii="Times New Roman" w:hAnsi="Times New Roman" w:cs="Times New Roman"/>
          <w:color w:val="0070C0"/>
          <w:sz w:val="24"/>
          <w:szCs w:val="24"/>
        </w:rPr>
        <w:t>, 109 А</w:t>
      </w:r>
      <w:r w:rsidRPr="008064A4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В публичных слушаниях по вопросу </w:t>
      </w:r>
      <w:r w:rsidR="00440A69" w:rsidRPr="008064A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spellStart"/>
      <w:r w:rsidR="007A12E3">
        <w:rPr>
          <w:rFonts w:ascii="Times New Roman" w:hAnsi="Times New Roman" w:cs="Times New Roman"/>
          <w:color w:val="0070C0"/>
          <w:sz w:val="24"/>
          <w:szCs w:val="24"/>
        </w:rPr>
        <w:t>Яцевой</w:t>
      </w:r>
      <w:proofErr w:type="spellEnd"/>
      <w:r w:rsidR="007A12E3">
        <w:rPr>
          <w:rFonts w:ascii="Times New Roman" w:hAnsi="Times New Roman" w:cs="Times New Roman"/>
          <w:color w:val="0070C0"/>
          <w:sz w:val="24"/>
          <w:szCs w:val="24"/>
        </w:rPr>
        <w:t xml:space="preserve"> Татьяне Владимировне </w:t>
      </w:r>
      <w:r w:rsidR="00E017C7" w:rsidRPr="00215375">
        <w:rPr>
          <w:rFonts w:ascii="Times New Roman" w:hAnsi="Times New Roman" w:cs="Times New Roman"/>
          <w:sz w:val="24"/>
          <w:szCs w:val="24"/>
        </w:rPr>
        <w:t>разрешения</w:t>
      </w:r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96A98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</w:t>
      </w:r>
      <w:r w:rsidR="00296A98" w:rsidRPr="00215375">
        <w:rPr>
          <w:rFonts w:ascii="Times New Roman" w:hAnsi="Times New Roman" w:cs="Times New Roman"/>
          <w:sz w:val="24"/>
          <w:szCs w:val="24"/>
        </w:rPr>
        <w:t xml:space="preserve">строительства на </w:t>
      </w:r>
      <w:r w:rsidR="00E017C7" w:rsidRPr="00215375">
        <w:rPr>
          <w:rFonts w:ascii="Times New Roman" w:hAnsi="Times New Roman" w:cs="Times New Roman"/>
          <w:sz w:val="24"/>
          <w:szCs w:val="24"/>
        </w:rPr>
        <w:t>земельном участке по адресу:</w:t>
      </w:r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7A12E3">
        <w:rPr>
          <w:rFonts w:ascii="Times New Roman" w:hAnsi="Times New Roman" w:cs="Times New Roman"/>
          <w:color w:val="0070C0"/>
          <w:sz w:val="24"/>
          <w:szCs w:val="24"/>
        </w:rPr>
        <w:t>х</w:t>
      </w:r>
      <w:proofErr w:type="gramStart"/>
      <w:r w:rsidR="007A12E3">
        <w:rPr>
          <w:rFonts w:ascii="Times New Roman" w:hAnsi="Times New Roman" w:cs="Times New Roman"/>
          <w:color w:val="0070C0"/>
          <w:sz w:val="24"/>
          <w:szCs w:val="24"/>
        </w:rPr>
        <w:t>.Ч</w:t>
      </w:r>
      <w:proofErr w:type="gramEnd"/>
      <w:r w:rsidR="007A12E3">
        <w:rPr>
          <w:rFonts w:ascii="Times New Roman" w:hAnsi="Times New Roman" w:cs="Times New Roman"/>
          <w:color w:val="0070C0"/>
          <w:sz w:val="24"/>
          <w:szCs w:val="24"/>
        </w:rPr>
        <w:t>ернышев</w:t>
      </w:r>
      <w:proofErr w:type="spellEnd"/>
      <w:r w:rsidR="007A12E3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="007A12E3">
        <w:rPr>
          <w:rFonts w:ascii="Times New Roman" w:hAnsi="Times New Roman" w:cs="Times New Roman"/>
          <w:color w:val="0070C0"/>
          <w:sz w:val="24"/>
          <w:szCs w:val="24"/>
        </w:rPr>
        <w:t>ул.Советская</w:t>
      </w:r>
      <w:proofErr w:type="spellEnd"/>
      <w:r w:rsidR="007A12E3">
        <w:rPr>
          <w:rFonts w:ascii="Times New Roman" w:hAnsi="Times New Roman" w:cs="Times New Roman"/>
          <w:color w:val="0070C0"/>
          <w:sz w:val="24"/>
          <w:szCs w:val="24"/>
        </w:rPr>
        <w:t>, 109 А</w:t>
      </w:r>
      <w:r w:rsidR="00FF72EE" w:rsidRPr="008064A4">
        <w:rPr>
          <w:rFonts w:ascii="Times New Roman" w:hAnsi="Times New Roman" w:cs="Times New Roman"/>
          <w:sz w:val="24"/>
          <w:szCs w:val="24"/>
        </w:rPr>
        <w:t>,</w:t>
      </w:r>
      <w:r w:rsidR="00DD3EC4" w:rsidRPr="008064A4">
        <w:rPr>
          <w:rFonts w:ascii="Times New Roman" w:hAnsi="Times New Roman" w:cs="Times New Roman"/>
          <w:sz w:val="24"/>
          <w:szCs w:val="24"/>
        </w:rPr>
        <w:t xml:space="preserve"> </w:t>
      </w:r>
      <w:r w:rsidRPr="008064A4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31475B" w:rsidRPr="00F63FD8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8064A4">
        <w:rPr>
          <w:rFonts w:ascii="Times New Roman" w:hAnsi="Times New Roman" w:cs="Times New Roman"/>
          <w:sz w:val="24"/>
          <w:szCs w:val="24"/>
        </w:rPr>
        <w:t xml:space="preserve"> человек: члены комиссии по подготовке проекта правил землепользования и застройки муниципальных образований Шовгеновского района, заинтересованное лицо.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3. Реквизиты  </w:t>
      </w:r>
      <w:hyperlink w:anchor="Par333" w:tooltip="                                 ПРОТОКОЛ" w:history="1">
        <w:r w:rsidRPr="008064A4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 w:rsidRPr="008064A4">
        <w:rPr>
          <w:rFonts w:ascii="Times New Roman" w:hAnsi="Times New Roman" w:cs="Times New Roman"/>
          <w:b/>
          <w:sz w:val="24"/>
          <w:szCs w:val="24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F63FD8">
        <w:rPr>
          <w:rFonts w:ascii="Times New Roman" w:hAnsi="Times New Roman" w:cs="Times New Roman"/>
          <w:color w:val="0070C0"/>
          <w:sz w:val="24"/>
          <w:szCs w:val="24"/>
        </w:rPr>
        <w:t>08.11</w:t>
      </w:r>
      <w:r w:rsidR="00C62DAF">
        <w:rPr>
          <w:rFonts w:ascii="Times New Roman" w:hAnsi="Times New Roman" w:cs="Times New Roman"/>
          <w:color w:val="0070C0"/>
          <w:sz w:val="24"/>
          <w:szCs w:val="24"/>
        </w:rPr>
        <w:t>.2021</w:t>
      </w:r>
      <w:r w:rsidR="00D6513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064A4">
        <w:rPr>
          <w:rFonts w:ascii="Times New Roman" w:hAnsi="Times New Roman" w:cs="Times New Roman"/>
          <w:sz w:val="24"/>
          <w:szCs w:val="24"/>
        </w:rPr>
        <w:t>г. №</w:t>
      </w:r>
      <w:r w:rsidR="00F63FD8" w:rsidRPr="00F63FD8">
        <w:rPr>
          <w:rFonts w:ascii="Times New Roman" w:hAnsi="Times New Roman" w:cs="Times New Roman"/>
          <w:color w:val="0070C0"/>
          <w:sz w:val="24"/>
          <w:szCs w:val="24"/>
        </w:rPr>
        <w:t>11</w:t>
      </w:r>
      <w:r w:rsidR="00C62DAF">
        <w:rPr>
          <w:rFonts w:ascii="Times New Roman" w:hAnsi="Times New Roman" w:cs="Times New Roman"/>
          <w:color w:val="0070C0"/>
          <w:sz w:val="24"/>
          <w:szCs w:val="24"/>
        </w:rPr>
        <w:t>/2021</w:t>
      </w:r>
      <w:r w:rsidRPr="008064A4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предложений и замечаний участников публичных слушаний с разделением на:</w:t>
      </w:r>
    </w:p>
    <w:p w:rsidR="00180967" w:rsidRPr="008064A4" w:rsidRDefault="00180967" w:rsidP="00EA63B6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64A4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EA63B6" w:rsidRPr="008064A4" w:rsidRDefault="00EA63B6" w:rsidP="00EA63B6">
      <w:pPr>
        <w:pStyle w:val="ConsPlusNonforma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EA63B6" w:rsidRPr="008064A4" w:rsidRDefault="00180967" w:rsidP="00EA63B6">
      <w:pPr>
        <w:pStyle w:val="ConsPlusNonformat"/>
        <w:ind w:firstLine="284"/>
        <w:jc w:val="both"/>
      </w:pPr>
      <w:r w:rsidRPr="008064A4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  <w:r w:rsidR="00EA63B6" w:rsidRPr="008064A4">
        <w:t xml:space="preserve"> </w:t>
      </w:r>
    </w:p>
    <w:p w:rsidR="00180967" w:rsidRPr="008064A4" w:rsidRDefault="00EA63B6" w:rsidP="00EA63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предложения и замечания отсутствуют.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5.  Аргументированные рекомендации организатора публичных слушаний о целесообразности   или   нецелесообразности   учета внесенных участниками публичных   слушаний предложений и замечаний и выводы по результатам публичных слушаний:</w:t>
      </w:r>
    </w:p>
    <w:p w:rsidR="00AA5373" w:rsidRDefault="009B615F" w:rsidP="002153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/>
          <w:sz w:val="24"/>
          <w:szCs w:val="24"/>
        </w:rPr>
        <w:t xml:space="preserve">Рекомендовать </w:t>
      </w:r>
      <w:r w:rsidR="00E6674D" w:rsidRPr="008064A4">
        <w:rPr>
          <w:rFonts w:ascii="Times New Roman" w:hAnsi="Times New Roman"/>
          <w:sz w:val="24"/>
          <w:szCs w:val="24"/>
        </w:rPr>
        <w:t>г</w:t>
      </w:r>
      <w:r w:rsidRPr="008064A4">
        <w:rPr>
          <w:rFonts w:ascii="Times New Roman" w:hAnsi="Times New Roman"/>
          <w:sz w:val="24"/>
          <w:szCs w:val="24"/>
        </w:rPr>
        <w:t>лаве администрации МО «Шовгеновский район» предоставить</w:t>
      </w:r>
      <w:r w:rsidR="00EA63B6" w:rsidRPr="008064A4">
        <w:t xml:space="preserve"> </w:t>
      </w:r>
      <w:proofErr w:type="spellStart"/>
      <w:r w:rsidR="007A12E3">
        <w:rPr>
          <w:rFonts w:ascii="Times New Roman" w:hAnsi="Times New Roman" w:cs="Times New Roman"/>
          <w:color w:val="0070C0"/>
          <w:sz w:val="24"/>
          <w:szCs w:val="24"/>
        </w:rPr>
        <w:t>Яцевой</w:t>
      </w:r>
      <w:proofErr w:type="spellEnd"/>
      <w:r w:rsidR="007A12E3">
        <w:rPr>
          <w:rFonts w:ascii="Times New Roman" w:hAnsi="Times New Roman" w:cs="Times New Roman"/>
          <w:color w:val="0070C0"/>
          <w:sz w:val="24"/>
          <w:szCs w:val="24"/>
        </w:rPr>
        <w:t xml:space="preserve"> Татьяне Владимировне </w:t>
      </w:r>
      <w:r w:rsidR="00296A98">
        <w:rPr>
          <w:rFonts w:ascii="Times New Roman" w:hAnsi="Times New Roman" w:cs="Times New Roman"/>
          <w:sz w:val="24"/>
          <w:szCs w:val="24"/>
        </w:rPr>
        <w:t>разрешени</w:t>
      </w:r>
      <w:r w:rsidR="0015692B">
        <w:rPr>
          <w:rFonts w:ascii="Times New Roman" w:hAnsi="Times New Roman" w:cs="Times New Roman"/>
          <w:sz w:val="24"/>
          <w:szCs w:val="24"/>
        </w:rPr>
        <w:t>е</w:t>
      </w:r>
      <w:r w:rsidR="00296A98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</w:t>
      </w:r>
      <w:r w:rsidR="00296A98" w:rsidRPr="00215375">
        <w:rPr>
          <w:rFonts w:ascii="Times New Roman" w:hAnsi="Times New Roman" w:cs="Times New Roman"/>
          <w:sz w:val="24"/>
          <w:szCs w:val="24"/>
        </w:rPr>
        <w:t xml:space="preserve">строительства на </w:t>
      </w:r>
      <w:r w:rsidR="00E017C7" w:rsidRPr="00215375">
        <w:rPr>
          <w:rFonts w:ascii="Times New Roman" w:hAnsi="Times New Roman" w:cs="Times New Roman"/>
          <w:sz w:val="24"/>
          <w:szCs w:val="24"/>
        </w:rPr>
        <w:t>земельном участке по адресу:</w:t>
      </w:r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7A12E3">
        <w:rPr>
          <w:rFonts w:ascii="Times New Roman" w:hAnsi="Times New Roman" w:cs="Times New Roman"/>
          <w:color w:val="0070C0"/>
          <w:sz w:val="24"/>
          <w:szCs w:val="24"/>
        </w:rPr>
        <w:t>х</w:t>
      </w:r>
      <w:proofErr w:type="gramStart"/>
      <w:r w:rsidR="007A12E3">
        <w:rPr>
          <w:rFonts w:ascii="Times New Roman" w:hAnsi="Times New Roman" w:cs="Times New Roman"/>
          <w:color w:val="0070C0"/>
          <w:sz w:val="24"/>
          <w:szCs w:val="24"/>
        </w:rPr>
        <w:t>.Ч</w:t>
      </w:r>
      <w:proofErr w:type="gramEnd"/>
      <w:r w:rsidR="007A12E3">
        <w:rPr>
          <w:rFonts w:ascii="Times New Roman" w:hAnsi="Times New Roman" w:cs="Times New Roman"/>
          <w:color w:val="0070C0"/>
          <w:sz w:val="24"/>
          <w:szCs w:val="24"/>
        </w:rPr>
        <w:t>ернышев</w:t>
      </w:r>
      <w:proofErr w:type="spellEnd"/>
      <w:r w:rsidR="007A12E3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="007A12E3">
        <w:rPr>
          <w:rFonts w:ascii="Times New Roman" w:hAnsi="Times New Roman" w:cs="Times New Roman"/>
          <w:color w:val="0070C0"/>
          <w:sz w:val="24"/>
          <w:szCs w:val="24"/>
        </w:rPr>
        <w:t>ул.Советская</w:t>
      </w:r>
      <w:proofErr w:type="spellEnd"/>
      <w:r w:rsidR="007A12E3">
        <w:rPr>
          <w:rFonts w:ascii="Times New Roman" w:hAnsi="Times New Roman" w:cs="Times New Roman"/>
          <w:color w:val="0070C0"/>
          <w:sz w:val="24"/>
          <w:szCs w:val="24"/>
        </w:rPr>
        <w:t>, 109 А</w:t>
      </w:r>
      <w:r w:rsidR="00EA63B6" w:rsidRPr="008064A4">
        <w:rPr>
          <w:rFonts w:ascii="Times New Roman" w:hAnsi="Times New Roman" w:cs="Times New Roman"/>
          <w:sz w:val="24"/>
          <w:szCs w:val="24"/>
        </w:rPr>
        <w:t>, а именно</w:t>
      </w:r>
      <w:r w:rsidR="00AA5373">
        <w:rPr>
          <w:rFonts w:ascii="Times New Roman" w:hAnsi="Times New Roman" w:cs="Times New Roman"/>
          <w:sz w:val="24"/>
          <w:szCs w:val="24"/>
        </w:rPr>
        <w:t xml:space="preserve"> установить</w:t>
      </w:r>
      <w:r w:rsidR="00EA63B6" w:rsidRPr="008064A4">
        <w:rPr>
          <w:rFonts w:ascii="Times New Roman" w:hAnsi="Times New Roman" w:cs="Times New Roman"/>
          <w:sz w:val="24"/>
          <w:szCs w:val="24"/>
        </w:rPr>
        <w:t>:</w:t>
      </w:r>
      <w:r w:rsidR="00215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373" w:rsidRPr="00AA5373" w:rsidRDefault="00AA5373" w:rsidP="00AA5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373">
        <w:rPr>
          <w:rFonts w:ascii="Times New Roman" w:hAnsi="Times New Roman"/>
          <w:sz w:val="24"/>
          <w:szCs w:val="24"/>
        </w:rPr>
        <w:t xml:space="preserve">1. 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  </w:t>
      </w:r>
    </w:p>
    <w:p w:rsidR="00AA5373" w:rsidRPr="00AA5373" w:rsidRDefault="00AA5373" w:rsidP="00AA53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70C0"/>
          <w:sz w:val="24"/>
          <w:szCs w:val="24"/>
        </w:rPr>
      </w:pPr>
      <w:r w:rsidRPr="00AA5373">
        <w:rPr>
          <w:rFonts w:ascii="Times New Roman" w:hAnsi="Times New Roman"/>
          <w:color w:val="0070C0"/>
          <w:sz w:val="24"/>
          <w:szCs w:val="24"/>
        </w:rPr>
        <w:t xml:space="preserve">1) с юго-восточной и северо-западной стороны – без отступа от границ земельного участка; </w:t>
      </w:r>
    </w:p>
    <w:p w:rsidR="00AA5373" w:rsidRPr="00AA5373" w:rsidRDefault="00AA5373" w:rsidP="00AA53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70C0"/>
          <w:sz w:val="24"/>
          <w:szCs w:val="24"/>
        </w:rPr>
      </w:pPr>
      <w:r w:rsidRPr="00AA5373">
        <w:rPr>
          <w:rFonts w:ascii="Times New Roman" w:hAnsi="Times New Roman"/>
          <w:color w:val="0070C0"/>
          <w:sz w:val="24"/>
          <w:szCs w:val="24"/>
        </w:rPr>
        <w:t xml:space="preserve">2) с юго-западной стороны- 1,50 м.; </w:t>
      </w:r>
    </w:p>
    <w:p w:rsidR="00AA5373" w:rsidRPr="00AA5373" w:rsidRDefault="00AA5373" w:rsidP="00AA53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70C0"/>
          <w:sz w:val="24"/>
          <w:szCs w:val="24"/>
        </w:rPr>
      </w:pPr>
      <w:r w:rsidRPr="00AA5373">
        <w:rPr>
          <w:rFonts w:ascii="Times New Roman" w:hAnsi="Times New Roman"/>
          <w:color w:val="0070C0"/>
          <w:sz w:val="24"/>
          <w:szCs w:val="24"/>
        </w:rPr>
        <w:t>3) с северо-восточной стороны- 2 м.</w:t>
      </w:r>
    </w:p>
    <w:p w:rsidR="00AA5373" w:rsidRPr="00AA5373" w:rsidRDefault="00AA5373" w:rsidP="00AA5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373">
        <w:rPr>
          <w:rFonts w:ascii="Times New Roman" w:hAnsi="Times New Roman"/>
          <w:sz w:val="24"/>
          <w:szCs w:val="24"/>
        </w:rPr>
        <w:t xml:space="preserve">2. максимальный процент застройки в границах земельного участка - </w:t>
      </w:r>
      <w:r w:rsidRPr="00AA5373">
        <w:rPr>
          <w:rFonts w:ascii="Times New Roman" w:hAnsi="Times New Roman"/>
          <w:color w:val="0070C0"/>
          <w:sz w:val="24"/>
          <w:szCs w:val="24"/>
        </w:rPr>
        <w:t>80</w:t>
      </w:r>
      <w:r w:rsidRPr="00AA5373">
        <w:rPr>
          <w:rFonts w:ascii="Times New Roman" w:hAnsi="Times New Roman"/>
          <w:sz w:val="24"/>
          <w:szCs w:val="24"/>
        </w:rPr>
        <w:t>%.</w:t>
      </w:r>
    </w:p>
    <w:p w:rsidR="00AA5373" w:rsidRPr="00AA5373" w:rsidRDefault="00AA5373" w:rsidP="00AA53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373">
        <w:rPr>
          <w:rFonts w:ascii="Times New Roman" w:hAnsi="Times New Roman"/>
          <w:sz w:val="24"/>
          <w:szCs w:val="24"/>
        </w:rPr>
        <w:t>3. минимальн</w:t>
      </w:r>
      <w:r>
        <w:rPr>
          <w:rFonts w:ascii="Times New Roman" w:hAnsi="Times New Roman"/>
          <w:sz w:val="24"/>
          <w:szCs w:val="24"/>
        </w:rPr>
        <w:t>ую</w:t>
      </w:r>
      <w:bookmarkStart w:id="0" w:name="_GoBack"/>
      <w:bookmarkEnd w:id="0"/>
      <w:r w:rsidRPr="00AA5373">
        <w:rPr>
          <w:rFonts w:ascii="Times New Roman" w:hAnsi="Times New Roman"/>
          <w:sz w:val="24"/>
          <w:szCs w:val="24"/>
        </w:rPr>
        <w:t xml:space="preserve"> площадь земельного участка - </w:t>
      </w:r>
      <w:r w:rsidRPr="00AA5373">
        <w:rPr>
          <w:rFonts w:ascii="Times New Roman" w:hAnsi="Times New Roman"/>
          <w:color w:val="0070C0"/>
          <w:sz w:val="24"/>
          <w:szCs w:val="24"/>
        </w:rPr>
        <w:t xml:space="preserve">120 </w:t>
      </w:r>
      <w:proofErr w:type="spellStart"/>
      <w:r w:rsidRPr="00AA5373">
        <w:rPr>
          <w:rFonts w:ascii="Times New Roman" w:hAnsi="Times New Roman"/>
          <w:sz w:val="24"/>
          <w:szCs w:val="24"/>
        </w:rPr>
        <w:t>кв.м</w:t>
      </w:r>
      <w:proofErr w:type="spellEnd"/>
      <w:r w:rsidRPr="00AA5373">
        <w:rPr>
          <w:rFonts w:ascii="Times New Roman" w:hAnsi="Times New Roman"/>
          <w:sz w:val="24"/>
          <w:szCs w:val="24"/>
        </w:rPr>
        <w:t>.</w:t>
      </w:r>
    </w:p>
    <w:p w:rsidR="00AA5373" w:rsidRPr="00AA5373" w:rsidRDefault="00AA5373" w:rsidP="00AA53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58AC" w:rsidRDefault="007958AC" w:rsidP="007958AC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ПОДПИСИ:</w:t>
      </w:r>
    </w:p>
    <w:p w:rsidR="00A17BFA" w:rsidRPr="008064A4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6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6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Х. Пханаева</w:t>
            </w:r>
          </w:p>
        </w:tc>
      </w:tr>
    </w:tbl>
    <w:p w:rsidR="004F0C65" w:rsidRPr="008064A4" w:rsidRDefault="004F0C65" w:rsidP="00A17BF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4F0C65" w:rsidRPr="008064A4" w:rsidSect="00215375">
      <w:pgSz w:w="11906" w:h="16838" w:code="9"/>
      <w:pgMar w:top="1135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0937"/>
    <w:multiLevelType w:val="hybridMultilevel"/>
    <w:tmpl w:val="E2A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B6A9D"/>
    <w:multiLevelType w:val="hybridMultilevel"/>
    <w:tmpl w:val="B1D482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7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3732D"/>
    <w:rsid w:val="00093D24"/>
    <w:rsid w:val="000E26FA"/>
    <w:rsid w:val="000E38A0"/>
    <w:rsid w:val="00103B97"/>
    <w:rsid w:val="00107080"/>
    <w:rsid w:val="0013055B"/>
    <w:rsid w:val="0015692B"/>
    <w:rsid w:val="00180967"/>
    <w:rsid w:val="001F6090"/>
    <w:rsid w:val="00215375"/>
    <w:rsid w:val="00255890"/>
    <w:rsid w:val="00296A98"/>
    <w:rsid w:val="00303B8D"/>
    <w:rsid w:val="0031475B"/>
    <w:rsid w:val="00401489"/>
    <w:rsid w:val="00404A2E"/>
    <w:rsid w:val="00440A69"/>
    <w:rsid w:val="00444756"/>
    <w:rsid w:val="004C0EAE"/>
    <w:rsid w:val="004C5B15"/>
    <w:rsid w:val="004F0C65"/>
    <w:rsid w:val="005B133D"/>
    <w:rsid w:val="005E48D5"/>
    <w:rsid w:val="00642103"/>
    <w:rsid w:val="00740C89"/>
    <w:rsid w:val="00752B12"/>
    <w:rsid w:val="007563D5"/>
    <w:rsid w:val="00756D1C"/>
    <w:rsid w:val="00783D3C"/>
    <w:rsid w:val="007958AC"/>
    <w:rsid w:val="007A12E3"/>
    <w:rsid w:val="00801EC5"/>
    <w:rsid w:val="008064A4"/>
    <w:rsid w:val="00884449"/>
    <w:rsid w:val="008D6656"/>
    <w:rsid w:val="008E00C1"/>
    <w:rsid w:val="008E54B5"/>
    <w:rsid w:val="0093337A"/>
    <w:rsid w:val="00936B24"/>
    <w:rsid w:val="00940C7F"/>
    <w:rsid w:val="009724CC"/>
    <w:rsid w:val="009B615F"/>
    <w:rsid w:val="00A17BFA"/>
    <w:rsid w:val="00A80D96"/>
    <w:rsid w:val="00A82373"/>
    <w:rsid w:val="00AA04EE"/>
    <w:rsid w:val="00AA5373"/>
    <w:rsid w:val="00AA7B21"/>
    <w:rsid w:val="00AD5924"/>
    <w:rsid w:val="00B6116E"/>
    <w:rsid w:val="00BF1273"/>
    <w:rsid w:val="00C15100"/>
    <w:rsid w:val="00C26471"/>
    <w:rsid w:val="00C43F71"/>
    <w:rsid w:val="00C62DAF"/>
    <w:rsid w:val="00CA522B"/>
    <w:rsid w:val="00CE0B26"/>
    <w:rsid w:val="00CE375C"/>
    <w:rsid w:val="00D65130"/>
    <w:rsid w:val="00DA3021"/>
    <w:rsid w:val="00DB01A3"/>
    <w:rsid w:val="00DB0D8E"/>
    <w:rsid w:val="00DD3EC4"/>
    <w:rsid w:val="00DE5380"/>
    <w:rsid w:val="00E017C7"/>
    <w:rsid w:val="00E12BC1"/>
    <w:rsid w:val="00E14108"/>
    <w:rsid w:val="00E6674D"/>
    <w:rsid w:val="00E7109B"/>
    <w:rsid w:val="00EA63B6"/>
    <w:rsid w:val="00ED359C"/>
    <w:rsid w:val="00F35CBA"/>
    <w:rsid w:val="00F4062F"/>
    <w:rsid w:val="00F44184"/>
    <w:rsid w:val="00F63FD8"/>
    <w:rsid w:val="00F9635A"/>
    <w:rsid w:val="00FA3E43"/>
    <w:rsid w:val="00FC45BD"/>
    <w:rsid w:val="00FD4E81"/>
    <w:rsid w:val="00FF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42</cp:revision>
  <cp:lastPrinted>2020-10-08T11:56:00Z</cp:lastPrinted>
  <dcterms:created xsi:type="dcterms:W3CDTF">2018-09-14T11:39:00Z</dcterms:created>
  <dcterms:modified xsi:type="dcterms:W3CDTF">2021-11-22T10:47:00Z</dcterms:modified>
</cp:coreProperties>
</file>