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Start w:id="1" w:name="_GoBack"/>
      <w:bookmarkEnd w:id="0"/>
      <w:r w:rsidRPr="007C3DD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7C3DD2">
        <w:rPr>
          <w:rFonts w:ascii="Times New Roman" w:hAnsi="Times New Roman" w:cs="Times New Roman"/>
          <w:b/>
          <w:sz w:val="28"/>
          <w:szCs w:val="28"/>
        </w:rPr>
        <w:t>№</w:t>
      </w:r>
      <w:r w:rsidR="006E7DD0"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 w:rsidR="00A4206D" w:rsidRPr="007C3DD2">
        <w:rPr>
          <w:rFonts w:ascii="Times New Roman" w:hAnsi="Times New Roman" w:cs="Times New Roman"/>
          <w:b/>
          <w:color w:val="0070C0"/>
          <w:sz w:val="28"/>
          <w:szCs w:val="28"/>
        </w:rPr>
        <w:t>/2021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7C3DD2" w:rsidRDefault="004D27B1" w:rsidP="00633040">
      <w:pPr>
        <w:pStyle w:val="ConsPlusNonformat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7C3D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3DD2">
        <w:rPr>
          <w:rFonts w:ascii="Times New Roman" w:hAnsi="Times New Roman" w:cs="Times New Roman"/>
          <w:sz w:val="28"/>
          <w:szCs w:val="28"/>
        </w:rPr>
        <w:t xml:space="preserve">  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4206D" w:rsidRPr="007C3DD2">
        <w:rPr>
          <w:rFonts w:ascii="Times New Roman" w:hAnsi="Times New Roman" w:cs="Times New Roman"/>
          <w:color w:val="0070C0"/>
          <w:sz w:val="28"/>
          <w:szCs w:val="28"/>
        </w:rPr>
        <w:t>.2021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C0A14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7C3DD2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7C3DD2">
        <w:rPr>
          <w:rFonts w:ascii="Times New Roman" w:hAnsi="Times New Roman" w:cs="Times New Roman"/>
          <w:sz w:val="28"/>
          <w:szCs w:val="28"/>
        </w:rPr>
        <w:t xml:space="preserve">главы администрации МО «Шовгеновский район» Р. Р. </w:t>
      </w:r>
      <w:proofErr w:type="spellStart"/>
      <w:r w:rsidR="00A24EA5" w:rsidRPr="007C3DD2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A24EA5"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3F662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8B2D79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№400 от 24.09.2021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г. </w:t>
      </w:r>
      <w:r w:rsidR="001475FD" w:rsidRPr="007C3DD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7C3DD2">
        <w:rPr>
          <w:rFonts w:ascii="Times New Roman" w:hAnsi="Times New Roman" w:cs="Times New Roman"/>
          <w:sz w:val="28"/>
          <w:szCs w:val="28"/>
        </w:rPr>
        <w:t>31-33</w:t>
      </w:r>
      <w:r w:rsidR="001475FD" w:rsidRPr="007C3D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7C3DD2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6E7DD0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6E7DD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E7DD0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6E7DD0">
        <w:rPr>
          <w:rFonts w:ascii="Times New Roman" w:hAnsi="Times New Roman" w:cs="Times New Roman"/>
          <w:sz w:val="28"/>
          <w:szCs w:val="28"/>
        </w:rPr>
        <w:t>у</w:t>
      </w:r>
      <w:r w:rsidRPr="006E7DD0">
        <w:rPr>
          <w:rFonts w:ascii="Times New Roman" w:hAnsi="Times New Roman" w:cs="Times New Roman"/>
          <w:sz w:val="28"/>
          <w:szCs w:val="28"/>
        </w:rPr>
        <w:t>ры</w:t>
      </w:r>
      <w:r w:rsidR="002A58CD" w:rsidRPr="006E7DD0">
        <w:rPr>
          <w:rFonts w:ascii="Times New Roman" w:hAnsi="Times New Roman" w:cs="Times New Roman"/>
          <w:sz w:val="28"/>
          <w:szCs w:val="28"/>
        </w:rPr>
        <w:t>,</w:t>
      </w:r>
      <w:r w:rsidRPr="006E7DD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6E7DD0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6E7DD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6E7DD0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6E7DD0">
        <w:rPr>
          <w:rFonts w:ascii="Times New Roman" w:hAnsi="Times New Roman" w:cs="Times New Roman"/>
          <w:sz w:val="28"/>
          <w:szCs w:val="28"/>
        </w:rPr>
        <w:t xml:space="preserve">М. </w:t>
      </w:r>
      <w:r w:rsidR="00E60E40" w:rsidRPr="006E7DD0">
        <w:rPr>
          <w:rFonts w:ascii="Times New Roman" w:hAnsi="Times New Roman" w:cs="Times New Roman"/>
          <w:sz w:val="28"/>
          <w:szCs w:val="28"/>
        </w:rPr>
        <w:t>П. Аутлев</w:t>
      </w:r>
      <w:r w:rsidRPr="006E7DD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6E7DD0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6E7DD0">
        <w:rPr>
          <w:rFonts w:ascii="Times New Roman" w:hAnsi="Times New Roman" w:cs="Times New Roman"/>
          <w:sz w:val="28"/>
          <w:szCs w:val="28"/>
        </w:rPr>
        <w:t>у</w:t>
      </w:r>
      <w:r w:rsidRPr="006E7DD0">
        <w:rPr>
          <w:rFonts w:ascii="Times New Roman" w:hAnsi="Times New Roman" w:cs="Times New Roman"/>
          <w:sz w:val="28"/>
          <w:szCs w:val="28"/>
        </w:rPr>
        <w:t>ры</w:t>
      </w:r>
      <w:r w:rsidR="002A58CD" w:rsidRPr="006E7DD0">
        <w:rPr>
          <w:rFonts w:ascii="Times New Roman" w:hAnsi="Times New Roman" w:cs="Times New Roman"/>
          <w:sz w:val="28"/>
          <w:szCs w:val="28"/>
        </w:rPr>
        <w:t>,</w:t>
      </w:r>
      <w:r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7C3DD2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- </w:t>
      </w:r>
      <w:r w:rsidRPr="007C3DD2">
        <w:rPr>
          <w:rFonts w:ascii="Times New Roman" w:hAnsi="Times New Roman" w:cs="Times New Roman"/>
          <w:sz w:val="28"/>
          <w:szCs w:val="28"/>
        </w:rPr>
        <w:t>Л. М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7B1" w:rsidRPr="007C3DD2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7C3DD2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7C3DD2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- Щ. К. </w:t>
      </w:r>
      <w:proofErr w:type="spellStart"/>
      <w:r w:rsidR="004D27B1" w:rsidRPr="007C3DD2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="004D27B1" w:rsidRPr="007C3DD2">
        <w:rPr>
          <w:rFonts w:ascii="Times New Roman" w:hAnsi="Times New Roman" w:cs="Times New Roman"/>
          <w:sz w:val="28"/>
          <w:szCs w:val="28"/>
        </w:rPr>
        <w:t>;</w:t>
      </w:r>
    </w:p>
    <w:p w:rsidR="00272AC7" w:rsidRPr="00272AC7" w:rsidRDefault="00272AC7" w:rsidP="00272AC7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72AC7">
        <w:rPr>
          <w:rFonts w:ascii="Times New Roman" w:hAnsi="Times New Roman"/>
          <w:color w:val="0070C0"/>
          <w:sz w:val="28"/>
          <w:szCs w:val="28"/>
        </w:rPr>
        <w:t>Глава администрации МО «</w:t>
      </w:r>
      <w:r w:rsidR="006E7DD0">
        <w:rPr>
          <w:rFonts w:ascii="Times New Roman" w:hAnsi="Times New Roman"/>
          <w:color w:val="0070C0"/>
          <w:sz w:val="28"/>
          <w:szCs w:val="28"/>
        </w:rPr>
        <w:t xml:space="preserve">Мамхегское </w:t>
      </w:r>
      <w:r w:rsidRPr="00272AC7">
        <w:rPr>
          <w:rFonts w:ascii="Times New Roman" w:hAnsi="Times New Roman"/>
          <w:color w:val="0070C0"/>
          <w:sz w:val="28"/>
          <w:szCs w:val="28"/>
        </w:rPr>
        <w:t xml:space="preserve">сельское поселение»- </w:t>
      </w:r>
      <w:r w:rsidR="006E7DD0">
        <w:rPr>
          <w:rFonts w:ascii="Times New Roman" w:hAnsi="Times New Roman"/>
          <w:color w:val="0070C0"/>
          <w:sz w:val="28"/>
          <w:szCs w:val="28"/>
        </w:rPr>
        <w:t xml:space="preserve">Р. А. </w:t>
      </w:r>
      <w:proofErr w:type="spellStart"/>
      <w:r w:rsidR="006E7DD0">
        <w:rPr>
          <w:rFonts w:ascii="Times New Roman" w:hAnsi="Times New Roman"/>
          <w:color w:val="0070C0"/>
          <w:sz w:val="28"/>
          <w:szCs w:val="28"/>
        </w:rPr>
        <w:t>Тахумов</w:t>
      </w:r>
      <w:proofErr w:type="spellEnd"/>
      <w:r w:rsidRPr="00272AC7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4D27B1" w:rsidRPr="00272AC7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2AC7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7C3DD2" w:rsidRDefault="009F7430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="00E5291E" w:rsidRPr="007C3DD2">
        <w:rPr>
          <w:rFonts w:ascii="Times New Roman" w:hAnsi="Times New Roman" w:cs="Times New Roman"/>
          <w:color w:val="0070C0"/>
          <w:sz w:val="28"/>
          <w:szCs w:val="28"/>
        </w:rPr>
        <w:t>-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7C3DD2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7C3DD2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6E7DD0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272AC7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272AC7">
        <w:rPr>
          <w:rFonts w:ascii="Times New Roman" w:hAnsi="Times New Roman"/>
          <w:sz w:val="28"/>
          <w:szCs w:val="28"/>
        </w:rPr>
        <w:t xml:space="preserve"> </w:t>
      </w:r>
      <w:r w:rsidR="00A24EA5" w:rsidRPr="00272AC7">
        <w:rPr>
          <w:rFonts w:ascii="Times New Roman" w:hAnsi="Times New Roman"/>
          <w:sz w:val="28"/>
          <w:szCs w:val="28"/>
        </w:rPr>
        <w:t>«</w:t>
      </w:r>
      <w:r w:rsidR="00743D27" w:rsidRPr="00272AC7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272AC7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/>
          <w:sz w:val="28"/>
          <w:szCs w:val="28"/>
        </w:rPr>
        <w:t xml:space="preserve"> </w:t>
      </w:r>
      <w:r w:rsidR="004C7F2B" w:rsidRPr="00272AC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/>
          <w:sz w:val="28"/>
          <w:szCs w:val="28"/>
        </w:rPr>
        <w:t xml:space="preserve">Мамхегское </w:t>
      </w:r>
      <w:r w:rsidR="004C7F2B" w:rsidRPr="00272AC7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4C7F2B" w:rsidRPr="00272AC7">
        <w:rPr>
          <w:rFonts w:ascii="Times New Roman" w:hAnsi="Times New Roman"/>
          <w:sz w:val="28"/>
          <w:szCs w:val="28"/>
        </w:rPr>
        <w:lastRenderedPageBreak/>
        <w:t>Шовгеновского района Республики Адыгея</w:t>
      </w:r>
      <w:r w:rsidR="00743D27" w:rsidRPr="00272AC7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272AC7">
        <w:rPr>
          <w:rFonts w:ascii="Times New Roman" w:hAnsi="Times New Roman"/>
          <w:sz w:val="28"/>
          <w:szCs w:val="28"/>
        </w:rPr>
        <w:t>» разработан</w:t>
      </w:r>
      <w:r w:rsidR="00F97A4B">
        <w:rPr>
          <w:rFonts w:ascii="Times New Roman" w:hAnsi="Times New Roman"/>
          <w:sz w:val="28"/>
          <w:szCs w:val="28"/>
        </w:rPr>
        <w:t xml:space="preserve"> отделом архитектуры, градостроительства и ЖКХ администрации МО «Шовгеновский район».</w:t>
      </w:r>
    </w:p>
    <w:p w:rsidR="00743D27" w:rsidRPr="007C3DD2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6E7DD0" w:rsidRPr="006E7DD0" w:rsidRDefault="006E7DD0" w:rsidP="006E7DD0">
      <w:pPr>
        <w:pStyle w:val="ConsPlusNonformat"/>
        <w:numPr>
          <w:ilvl w:val="0"/>
          <w:numId w:val="30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«Мамхегское сельское поселение» Шовгеновского района Республики Адыгея» Шовгеновского района Республики Адыгея» </w:t>
      </w:r>
    </w:p>
    <w:p w:rsidR="004D27B1" w:rsidRPr="006E7DD0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7C3DD2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7C3DD2">
        <w:rPr>
          <w:rFonts w:ascii="Times New Roman" w:hAnsi="Times New Roman" w:cs="Times New Roman"/>
          <w:sz w:val="28"/>
          <w:szCs w:val="28"/>
        </w:rPr>
        <w:t>а</w:t>
      </w:r>
      <w:r w:rsidR="00FF5076" w:rsidRPr="007C3DD2">
        <w:rPr>
          <w:rFonts w:ascii="Times New Roman" w:hAnsi="Times New Roman" w:cs="Times New Roman"/>
          <w:sz w:val="28"/>
          <w:szCs w:val="28"/>
        </w:rPr>
        <w:t>:</w:t>
      </w:r>
      <w:r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7C3DD2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7C3DD2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6E7DD0">
        <w:rPr>
          <w:color w:val="0070C0"/>
        </w:rPr>
        <w:t>https://www.shovgen880.ru/publichnye-slushaniya/proekt-vneseniya-izmenenij-v-pravila-zemlepolzovaniya-i-zastrojki-munitsipalnogo-obrazovaniya-mamkhegskoe-selskoe-poselenie-3</w:t>
      </w:r>
      <w:r w:rsidR="00415894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81C8D" w:rsidRPr="006E7DD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МО «Шовгеновский район» Р. Р. </w:t>
      </w:r>
      <w:proofErr w:type="spellStart"/>
      <w:r w:rsidR="00076D96" w:rsidRPr="007C3DD2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№400 от 24.09.2021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г</w:t>
      </w:r>
      <w:r w:rsidR="00212C3A"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4D27B1" w:rsidRPr="007C3DD2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года.</w:t>
      </w:r>
      <w:r w:rsidR="00076D9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 w:cs="Times New Roman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7C3DD2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="00076D96" w:rsidRPr="007C3DD2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, 13, с 9.00 до 18.00. в рабочие дни до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076D96" w:rsidRPr="007C3DD2">
        <w:rPr>
          <w:rFonts w:ascii="Times New Roman" w:hAnsi="Times New Roman" w:cs="Times New Roman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C3DD2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7C3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 w:cs="Times New Roman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D27B1" w:rsidRPr="007C3DD2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7C3DD2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7C3DD2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принимаются и регистрируются отделом 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</w:t>
      </w:r>
      <w:proofErr w:type="spellStart"/>
      <w:r w:rsidRPr="007C3DD2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, 13, с 9.00 до 18.00. в рабочие дни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894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7C3DD2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6E7DD0">
        <w:rPr>
          <w:rFonts w:ascii="Times New Roman" w:hAnsi="Times New Roman" w:cs="Times New Roman"/>
          <w:color w:val="0070C0"/>
          <w:sz w:val="28"/>
          <w:szCs w:val="28"/>
          <w:u w:val="single"/>
        </w:rPr>
        <w:t>02.10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.2021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г. №</w:t>
      </w:r>
      <w:r w:rsidR="006E7DD0">
        <w:rPr>
          <w:rFonts w:ascii="Times New Roman" w:hAnsi="Times New Roman" w:cs="Times New Roman"/>
          <w:color w:val="0070C0"/>
          <w:sz w:val="28"/>
          <w:szCs w:val="28"/>
          <w:u w:val="single"/>
        </w:rPr>
        <w:t>75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</w:t>
      </w:r>
      <w:proofErr w:type="spellStart"/>
      <w:r w:rsidRPr="007C3DD2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, 13, с 9.00 до 18.00. в рабочие дни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7C3DD2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6E7DD0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7C3DD2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>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М.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П. </w:t>
      </w:r>
      <w:proofErr w:type="spellStart"/>
      <w:r w:rsidR="006E7DD0">
        <w:rPr>
          <w:rFonts w:ascii="Times New Roman" w:hAnsi="Times New Roman" w:cs="Times New Roman"/>
          <w:color w:val="0070C0"/>
          <w:sz w:val="28"/>
          <w:szCs w:val="28"/>
        </w:rPr>
        <w:t>Аутлеву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084B31" w:rsidRDefault="006E7DD0" w:rsidP="0041589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4528C" w:rsidRPr="007C3DD2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7C3DD2">
        <w:rPr>
          <w:rFonts w:ascii="Times New Roman" w:hAnsi="Times New Roman" w:cs="Times New Roman"/>
          <w:sz w:val="28"/>
          <w:szCs w:val="28"/>
        </w:rPr>
        <w:t>:</w:t>
      </w:r>
      <w:r w:rsidR="0038780A" w:rsidRPr="007C3DD2">
        <w:rPr>
          <w:rFonts w:ascii="Times New Roman" w:hAnsi="Times New Roman" w:cs="Times New Roman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BA2B77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B41CA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</w:t>
      </w:r>
      <w:r w:rsidR="00AF00BA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F00BA" w:rsidRPr="00084B31">
        <w:rPr>
          <w:rFonts w:ascii="Times New Roman" w:hAnsi="Times New Roman" w:cs="Times New Roman"/>
          <w:color w:val="0070C0"/>
          <w:sz w:val="28"/>
          <w:szCs w:val="28"/>
        </w:rPr>
        <w:t xml:space="preserve">для </w:t>
      </w:r>
      <w:r w:rsidR="00783535" w:rsidRPr="00084B31">
        <w:rPr>
          <w:rFonts w:ascii="Times New Roman" w:hAnsi="Times New Roman" w:cs="Times New Roman"/>
          <w:color w:val="0070C0"/>
          <w:sz w:val="28"/>
          <w:szCs w:val="28"/>
        </w:rPr>
        <w:t>приведения Правил в соответствие с изменениями в градостроительное законодательство, также вносятся изменения в зону ЖЗ 101 в связи с обращения ОАО «МТС»</w:t>
      </w:r>
      <w:r w:rsidR="00C139CB" w:rsidRPr="00084B31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783535" w:rsidRPr="00084B31">
        <w:rPr>
          <w:rFonts w:ascii="Times New Roman" w:hAnsi="Times New Roman" w:cs="Times New Roman"/>
          <w:color w:val="0070C0"/>
          <w:sz w:val="28"/>
          <w:szCs w:val="28"/>
        </w:rPr>
        <w:t xml:space="preserve"> установлена возможность размещения опоры связи.</w:t>
      </w:r>
      <w:proofErr w:type="gramEnd"/>
    </w:p>
    <w:p w:rsidR="00415894" w:rsidRDefault="00415894" w:rsidP="007C3DD2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443A" w:rsidRPr="007C3DD2" w:rsidRDefault="003C443A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Также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сообщил, что </w:t>
      </w:r>
      <w:r w:rsidR="00E74773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рассматриваемый проект был размещен на официальном сайте администрации МО «Шовгеновский район» необходимый период времени,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 помещениях отдела АГ и ЖКХ администрации МО «Шовгеновский район» была подготовлена экспозиция по проекту 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поселение». В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ходе проведения публичных слушаний </w:t>
      </w:r>
      <w:r w:rsidR="00783535">
        <w:rPr>
          <w:rFonts w:ascii="Times New Roman" w:hAnsi="Times New Roman" w:cs="Times New Roman"/>
          <w:color w:val="0070C0"/>
          <w:sz w:val="28"/>
          <w:szCs w:val="28"/>
        </w:rPr>
        <w:t>поступили предложения об уточнении максимальных размеров земельных участков в общественно-деловых зонах и зонах промышленности</w:t>
      </w:r>
      <w:r w:rsidR="00245FE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C443A" w:rsidRPr="007C3DD2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7C3DD2" w:rsidRDefault="00934EC2" w:rsidP="009A7D31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934EC2">
        <w:rPr>
          <w:rFonts w:ascii="Times New Roman" w:hAnsi="Times New Roman"/>
          <w:color w:val="0070C0"/>
          <w:sz w:val="28"/>
          <w:szCs w:val="28"/>
          <w:u w:val="single"/>
        </w:rPr>
        <w:t>Тахумов</w:t>
      </w:r>
      <w:proofErr w:type="spellEnd"/>
      <w:r w:rsidRPr="00934EC2">
        <w:rPr>
          <w:rFonts w:ascii="Times New Roman" w:hAnsi="Times New Roman"/>
          <w:color w:val="0070C0"/>
          <w:sz w:val="28"/>
          <w:szCs w:val="28"/>
          <w:u w:val="single"/>
        </w:rPr>
        <w:t xml:space="preserve"> Руслан </w:t>
      </w:r>
      <w:proofErr w:type="spellStart"/>
      <w:r w:rsidRPr="00934EC2">
        <w:rPr>
          <w:rFonts w:ascii="Times New Roman" w:hAnsi="Times New Roman"/>
          <w:color w:val="0070C0"/>
          <w:sz w:val="28"/>
          <w:szCs w:val="28"/>
          <w:u w:val="single"/>
        </w:rPr>
        <w:t>Асланбекович</w:t>
      </w:r>
      <w:proofErr w:type="spellEnd"/>
      <w:r w:rsidRPr="00084B31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="00E74773" w:rsidRPr="00084B31">
        <w:rPr>
          <w:rFonts w:ascii="Times New Roman" w:hAnsi="Times New Roman"/>
          <w:color w:val="0070C0"/>
          <w:sz w:val="28"/>
          <w:szCs w:val="28"/>
        </w:rPr>
        <w:t>Предл</w:t>
      </w:r>
      <w:r w:rsidRPr="00084B31">
        <w:rPr>
          <w:rFonts w:ascii="Times New Roman" w:hAnsi="Times New Roman"/>
          <w:color w:val="0070C0"/>
          <w:sz w:val="28"/>
          <w:szCs w:val="28"/>
        </w:rPr>
        <w:t xml:space="preserve">агаю доработать проект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Pr="007C3DD2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6E7DD0">
        <w:rPr>
          <w:rFonts w:ascii="Times New Roman" w:hAnsi="Times New Roman"/>
          <w:color w:val="0070C0"/>
          <w:sz w:val="28"/>
          <w:szCs w:val="28"/>
        </w:rPr>
        <w:t xml:space="preserve">Мамхегское </w:t>
      </w:r>
      <w:r w:rsidRPr="007C3DD2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>
        <w:rPr>
          <w:rFonts w:ascii="Times New Roman" w:hAnsi="Times New Roman"/>
          <w:sz w:val="28"/>
          <w:szCs w:val="28"/>
        </w:rPr>
        <w:t xml:space="preserve"> и направить его на утверждение</w:t>
      </w:r>
      <w:r w:rsidR="00E74773" w:rsidRPr="007C3DD2">
        <w:rPr>
          <w:rFonts w:ascii="Times New Roman" w:hAnsi="Times New Roman"/>
          <w:color w:val="0070C0"/>
          <w:sz w:val="28"/>
          <w:szCs w:val="28"/>
          <w:u w:val="single"/>
        </w:rPr>
        <w:t>.</w:t>
      </w:r>
    </w:p>
    <w:p w:rsidR="00A0113B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934EC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7C3DD2">
        <w:rPr>
          <w:rFonts w:ascii="Times New Roman" w:hAnsi="Times New Roman" w:cs="Times New Roman"/>
          <w:sz w:val="28"/>
          <w:szCs w:val="28"/>
        </w:rPr>
        <w:t>»</w:t>
      </w:r>
      <w:r w:rsidR="00934EC2">
        <w:rPr>
          <w:rFonts w:ascii="Times New Roman" w:hAnsi="Times New Roman" w:cs="Times New Roman"/>
          <w:sz w:val="28"/>
          <w:szCs w:val="28"/>
        </w:rPr>
        <w:t xml:space="preserve"> на доработку с учетом поступивших в ходе публичных слушаний предложений и после доработки рекомендовать главе администрации МО «Шовгеновский район» </w:t>
      </w:r>
      <w:r w:rsidR="00A0113B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C139CB" w:rsidRPr="00C139CB">
        <w:rPr>
          <w:rFonts w:ascii="Times New Roman" w:hAnsi="Times New Roman" w:cs="Times New Roman"/>
          <w:sz w:val="28"/>
          <w:szCs w:val="28"/>
        </w:rPr>
        <w:t>направить в Совет народных депутатов МО «Шовгеновский район»</w:t>
      </w:r>
      <w:r w:rsidR="00C139CB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  <w:proofErr w:type="gramEnd"/>
    </w:p>
    <w:p w:rsidR="00C4528C" w:rsidRPr="007C3DD2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DD2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7C3DD2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Pr="007C3DD2" w:rsidRDefault="00C139CB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Pr="007C3DD2">
        <w:rPr>
          <w:rFonts w:ascii="Times New Roman" w:hAnsi="Times New Roman"/>
          <w:sz w:val="28"/>
          <w:szCs w:val="28"/>
        </w:rPr>
        <w:t xml:space="preserve"> проект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Pr="007C3DD2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6E7DD0">
        <w:rPr>
          <w:rFonts w:ascii="Times New Roman" w:hAnsi="Times New Roman"/>
          <w:color w:val="0070C0"/>
          <w:sz w:val="28"/>
          <w:szCs w:val="28"/>
        </w:rPr>
        <w:t xml:space="preserve">Мамхегское </w:t>
      </w:r>
      <w:r w:rsidRPr="007C3DD2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</w:t>
      </w:r>
      <w:r>
        <w:rPr>
          <w:rFonts w:ascii="Times New Roman" w:hAnsi="Times New Roman"/>
          <w:sz w:val="28"/>
          <w:szCs w:val="28"/>
        </w:rPr>
        <w:t xml:space="preserve"> на доработку с учетом поступивших в ходе публичных слушаний предложений</w:t>
      </w:r>
      <w:r w:rsidR="00A0113B" w:rsidRPr="007C3DD2">
        <w:rPr>
          <w:rFonts w:ascii="Times New Roman" w:hAnsi="Times New Roman"/>
          <w:sz w:val="28"/>
          <w:szCs w:val="28"/>
        </w:rPr>
        <w:t xml:space="preserve">. </w:t>
      </w:r>
    </w:p>
    <w:p w:rsidR="00C4528C" w:rsidRPr="007C3DD2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DD2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7C3DD2">
        <w:rPr>
          <w:rFonts w:ascii="Times New Roman" w:hAnsi="Times New Roman"/>
          <w:sz w:val="28"/>
          <w:szCs w:val="28"/>
        </w:rPr>
        <w:t>г</w:t>
      </w:r>
      <w:r w:rsidRPr="007C3DD2">
        <w:rPr>
          <w:rFonts w:ascii="Times New Roman" w:hAnsi="Times New Roman"/>
          <w:sz w:val="28"/>
          <w:szCs w:val="28"/>
        </w:rPr>
        <w:t xml:space="preserve">лаве администрации МО «Шовгеновский район» </w:t>
      </w:r>
      <w:r w:rsidR="009C2933" w:rsidRPr="007C3DD2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057126" w:rsidRPr="007C3DD2">
        <w:rPr>
          <w:rFonts w:ascii="Times New Roman" w:hAnsi="Times New Roman"/>
          <w:sz w:val="28"/>
          <w:szCs w:val="28"/>
        </w:rPr>
        <w:t>МО «</w:t>
      </w:r>
      <w:r w:rsidR="009C2933" w:rsidRPr="007C3DD2">
        <w:rPr>
          <w:rFonts w:ascii="Times New Roman" w:hAnsi="Times New Roman"/>
          <w:sz w:val="28"/>
          <w:szCs w:val="28"/>
        </w:rPr>
        <w:t>Шовгеновск</w:t>
      </w:r>
      <w:r w:rsidR="00057126" w:rsidRPr="007C3DD2">
        <w:rPr>
          <w:rFonts w:ascii="Times New Roman" w:hAnsi="Times New Roman"/>
          <w:sz w:val="28"/>
          <w:szCs w:val="28"/>
        </w:rPr>
        <w:t>ий</w:t>
      </w:r>
      <w:r w:rsidR="009C2933" w:rsidRPr="007C3DD2">
        <w:rPr>
          <w:rFonts w:ascii="Times New Roman" w:hAnsi="Times New Roman"/>
          <w:sz w:val="28"/>
          <w:szCs w:val="28"/>
        </w:rPr>
        <w:t xml:space="preserve"> </w:t>
      </w:r>
      <w:r w:rsidR="00057126" w:rsidRPr="007C3DD2">
        <w:rPr>
          <w:rFonts w:ascii="Times New Roman" w:hAnsi="Times New Roman"/>
          <w:sz w:val="28"/>
          <w:szCs w:val="28"/>
        </w:rPr>
        <w:t>район»</w:t>
      </w:r>
      <w:r w:rsidRPr="007C3DD2">
        <w:rPr>
          <w:rFonts w:ascii="Times New Roman" w:hAnsi="Times New Roman"/>
          <w:sz w:val="28"/>
          <w:szCs w:val="28"/>
        </w:rPr>
        <w:t xml:space="preserve"> </w:t>
      </w:r>
      <w:r w:rsidR="00C139CB">
        <w:rPr>
          <w:rFonts w:ascii="Times New Roman" w:hAnsi="Times New Roman"/>
          <w:sz w:val="28"/>
          <w:szCs w:val="28"/>
        </w:rPr>
        <w:t xml:space="preserve">доработанный </w:t>
      </w:r>
      <w:r w:rsidRPr="007C3DD2">
        <w:rPr>
          <w:rFonts w:ascii="Times New Roman" w:hAnsi="Times New Roman"/>
          <w:sz w:val="28"/>
          <w:szCs w:val="28"/>
        </w:rPr>
        <w:t>п</w:t>
      </w:r>
      <w:r w:rsidR="00C4528C" w:rsidRPr="007C3DD2">
        <w:rPr>
          <w:rFonts w:ascii="Times New Roman" w:hAnsi="Times New Roman"/>
          <w:sz w:val="28"/>
          <w:szCs w:val="28"/>
        </w:rPr>
        <w:t xml:space="preserve">роект </w:t>
      </w:r>
      <w:r w:rsidR="004C7F2B" w:rsidRPr="007C3DD2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7DD0">
        <w:rPr>
          <w:rFonts w:ascii="Times New Roman" w:hAnsi="Times New Roman"/>
          <w:sz w:val="28"/>
          <w:szCs w:val="28"/>
        </w:rPr>
        <w:t xml:space="preserve">Мамхегское </w:t>
      </w:r>
      <w:r w:rsidR="004C7F2B" w:rsidRPr="007C3DD2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C4528C" w:rsidRPr="007C3DD2">
        <w:rPr>
          <w:rFonts w:ascii="Times New Roman" w:hAnsi="Times New Roman"/>
          <w:sz w:val="28"/>
          <w:szCs w:val="28"/>
        </w:rPr>
        <w:t>»</w:t>
      </w:r>
      <w:r w:rsidR="009C2933" w:rsidRPr="007C3DD2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45D77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7C3DD2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7C3DD2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415894" w:rsidRDefault="00A24EA5" w:rsidP="00A24EA5">
      <w:pPr>
        <w:pStyle w:val="ConsPlusNormal"/>
        <w:ind w:firstLine="5670"/>
        <w:rPr>
          <w:rFonts w:ascii="Times New Roman" w:hAnsi="Times New Roman" w:cs="Times New Roman"/>
          <w:color w:val="0070C0"/>
          <w:sz w:val="24"/>
          <w:szCs w:val="24"/>
        </w:rPr>
      </w:pPr>
      <w:r w:rsidRPr="00415894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6E7DD0">
        <w:rPr>
          <w:rFonts w:ascii="Times New Roman" w:hAnsi="Times New Roman" w:cs="Times New Roman"/>
          <w:color w:val="0070C0"/>
          <w:sz w:val="24"/>
          <w:szCs w:val="24"/>
        </w:rPr>
        <w:t>15.11</w:t>
      </w:r>
      <w:r w:rsidR="00A23B22" w:rsidRPr="00415894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Pr="00415894">
        <w:rPr>
          <w:rFonts w:ascii="Times New Roman" w:hAnsi="Times New Roman" w:cs="Times New Roman"/>
          <w:color w:val="0070C0"/>
          <w:sz w:val="24"/>
          <w:szCs w:val="24"/>
        </w:rPr>
        <w:t>г. №</w:t>
      </w:r>
      <w:r w:rsidR="006E7DD0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="00E9645A" w:rsidRPr="00415894">
        <w:rPr>
          <w:rFonts w:ascii="Times New Roman" w:hAnsi="Times New Roman" w:cs="Times New Roman"/>
          <w:color w:val="0070C0"/>
          <w:sz w:val="24"/>
          <w:szCs w:val="24"/>
        </w:rPr>
        <w:t>/2021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7C3DD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2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3DD2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D0" w:rsidRPr="00DB01A3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D0" w:rsidRPr="00DB01A3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6E7DD0" w:rsidRDefault="006E7DD0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6E7DD0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Тахумов</w:t>
            </w:r>
            <w:proofErr w:type="spellEnd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6E7DD0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6E7DD0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6E7DD0" w:rsidRDefault="006E7DD0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94" w:rsidRPr="00415894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9645A" w:rsidRPr="007C3DD2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A4206D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24EA5" w:rsidRPr="007C3DD2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7C3DD2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C7E91"/>
    <w:multiLevelType w:val="hybridMultilevel"/>
    <w:tmpl w:val="CA6E69D4"/>
    <w:lvl w:ilvl="0" w:tplc="5464001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8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20"/>
  </w:num>
  <w:num w:numId="10">
    <w:abstractNumId w:val="24"/>
  </w:num>
  <w:num w:numId="11">
    <w:abstractNumId w:val="9"/>
  </w:num>
  <w:num w:numId="12">
    <w:abstractNumId w:val="27"/>
  </w:num>
  <w:num w:numId="13">
    <w:abstractNumId w:val="5"/>
  </w:num>
  <w:num w:numId="14">
    <w:abstractNumId w:val="17"/>
  </w:num>
  <w:num w:numId="15">
    <w:abstractNumId w:val="1"/>
  </w:num>
  <w:num w:numId="16">
    <w:abstractNumId w:val="28"/>
  </w:num>
  <w:num w:numId="17">
    <w:abstractNumId w:val="3"/>
  </w:num>
  <w:num w:numId="18">
    <w:abstractNumId w:val="2"/>
  </w:num>
  <w:num w:numId="19">
    <w:abstractNumId w:val="1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25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637D"/>
    <w:rsid w:val="00047931"/>
    <w:rsid w:val="00053741"/>
    <w:rsid w:val="00057126"/>
    <w:rsid w:val="00074836"/>
    <w:rsid w:val="00076D96"/>
    <w:rsid w:val="00082A87"/>
    <w:rsid w:val="00084B31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12C3A"/>
    <w:rsid w:val="00245FE4"/>
    <w:rsid w:val="00251D17"/>
    <w:rsid w:val="00266953"/>
    <w:rsid w:val="00270C9D"/>
    <w:rsid w:val="00272AC7"/>
    <w:rsid w:val="002A58CD"/>
    <w:rsid w:val="002B0164"/>
    <w:rsid w:val="002B04B8"/>
    <w:rsid w:val="002B25BE"/>
    <w:rsid w:val="002D3282"/>
    <w:rsid w:val="00303B8D"/>
    <w:rsid w:val="0032317F"/>
    <w:rsid w:val="00360FE3"/>
    <w:rsid w:val="0038780A"/>
    <w:rsid w:val="003A30B4"/>
    <w:rsid w:val="003A795C"/>
    <w:rsid w:val="003C0A14"/>
    <w:rsid w:val="003C443A"/>
    <w:rsid w:val="003D0807"/>
    <w:rsid w:val="003E37A6"/>
    <w:rsid w:val="003F662C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03FE"/>
    <w:rsid w:val="005D19E2"/>
    <w:rsid w:val="005D69AF"/>
    <w:rsid w:val="005E0ED4"/>
    <w:rsid w:val="005E2514"/>
    <w:rsid w:val="005E48D5"/>
    <w:rsid w:val="005F0CDD"/>
    <w:rsid w:val="00633040"/>
    <w:rsid w:val="00642103"/>
    <w:rsid w:val="00680C35"/>
    <w:rsid w:val="00681C8D"/>
    <w:rsid w:val="006917E6"/>
    <w:rsid w:val="006E2A65"/>
    <w:rsid w:val="006E7DD0"/>
    <w:rsid w:val="006E7E45"/>
    <w:rsid w:val="006F0DC1"/>
    <w:rsid w:val="00700E0A"/>
    <w:rsid w:val="00740C89"/>
    <w:rsid w:val="00743D27"/>
    <w:rsid w:val="00752B12"/>
    <w:rsid w:val="007563D5"/>
    <w:rsid w:val="00756D1C"/>
    <w:rsid w:val="00766BC8"/>
    <w:rsid w:val="00777504"/>
    <w:rsid w:val="00783535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34EC2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5919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85B61"/>
    <w:rsid w:val="00A94793"/>
    <w:rsid w:val="00AA04EE"/>
    <w:rsid w:val="00AA7B21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139CB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A522B"/>
    <w:rsid w:val="00CE0B26"/>
    <w:rsid w:val="00CE3258"/>
    <w:rsid w:val="00CE70C3"/>
    <w:rsid w:val="00D3488C"/>
    <w:rsid w:val="00D62DD2"/>
    <w:rsid w:val="00D77971"/>
    <w:rsid w:val="00D87682"/>
    <w:rsid w:val="00DB01A3"/>
    <w:rsid w:val="00DE5380"/>
    <w:rsid w:val="00DF24C7"/>
    <w:rsid w:val="00E12BC1"/>
    <w:rsid w:val="00E246C2"/>
    <w:rsid w:val="00E5291E"/>
    <w:rsid w:val="00E56D4A"/>
    <w:rsid w:val="00E60E40"/>
    <w:rsid w:val="00E7109B"/>
    <w:rsid w:val="00E71309"/>
    <w:rsid w:val="00E74773"/>
    <w:rsid w:val="00E82937"/>
    <w:rsid w:val="00E95450"/>
    <w:rsid w:val="00E9645A"/>
    <w:rsid w:val="00EF673E"/>
    <w:rsid w:val="00F24C4E"/>
    <w:rsid w:val="00F4062F"/>
    <w:rsid w:val="00F44184"/>
    <w:rsid w:val="00F6121A"/>
    <w:rsid w:val="00F9635A"/>
    <w:rsid w:val="00F97A4B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2021-12-06T07:36:00Z</cp:lastPrinted>
  <dcterms:created xsi:type="dcterms:W3CDTF">2021-11-25T08:53:00Z</dcterms:created>
  <dcterms:modified xsi:type="dcterms:W3CDTF">2021-12-06T07:36:00Z</dcterms:modified>
</cp:coreProperties>
</file>