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0" w:type="dxa"/>
        <w:tblInd w:w="-639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58"/>
        <w:gridCol w:w="2338"/>
        <w:gridCol w:w="3904"/>
      </w:tblGrid>
      <w:tr w:rsidR="00B84824" w:rsidTr="00B84824">
        <w:tc>
          <w:tcPr>
            <w:tcW w:w="396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B84824" w:rsidRDefault="00B84824" w:rsidP="00B84824">
            <w:pPr>
              <w:keepNext/>
              <w:spacing w:after="0"/>
              <w:jc w:val="center"/>
              <w:outlineLvl w:val="4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РЕСПУБЛИКА АДЫГЕЯ</w:t>
            </w:r>
          </w:p>
          <w:p w:rsidR="00B84824" w:rsidRDefault="00B84824" w:rsidP="00B84824">
            <w:pPr>
              <w:spacing w:after="0" w:line="20" w:lineRule="atLeast"/>
              <w:ind w:firstLine="13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Администрация</w:t>
            </w:r>
          </w:p>
          <w:p w:rsidR="00B84824" w:rsidRDefault="00B84824" w:rsidP="00B84824">
            <w:pPr>
              <w:spacing w:after="0" w:line="20" w:lineRule="atLeast"/>
              <w:ind w:hanging="7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муниципального образования</w:t>
            </w:r>
          </w:p>
          <w:p w:rsidR="00B84824" w:rsidRDefault="00B84824" w:rsidP="00B84824">
            <w:pPr>
              <w:spacing w:after="0" w:line="20" w:lineRule="atLeast"/>
              <w:ind w:firstLine="13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«Шовгеновский район»</w:t>
            </w:r>
          </w:p>
          <w:p w:rsidR="00B84824" w:rsidRDefault="00B84824" w:rsidP="00B84824">
            <w:pPr>
              <w:spacing w:after="0" w:line="20" w:lineRule="atLeast"/>
              <w:ind w:left="13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385440, а. Хакуринохабль,</w:t>
            </w:r>
          </w:p>
          <w:p w:rsidR="00B84824" w:rsidRDefault="00B84824" w:rsidP="00B84824">
            <w:pPr>
              <w:tabs>
                <w:tab w:val="left" w:pos="1080"/>
              </w:tabs>
              <w:spacing w:after="0"/>
              <w:ind w:left="176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ул. Шовгенова, 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B84824" w:rsidRDefault="00B84824" w:rsidP="00B84824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B84824" w:rsidRDefault="00B84824" w:rsidP="00B84824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B84824" w:rsidRDefault="00B84824" w:rsidP="00B8482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object w:dxaOrig="1470" w:dyaOrig="139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3.5pt;height:69.75pt" o:ole="" fillcolor="window">
                  <v:imagedata r:id="rId5" o:title=""/>
                </v:shape>
                <o:OLEObject Type="Embed" ProgID="MSDraw" ShapeID="_x0000_i1025" DrawAspect="Content" ObjectID="_1809953120" r:id="rId6"/>
              </w:object>
            </w:r>
          </w:p>
        </w:tc>
        <w:tc>
          <w:tcPr>
            <w:tcW w:w="3907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B84824" w:rsidRDefault="00B84824" w:rsidP="00B84824">
            <w:pPr>
              <w:keepNext/>
              <w:spacing w:after="0"/>
              <w:jc w:val="center"/>
              <w:outlineLvl w:val="1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АДЫГЭ РЕСПУБЛИК</w:t>
            </w:r>
          </w:p>
          <w:p w:rsidR="00B84824" w:rsidRDefault="00B84824" w:rsidP="00B84824">
            <w:pPr>
              <w:keepNext/>
              <w:spacing w:after="0"/>
              <w:jc w:val="center"/>
              <w:outlineLvl w:val="2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Муниципальнэ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образованиеу</w:t>
            </w:r>
            <w:proofErr w:type="spellEnd"/>
          </w:p>
          <w:p w:rsidR="00B84824" w:rsidRDefault="00B84824" w:rsidP="00B84824">
            <w:pPr>
              <w:spacing w:after="0"/>
              <w:ind w:left="36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Шэуджэн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район»</w:t>
            </w:r>
          </w:p>
          <w:p w:rsidR="00B84824" w:rsidRDefault="00B84824" w:rsidP="00B84824">
            <w:pPr>
              <w:spacing w:after="0"/>
              <w:ind w:left="36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иадминистрацие</w:t>
            </w:r>
            <w:proofErr w:type="spellEnd"/>
          </w:p>
          <w:p w:rsidR="00B84824" w:rsidRDefault="00B84824" w:rsidP="00B84824">
            <w:pPr>
              <w:tabs>
                <w:tab w:val="left" w:pos="1080"/>
              </w:tabs>
              <w:spacing w:after="0"/>
              <w:ind w:left="176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385440,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къ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. 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Хьакурынэхьабл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,</w:t>
            </w:r>
          </w:p>
          <w:p w:rsidR="00B84824" w:rsidRDefault="00B84824" w:rsidP="00B84824">
            <w:pPr>
              <w:spacing w:after="0" w:line="20" w:lineRule="atLeast"/>
              <w:ind w:left="13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ур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Шэуджэным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ыц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  <w:t>I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, 9</w:t>
            </w:r>
          </w:p>
        </w:tc>
      </w:tr>
    </w:tbl>
    <w:p w:rsidR="00B84824" w:rsidRDefault="00B84824" w:rsidP="00CD4304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</w:p>
    <w:p w:rsidR="00B84824" w:rsidRDefault="00B84824" w:rsidP="00B84824">
      <w:pPr>
        <w:spacing w:after="0" w:line="240" w:lineRule="auto"/>
        <w:ind w:right="14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ПОСТАНОВЛЕНИЯ</w:t>
      </w:r>
    </w:p>
    <w:p w:rsidR="00B84824" w:rsidRDefault="00B84824" w:rsidP="00B84824">
      <w:pPr>
        <w:keepNext/>
        <w:spacing w:after="0" w:line="240" w:lineRule="auto"/>
        <w:ind w:right="141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«_____» __________2025 г. №______ </w:t>
      </w:r>
    </w:p>
    <w:p w:rsidR="00B84824" w:rsidRPr="00B84824" w:rsidRDefault="00B84824" w:rsidP="00B84824">
      <w:pPr>
        <w:keepNext/>
        <w:spacing w:after="0" w:line="240" w:lineRule="auto"/>
        <w:ind w:right="141" w:hanging="540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а. Хакуринохабль</w:t>
      </w:r>
    </w:p>
    <w:p w:rsidR="00B92301" w:rsidRDefault="00B92301" w:rsidP="00B8482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84824" w:rsidRDefault="00B84824" w:rsidP="00E9287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2A10DE" w:rsidRPr="002A10DE">
        <w:rPr>
          <w:rFonts w:ascii="Times New Roman" w:hAnsi="Times New Roman" w:cs="Times New Roman"/>
          <w:sz w:val="28"/>
          <w:szCs w:val="28"/>
        </w:rPr>
        <w:t xml:space="preserve">Об утверждении порядка формирования специализированного жилищного фонда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«Шовгеновский район»</w:t>
      </w:r>
    </w:p>
    <w:p w:rsidR="00F9261A" w:rsidRPr="00F9261A" w:rsidRDefault="00B84824" w:rsidP="00B92301">
      <w:pPr>
        <w:spacing w:after="0" w:line="240" w:lineRule="auto"/>
        <w:ind w:left="-709" w:right="-143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A10DE" w:rsidRPr="002A10D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A10DE" w:rsidRPr="002A10DE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соответствии со статьей 92 Жилищного кодекса</w:t>
      </w:r>
      <w:r w:rsidR="002A10DE" w:rsidRPr="002A10DE">
        <w:rPr>
          <w:rFonts w:ascii="Times New Roman" w:hAnsi="Times New Roman" w:cs="Times New Roman"/>
          <w:sz w:val="28"/>
          <w:szCs w:val="28"/>
        </w:rPr>
        <w:t xml:space="preserve"> Росси</w:t>
      </w:r>
      <w:r w:rsidR="0020754C">
        <w:rPr>
          <w:rFonts w:ascii="Times New Roman" w:hAnsi="Times New Roman" w:cs="Times New Roman"/>
          <w:sz w:val="28"/>
          <w:szCs w:val="28"/>
        </w:rPr>
        <w:t xml:space="preserve">йской Федерации, </w:t>
      </w:r>
      <w:r w:rsidR="00E92870">
        <w:rPr>
          <w:rFonts w:ascii="Times New Roman" w:hAnsi="Times New Roman" w:cs="Times New Roman"/>
          <w:sz w:val="28"/>
          <w:szCs w:val="28"/>
        </w:rPr>
        <w:t xml:space="preserve"> </w:t>
      </w:r>
      <w:r w:rsidR="002A10DE" w:rsidRPr="002A10DE">
        <w:rPr>
          <w:rFonts w:ascii="Times New Roman" w:hAnsi="Times New Roman" w:cs="Times New Roman"/>
          <w:sz w:val="28"/>
          <w:szCs w:val="28"/>
        </w:rPr>
        <w:t xml:space="preserve"> </w:t>
      </w:r>
      <w:r w:rsidR="0020754C" w:rsidRPr="0020754C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Российской Федерации </w:t>
      </w:r>
      <w:r w:rsidR="002A10DE" w:rsidRPr="002A10DE">
        <w:rPr>
          <w:rFonts w:ascii="Times New Roman" w:hAnsi="Times New Roman" w:cs="Times New Roman"/>
          <w:sz w:val="28"/>
          <w:szCs w:val="28"/>
        </w:rPr>
        <w:t>от 26.01.2006 № 42 «Об утверждении Правил отнесения жилого помещения к специализированному жилищному фонду и типовых договоров найма специализированных</w:t>
      </w:r>
      <w:r w:rsidR="00F9261A">
        <w:rPr>
          <w:rFonts w:ascii="Times New Roman" w:hAnsi="Times New Roman" w:cs="Times New Roman"/>
          <w:sz w:val="28"/>
          <w:szCs w:val="28"/>
        </w:rPr>
        <w:t xml:space="preserve"> жилых помещений», Федеральным З</w:t>
      </w:r>
      <w:r w:rsidR="002A10DE" w:rsidRPr="002A10DE">
        <w:rPr>
          <w:rFonts w:ascii="Times New Roman" w:hAnsi="Times New Roman" w:cs="Times New Roman"/>
          <w:sz w:val="28"/>
          <w:szCs w:val="28"/>
        </w:rPr>
        <w:t xml:space="preserve">аконом от 06.10.2003 № 131-ФЗ «Об общих принципах организации местного самоуправления в Российской Федерации» и Уставом муниципального образования </w:t>
      </w:r>
      <w:r w:rsidR="00F9261A" w:rsidRPr="00F9261A">
        <w:rPr>
          <w:rFonts w:ascii="Times New Roman" w:hAnsi="Times New Roman" w:cs="Times New Roman"/>
          <w:sz w:val="28"/>
          <w:szCs w:val="28"/>
        </w:rPr>
        <w:t>«Шовгеновский район»</w:t>
      </w:r>
      <w:r w:rsidR="00F9261A">
        <w:rPr>
          <w:rFonts w:ascii="Times New Roman" w:hAnsi="Times New Roman" w:cs="Times New Roman"/>
          <w:sz w:val="28"/>
          <w:szCs w:val="28"/>
        </w:rPr>
        <w:t xml:space="preserve">, </w:t>
      </w:r>
      <w:r w:rsidR="00F9261A" w:rsidRPr="00F9261A">
        <w:rPr>
          <w:rFonts w:ascii="Times New Roman" w:hAnsi="Times New Roman" w:cs="Times New Roman"/>
          <w:sz w:val="28"/>
          <w:szCs w:val="28"/>
        </w:rPr>
        <w:t>Глава муниципального образования «Шовгеновский район»</w:t>
      </w:r>
      <w:r w:rsidR="00F9261A" w:rsidRPr="00F9261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</w:t>
      </w:r>
      <w:proofErr w:type="gramEnd"/>
    </w:p>
    <w:p w:rsidR="00B92301" w:rsidRDefault="00B92301" w:rsidP="00B92301">
      <w:pPr>
        <w:spacing w:after="0" w:line="240" w:lineRule="auto"/>
        <w:ind w:left="-709" w:right="-143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261A" w:rsidRDefault="00F9261A" w:rsidP="00B92301">
      <w:pPr>
        <w:spacing w:after="0" w:line="240" w:lineRule="auto"/>
        <w:ind w:left="-709" w:right="-143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261A">
        <w:rPr>
          <w:rFonts w:ascii="Times New Roman" w:hAnsi="Times New Roman" w:cs="Times New Roman"/>
          <w:b/>
          <w:sz w:val="28"/>
          <w:szCs w:val="28"/>
        </w:rPr>
        <w:t>Постановил:</w:t>
      </w:r>
    </w:p>
    <w:p w:rsidR="00B92301" w:rsidRPr="00F9261A" w:rsidRDefault="00B92301" w:rsidP="00B92301">
      <w:pPr>
        <w:spacing w:after="0" w:line="240" w:lineRule="auto"/>
        <w:ind w:left="-709" w:right="-143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261A" w:rsidRDefault="00855BAE" w:rsidP="00B92301">
      <w:pPr>
        <w:spacing w:after="0" w:line="240" w:lineRule="auto"/>
        <w:ind w:left="-709" w:right="-14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A10DE" w:rsidRPr="002A10DE">
        <w:rPr>
          <w:rFonts w:ascii="Times New Roman" w:hAnsi="Times New Roman" w:cs="Times New Roman"/>
          <w:sz w:val="28"/>
          <w:szCs w:val="28"/>
        </w:rPr>
        <w:t xml:space="preserve">1. Утвердить Порядок формирования специализированного жилищного фонда </w:t>
      </w:r>
      <w:r w:rsidR="00F9261A" w:rsidRPr="00F9261A">
        <w:rPr>
          <w:rFonts w:ascii="Times New Roman" w:hAnsi="Times New Roman" w:cs="Times New Roman"/>
          <w:sz w:val="28"/>
          <w:szCs w:val="28"/>
        </w:rPr>
        <w:t>муниципального образования «Шовгеновский район»</w:t>
      </w:r>
      <w:r w:rsidR="00F9261A">
        <w:rPr>
          <w:rFonts w:ascii="Times New Roman" w:hAnsi="Times New Roman" w:cs="Times New Roman"/>
          <w:sz w:val="28"/>
          <w:szCs w:val="28"/>
        </w:rPr>
        <w:t>.</w:t>
      </w:r>
      <w:r w:rsidR="00F9261A" w:rsidRPr="00F9261A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F9261A"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 w:rsidR="002A10DE" w:rsidRPr="002A10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261A" w:rsidRDefault="00855BAE" w:rsidP="00B92301">
      <w:pPr>
        <w:spacing w:after="0" w:line="240" w:lineRule="auto"/>
        <w:ind w:left="-709" w:right="-14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A10DE" w:rsidRPr="002A10DE">
        <w:rPr>
          <w:rFonts w:ascii="Times New Roman" w:hAnsi="Times New Roman" w:cs="Times New Roman"/>
          <w:sz w:val="28"/>
          <w:szCs w:val="28"/>
        </w:rPr>
        <w:t xml:space="preserve">2. Настоящее </w:t>
      </w:r>
      <w:r w:rsidR="00F9261A">
        <w:rPr>
          <w:rFonts w:ascii="Times New Roman" w:hAnsi="Times New Roman" w:cs="Times New Roman"/>
          <w:sz w:val="28"/>
          <w:szCs w:val="28"/>
        </w:rPr>
        <w:t>постановление опубликовать в районной газете «Газета Заря»</w:t>
      </w:r>
      <w:r w:rsidR="002A10DE" w:rsidRPr="002A10D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55BAE" w:rsidRDefault="00855BAE" w:rsidP="00B92301">
      <w:pPr>
        <w:spacing w:after="0" w:line="240" w:lineRule="auto"/>
        <w:ind w:left="-709" w:right="-14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</w:t>
      </w:r>
      <w:r w:rsidRPr="00855B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настоящего</w:t>
      </w:r>
      <w:r w:rsidRPr="00855B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постановления возложить на первого заместителя </w:t>
      </w:r>
      <w:r w:rsidR="00CD4304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лавы </w:t>
      </w:r>
      <w:r w:rsidRPr="00855BAE">
        <w:rPr>
          <w:rFonts w:ascii="Times New Roman" w:hAnsi="Times New Roman" w:cs="Times New Roman"/>
          <w:sz w:val="28"/>
          <w:szCs w:val="28"/>
        </w:rPr>
        <w:t>муниципального образования «Шовгеновский район»</w:t>
      </w:r>
      <w:r>
        <w:rPr>
          <w:rFonts w:ascii="Times New Roman" w:hAnsi="Times New Roman" w:cs="Times New Roman"/>
          <w:sz w:val="28"/>
          <w:szCs w:val="28"/>
        </w:rPr>
        <w:t xml:space="preserve">, председателя жилищной комиссии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Шемаджукова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А.И.</w:t>
      </w:r>
      <w:r w:rsidRPr="00855BA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</w:t>
      </w:r>
    </w:p>
    <w:p w:rsidR="00F9261A" w:rsidRDefault="00855BAE" w:rsidP="00B92301">
      <w:pPr>
        <w:spacing w:after="0" w:line="240" w:lineRule="auto"/>
        <w:ind w:left="-709" w:right="-14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4</w:t>
      </w:r>
      <w:r w:rsidR="00F9261A" w:rsidRPr="002A10DE">
        <w:rPr>
          <w:rFonts w:ascii="Times New Roman" w:hAnsi="Times New Roman" w:cs="Times New Roman"/>
          <w:sz w:val="28"/>
          <w:szCs w:val="28"/>
        </w:rPr>
        <w:t xml:space="preserve">. Настоящее </w:t>
      </w:r>
      <w:r w:rsidRPr="00855BAE">
        <w:rPr>
          <w:rFonts w:ascii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hAnsi="Times New Roman" w:cs="Times New Roman"/>
          <w:sz w:val="28"/>
          <w:szCs w:val="28"/>
        </w:rPr>
        <w:t xml:space="preserve"> вступает в силу с момента</w:t>
      </w:r>
      <w:r w:rsidR="00F9261A" w:rsidRPr="002A10DE">
        <w:rPr>
          <w:rFonts w:ascii="Times New Roman" w:hAnsi="Times New Roman" w:cs="Times New Roman"/>
          <w:sz w:val="28"/>
          <w:szCs w:val="28"/>
        </w:rPr>
        <w:t xml:space="preserve"> его подписания. </w:t>
      </w:r>
    </w:p>
    <w:p w:rsidR="00B92301" w:rsidRDefault="00B92301" w:rsidP="00B92301">
      <w:pPr>
        <w:spacing w:after="0" w:line="240" w:lineRule="auto"/>
        <w:ind w:left="-709" w:right="-143"/>
        <w:contextualSpacing/>
        <w:rPr>
          <w:rFonts w:ascii="Times New Roman" w:hAnsi="Times New Roman" w:cs="Times New Roman"/>
          <w:sz w:val="28"/>
          <w:szCs w:val="28"/>
        </w:rPr>
      </w:pPr>
    </w:p>
    <w:p w:rsidR="00E92870" w:rsidRDefault="00E92870" w:rsidP="00CD4304">
      <w:pPr>
        <w:spacing w:after="0" w:line="240" w:lineRule="auto"/>
        <w:ind w:left="-709" w:right="-143"/>
        <w:contextualSpacing/>
        <w:rPr>
          <w:rFonts w:ascii="Times New Roman" w:hAnsi="Times New Roman" w:cs="Times New Roman"/>
          <w:sz w:val="28"/>
          <w:szCs w:val="28"/>
        </w:rPr>
      </w:pPr>
    </w:p>
    <w:p w:rsidR="00855BAE" w:rsidRDefault="00855BAE" w:rsidP="00CD4304">
      <w:pPr>
        <w:spacing w:after="0" w:line="240" w:lineRule="auto"/>
        <w:ind w:left="-709" w:right="-143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855BAE" w:rsidRDefault="00855BAE" w:rsidP="00CD4304">
      <w:pPr>
        <w:spacing w:after="0" w:line="240" w:lineRule="auto"/>
        <w:ind w:left="-709" w:right="-143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5BAE" w:rsidRDefault="00855BAE" w:rsidP="00CD4304">
      <w:pPr>
        <w:spacing w:after="0" w:line="240" w:lineRule="auto"/>
        <w:ind w:left="-709" w:right="-143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«Шовгеновский район»                                                                       </w:t>
      </w:r>
      <w:r w:rsidR="00CD4304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>Р.Р. Аутлев</w:t>
      </w:r>
    </w:p>
    <w:p w:rsidR="00CD4304" w:rsidRDefault="00CD4304" w:rsidP="00CD4304">
      <w:pPr>
        <w:spacing w:after="0" w:line="240" w:lineRule="auto"/>
        <w:ind w:left="-709" w:right="-143"/>
        <w:contextualSpacing/>
        <w:rPr>
          <w:rFonts w:ascii="Times New Roman" w:hAnsi="Times New Roman" w:cs="Times New Roman"/>
          <w:sz w:val="28"/>
          <w:szCs w:val="28"/>
        </w:rPr>
      </w:pPr>
    </w:p>
    <w:p w:rsidR="00855BAE" w:rsidRDefault="00855BAE" w:rsidP="00CD4304">
      <w:pPr>
        <w:spacing w:after="0" w:line="240" w:lineRule="auto"/>
        <w:ind w:left="-709" w:right="-143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 вносит:</w:t>
      </w:r>
    </w:p>
    <w:p w:rsidR="00855BAE" w:rsidRDefault="00855BAE" w:rsidP="00CD4304">
      <w:pPr>
        <w:spacing w:after="0" w:line="240" w:lineRule="auto"/>
        <w:ind w:left="-709" w:right="-143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Комитета </w:t>
      </w:r>
    </w:p>
    <w:p w:rsidR="00855BAE" w:rsidRDefault="00855BAE" w:rsidP="00CD4304">
      <w:pPr>
        <w:spacing w:after="0" w:line="240" w:lineRule="auto"/>
        <w:ind w:left="-709" w:right="-143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имущественных отношений                                         </w:t>
      </w:r>
      <w:r w:rsidR="001C0BCD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CD4304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1C0BCD">
        <w:rPr>
          <w:rFonts w:ascii="Times New Roman" w:hAnsi="Times New Roman" w:cs="Times New Roman"/>
          <w:sz w:val="28"/>
          <w:szCs w:val="28"/>
        </w:rPr>
        <w:t xml:space="preserve">М.М. </w:t>
      </w:r>
      <w:proofErr w:type="spellStart"/>
      <w:r w:rsidR="001C0BCD">
        <w:rPr>
          <w:rFonts w:ascii="Times New Roman" w:hAnsi="Times New Roman" w:cs="Times New Roman"/>
          <w:sz w:val="28"/>
          <w:szCs w:val="28"/>
        </w:rPr>
        <w:t>Шаов</w:t>
      </w:r>
      <w:proofErr w:type="spellEnd"/>
    </w:p>
    <w:p w:rsidR="00E92870" w:rsidRDefault="00E92870" w:rsidP="00CD4304">
      <w:pPr>
        <w:spacing w:after="0" w:line="240" w:lineRule="auto"/>
        <w:ind w:left="-709" w:right="-143"/>
        <w:contextualSpacing/>
        <w:rPr>
          <w:rFonts w:ascii="Times New Roman" w:hAnsi="Times New Roman" w:cs="Times New Roman"/>
          <w:sz w:val="28"/>
          <w:szCs w:val="28"/>
        </w:rPr>
      </w:pPr>
    </w:p>
    <w:p w:rsidR="00855BAE" w:rsidRDefault="00855BAE" w:rsidP="00CD4304">
      <w:pPr>
        <w:spacing w:after="0" w:line="240" w:lineRule="auto"/>
        <w:ind w:left="-709" w:right="-143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</w:t>
      </w:r>
      <w:r w:rsidR="00CD4304">
        <w:rPr>
          <w:rFonts w:ascii="Times New Roman" w:hAnsi="Times New Roman" w:cs="Times New Roman"/>
          <w:sz w:val="28"/>
          <w:szCs w:val="28"/>
        </w:rPr>
        <w:t>:</w:t>
      </w:r>
    </w:p>
    <w:p w:rsidR="00855BAE" w:rsidRDefault="00855BAE" w:rsidP="00CD4304">
      <w:pPr>
        <w:spacing w:after="0" w:line="240" w:lineRule="auto"/>
        <w:ind w:left="-709" w:right="-143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Управляющий делами администрации                                      </w:t>
      </w:r>
      <w:r w:rsidR="00CD4304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>А.К. Джанчатов</w:t>
      </w:r>
    </w:p>
    <w:p w:rsidR="00855BAE" w:rsidRDefault="00855BAE" w:rsidP="00CD4304">
      <w:pPr>
        <w:spacing w:after="0" w:line="240" w:lineRule="auto"/>
        <w:ind w:left="-709" w:right="14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отдела правового</w:t>
      </w:r>
    </w:p>
    <w:p w:rsidR="002A10DE" w:rsidRDefault="00855BAE" w:rsidP="00CD4304">
      <w:pPr>
        <w:spacing w:after="0" w:line="240" w:lineRule="auto"/>
        <w:ind w:left="-709" w:right="-143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кадрового обеспечения                                                                   </w:t>
      </w:r>
      <w:r w:rsidR="00CD4304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Л.М.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Устова</w:t>
      </w:r>
      <w:proofErr w:type="spellEnd"/>
    </w:p>
    <w:p w:rsidR="00E92870" w:rsidRDefault="00E92870" w:rsidP="001C0BCD">
      <w:pPr>
        <w:spacing w:after="0"/>
        <w:ind w:right="141"/>
        <w:jc w:val="right"/>
        <w:rPr>
          <w:rFonts w:ascii="Times New Roman" w:hAnsi="Times New Roman" w:cs="Times New Roman"/>
        </w:rPr>
      </w:pPr>
    </w:p>
    <w:p w:rsidR="00E92870" w:rsidRDefault="00E92870" w:rsidP="001C0BCD">
      <w:pPr>
        <w:spacing w:after="0"/>
        <w:ind w:right="141"/>
        <w:jc w:val="right"/>
        <w:rPr>
          <w:rFonts w:ascii="Times New Roman" w:hAnsi="Times New Roman" w:cs="Times New Roman"/>
        </w:rPr>
      </w:pPr>
    </w:p>
    <w:p w:rsidR="00E92870" w:rsidRDefault="00E92870" w:rsidP="001C0BCD">
      <w:pPr>
        <w:spacing w:after="0"/>
        <w:ind w:right="141"/>
        <w:jc w:val="right"/>
        <w:rPr>
          <w:rFonts w:ascii="Times New Roman" w:hAnsi="Times New Roman" w:cs="Times New Roman"/>
        </w:rPr>
      </w:pPr>
    </w:p>
    <w:p w:rsidR="001C0BCD" w:rsidRPr="00CD4304" w:rsidRDefault="001C0BCD" w:rsidP="001C0BCD">
      <w:pPr>
        <w:spacing w:after="0"/>
        <w:ind w:right="141"/>
        <w:jc w:val="right"/>
        <w:rPr>
          <w:rFonts w:ascii="Times New Roman" w:hAnsi="Times New Roman" w:cs="Times New Roman"/>
        </w:rPr>
      </w:pPr>
      <w:bookmarkStart w:id="0" w:name="_GoBack"/>
      <w:bookmarkEnd w:id="0"/>
      <w:r w:rsidRPr="00CD4304">
        <w:rPr>
          <w:rFonts w:ascii="Times New Roman" w:hAnsi="Times New Roman" w:cs="Times New Roman"/>
        </w:rPr>
        <w:lastRenderedPageBreak/>
        <w:t>Приложение к постановлению</w:t>
      </w:r>
    </w:p>
    <w:p w:rsidR="001C0BCD" w:rsidRPr="00CD4304" w:rsidRDefault="00CD4304" w:rsidP="001C0BCD">
      <w:pPr>
        <w:spacing w:after="0"/>
        <w:ind w:right="141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</w:t>
      </w:r>
      <w:r w:rsidR="001C0BCD" w:rsidRPr="00CD4304">
        <w:rPr>
          <w:rFonts w:ascii="Times New Roman" w:hAnsi="Times New Roman" w:cs="Times New Roman"/>
        </w:rPr>
        <w:t>лавы муниципального образования</w:t>
      </w:r>
    </w:p>
    <w:p w:rsidR="001C0BCD" w:rsidRPr="00CD4304" w:rsidRDefault="001C0BCD" w:rsidP="001C0BCD">
      <w:pPr>
        <w:spacing w:after="0"/>
        <w:ind w:right="141"/>
        <w:jc w:val="right"/>
        <w:rPr>
          <w:rFonts w:ascii="Times New Roman" w:hAnsi="Times New Roman" w:cs="Times New Roman"/>
        </w:rPr>
      </w:pPr>
      <w:r w:rsidRPr="00CD4304">
        <w:rPr>
          <w:rFonts w:ascii="Times New Roman" w:hAnsi="Times New Roman" w:cs="Times New Roman"/>
        </w:rPr>
        <w:t>«Шовгеновский район»</w:t>
      </w:r>
    </w:p>
    <w:p w:rsidR="001C0BCD" w:rsidRPr="00CD4304" w:rsidRDefault="001C0BCD" w:rsidP="001C0BCD">
      <w:pPr>
        <w:spacing w:after="0"/>
        <w:ind w:right="141"/>
        <w:jc w:val="right"/>
        <w:rPr>
          <w:rFonts w:ascii="Times New Roman" w:hAnsi="Times New Roman" w:cs="Times New Roman"/>
        </w:rPr>
      </w:pPr>
      <w:r w:rsidRPr="00CD4304">
        <w:rPr>
          <w:rFonts w:ascii="Times New Roman" w:hAnsi="Times New Roman" w:cs="Times New Roman"/>
        </w:rPr>
        <w:t>от «____»_______2025г.» №____</w:t>
      </w:r>
    </w:p>
    <w:p w:rsidR="001C0BCD" w:rsidRPr="001C0BCD" w:rsidRDefault="001C0BCD" w:rsidP="001C0BCD">
      <w:pPr>
        <w:spacing w:after="0"/>
        <w:ind w:right="141"/>
        <w:jc w:val="right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4304" w:rsidRDefault="00CD4304" w:rsidP="00CD4304">
      <w:pPr>
        <w:spacing w:after="0" w:line="240" w:lineRule="auto"/>
        <w:ind w:left="-567" w:right="-143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D4304" w:rsidRDefault="002A10DE" w:rsidP="00CD4304">
      <w:pPr>
        <w:spacing w:after="0" w:line="240" w:lineRule="auto"/>
        <w:ind w:left="-567" w:right="-143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A10DE">
        <w:rPr>
          <w:rFonts w:ascii="Times New Roman" w:hAnsi="Times New Roman" w:cs="Times New Roman"/>
          <w:sz w:val="28"/>
          <w:szCs w:val="28"/>
        </w:rPr>
        <w:t xml:space="preserve">Порядок формирования специализированного жилищного фонда </w:t>
      </w:r>
    </w:p>
    <w:p w:rsidR="001C0BCD" w:rsidRDefault="001C0BCD" w:rsidP="00CD4304">
      <w:pPr>
        <w:spacing w:after="0" w:line="240" w:lineRule="auto"/>
        <w:ind w:left="-567" w:right="-143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C0BCD">
        <w:rPr>
          <w:rFonts w:ascii="Times New Roman" w:hAnsi="Times New Roman" w:cs="Times New Roman"/>
          <w:sz w:val="28"/>
          <w:szCs w:val="28"/>
        </w:rPr>
        <w:t>муниципального образования «Шовгеновский район»</w:t>
      </w:r>
    </w:p>
    <w:p w:rsidR="00CD4304" w:rsidRDefault="00CD4304" w:rsidP="00CD4304">
      <w:pPr>
        <w:spacing w:after="0" w:line="240" w:lineRule="auto"/>
        <w:ind w:left="-567" w:right="-143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A10DE" w:rsidRDefault="002A10DE" w:rsidP="00CD4304">
      <w:pPr>
        <w:spacing w:after="0" w:line="240" w:lineRule="auto"/>
        <w:ind w:left="-567" w:right="-14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A10DE">
        <w:rPr>
          <w:rFonts w:ascii="Times New Roman" w:hAnsi="Times New Roman" w:cs="Times New Roman"/>
          <w:sz w:val="28"/>
          <w:szCs w:val="28"/>
        </w:rPr>
        <w:t xml:space="preserve">1. Сфера правового регулирования Согласно пункту 3 части 1 и части 3 статьи 14 Федерального закона от 06.10.2003 № 131-ФЗ «Об общих принципах организации местного самоуправления в Российской Федерации» к вопросам местного значения </w:t>
      </w:r>
      <w:r w:rsidR="001C0BCD" w:rsidRPr="001C0BCD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CD4304">
        <w:rPr>
          <w:rFonts w:ascii="Times New Roman" w:hAnsi="Times New Roman" w:cs="Times New Roman"/>
          <w:sz w:val="28"/>
          <w:szCs w:val="28"/>
        </w:rPr>
        <w:t xml:space="preserve"> </w:t>
      </w:r>
      <w:r w:rsidRPr="002A10DE">
        <w:rPr>
          <w:rFonts w:ascii="Times New Roman" w:hAnsi="Times New Roman" w:cs="Times New Roman"/>
          <w:sz w:val="28"/>
          <w:szCs w:val="28"/>
        </w:rPr>
        <w:t>отнесены: владение, пользование и расп</w:t>
      </w:r>
      <w:r w:rsidR="001C0BCD">
        <w:rPr>
          <w:rFonts w:ascii="Times New Roman" w:hAnsi="Times New Roman" w:cs="Times New Roman"/>
          <w:sz w:val="28"/>
          <w:szCs w:val="28"/>
        </w:rPr>
        <w:t>оряжение имуществом, находящ</w:t>
      </w:r>
      <w:r w:rsidR="00CD4304">
        <w:rPr>
          <w:rFonts w:ascii="Times New Roman" w:hAnsi="Times New Roman" w:cs="Times New Roman"/>
          <w:sz w:val="28"/>
          <w:szCs w:val="28"/>
        </w:rPr>
        <w:t>имс</w:t>
      </w:r>
      <w:r w:rsidR="001C0BCD">
        <w:rPr>
          <w:rFonts w:ascii="Times New Roman" w:hAnsi="Times New Roman" w:cs="Times New Roman"/>
          <w:sz w:val="28"/>
          <w:szCs w:val="28"/>
        </w:rPr>
        <w:t>я</w:t>
      </w:r>
      <w:r w:rsidRPr="002A10DE">
        <w:rPr>
          <w:rFonts w:ascii="Times New Roman" w:hAnsi="Times New Roman" w:cs="Times New Roman"/>
          <w:sz w:val="28"/>
          <w:szCs w:val="28"/>
        </w:rPr>
        <w:t xml:space="preserve"> в муниципальной собственности. Настоящий Порядок </w:t>
      </w:r>
      <w:r w:rsidR="00B92301">
        <w:rPr>
          <w:rFonts w:ascii="Times New Roman" w:hAnsi="Times New Roman" w:cs="Times New Roman"/>
          <w:sz w:val="28"/>
          <w:szCs w:val="28"/>
        </w:rPr>
        <w:t xml:space="preserve">разработан </w:t>
      </w:r>
      <w:r w:rsidRPr="002A10DE">
        <w:rPr>
          <w:rFonts w:ascii="Times New Roman" w:hAnsi="Times New Roman" w:cs="Times New Roman"/>
          <w:sz w:val="28"/>
          <w:szCs w:val="28"/>
        </w:rPr>
        <w:t>в соответствии с Конс</w:t>
      </w:r>
      <w:r w:rsidR="001C0BCD">
        <w:rPr>
          <w:rFonts w:ascii="Times New Roman" w:hAnsi="Times New Roman" w:cs="Times New Roman"/>
          <w:sz w:val="28"/>
          <w:szCs w:val="28"/>
        </w:rPr>
        <w:t>титуцией Российской Федерации, Федеральными З</w:t>
      </w:r>
      <w:r w:rsidRPr="002A10DE">
        <w:rPr>
          <w:rFonts w:ascii="Times New Roman" w:hAnsi="Times New Roman" w:cs="Times New Roman"/>
          <w:sz w:val="28"/>
          <w:szCs w:val="28"/>
        </w:rPr>
        <w:t xml:space="preserve">аконами </w:t>
      </w:r>
      <w:r w:rsidR="00B92301">
        <w:rPr>
          <w:rFonts w:ascii="Times New Roman" w:hAnsi="Times New Roman" w:cs="Times New Roman"/>
          <w:sz w:val="28"/>
          <w:szCs w:val="28"/>
        </w:rPr>
        <w:t xml:space="preserve">и </w:t>
      </w:r>
      <w:r w:rsidRPr="002A10DE">
        <w:rPr>
          <w:rFonts w:ascii="Times New Roman" w:hAnsi="Times New Roman" w:cs="Times New Roman"/>
          <w:sz w:val="28"/>
          <w:szCs w:val="28"/>
        </w:rPr>
        <w:t xml:space="preserve">определяет порядок формирования специализированного жилищного фонда </w:t>
      </w:r>
      <w:r w:rsidR="001C0BCD" w:rsidRPr="001C0BCD">
        <w:rPr>
          <w:rFonts w:ascii="Times New Roman" w:hAnsi="Times New Roman" w:cs="Times New Roman"/>
          <w:sz w:val="28"/>
          <w:szCs w:val="28"/>
        </w:rPr>
        <w:t>муниципального образования «Шовгеновский район»</w:t>
      </w:r>
      <w:r w:rsidRPr="002A10DE">
        <w:rPr>
          <w:rFonts w:ascii="Times New Roman" w:hAnsi="Times New Roman" w:cs="Times New Roman"/>
          <w:sz w:val="28"/>
          <w:szCs w:val="28"/>
        </w:rPr>
        <w:t xml:space="preserve">, иные отношения, связанные с управлением и распоряжением специализированным жилищным фондом. </w:t>
      </w:r>
    </w:p>
    <w:p w:rsidR="00CD4304" w:rsidRDefault="00CD4304" w:rsidP="00CD4304">
      <w:pPr>
        <w:spacing w:after="0" w:line="240" w:lineRule="auto"/>
        <w:ind w:left="-567" w:right="-143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A10DE" w:rsidRDefault="002A10DE" w:rsidP="00CD4304">
      <w:pPr>
        <w:spacing w:after="0" w:line="240" w:lineRule="auto"/>
        <w:ind w:left="-567" w:right="-143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A10DE">
        <w:rPr>
          <w:rFonts w:ascii="Times New Roman" w:hAnsi="Times New Roman" w:cs="Times New Roman"/>
          <w:sz w:val="28"/>
          <w:szCs w:val="28"/>
        </w:rPr>
        <w:t>2. Специализированный жилищный фонд</w:t>
      </w:r>
      <w:r w:rsidR="00CD4304">
        <w:rPr>
          <w:rFonts w:ascii="Times New Roman" w:hAnsi="Times New Roman" w:cs="Times New Roman"/>
          <w:sz w:val="28"/>
          <w:szCs w:val="28"/>
        </w:rPr>
        <w:t>.</w:t>
      </w:r>
    </w:p>
    <w:p w:rsidR="00CD4304" w:rsidRDefault="00CD4304" w:rsidP="00CD4304">
      <w:pPr>
        <w:spacing w:after="0" w:line="240" w:lineRule="auto"/>
        <w:ind w:left="-567" w:right="-143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A10DE" w:rsidRDefault="002A10DE" w:rsidP="00CD4304">
      <w:pPr>
        <w:spacing w:after="0" w:line="240" w:lineRule="auto"/>
        <w:ind w:left="-567" w:right="-14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A10DE">
        <w:rPr>
          <w:rFonts w:ascii="Times New Roman" w:hAnsi="Times New Roman" w:cs="Times New Roman"/>
          <w:sz w:val="28"/>
          <w:szCs w:val="28"/>
        </w:rPr>
        <w:t xml:space="preserve">2.1. Специализированный жилищный фонд </w:t>
      </w:r>
      <w:r w:rsidR="006E1FA5" w:rsidRPr="006E1FA5">
        <w:rPr>
          <w:rFonts w:ascii="Times New Roman" w:hAnsi="Times New Roman" w:cs="Times New Roman"/>
          <w:sz w:val="28"/>
          <w:szCs w:val="28"/>
        </w:rPr>
        <w:t>муниципального образования «Шовгеновский район»</w:t>
      </w:r>
      <w:r w:rsidR="006E1FA5">
        <w:rPr>
          <w:rFonts w:ascii="Times New Roman" w:hAnsi="Times New Roman" w:cs="Times New Roman"/>
          <w:sz w:val="28"/>
          <w:szCs w:val="28"/>
        </w:rPr>
        <w:t xml:space="preserve"> </w:t>
      </w:r>
      <w:r w:rsidRPr="002A10DE">
        <w:rPr>
          <w:rFonts w:ascii="Times New Roman" w:hAnsi="Times New Roman" w:cs="Times New Roman"/>
          <w:sz w:val="28"/>
          <w:szCs w:val="28"/>
        </w:rPr>
        <w:t xml:space="preserve">это - совокупность предназначенных для проживания отдельных категорий граждан и предоставляемых по правилам раздела IV Жилищного кодекса Российской Федерации жилых помещений муниципального жилищного фонда. </w:t>
      </w:r>
    </w:p>
    <w:p w:rsidR="00747CEC" w:rsidRDefault="002A10DE" w:rsidP="00CD4304">
      <w:pPr>
        <w:spacing w:after="0" w:line="240" w:lineRule="auto"/>
        <w:ind w:left="-567" w:right="-14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A10DE">
        <w:rPr>
          <w:rFonts w:ascii="Times New Roman" w:hAnsi="Times New Roman" w:cs="Times New Roman"/>
          <w:sz w:val="28"/>
          <w:szCs w:val="28"/>
        </w:rPr>
        <w:t>2.2. Включение жилого помещения в специализированный жилищный фонд с отнесением такого помещения к определенному виду специализированных жилых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10DE">
        <w:rPr>
          <w:rFonts w:ascii="Times New Roman" w:hAnsi="Times New Roman" w:cs="Times New Roman"/>
          <w:sz w:val="28"/>
          <w:szCs w:val="28"/>
        </w:rPr>
        <w:t xml:space="preserve">помещений и исключение жилого помещения из указанного фонда осуществляются на основании постановления </w:t>
      </w:r>
      <w:r w:rsidR="006E1FA5">
        <w:rPr>
          <w:rFonts w:ascii="Times New Roman" w:hAnsi="Times New Roman" w:cs="Times New Roman"/>
          <w:sz w:val="28"/>
          <w:szCs w:val="28"/>
        </w:rPr>
        <w:t xml:space="preserve">главы </w:t>
      </w:r>
      <w:r w:rsidR="006E1FA5" w:rsidRPr="006E1FA5">
        <w:rPr>
          <w:rFonts w:ascii="Times New Roman" w:hAnsi="Times New Roman" w:cs="Times New Roman"/>
          <w:sz w:val="28"/>
          <w:szCs w:val="28"/>
        </w:rPr>
        <w:t>муниципального образования «Шовгеновский район»</w:t>
      </w:r>
      <w:r w:rsidR="00B92301">
        <w:rPr>
          <w:rFonts w:ascii="Times New Roman" w:hAnsi="Times New Roman" w:cs="Times New Roman"/>
          <w:sz w:val="28"/>
          <w:szCs w:val="28"/>
        </w:rPr>
        <w:t>.</w:t>
      </w:r>
      <w:r w:rsidRPr="002A10DE">
        <w:rPr>
          <w:rFonts w:ascii="Times New Roman" w:hAnsi="Times New Roman" w:cs="Times New Roman"/>
          <w:sz w:val="28"/>
          <w:szCs w:val="28"/>
        </w:rPr>
        <w:t xml:space="preserve"> </w:t>
      </w:r>
      <w:r w:rsidR="00B923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6CF2" w:rsidRDefault="002A10DE" w:rsidP="00CD4304">
      <w:pPr>
        <w:spacing w:after="0" w:line="240" w:lineRule="auto"/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A10DE">
        <w:rPr>
          <w:rFonts w:ascii="Times New Roman" w:hAnsi="Times New Roman" w:cs="Times New Roman"/>
          <w:sz w:val="28"/>
          <w:szCs w:val="28"/>
        </w:rPr>
        <w:t xml:space="preserve">2.3. Отнесение жилого помещения к специализированному жилищному фонду осуществляется в соответствии с Правилами, утвержденными постановлением Правительства Российской Федерации от 26.01.2006 № 42.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2A10DE" w:rsidRDefault="00CD4304" w:rsidP="00CD4304">
      <w:pPr>
        <w:spacing w:after="0" w:line="240" w:lineRule="auto"/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2A10DE" w:rsidRPr="002A10DE">
        <w:rPr>
          <w:rFonts w:ascii="Times New Roman" w:hAnsi="Times New Roman" w:cs="Times New Roman"/>
          <w:sz w:val="28"/>
          <w:szCs w:val="28"/>
        </w:rPr>
        <w:t>2.4. К жилым помещениям специализированного жилищного фонда относятся:</w:t>
      </w:r>
    </w:p>
    <w:p w:rsidR="002A10DE" w:rsidRPr="002A10DE" w:rsidRDefault="00CD4304" w:rsidP="00CD4304">
      <w:pPr>
        <w:spacing w:after="0" w:line="240" w:lineRule="auto"/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A10DE" w:rsidRPr="002A10DE">
        <w:rPr>
          <w:rFonts w:ascii="Times New Roman" w:hAnsi="Times New Roman" w:cs="Times New Roman"/>
          <w:sz w:val="28"/>
          <w:szCs w:val="28"/>
        </w:rPr>
        <w:t>1) служебные жилые помещения;</w:t>
      </w:r>
    </w:p>
    <w:p w:rsidR="002A10DE" w:rsidRDefault="00CD4304" w:rsidP="00CD4304">
      <w:pPr>
        <w:spacing w:after="0" w:line="240" w:lineRule="auto"/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A10DE" w:rsidRPr="002A10DE">
        <w:rPr>
          <w:rFonts w:ascii="Times New Roman" w:hAnsi="Times New Roman" w:cs="Times New Roman"/>
          <w:sz w:val="28"/>
          <w:szCs w:val="28"/>
        </w:rPr>
        <w:t xml:space="preserve">2) жилые помещения в общежитиях; </w:t>
      </w:r>
    </w:p>
    <w:p w:rsidR="002A10DE" w:rsidRDefault="00CD4304" w:rsidP="00CD4304">
      <w:pPr>
        <w:spacing w:after="0" w:line="240" w:lineRule="auto"/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A10DE" w:rsidRPr="002A10DE">
        <w:rPr>
          <w:rFonts w:ascii="Times New Roman" w:hAnsi="Times New Roman" w:cs="Times New Roman"/>
          <w:sz w:val="28"/>
          <w:szCs w:val="28"/>
        </w:rPr>
        <w:t xml:space="preserve">3) жилые помещения маневренного фонда; </w:t>
      </w:r>
    </w:p>
    <w:p w:rsidR="002A10DE" w:rsidRDefault="00CD4304" w:rsidP="00CD4304">
      <w:pPr>
        <w:spacing w:after="0" w:line="240" w:lineRule="auto"/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A10DE" w:rsidRPr="002A10DE">
        <w:rPr>
          <w:rFonts w:ascii="Times New Roman" w:hAnsi="Times New Roman" w:cs="Times New Roman"/>
          <w:sz w:val="28"/>
          <w:szCs w:val="28"/>
        </w:rPr>
        <w:t xml:space="preserve">4) жилые помещения в домах системы социального обслуживания граждан; </w:t>
      </w:r>
    </w:p>
    <w:p w:rsidR="002A10DE" w:rsidRDefault="00CD4304" w:rsidP="00CD4304">
      <w:pPr>
        <w:spacing w:after="0" w:line="240" w:lineRule="auto"/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A10DE" w:rsidRPr="002A10DE">
        <w:rPr>
          <w:rFonts w:ascii="Times New Roman" w:hAnsi="Times New Roman" w:cs="Times New Roman"/>
          <w:sz w:val="28"/>
          <w:szCs w:val="28"/>
        </w:rPr>
        <w:t xml:space="preserve">5) жилые помещения фонда для временного поселения вынужденных переселенцев; </w:t>
      </w:r>
    </w:p>
    <w:p w:rsidR="00CD4304" w:rsidRDefault="00CD4304" w:rsidP="00CD4304">
      <w:pPr>
        <w:spacing w:after="0" w:line="240" w:lineRule="auto"/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A10DE" w:rsidRPr="002A10DE">
        <w:rPr>
          <w:rFonts w:ascii="Times New Roman" w:hAnsi="Times New Roman" w:cs="Times New Roman"/>
          <w:sz w:val="28"/>
          <w:szCs w:val="28"/>
        </w:rPr>
        <w:t xml:space="preserve">6) жилые помещения фонда для временного поселения лиц, признанных беженцами; </w:t>
      </w:r>
    </w:p>
    <w:p w:rsidR="002A10DE" w:rsidRDefault="00CD4304" w:rsidP="00CD4304">
      <w:pPr>
        <w:spacing w:after="0" w:line="240" w:lineRule="auto"/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A10DE" w:rsidRPr="002A10DE">
        <w:rPr>
          <w:rFonts w:ascii="Times New Roman" w:hAnsi="Times New Roman" w:cs="Times New Roman"/>
          <w:sz w:val="28"/>
          <w:szCs w:val="28"/>
        </w:rPr>
        <w:t xml:space="preserve">7) жилые помещения для социальной защиты отдельных категорий граждан; </w:t>
      </w:r>
    </w:p>
    <w:p w:rsidR="002A10DE" w:rsidRDefault="00CD4304" w:rsidP="00CD4304">
      <w:pPr>
        <w:spacing w:after="0" w:line="240" w:lineRule="auto"/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A10DE" w:rsidRPr="002A10DE">
        <w:rPr>
          <w:rFonts w:ascii="Times New Roman" w:hAnsi="Times New Roman" w:cs="Times New Roman"/>
          <w:sz w:val="28"/>
          <w:szCs w:val="28"/>
        </w:rPr>
        <w:t xml:space="preserve">8) жилые помещения для детей-сирот и детей, оставшихся без попечения родителей, лиц из числа детей-сирот и детей, оставшихся без попечения родителей. </w:t>
      </w:r>
    </w:p>
    <w:p w:rsidR="002A10DE" w:rsidRDefault="002A10DE" w:rsidP="00CD4304">
      <w:pPr>
        <w:spacing w:after="0" w:line="240" w:lineRule="auto"/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2A10DE">
        <w:rPr>
          <w:rFonts w:ascii="Times New Roman" w:hAnsi="Times New Roman" w:cs="Times New Roman"/>
          <w:sz w:val="28"/>
          <w:szCs w:val="28"/>
        </w:rPr>
        <w:t xml:space="preserve">2.5. Формирование специализированного жилищного фонда осуществляется путем приобретения жилых помещений в </w:t>
      </w:r>
      <w:r w:rsidR="00C76CF2">
        <w:rPr>
          <w:rFonts w:ascii="Times New Roman" w:hAnsi="Times New Roman" w:cs="Times New Roman"/>
          <w:sz w:val="28"/>
          <w:szCs w:val="28"/>
        </w:rPr>
        <w:t xml:space="preserve">муниципальную </w:t>
      </w:r>
      <w:r w:rsidRPr="002A10DE">
        <w:rPr>
          <w:rFonts w:ascii="Times New Roman" w:hAnsi="Times New Roman" w:cs="Times New Roman"/>
          <w:sz w:val="28"/>
          <w:szCs w:val="28"/>
        </w:rPr>
        <w:t xml:space="preserve">собственность </w:t>
      </w:r>
      <w:r w:rsidR="00C76CF2" w:rsidRPr="00C76CF2">
        <w:rPr>
          <w:rFonts w:ascii="Times New Roman" w:hAnsi="Times New Roman" w:cs="Times New Roman"/>
          <w:sz w:val="28"/>
          <w:szCs w:val="28"/>
        </w:rPr>
        <w:t>муниципального образования «Шовгеновский район»</w:t>
      </w:r>
      <w:r w:rsidR="00C76CF2">
        <w:rPr>
          <w:rFonts w:ascii="Times New Roman" w:hAnsi="Times New Roman" w:cs="Times New Roman"/>
          <w:sz w:val="28"/>
          <w:szCs w:val="28"/>
        </w:rPr>
        <w:t xml:space="preserve"> </w:t>
      </w:r>
      <w:r w:rsidRPr="002A10DE">
        <w:rPr>
          <w:rFonts w:ascii="Times New Roman" w:hAnsi="Times New Roman" w:cs="Times New Roman"/>
          <w:sz w:val="28"/>
          <w:szCs w:val="28"/>
        </w:rPr>
        <w:t xml:space="preserve">и иными способами, предусмотренными действующим законодательством. </w:t>
      </w:r>
    </w:p>
    <w:p w:rsidR="00CD4304" w:rsidRDefault="002A10DE" w:rsidP="00CD4304">
      <w:pPr>
        <w:spacing w:after="0" w:line="240" w:lineRule="auto"/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A10DE">
        <w:rPr>
          <w:rFonts w:ascii="Times New Roman" w:hAnsi="Times New Roman" w:cs="Times New Roman"/>
          <w:sz w:val="28"/>
          <w:szCs w:val="28"/>
        </w:rPr>
        <w:t xml:space="preserve">Кроме этого в специализированный жилищный фонд </w:t>
      </w:r>
      <w:r w:rsidR="00C76CF2" w:rsidRPr="00C76CF2">
        <w:rPr>
          <w:rFonts w:ascii="Times New Roman" w:hAnsi="Times New Roman" w:cs="Times New Roman"/>
          <w:sz w:val="28"/>
          <w:szCs w:val="28"/>
        </w:rPr>
        <w:t>муниципального образования «Шовгеновский район»</w:t>
      </w:r>
      <w:r w:rsidRPr="002A10DE">
        <w:rPr>
          <w:rFonts w:ascii="Times New Roman" w:hAnsi="Times New Roman" w:cs="Times New Roman"/>
          <w:sz w:val="28"/>
          <w:szCs w:val="28"/>
        </w:rPr>
        <w:t xml:space="preserve"> могут быть включены: </w:t>
      </w:r>
    </w:p>
    <w:p w:rsidR="00CD4304" w:rsidRDefault="00CD4304" w:rsidP="00CD4304">
      <w:pPr>
        <w:spacing w:after="0" w:line="240" w:lineRule="auto"/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A10DE" w:rsidRPr="002A10DE">
        <w:rPr>
          <w:rFonts w:ascii="Times New Roman" w:hAnsi="Times New Roman" w:cs="Times New Roman"/>
          <w:sz w:val="28"/>
          <w:szCs w:val="28"/>
        </w:rPr>
        <w:t xml:space="preserve">- жилые помещения, специально построенные (реконструированные) для этих целей за счет средств местного бюджета; </w:t>
      </w:r>
    </w:p>
    <w:p w:rsidR="00CD4304" w:rsidRDefault="00CD4304" w:rsidP="00CD4304">
      <w:pPr>
        <w:spacing w:after="0" w:line="240" w:lineRule="auto"/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A10DE" w:rsidRPr="002A10DE">
        <w:rPr>
          <w:rFonts w:ascii="Times New Roman" w:hAnsi="Times New Roman" w:cs="Times New Roman"/>
          <w:sz w:val="28"/>
          <w:szCs w:val="28"/>
        </w:rPr>
        <w:t xml:space="preserve">- жилые помещения (квартиры) во вновь вводимых в эксплуатацию многоквартирных домах, построенных (реконструированных) за счет средств местного бюджета; </w:t>
      </w:r>
    </w:p>
    <w:p w:rsidR="00CD4304" w:rsidRDefault="00CD4304" w:rsidP="00CD4304">
      <w:pPr>
        <w:spacing w:after="0" w:line="240" w:lineRule="auto"/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A10DE" w:rsidRPr="002A10DE">
        <w:rPr>
          <w:rFonts w:ascii="Times New Roman" w:hAnsi="Times New Roman" w:cs="Times New Roman"/>
          <w:sz w:val="28"/>
          <w:szCs w:val="28"/>
        </w:rPr>
        <w:t xml:space="preserve">- жилые помещения (квартиры) перешедшие в собственность </w:t>
      </w:r>
      <w:r w:rsidR="00C76CF2" w:rsidRPr="00C76CF2">
        <w:rPr>
          <w:rFonts w:ascii="Times New Roman" w:hAnsi="Times New Roman" w:cs="Times New Roman"/>
          <w:sz w:val="28"/>
          <w:szCs w:val="28"/>
        </w:rPr>
        <w:t>муниципального образования «Шовгеновский район»</w:t>
      </w:r>
      <w:r w:rsidR="00C76CF2">
        <w:rPr>
          <w:rFonts w:ascii="Times New Roman" w:hAnsi="Times New Roman" w:cs="Times New Roman"/>
          <w:sz w:val="28"/>
          <w:szCs w:val="28"/>
        </w:rPr>
        <w:t xml:space="preserve"> </w:t>
      </w:r>
      <w:r w:rsidR="002A10DE" w:rsidRPr="002A10DE">
        <w:rPr>
          <w:rFonts w:ascii="Times New Roman" w:hAnsi="Times New Roman" w:cs="Times New Roman"/>
          <w:sz w:val="28"/>
          <w:szCs w:val="28"/>
        </w:rPr>
        <w:t xml:space="preserve">в установленном законодательством порядке; </w:t>
      </w:r>
    </w:p>
    <w:p w:rsidR="002A10DE" w:rsidRDefault="00CD4304" w:rsidP="00CD4304">
      <w:pPr>
        <w:spacing w:after="0" w:line="240" w:lineRule="auto"/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A10DE" w:rsidRPr="002A10DE">
        <w:rPr>
          <w:rFonts w:ascii="Times New Roman" w:hAnsi="Times New Roman" w:cs="Times New Roman"/>
          <w:sz w:val="28"/>
          <w:szCs w:val="28"/>
        </w:rPr>
        <w:t xml:space="preserve">- иные жилые помещения, пригодные для указанных целей. </w:t>
      </w:r>
    </w:p>
    <w:p w:rsidR="00E50298" w:rsidRDefault="002A10DE" w:rsidP="008B7609">
      <w:pPr>
        <w:spacing w:after="0" w:line="240" w:lineRule="auto"/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A10DE">
        <w:rPr>
          <w:rFonts w:ascii="Times New Roman" w:hAnsi="Times New Roman" w:cs="Times New Roman"/>
          <w:sz w:val="28"/>
          <w:szCs w:val="28"/>
        </w:rPr>
        <w:t xml:space="preserve">2.6. </w:t>
      </w:r>
      <w:proofErr w:type="gramStart"/>
      <w:r w:rsidRPr="002A10DE">
        <w:rPr>
          <w:rFonts w:ascii="Times New Roman" w:hAnsi="Times New Roman" w:cs="Times New Roman"/>
          <w:sz w:val="28"/>
          <w:szCs w:val="28"/>
        </w:rPr>
        <w:t>Жилые помещения</w:t>
      </w:r>
      <w:r w:rsidR="00B92301">
        <w:rPr>
          <w:rFonts w:ascii="Times New Roman" w:hAnsi="Times New Roman" w:cs="Times New Roman"/>
          <w:sz w:val="28"/>
          <w:szCs w:val="28"/>
        </w:rPr>
        <w:t>,</w:t>
      </w:r>
      <w:r w:rsidRPr="002A10DE">
        <w:rPr>
          <w:rFonts w:ascii="Times New Roman" w:hAnsi="Times New Roman" w:cs="Times New Roman"/>
          <w:sz w:val="28"/>
          <w:szCs w:val="28"/>
        </w:rPr>
        <w:t xml:space="preserve"> приобретенные </w:t>
      </w:r>
      <w:r w:rsidR="00B92301">
        <w:rPr>
          <w:rFonts w:ascii="Times New Roman" w:hAnsi="Times New Roman" w:cs="Times New Roman"/>
          <w:sz w:val="28"/>
          <w:szCs w:val="28"/>
        </w:rPr>
        <w:t>м</w:t>
      </w:r>
      <w:r w:rsidR="00C76CF2">
        <w:rPr>
          <w:rFonts w:ascii="Times New Roman" w:hAnsi="Times New Roman" w:cs="Times New Roman"/>
          <w:sz w:val="28"/>
          <w:szCs w:val="28"/>
        </w:rPr>
        <w:t>униципальным образованием</w:t>
      </w:r>
      <w:r w:rsidR="00C76CF2" w:rsidRPr="00C76CF2">
        <w:rPr>
          <w:rFonts w:ascii="Times New Roman" w:hAnsi="Times New Roman" w:cs="Times New Roman"/>
          <w:sz w:val="28"/>
          <w:szCs w:val="28"/>
        </w:rPr>
        <w:t xml:space="preserve"> «Шовгеновский район»</w:t>
      </w:r>
      <w:r w:rsidRPr="002A10DE">
        <w:rPr>
          <w:rFonts w:ascii="Times New Roman" w:hAnsi="Times New Roman" w:cs="Times New Roman"/>
          <w:sz w:val="28"/>
          <w:szCs w:val="28"/>
        </w:rPr>
        <w:t xml:space="preserve"> и передаваемые в муниципальную собственность для включения в специализированный жилищный фонд </w:t>
      </w:r>
      <w:r w:rsidR="00C76CF2" w:rsidRPr="00C76CF2">
        <w:rPr>
          <w:rFonts w:ascii="Times New Roman" w:hAnsi="Times New Roman" w:cs="Times New Roman"/>
          <w:sz w:val="28"/>
          <w:szCs w:val="28"/>
        </w:rPr>
        <w:t>муниципального образования «Шовгеновский район»</w:t>
      </w:r>
      <w:r w:rsidR="00C76CF2">
        <w:rPr>
          <w:rFonts w:ascii="Times New Roman" w:hAnsi="Times New Roman" w:cs="Times New Roman"/>
          <w:sz w:val="28"/>
          <w:szCs w:val="28"/>
        </w:rPr>
        <w:t xml:space="preserve"> </w:t>
      </w:r>
      <w:r w:rsidRPr="002A10DE">
        <w:rPr>
          <w:rFonts w:ascii="Times New Roman" w:hAnsi="Times New Roman" w:cs="Times New Roman"/>
          <w:sz w:val="28"/>
          <w:szCs w:val="28"/>
        </w:rPr>
        <w:t xml:space="preserve">могут быть приняты только при соответствии передаваемого объекта недвижимости требованиям о пригодности для постоянного проживания граждан (отвечает установленным санитарным и техническим правилам и нормам, иным требованиям законодательства), техническому паспорту, проектной и аукционной документации, предшествовавшей приобретению в </w:t>
      </w:r>
      <w:r w:rsidR="00E50298">
        <w:rPr>
          <w:rFonts w:ascii="Times New Roman" w:hAnsi="Times New Roman" w:cs="Times New Roman"/>
          <w:sz w:val="28"/>
          <w:szCs w:val="28"/>
        </w:rPr>
        <w:t xml:space="preserve">муниципальную </w:t>
      </w:r>
      <w:r w:rsidRPr="002A10DE">
        <w:rPr>
          <w:rFonts w:ascii="Times New Roman" w:hAnsi="Times New Roman" w:cs="Times New Roman"/>
          <w:sz w:val="28"/>
          <w:szCs w:val="28"/>
        </w:rPr>
        <w:t>собственность</w:t>
      </w:r>
      <w:proofErr w:type="gramEnd"/>
      <w:r w:rsidRPr="002A10DE">
        <w:rPr>
          <w:rFonts w:ascii="Times New Roman" w:hAnsi="Times New Roman" w:cs="Times New Roman"/>
          <w:sz w:val="28"/>
          <w:szCs w:val="28"/>
        </w:rPr>
        <w:t xml:space="preserve"> </w:t>
      </w:r>
      <w:r w:rsidR="00E50298" w:rsidRPr="00E50298">
        <w:rPr>
          <w:rFonts w:ascii="Times New Roman" w:hAnsi="Times New Roman" w:cs="Times New Roman"/>
          <w:sz w:val="28"/>
          <w:szCs w:val="28"/>
        </w:rPr>
        <w:t>муниципального образования «Шовгеновский район»</w:t>
      </w:r>
      <w:r w:rsidRPr="002A10D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A10DE" w:rsidRDefault="002A10DE" w:rsidP="008B7609">
      <w:pPr>
        <w:spacing w:after="0" w:line="240" w:lineRule="auto"/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A10DE">
        <w:rPr>
          <w:rFonts w:ascii="Times New Roman" w:hAnsi="Times New Roman" w:cs="Times New Roman"/>
          <w:sz w:val="28"/>
          <w:szCs w:val="28"/>
        </w:rPr>
        <w:t xml:space="preserve">2.7. Жилые помещения специализированного жилого фонда </w:t>
      </w:r>
      <w:r w:rsidR="00E50298" w:rsidRPr="00E50298">
        <w:rPr>
          <w:rFonts w:ascii="Times New Roman" w:hAnsi="Times New Roman" w:cs="Times New Roman"/>
          <w:sz w:val="28"/>
          <w:szCs w:val="28"/>
        </w:rPr>
        <w:t>муниципального образования «Шовгеновский район»</w:t>
      </w:r>
      <w:r w:rsidRPr="002A10DE">
        <w:rPr>
          <w:rFonts w:ascii="Times New Roman" w:hAnsi="Times New Roman" w:cs="Times New Roman"/>
          <w:sz w:val="28"/>
          <w:szCs w:val="28"/>
        </w:rPr>
        <w:t xml:space="preserve"> учитываются в реестре м</w:t>
      </w:r>
      <w:r w:rsidR="00E50298">
        <w:rPr>
          <w:rFonts w:ascii="Times New Roman" w:hAnsi="Times New Roman" w:cs="Times New Roman"/>
          <w:sz w:val="28"/>
          <w:szCs w:val="28"/>
        </w:rPr>
        <w:t xml:space="preserve">униципального имущества в казне </w:t>
      </w:r>
      <w:r w:rsidR="00E50298" w:rsidRPr="00E50298">
        <w:rPr>
          <w:rFonts w:ascii="Times New Roman" w:hAnsi="Times New Roman" w:cs="Times New Roman"/>
          <w:sz w:val="28"/>
          <w:szCs w:val="28"/>
        </w:rPr>
        <w:t>муниципального образования «Шовгеновский район»</w:t>
      </w:r>
      <w:r w:rsidRPr="002A10DE">
        <w:rPr>
          <w:rFonts w:ascii="Times New Roman" w:hAnsi="Times New Roman" w:cs="Times New Roman"/>
          <w:sz w:val="28"/>
          <w:szCs w:val="28"/>
        </w:rPr>
        <w:t xml:space="preserve">, регистрируются в установленном законодательством порядке. </w:t>
      </w:r>
    </w:p>
    <w:p w:rsidR="008B7609" w:rsidRDefault="008B7609" w:rsidP="008B7609">
      <w:pPr>
        <w:spacing w:after="0" w:line="240" w:lineRule="auto"/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A10DE" w:rsidRDefault="002A10DE" w:rsidP="008B7609">
      <w:pPr>
        <w:spacing w:after="0" w:line="240" w:lineRule="auto"/>
        <w:ind w:left="-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A10DE">
        <w:rPr>
          <w:rFonts w:ascii="Times New Roman" w:hAnsi="Times New Roman" w:cs="Times New Roman"/>
          <w:sz w:val="28"/>
          <w:szCs w:val="28"/>
        </w:rPr>
        <w:t>3. Полномочия органов местного самоуправления в области формирования, управления и распоряжения специализированным жилищным фондом.</w:t>
      </w:r>
    </w:p>
    <w:p w:rsidR="008B7609" w:rsidRDefault="002A10DE" w:rsidP="008B7609">
      <w:pPr>
        <w:spacing w:after="0" w:line="240" w:lineRule="auto"/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2A10DE" w:rsidRDefault="008B7609" w:rsidP="008B7609">
      <w:pPr>
        <w:spacing w:after="0" w:line="240" w:lineRule="auto"/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A10DE" w:rsidRPr="002A10DE">
        <w:rPr>
          <w:rFonts w:ascii="Times New Roman" w:hAnsi="Times New Roman" w:cs="Times New Roman"/>
          <w:sz w:val="28"/>
          <w:szCs w:val="28"/>
        </w:rPr>
        <w:t xml:space="preserve">3.1. </w:t>
      </w:r>
      <w:r>
        <w:rPr>
          <w:rFonts w:ascii="Times New Roman" w:hAnsi="Times New Roman" w:cs="Times New Roman"/>
          <w:sz w:val="28"/>
          <w:szCs w:val="28"/>
        </w:rPr>
        <w:t xml:space="preserve"> М</w:t>
      </w:r>
      <w:r w:rsidR="00B92301" w:rsidRPr="00C76CF2">
        <w:rPr>
          <w:rFonts w:ascii="Times New Roman" w:hAnsi="Times New Roman" w:cs="Times New Roman"/>
          <w:sz w:val="28"/>
          <w:szCs w:val="28"/>
        </w:rPr>
        <w:t>униципально</w:t>
      </w:r>
      <w:r>
        <w:rPr>
          <w:rFonts w:ascii="Times New Roman" w:hAnsi="Times New Roman" w:cs="Times New Roman"/>
          <w:sz w:val="28"/>
          <w:szCs w:val="28"/>
        </w:rPr>
        <w:t>е</w:t>
      </w:r>
      <w:r w:rsidR="00B92301" w:rsidRPr="00C76CF2">
        <w:rPr>
          <w:rFonts w:ascii="Times New Roman" w:hAnsi="Times New Roman" w:cs="Times New Roman"/>
          <w:sz w:val="28"/>
          <w:szCs w:val="28"/>
        </w:rPr>
        <w:t xml:space="preserve"> образовани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B92301" w:rsidRPr="00C76CF2">
        <w:rPr>
          <w:rFonts w:ascii="Times New Roman" w:hAnsi="Times New Roman" w:cs="Times New Roman"/>
          <w:sz w:val="28"/>
          <w:szCs w:val="28"/>
        </w:rPr>
        <w:t xml:space="preserve"> «Шовгеновский район»</w:t>
      </w:r>
      <w:r w:rsidR="002A10DE" w:rsidRPr="002A10DE">
        <w:rPr>
          <w:rFonts w:ascii="Times New Roman" w:hAnsi="Times New Roman" w:cs="Times New Roman"/>
          <w:sz w:val="28"/>
          <w:szCs w:val="28"/>
        </w:rPr>
        <w:t>:</w:t>
      </w:r>
    </w:p>
    <w:p w:rsidR="002A10DE" w:rsidRDefault="002A10DE" w:rsidP="008B7609">
      <w:pPr>
        <w:spacing w:after="0" w:line="240" w:lineRule="auto"/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A10DE">
        <w:rPr>
          <w:rFonts w:ascii="Times New Roman" w:hAnsi="Times New Roman" w:cs="Times New Roman"/>
          <w:sz w:val="28"/>
          <w:szCs w:val="28"/>
        </w:rPr>
        <w:t>1) осуществляет правовое регулирование по вопросам, связанны</w:t>
      </w:r>
      <w:r>
        <w:rPr>
          <w:rFonts w:ascii="Times New Roman" w:hAnsi="Times New Roman" w:cs="Times New Roman"/>
          <w:sz w:val="28"/>
          <w:szCs w:val="28"/>
        </w:rPr>
        <w:t xml:space="preserve">м с </w:t>
      </w:r>
      <w:r w:rsidRPr="002A10DE">
        <w:rPr>
          <w:rFonts w:ascii="Times New Roman" w:hAnsi="Times New Roman" w:cs="Times New Roman"/>
          <w:sz w:val="28"/>
          <w:szCs w:val="28"/>
        </w:rPr>
        <w:t xml:space="preserve">формированием, управлением и распоряжением специализированным жилищным фондом </w:t>
      </w:r>
      <w:r w:rsidR="00E50298" w:rsidRPr="00E50298">
        <w:rPr>
          <w:rFonts w:ascii="Times New Roman" w:hAnsi="Times New Roman" w:cs="Times New Roman"/>
          <w:sz w:val="28"/>
          <w:szCs w:val="28"/>
        </w:rPr>
        <w:t>муниципального образования «Шовгеновский район»</w:t>
      </w:r>
      <w:r w:rsidRPr="002A10DE">
        <w:rPr>
          <w:rFonts w:ascii="Times New Roman" w:hAnsi="Times New Roman" w:cs="Times New Roman"/>
          <w:sz w:val="28"/>
          <w:szCs w:val="28"/>
        </w:rPr>
        <w:t>;</w:t>
      </w:r>
    </w:p>
    <w:p w:rsidR="002A10DE" w:rsidRPr="00360C72" w:rsidRDefault="002A10DE" w:rsidP="008B7609">
      <w:pPr>
        <w:spacing w:after="0" w:line="240" w:lineRule="auto"/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60C72">
        <w:rPr>
          <w:rFonts w:ascii="Times New Roman" w:hAnsi="Times New Roman" w:cs="Times New Roman"/>
          <w:sz w:val="28"/>
          <w:szCs w:val="28"/>
        </w:rPr>
        <w:t>2) принимает решения о приобретении жилых помещений специализированного жилищного фонда</w:t>
      </w:r>
      <w:r w:rsidR="00E50298" w:rsidRPr="00E50298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«Шовгеновский район»</w:t>
      </w:r>
      <w:r w:rsidRPr="00360C72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2A10DE" w:rsidRPr="00360C72" w:rsidRDefault="002A10DE" w:rsidP="008B7609">
      <w:pPr>
        <w:spacing w:after="0" w:line="240" w:lineRule="auto"/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0C72">
        <w:rPr>
          <w:rFonts w:ascii="Times New Roman" w:hAnsi="Times New Roman" w:cs="Times New Roman"/>
          <w:sz w:val="28"/>
          <w:szCs w:val="28"/>
        </w:rPr>
        <w:tab/>
        <w:t xml:space="preserve">3) принимает решения о приватизации жилых помещений специализированного жилищного фонда </w:t>
      </w:r>
      <w:r w:rsidR="00E50298" w:rsidRPr="00E50298">
        <w:rPr>
          <w:rFonts w:ascii="Times New Roman" w:hAnsi="Times New Roman" w:cs="Times New Roman"/>
          <w:sz w:val="28"/>
          <w:szCs w:val="28"/>
        </w:rPr>
        <w:t>муниципального образования «Шовгеновский район»</w:t>
      </w:r>
      <w:r w:rsidRPr="00360C72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2A10DE" w:rsidRPr="00360C72" w:rsidRDefault="002A10DE" w:rsidP="008B7609">
      <w:pPr>
        <w:spacing w:after="0" w:line="240" w:lineRule="auto"/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0C72">
        <w:rPr>
          <w:rFonts w:ascii="Times New Roman" w:hAnsi="Times New Roman" w:cs="Times New Roman"/>
          <w:sz w:val="28"/>
          <w:szCs w:val="28"/>
        </w:rPr>
        <w:tab/>
        <w:t xml:space="preserve">4) осуществляет иные полномочия в соответствии с Уставом </w:t>
      </w:r>
      <w:r w:rsidR="00E50298" w:rsidRPr="00E50298">
        <w:rPr>
          <w:rFonts w:ascii="Times New Roman" w:hAnsi="Times New Roman" w:cs="Times New Roman"/>
          <w:sz w:val="28"/>
          <w:szCs w:val="28"/>
        </w:rPr>
        <w:t>муниципального образования «Шовгеновский район»</w:t>
      </w:r>
      <w:r w:rsidRPr="00360C72">
        <w:rPr>
          <w:rFonts w:ascii="Times New Roman" w:hAnsi="Times New Roman" w:cs="Times New Roman"/>
          <w:sz w:val="28"/>
          <w:szCs w:val="28"/>
        </w:rPr>
        <w:t xml:space="preserve"> и иными нормативно-правовыми актами. </w:t>
      </w:r>
      <w:r w:rsidRPr="00360C72">
        <w:rPr>
          <w:rFonts w:ascii="Times New Roman" w:hAnsi="Times New Roman" w:cs="Times New Roman"/>
          <w:sz w:val="28"/>
          <w:szCs w:val="28"/>
        </w:rPr>
        <w:tab/>
      </w:r>
      <w:r w:rsidR="008B76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10DE" w:rsidRPr="00360C72" w:rsidRDefault="008B7609" w:rsidP="008B7609">
      <w:pPr>
        <w:spacing w:after="0" w:line="240" w:lineRule="auto"/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5</w:t>
      </w:r>
      <w:r w:rsidR="002A10DE" w:rsidRPr="00360C72">
        <w:rPr>
          <w:rFonts w:ascii="Times New Roman" w:hAnsi="Times New Roman" w:cs="Times New Roman"/>
          <w:sz w:val="28"/>
          <w:szCs w:val="28"/>
        </w:rPr>
        <w:t xml:space="preserve">) принимает решения о предоставлении во владение и пользование жилых помещений специализированного жилищного фонда, находящихся в казне </w:t>
      </w:r>
      <w:r w:rsidR="00E50298" w:rsidRPr="00E50298">
        <w:rPr>
          <w:rFonts w:ascii="Times New Roman" w:hAnsi="Times New Roman" w:cs="Times New Roman"/>
          <w:sz w:val="28"/>
          <w:szCs w:val="28"/>
        </w:rPr>
        <w:lastRenderedPageBreak/>
        <w:t>муниципального образования «Шовгеновский район»</w:t>
      </w:r>
      <w:r w:rsidR="002A10DE" w:rsidRPr="00360C72">
        <w:rPr>
          <w:rFonts w:ascii="Times New Roman" w:hAnsi="Times New Roman" w:cs="Times New Roman"/>
          <w:sz w:val="28"/>
          <w:szCs w:val="28"/>
        </w:rPr>
        <w:t xml:space="preserve">, на основании договоров найма специализированного жилого помещения; </w:t>
      </w:r>
    </w:p>
    <w:p w:rsidR="002A10DE" w:rsidRPr="00360C72" w:rsidRDefault="002A10DE" w:rsidP="008B7609">
      <w:pPr>
        <w:spacing w:after="0" w:line="240" w:lineRule="auto"/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0C72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8B7609">
        <w:rPr>
          <w:rFonts w:ascii="Times New Roman" w:hAnsi="Times New Roman" w:cs="Times New Roman"/>
          <w:sz w:val="28"/>
          <w:szCs w:val="28"/>
        </w:rPr>
        <w:t>6</w:t>
      </w:r>
      <w:r w:rsidRPr="00360C72">
        <w:rPr>
          <w:rFonts w:ascii="Times New Roman" w:hAnsi="Times New Roman" w:cs="Times New Roman"/>
          <w:sz w:val="28"/>
          <w:szCs w:val="28"/>
        </w:rPr>
        <w:t xml:space="preserve">) принимает в установленном Правительством Российской Федерации порядке решения о включении жилого помещения в специализированный жилищный фонд </w:t>
      </w:r>
      <w:r w:rsidR="00E50298" w:rsidRPr="00E50298">
        <w:rPr>
          <w:rFonts w:ascii="Times New Roman" w:hAnsi="Times New Roman" w:cs="Times New Roman"/>
          <w:sz w:val="28"/>
          <w:szCs w:val="28"/>
        </w:rPr>
        <w:t>муниципального образования «Шовгеновский район»</w:t>
      </w:r>
      <w:r w:rsidR="00E50298">
        <w:rPr>
          <w:rFonts w:ascii="Times New Roman" w:hAnsi="Times New Roman" w:cs="Times New Roman"/>
          <w:sz w:val="28"/>
          <w:szCs w:val="28"/>
        </w:rPr>
        <w:t xml:space="preserve"> </w:t>
      </w:r>
      <w:r w:rsidRPr="00360C72">
        <w:rPr>
          <w:rFonts w:ascii="Times New Roman" w:hAnsi="Times New Roman" w:cs="Times New Roman"/>
          <w:sz w:val="28"/>
          <w:szCs w:val="28"/>
        </w:rPr>
        <w:t xml:space="preserve">и об исключении жилого помещения из указанного фонда; </w:t>
      </w:r>
      <w:proofErr w:type="gramEnd"/>
    </w:p>
    <w:p w:rsidR="002A10DE" w:rsidRPr="00360C72" w:rsidRDefault="002A10DE" w:rsidP="008B7609">
      <w:pPr>
        <w:spacing w:after="0" w:line="240" w:lineRule="auto"/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0C72">
        <w:rPr>
          <w:rFonts w:ascii="Times New Roman" w:hAnsi="Times New Roman" w:cs="Times New Roman"/>
          <w:sz w:val="28"/>
          <w:szCs w:val="28"/>
        </w:rPr>
        <w:tab/>
      </w:r>
      <w:r w:rsidR="008B7609">
        <w:rPr>
          <w:rFonts w:ascii="Times New Roman" w:hAnsi="Times New Roman" w:cs="Times New Roman"/>
          <w:sz w:val="28"/>
          <w:szCs w:val="28"/>
        </w:rPr>
        <w:t>7</w:t>
      </w:r>
      <w:r w:rsidRPr="00360C72">
        <w:rPr>
          <w:rFonts w:ascii="Times New Roman" w:hAnsi="Times New Roman" w:cs="Times New Roman"/>
          <w:sz w:val="28"/>
          <w:szCs w:val="28"/>
        </w:rPr>
        <w:t xml:space="preserve">) принимает решения о содержании жилых помещений специализированного жилищного фонда, находящихся в казне </w:t>
      </w:r>
      <w:r w:rsidR="00E50298" w:rsidRPr="00E50298">
        <w:rPr>
          <w:rFonts w:ascii="Times New Roman" w:hAnsi="Times New Roman" w:cs="Times New Roman"/>
          <w:sz w:val="28"/>
          <w:szCs w:val="28"/>
        </w:rPr>
        <w:t>муниципального образования «Шовгеновский район»</w:t>
      </w:r>
      <w:r w:rsidR="008B7609">
        <w:rPr>
          <w:rFonts w:ascii="Times New Roman" w:hAnsi="Times New Roman" w:cs="Times New Roman"/>
          <w:sz w:val="28"/>
          <w:szCs w:val="28"/>
        </w:rPr>
        <w:t xml:space="preserve"> и не предоставленных по договорам найма</w:t>
      </w:r>
      <w:r w:rsidRPr="00360C72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E50298" w:rsidRPr="00360C72" w:rsidRDefault="002A10DE" w:rsidP="008B7609">
      <w:pPr>
        <w:spacing w:after="0" w:line="240" w:lineRule="auto"/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0C72">
        <w:rPr>
          <w:rFonts w:ascii="Times New Roman" w:hAnsi="Times New Roman" w:cs="Times New Roman"/>
          <w:sz w:val="28"/>
          <w:szCs w:val="28"/>
        </w:rPr>
        <w:tab/>
      </w:r>
      <w:r w:rsidR="008B7609">
        <w:rPr>
          <w:rFonts w:ascii="Times New Roman" w:hAnsi="Times New Roman" w:cs="Times New Roman"/>
          <w:sz w:val="28"/>
          <w:szCs w:val="28"/>
        </w:rPr>
        <w:t>8</w:t>
      </w:r>
      <w:r w:rsidRPr="00360C72">
        <w:rPr>
          <w:rFonts w:ascii="Times New Roman" w:hAnsi="Times New Roman" w:cs="Times New Roman"/>
          <w:sz w:val="28"/>
          <w:szCs w:val="28"/>
        </w:rPr>
        <w:t xml:space="preserve">) оформляет в установленном порядке права муниципальной собственности на жилые помещения специализированного жилищного фонда; </w:t>
      </w:r>
    </w:p>
    <w:p w:rsidR="00360C72" w:rsidRPr="00360C72" w:rsidRDefault="002A10DE" w:rsidP="008B7609">
      <w:pPr>
        <w:spacing w:after="0" w:line="240" w:lineRule="auto"/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0C72">
        <w:rPr>
          <w:rFonts w:ascii="Times New Roman" w:hAnsi="Times New Roman" w:cs="Times New Roman"/>
          <w:sz w:val="28"/>
          <w:szCs w:val="28"/>
        </w:rPr>
        <w:tab/>
      </w:r>
      <w:r w:rsidR="008B7609">
        <w:rPr>
          <w:rFonts w:ascii="Times New Roman" w:hAnsi="Times New Roman" w:cs="Times New Roman"/>
          <w:sz w:val="28"/>
          <w:szCs w:val="28"/>
        </w:rPr>
        <w:t>9</w:t>
      </w:r>
      <w:r w:rsidRPr="00360C72">
        <w:rPr>
          <w:rFonts w:ascii="Times New Roman" w:hAnsi="Times New Roman" w:cs="Times New Roman"/>
          <w:sz w:val="28"/>
          <w:szCs w:val="28"/>
        </w:rPr>
        <w:t xml:space="preserve">) осуществляет расходование в установленном порядке средств на содержание жилых помещений специализированного жилищного фонда и оплату коммунальных услуг до заселения указанных жилых помещений в установленном порядке; </w:t>
      </w:r>
    </w:p>
    <w:p w:rsidR="00747CEC" w:rsidRDefault="00360C72" w:rsidP="008B7609">
      <w:pPr>
        <w:spacing w:after="0" w:line="240" w:lineRule="auto"/>
        <w:ind w:left="-567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60C72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8B7609">
        <w:rPr>
          <w:rFonts w:ascii="Times New Roman" w:hAnsi="Times New Roman" w:cs="Times New Roman"/>
          <w:sz w:val="28"/>
          <w:szCs w:val="28"/>
        </w:rPr>
        <w:t>10</w:t>
      </w:r>
      <w:r w:rsidR="002A10DE" w:rsidRPr="00360C72">
        <w:rPr>
          <w:rFonts w:ascii="Times New Roman" w:hAnsi="Times New Roman" w:cs="Times New Roman"/>
          <w:sz w:val="28"/>
          <w:szCs w:val="28"/>
        </w:rPr>
        <w:t>) осуществляет контроль за использованием и сохранностью специализированного жилищного фонда, а также соответствием жилых помещений специализированного жилищного фонда</w:t>
      </w:r>
      <w:r w:rsidR="00B92301">
        <w:rPr>
          <w:rFonts w:ascii="Times New Roman" w:hAnsi="Times New Roman" w:cs="Times New Roman"/>
          <w:sz w:val="28"/>
          <w:szCs w:val="28"/>
        </w:rPr>
        <w:t>,</w:t>
      </w:r>
      <w:r w:rsidR="002A10DE" w:rsidRPr="00360C72">
        <w:rPr>
          <w:rFonts w:ascii="Times New Roman" w:hAnsi="Times New Roman" w:cs="Times New Roman"/>
          <w:sz w:val="28"/>
          <w:szCs w:val="28"/>
        </w:rPr>
        <w:t xml:space="preserve"> установленным санитарным и техническим правилам и нормам, иным требованиям законодательства, в соответствии с</w:t>
      </w:r>
      <w:r w:rsidR="00747CEC">
        <w:rPr>
          <w:rFonts w:ascii="Times New Roman" w:hAnsi="Times New Roman" w:cs="Times New Roman"/>
          <w:sz w:val="28"/>
          <w:szCs w:val="28"/>
        </w:rPr>
        <w:t xml:space="preserve"> Положением о муниципальном жилищном контроле на территории </w:t>
      </w:r>
      <w:r w:rsidR="00747CEC" w:rsidRPr="00747CEC">
        <w:rPr>
          <w:rFonts w:ascii="Times New Roman" w:hAnsi="Times New Roman" w:cs="Times New Roman"/>
          <w:sz w:val="28"/>
          <w:szCs w:val="28"/>
        </w:rPr>
        <w:t>муниципального образования «Шовгеновский район»</w:t>
      </w:r>
      <w:r w:rsidR="00747CEC">
        <w:rPr>
          <w:rFonts w:ascii="Times New Roman" w:hAnsi="Times New Roman" w:cs="Times New Roman"/>
          <w:sz w:val="28"/>
          <w:szCs w:val="28"/>
        </w:rPr>
        <w:t xml:space="preserve">, утвержденного постановлением главы </w:t>
      </w:r>
      <w:r w:rsidR="00747CEC" w:rsidRPr="00747CEC">
        <w:rPr>
          <w:rFonts w:ascii="Times New Roman" w:hAnsi="Times New Roman" w:cs="Times New Roman"/>
          <w:sz w:val="28"/>
          <w:szCs w:val="28"/>
        </w:rPr>
        <w:t>муниципального образования «Шовгеновский район»</w:t>
      </w:r>
      <w:r w:rsidR="00747CEC">
        <w:rPr>
          <w:rFonts w:ascii="Times New Roman" w:hAnsi="Times New Roman" w:cs="Times New Roman"/>
          <w:sz w:val="28"/>
          <w:szCs w:val="28"/>
        </w:rPr>
        <w:t xml:space="preserve"> от 30.09.2021г. №334.</w:t>
      </w:r>
      <w:proofErr w:type="gramEnd"/>
    </w:p>
    <w:p w:rsidR="00360C72" w:rsidRPr="00360C72" w:rsidRDefault="00360C72" w:rsidP="008B7609">
      <w:pPr>
        <w:spacing w:after="0" w:line="240" w:lineRule="auto"/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0C72">
        <w:rPr>
          <w:rFonts w:ascii="Times New Roman" w:hAnsi="Times New Roman" w:cs="Times New Roman"/>
          <w:sz w:val="28"/>
          <w:szCs w:val="28"/>
        </w:rPr>
        <w:tab/>
      </w:r>
      <w:r w:rsidR="008B7609">
        <w:rPr>
          <w:rFonts w:ascii="Times New Roman" w:hAnsi="Times New Roman" w:cs="Times New Roman"/>
          <w:sz w:val="28"/>
          <w:szCs w:val="28"/>
        </w:rPr>
        <w:t>11</w:t>
      </w:r>
      <w:r w:rsidR="002A10DE" w:rsidRPr="00360C72">
        <w:rPr>
          <w:rFonts w:ascii="Times New Roman" w:hAnsi="Times New Roman" w:cs="Times New Roman"/>
          <w:sz w:val="28"/>
          <w:szCs w:val="28"/>
        </w:rPr>
        <w:t xml:space="preserve">) признает на основании заключения межведомственной комиссии в установленном порядке жилых помещений специализированного жилищного фонда непригодными для проживания; </w:t>
      </w:r>
    </w:p>
    <w:p w:rsidR="002A10DE" w:rsidRPr="00360C72" w:rsidRDefault="00360C72" w:rsidP="008B7609">
      <w:pPr>
        <w:spacing w:after="0" w:line="240" w:lineRule="auto"/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0C72">
        <w:rPr>
          <w:rFonts w:ascii="Times New Roman" w:hAnsi="Times New Roman" w:cs="Times New Roman"/>
          <w:sz w:val="28"/>
          <w:szCs w:val="28"/>
        </w:rPr>
        <w:tab/>
      </w:r>
      <w:r w:rsidR="008B7609">
        <w:rPr>
          <w:rFonts w:ascii="Times New Roman" w:hAnsi="Times New Roman" w:cs="Times New Roman"/>
          <w:sz w:val="28"/>
          <w:szCs w:val="28"/>
        </w:rPr>
        <w:t>12</w:t>
      </w:r>
      <w:r w:rsidR="002A10DE" w:rsidRPr="00360C72">
        <w:rPr>
          <w:rFonts w:ascii="Times New Roman" w:hAnsi="Times New Roman" w:cs="Times New Roman"/>
          <w:sz w:val="28"/>
          <w:szCs w:val="28"/>
        </w:rPr>
        <w:t>) осуществляет учет специализированного жилищного фонда в порядке, установленном Правительством Российской Федерации.</w:t>
      </w:r>
    </w:p>
    <w:p w:rsidR="002A10DE" w:rsidRPr="00360C72" w:rsidRDefault="002A10DE" w:rsidP="001C0BC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A10DE" w:rsidRPr="00360C72" w:rsidSect="00CD4304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0DE"/>
    <w:rsid w:val="001C0BCD"/>
    <w:rsid w:val="0020754C"/>
    <w:rsid w:val="002A10DE"/>
    <w:rsid w:val="00360C72"/>
    <w:rsid w:val="00523697"/>
    <w:rsid w:val="006E1FA5"/>
    <w:rsid w:val="00747CEC"/>
    <w:rsid w:val="007D51A6"/>
    <w:rsid w:val="00855BAE"/>
    <w:rsid w:val="008B7609"/>
    <w:rsid w:val="00B84824"/>
    <w:rsid w:val="00B92301"/>
    <w:rsid w:val="00C76CF2"/>
    <w:rsid w:val="00CD4304"/>
    <w:rsid w:val="00E50298"/>
    <w:rsid w:val="00E92870"/>
    <w:rsid w:val="00F92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430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43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4</Pages>
  <Words>1341</Words>
  <Characters>7645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Рамзин</dc:creator>
  <cp:lastModifiedBy>Рамзин</cp:lastModifiedBy>
  <cp:revision>7</cp:revision>
  <dcterms:created xsi:type="dcterms:W3CDTF">2025-05-28T07:12:00Z</dcterms:created>
  <dcterms:modified xsi:type="dcterms:W3CDTF">2025-05-28T12:58:00Z</dcterms:modified>
</cp:coreProperties>
</file>