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626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4"/>
        <w:gridCol w:w="2552"/>
        <w:gridCol w:w="3543"/>
        <w:gridCol w:w="4678"/>
        <w:gridCol w:w="2410"/>
        <w:gridCol w:w="3969"/>
      </w:tblGrid>
      <w:tr w:rsidR="00477AF2" w:rsidRPr="001D198C" w:rsidTr="00326B29">
        <w:trPr>
          <w:cantSplit/>
        </w:trPr>
        <w:tc>
          <w:tcPr>
            <w:tcW w:w="34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77AF2" w:rsidRPr="001D198C" w:rsidRDefault="00477AF2" w:rsidP="00326B29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D198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    РЕСПУБЛИКА АДЫГЕЯ</w:t>
            </w:r>
          </w:p>
          <w:p w:rsidR="00477AF2" w:rsidRPr="001D198C" w:rsidRDefault="00477AF2" w:rsidP="00326B29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Совет народных депутатов</w:t>
            </w:r>
          </w:p>
          <w:p w:rsidR="00477AF2" w:rsidRPr="001D198C" w:rsidRDefault="00477AF2" w:rsidP="00326B29">
            <w:pPr>
              <w:spacing w:after="0" w:line="240" w:lineRule="auto"/>
              <w:ind w:hanging="7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Муниципального образования</w:t>
            </w:r>
          </w:p>
          <w:p w:rsidR="00477AF2" w:rsidRPr="001D198C" w:rsidRDefault="00477AF2" w:rsidP="00326B29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«Шовгеновский район»</w:t>
            </w:r>
          </w:p>
          <w:p w:rsidR="00477AF2" w:rsidRPr="001D198C" w:rsidRDefault="00477AF2" w:rsidP="00326B29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7AF2" w:rsidRPr="001D198C" w:rsidRDefault="00477AF2" w:rsidP="00326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79A1DCF" wp14:editId="5E765501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7AF2" w:rsidRPr="001D198C" w:rsidRDefault="00477AF2" w:rsidP="00326B29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</w:pPr>
            <w:r w:rsidRPr="001D198C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АДЫГЭ РЕСПУБЛИК</w:t>
            </w:r>
          </w:p>
          <w:p w:rsidR="00477AF2" w:rsidRPr="001D198C" w:rsidRDefault="00477AF2" w:rsidP="00326B2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Муниципальнэ образованиеу</w:t>
            </w:r>
          </w:p>
          <w:p w:rsidR="00477AF2" w:rsidRPr="001D198C" w:rsidRDefault="00477AF2" w:rsidP="00326B29">
            <w:pPr>
              <w:tabs>
                <w:tab w:val="left" w:pos="1080"/>
              </w:tabs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Шэуджэн районым  янароднэ депутатхэм я Совет</w:t>
            </w:r>
          </w:p>
          <w:p w:rsidR="00477AF2" w:rsidRPr="001D198C" w:rsidRDefault="00477AF2" w:rsidP="00326B29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7AF2" w:rsidRPr="001D198C" w:rsidRDefault="00477AF2" w:rsidP="00326B29">
            <w:pPr>
              <w:tabs>
                <w:tab w:val="left" w:pos="1080"/>
              </w:tabs>
              <w:ind w:left="176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7AF2" w:rsidRPr="001D198C" w:rsidRDefault="00477AF2" w:rsidP="00326B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7AF2" w:rsidRPr="001D198C" w:rsidRDefault="00477AF2" w:rsidP="00326B29">
            <w:pPr>
              <w:spacing w:line="20" w:lineRule="atLeast"/>
              <w:ind w:left="13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</w:tr>
    </w:tbl>
    <w:p w:rsidR="00380264" w:rsidRDefault="00380264" w:rsidP="00477AF2">
      <w:pPr>
        <w:keepNext/>
        <w:spacing w:after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477AF2" w:rsidRPr="0086020E" w:rsidRDefault="00380264" w:rsidP="00477AF2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477AF2" w:rsidRPr="0086020E" w:rsidRDefault="00380264" w:rsidP="00477A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20.09.</w:t>
      </w:r>
      <w:r w:rsidR="00477AF2" w:rsidRPr="0086020E">
        <w:rPr>
          <w:rFonts w:ascii="Times New Roman" w:hAnsi="Times New Roman" w:cs="Times New Roman"/>
          <w:sz w:val="28"/>
          <w:szCs w:val="28"/>
        </w:rPr>
        <w:t>2022г. №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bookmarkStart w:id="0" w:name="_GoBack"/>
      <w:bookmarkEnd w:id="0"/>
      <w:r w:rsidR="00477AF2" w:rsidRPr="00860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AF2" w:rsidRPr="0086020E" w:rsidRDefault="00477AF2" w:rsidP="00477A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20E">
        <w:rPr>
          <w:rFonts w:ascii="Times New Roman" w:hAnsi="Times New Roman" w:cs="Times New Roman"/>
          <w:sz w:val="28"/>
          <w:szCs w:val="28"/>
        </w:rPr>
        <w:t>а. Хакуринохабль</w:t>
      </w:r>
    </w:p>
    <w:p w:rsidR="00477AF2" w:rsidRDefault="00477AF2" w:rsidP="00477AF2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решения Совета народных депутатов муниципального образования «Шовгеновский район» «О внесении изменений и дополнений в Устав муниципального образования «Шовгеновский район».</w:t>
      </w:r>
    </w:p>
    <w:p w:rsidR="00477AF2" w:rsidRDefault="00477AF2" w:rsidP="00477AF2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AF2" w:rsidRPr="00DA3CF0" w:rsidRDefault="00477AF2" w:rsidP="00477AF2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Совет народных депутатов муниципального образования «Шовгеновский район» решил:</w:t>
      </w:r>
    </w:p>
    <w:p w:rsidR="00477AF2" w:rsidRPr="002462C7" w:rsidRDefault="00477AF2" w:rsidP="00477AF2">
      <w:pPr>
        <w:tabs>
          <w:tab w:val="left" w:pos="709"/>
        </w:tabs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3CF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Одобрить проект решения Совета народных депутатов муниципального образования «Шовгеновский район» «О внесении изменений и дополнений в Устав муниципального образования «Шовгеновский район».</w:t>
      </w:r>
      <w:r w:rsidRPr="002462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AF2" w:rsidRPr="00DA3CF0" w:rsidRDefault="00477AF2" w:rsidP="00477AF2">
      <w:pPr>
        <w:tabs>
          <w:tab w:val="left" w:pos="0"/>
        </w:tabs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3CF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CF0">
        <w:rPr>
          <w:rFonts w:ascii="Times New Roman" w:hAnsi="Times New Roman" w:cs="Times New Roman"/>
          <w:sz w:val="28"/>
          <w:szCs w:val="28"/>
        </w:rPr>
        <w:t xml:space="preserve">Опубликовать проект решения Совета народных депутатов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«Ш</w:t>
      </w:r>
      <w:r w:rsidRPr="00DA3CF0">
        <w:rPr>
          <w:rFonts w:ascii="Times New Roman" w:hAnsi="Times New Roman" w:cs="Times New Roman"/>
          <w:sz w:val="28"/>
          <w:szCs w:val="28"/>
        </w:rPr>
        <w:t xml:space="preserve">овгеновский район»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муниципального образования «Шовгеновский район» </w:t>
      </w:r>
      <w:r w:rsidRPr="00DA3CF0">
        <w:rPr>
          <w:rFonts w:ascii="Times New Roman" w:hAnsi="Times New Roman" w:cs="Times New Roman"/>
          <w:sz w:val="28"/>
          <w:szCs w:val="28"/>
        </w:rPr>
        <w:t>в районной газете «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A3CF0">
        <w:rPr>
          <w:rFonts w:ascii="Times New Roman" w:hAnsi="Times New Roman" w:cs="Times New Roman"/>
          <w:sz w:val="28"/>
          <w:szCs w:val="28"/>
        </w:rPr>
        <w:t>аря».</w:t>
      </w:r>
    </w:p>
    <w:p w:rsidR="00477AF2" w:rsidRPr="00DA3CF0" w:rsidRDefault="00477AF2" w:rsidP="00477AF2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</w:t>
      </w:r>
      <w:r w:rsidRPr="00DA3CF0">
        <w:rPr>
          <w:rFonts w:ascii="Times New Roman" w:hAnsi="Times New Roman" w:cs="Times New Roman"/>
          <w:sz w:val="28"/>
          <w:szCs w:val="28"/>
        </w:rPr>
        <w:t>, что предложения граждан по проекту решения Совета народных депутатов муниципального образования «Шовгеновский ра</w:t>
      </w:r>
      <w:r>
        <w:rPr>
          <w:rFonts w:ascii="Times New Roman" w:hAnsi="Times New Roman" w:cs="Times New Roman"/>
          <w:sz w:val="28"/>
          <w:szCs w:val="28"/>
        </w:rPr>
        <w:t xml:space="preserve">йон»  «О внесении изменений и дополнений в Устав муниципального образования «Шовгеновский район» </w:t>
      </w:r>
      <w:r w:rsidRPr="00DA3CF0">
        <w:rPr>
          <w:rFonts w:ascii="Times New Roman" w:hAnsi="Times New Roman" w:cs="Times New Roman"/>
          <w:sz w:val="28"/>
          <w:szCs w:val="28"/>
        </w:rPr>
        <w:t xml:space="preserve">принимаются в </w:t>
      </w:r>
      <w:r>
        <w:rPr>
          <w:rFonts w:ascii="Times New Roman" w:hAnsi="Times New Roman" w:cs="Times New Roman"/>
          <w:sz w:val="28"/>
          <w:szCs w:val="28"/>
        </w:rPr>
        <w:t>пи</w:t>
      </w:r>
      <w:r w:rsidRPr="00DA3CF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A3CF0">
        <w:rPr>
          <w:rFonts w:ascii="Times New Roman" w:hAnsi="Times New Roman" w:cs="Times New Roman"/>
          <w:sz w:val="28"/>
          <w:szCs w:val="28"/>
        </w:rPr>
        <w:t>менном виде отделом правового и кадрового обеспечения администрации муниципального образования «Шовгеновский район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DA3CF0">
        <w:rPr>
          <w:rFonts w:ascii="Times New Roman" w:hAnsi="Times New Roman" w:cs="Times New Roman"/>
          <w:sz w:val="28"/>
          <w:szCs w:val="28"/>
        </w:rPr>
        <w:t xml:space="preserve"> управлением делами Совета народных депутатов муниципального образования «Шовгеновский район» с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E1BD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E1BD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A3CF0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Pr="003E1B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E1B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E1BD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 года,</w:t>
      </w:r>
      <w:r w:rsidRPr="00DA3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A3CF0">
        <w:rPr>
          <w:rFonts w:ascii="Times New Roman" w:hAnsi="Times New Roman" w:cs="Times New Roman"/>
          <w:sz w:val="28"/>
          <w:szCs w:val="28"/>
        </w:rPr>
        <w:t>о адресу</w:t>
      </w:r>
      <w:r>
        <w:rPr>
          <w:rFonts w:ascii="Times New Roman" w:hAnsi="Times New Roman" w:cs="Times New Roman"/>
          <w:sz w:val="28"/>
          <w:szCs w:val="28"/>
        </w:rPr>
        <w:t xml:space="preserve">: а. </w:t>
      </w:r>
      <w:r w:rsidRPr="00DA3CF0">
        <w:rPr>
          <w:rFonts w:ascii="Times New Roman" w:hAnsi="Times New Roman" w:cs="Times New Roman"/>
          <w:sz w:val="28"/>
          <w:szCs w:val="28"/>
        </w:rPr>
        <w:t>Хакуринохабль</w:t>
      </w:r>
      <w:r>
        <w:rPr>
          <w:rFonts w:ascii="Times New Roman" w:hAnsi="Times New Roman" w:cs="Times New Roman"/>
          <w:sz w:val="28"/>
          <w:szCs w:val="28"/>
        </w:rPr>
        <w:t>, ул. Шовгенова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3CF0">
        <w:rPr>
          <w:rFonts w:ascii="Times New Roman" w:hAnsi="Times New Roman" w:cs="Times New Roman"/>
          <w:sz w:val="28"/>
          <w:szCs w:val="28"/>
        </w:rPr>
        <w:t>9, отдел правового и кадрового обесп</w:t>
      </w:r>
      <w:r>
        <w:rPr>
          <w:rFonts w:ascii="Times New Roman" w:hAnsi="Times New Roman" w:cs="Times New Roman"/>
          <w:sz w:val="28"/>
          <w:szCs w:val="28"/>
        </w:rPr>
        <w:t>ечения,</w:t>
      </w:r>
      <w:r w:rsidRPr="00DA3CF0">
        <w:rPr>
          <w:rFonts w:ascii="Times New Roman" w:hAnsi="Times New Roman" w:cs="Times New Roman"/>
          <w:sz w:val="28"/>
          <w:szCs w:val="28"/>
        </w:rPr>
        <w:t xml:space="preserve"> с 9 час.  30 мин.</w:t>
      </w:r>
    </w:p>
    <w:p w:rsidR="00477AF2" w:rsidRDefault="00477AF2" w:rsidP="00477AF2">
      <w:pPr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3CF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CF0">
        <w:rPr>
          <w:rFonts w:ascii="Times New Roman" w:hAnsi="Times New Roman" w:cs="Times New Roman"/>
          <w:sz w:val="28"/>
          <w:szCs w:val="28"/>
        </w:rPr>
        <w:t>Для обсуждения Устава муниципального образования «Шовгеновский ра</w:t>
      </w:r>
      <w:r>
        <w:rPr>
          <w:rFonts w:ascii="Times New Roman" w:hAnsi="Times New Roman" w:cs="Times New Roman"/>
          <w:sz w:val="28"/>
          <w:szCs w:val="28"/>
        </w:rPr>
        <w:t xml:space="preserve">йон» </w:t>
      </w:r>
      <w:r w:rsidRPr="00DA3CF0">
        <w:rPr>
          <w:rFonts w:ascii="Times New Roman" w:hAnsi="Times New Roman" w:cs="Times New Roman"/>
          <w:sz w:val="28"/>
          <w:szCs w:val="28"/>
        </w:rPr>
        <w:t>с участием жителей района в соответствии с положением о публичных слушаниях в муниципальном образовании «Шовгеновский ра</w:t>
      </w:r>
      <w:r>
        <w:rPr>
          <w:rFonts w:ascii="Times New Roman" w:hAnsi="Times New Roman" w:cs="Times New Roman"/>
          <w:sz w:val="28"/>
          <w:szCs w:val="28"/>
        </w:rPr>
        <w:t xml:space="preserve">йон», </w:t>
      </w:r>
      <w:r w:rsidRPr="00DA3CF0">
        <w:rPr>
          <w:rFonts w:ascii="Times New Roman" w:hAnsi="Times New Roman" w:cs="Times New Roman"/>
          <w:sz w:val="28"/>
          <w:szCs w:val="28"/>
        </w:rPr>
        <w:t>провес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A3CF0">
        <w:rPr>
          <w:rFonts w:ascii="Times New Roman" w:hAnsi="Times New Roman" w:cs="Times New Roman"/>
          <w:sz w:val="28"/>
          <w:szCs w:val="28"/>
        </w:rPr>
        <w:t>и пуб</w:t>
      </w:r>
      <w:r>
        <w:rPr>
          <w:rFonts w:ascii="Times New Roman" w:hAnsi="Times New Roman" w:cs="Times New Roman"/>
          <w:sz w:val="28"/>
          <w:szCs w:val="28"/>
        </w:rPr>
        <w:t xml:space="preserve">личные слушания </w:t>
      </w:r>
      <w:r w:rsidRPr="003E1B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E1BDA">
        <w:rPr>
          <w:rFonts w:ascii="Times New Roman" w:hAnsi="Times New Roman" w:cs="Times New Roman"/>
          <w:sz w:val="28"/>
          <w:szCs w:val="28"/>
        </w:rPr>
        <w:t>.</w:t>
      </w:r>
      <w:r w:rsidR="009C1AEB">
        <w:rPr>
          <w:rFonts w:ascii="Times New Roman" w:hAnsi="Times New Roman" w:cs="Times New Roman"/>
          <w:sz w:val="28"/>
          <w:szCs w:val="28"/>
        </w:rPr>
        <w:t>10</w:t>
      </w:r>
      <w:r w:rsidRPr="003E1BD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 года,</w:t>
      </w:r>
      <w:r w:rsidRPr="00DA3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A3C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 час. 00 мин.,</w:t>
      </w:r>
      <w:r w:rsidRPr="00DA3CF0">
        <w:rPr>
          <w:rFonts w:ascii="Times New Roman" w:hAnsi="Times New Roman" w:cs="Times New Roman"/>
          <w:sz w:val="28"/>
          <w:szCs w:val="28"/>
        </w:rPr>
        <w:t xml:space="preserve"> в актовом зале администрации муниципального образования «Шовгеновский р</w:t>
      </w:r>
      <w:r>
        <w:rPr>
          <w:rFonts w:ascii="Times New Roman" w:hAnsi="Times New Roman" w:cs="Times New Roman"/>
          <w:sz w:val="28"/>
          <w:szCs w:val="28"/>
        </w:rPr>
        <w:t>айон»</w:t>
      </w:r>
      <w:r w:rsidRPr="00DA3CF0">
        <w:rPr>
          <w:rFonts w:ascii="Times New Roman" w:hAnsi="Times New Roman" w:cs="Times New Roman"/>
          <w:sz w:val="28"/>
          <w:szCs w:val="28"/>
        </w:rPr>
        <w:t xml:space="preserve"> по адресу: а. Хакурин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A3CF0">
        <w:rPr>
          <w:rFonts w:ascii="Times New Roman" w:hAnsi="Times New Roman" w:cs="Times New Roman"/>
          <w:sz w:val="28"/>
          <w:szCs w:val="28"/>
        </w:rPr>
        <w:t>ха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A3CF0"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3CF0">
        <w:rPr>
          <w:rFonts w:ascii="Times New Roman" w:hAnsi="Times New Roman" w:cs="Times New Roman"/>
          <w:sz w:val="28"/>
          <w:szCs w:val="28"/>
        </w:rPr>
        <w:t xml:space="preserve"> ул. Шовгенова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3CF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77AF2" w:rsidRPr="001235EE" w:rsidRDefault="00477AF2" w:rsidP="00477AF2">
      <w:pPr>
        <w:autoSpaceDE w:val="0"/>
        <w:autoSpaceDN w:val="0"/>
        <w:adjustRightInd w:val="0"/>
        <w:spacing w:after="0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   </w:t>
      </w:r>
      <w:r w:rsidRPr="001235EE">
        <w:rPr>
          <w:rFonts w:ascii="Times New Roman" w:hAnsi="Times New Roman" w:cs="Times New Roman"/>
          <w:sz w:val="28"/>
          <w:szCs w:val="28"/>
        </w:rPr>
        <w:t>Настоящее решение опубликовать в районной газете «Заря» и на сайте администрации МО «Шовгеновский район».</w:t>
      </w:r>
    </w:p>
    <w:p w:rsidR="00477AF2" w:rsidRPr="00875733" w:rsidRDefault="00477AF2" w:rsidP="00477AF2">
      <w:pPr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3CF0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3CF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опубликования.  </w:t>
      </w:r>
    </w:p>
    <w:p w:rsidR="00477AF2" w:rsidRDefault="00477AF2" w:rsidP="00477AF2">
      <w:pPr>
        <w:spacing w:after="0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7AF2" w:rsidRPr="004F2E4B" w:rsidRDefault="00477AF2" w:rsidP="00477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E4B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477AF2" w:rsidRPr="004F2E4B" w:rsidRDefault="00477AF2" w:rsidP="00477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E4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77AF2" w:rsidRPr="004F2E4B" w:rsidRDefault="00477AF2" w:rsidP="00477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E4B">
        <w:rPr>
          <w:rFonts w:ascii="Times New Roman" w:hAnsi="Times New Roman" w:cs="Times New Roman"/>
          <w:sz w:val="28"/>
          <w:szCs w:val="28"/>
        </w:rPr>
        <w:t xml:space="preserve">«Шовгеновский район»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2E4B">
        <w:rPr>
          <w:rFonts w:ascii="Times New Roman" w:hAnsi="Times New Roman" w:cs="Times New Roman"/>
          <w:sz w:val="28"/>
          <w:szCs w:val="28"/>
        </w:rPr>
        <w:t xml:space="preserve">                                           А.Д. Меретуков</w:t>
      </w:r>
    </w:p>
    <w:p w:rsidR="00477AF2" w:rsidRDefault="00477AF2" w:rsidP="00477AF2">
      <w:pPr>
        <w:spacing w:after="0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7AF2" w:rsidRDefault="00477AF2" w:rsidP="00477AF2"/>
    <w:p w:rsidR="00477AF2" w:rsidRDefault="00477AF2" w:rsidP="00477AF2"/>
    <w:p w:rsidR="00D91162" w:rsidRDefault="00D91162" w:rsidP="00477AF2"/>
    <w:p w:rsidR="00D91162" w:rsidRDefault="00D91162" w:rsidP="00477AF2"/>
    <w:p w:rsidR="00D91162" w:rsidRDefault="00D91162" w:rsidP="00477AF2"/>
    <w:p w:rsidR="00D91162" w:rsidRDefault="00D91162" w:rsidP="00477AF2"/>
    <w:p w:rsidR="00D91162" w:rsidRDefault="00D91162" w:rsidP="00477AF2"/>
    <w:p w:rsidR="00D91162" w:rsidRDefault="00D91162" w:rsidP="00477AF2"/>
    <w:p w:rsidR="00D91162" w:rsidRDefault="00D91162" w:rsidP="00477AF2"/>
    <w:p w:rsidR="00D91162" w:rsidRDefault="00D91162" w:rsidP="00477AF2"/>
    <w:p w:rsidR="00D91162" w:rsidRDefault="00D91162" w:rsidP="00477AF2"/>
    <w:p w:rsidR="00D91162" w:rsidRDefault="00D91162" w:rsidP="00477AF2"/>
    <w:p w:rsidR="00D91162" w:rsidRDefault="00D91162" w:rsidP="00477AF2"/>
    <w:p w:rsidR="00D91162" w:rsidRDefault="00D91162" w:rsidP="00477AF2"/>
    <w:p w:rsidR="00D91162" w:rsidRDefault="00D91162" w:rsidP="00477AF2"/>
    <w:p w:rsidR="00D91162" w:rsidRDefault="00D91162" w:rsidP="00477AF2"/>
    <w:p w:rsidR="00D91162" w:rsidRDefault="00D91162" w:rsidP="00477AF2"/>
    <w:p w:rsidR="00477AF2" w:rsidRDefault="00477AF2" w:rsidP="00477AF2"/>
    <w:p w:rsidR="00477AF2" w:rsidRDefault="00477AF2" w:rsidP="00477AF2"/>
    <w:tbl>
      <w:tblPr>
        <w:tblW w:w="0" w:type="auto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2520"/>
        <w:gridCol w:w="4198"/>
      </w:tblGrid>
      <w:tr w:rsidR="00D91162" w:rsidTr="00D91162">
        <w:trPr>
          <w:trHeight w:val="2127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91162" w:rsidRDefault="00D91162">
            <w:pPr>
              <w:pStyle w:val="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     </w:t>
            </w:r>
          </w:p>
          <w:p w:rsidR="00D91162" w:rsidRDefault="00D91162">
            <w:pPr>
              <w:pStyle w:val="5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РЕСПУБЛИКА АДЫГЕЯ</w:t>
            </w:r>
          </w:p>
          <w:p w:rsidR="00D91162" w:rsidRDefault="00D91162">
            <w:pPr>
              <w:spacing w:after="0" w:line="240" w:lineRule="auto"/>
              <w:ind w:firstLine="13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Совет народных депутатов</w:t>
            </w:r>
          </w:p>
          <w:p w:rsidR="00D91162" w:rsidRDefault="00D91162">
            <w:pPr>
              <w:spacing w:after="0" w:line="240" w:lineRule="auto"/>
              <w:ind w:hanging="7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муниципального образования</w:t>
            </w:r>
          </w:p>
          <w:p w:rsidR="00D91162" w:rsidRDefault="00D91162">
            <w:pPr>
              <w:spacing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«Шовгеновский район»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91162" w:rsidRDefault="00D9116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object w:dxaOrig="1470" w:dyaOrig="1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35pt;height:69.7pt" o:ole="" fillcolor="window">
                  <v:imagedata r:id="rId6" o:title=""/>
                </v:shape>
                <o:OLEObject Type="Embed" ProgID="MSDraw" ShapeID="_x0000_i1025" DrawAspect="Content" ObjectID="_1725191160" r:id="rId7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91162" w:rsidRDefault="00D91162">
            <w:pPr>
              <w:pStyle w:val="2"/>
              <w:spacing w:before="0" w:line="240" w:lineRule="auto"/>
              <w:rPr>
                <w:rFonts w:ascii="Times New Roman" w:hAnsi="Times New Roman"/>
                <w:i/>
                <w:u w:val="single"/>
                <w:lang w:val="ru-RU"/>
              </w:rPr>
            </w:pPr>
          </w:p>
          <w:p w:rsidR="00D91162" w:rsidRDefault="00D91162">
            <w:pPr>
              <w:pStyle w:val="2"/>
              <w:spacing w:before="0" w:line="240" w:lineRule="auto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             АДЫГЭ РЕСПУБЛИК</w:t>
            </w:r>
          </w:p>
          <w:p w:rsidR="00D91162" w:rsidRDefault="00D91162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Муниципальнэ образованиеу</w:t>
            </w:r>
          </w:p>
          <w:p w:rsidR="00D91162" w:rsidRDefault="00D91162">
            <w:pPr>
              <w:pStyle w:val="a5"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«Шэуджэн район»</w:t>
            </w:r>
          </w:p>
          <w:p w:rsidR="00D91162" w:rsidRDefault="00D91162">
            <w:pPr>
              <w:pStyle w:val="a5"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янароднэ депутатхэм </w:t>
            </w:r>
          </w:p>
          <w:p w:rsidR="00D91162" w:rsidRDefault="00D91162">
            <w:pPr>
              <w:pStyle w:val="a5"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 Совет</w:t>
            </w:r>
          </w:p>
        </w:tc>
      </w:tr>
    </w:tbl>
    <w:p w:rsidR="00D91162" w:rsidRDefault="00D91162" w:rsidP="00D91162">
      <w:pPr>
        <w:keepNext/>
        <w:spacing w:after="0" w:line="240" w:lineRule="auto"/>
        <w:jc w:val="center"/>
        <w:outlineLvl w:val="3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</w:t>
      </w:r>
    </w:p>
    <w:p w:rsidR="00D91162" w:rsidRDefault="00D91162" w:rsidP="00D91162">
      <w:pPr>
        <w:keepNext/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РЕШЕНИЯ</w:t>
      </w:r>
    </w:p>
    <w:p w:rsidR="00D91162" w:rsidRDefault="00D91162" w:rsidP="00D911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«_______» ____________ 2022 г. № ____</w:t>
      </w:r>
    </w:p>
    <w:p w:rsidR="00D91162" w:rsidRDefault="00D91162" w:rsidP="00D911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Хакуринохабль</w:t>
      </w:r>
    </w:p>
    <w:p w:rsidR="00D91162" w:rsidRDefault="00D91162" w:rsidP="00D911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1162" w:rsidRDefault="00D91162" w:rsidP="00D911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муниципального образования «Шовгеновский район» </w:t>
      </w:r>
    </w:p>
    <w:p w:rsidR="00D91162" w:rsidRDefault="00D91162" w:rsidP="00D911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1162" w:rsidRDefault="00D91162" w:rsidP="00D911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Устава муниципального образования «Шовгеновский район» в соответствие с </w:t>
      </w:r>
      <w:r>
        <w:rPr>
          <w:rFonts w:ascii="Times New Roman" w:hAnsi="Times New Roman"/>
          <w:sz w:val="28"/>
          <w:szCs w:val="28"/>
        </w:rPr>
        <w:t xml:space="preserve">требованиями федерального и регионального законодательства, руководствуясь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Федеральным законом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 xml:space="preserve">от 6 октября 2003 года № 131-ФЗ «Об общих принципах организации местного самоуправления в Российской Федерации», Совет народных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«Шовгеновский район» </w:t>
      </w:r>
    </w:p>
    <w:p w:rsidR="00D91162" w:rsidRDefault="00D91162" w:rsidP="00D911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D91162" w:rsidRDefault="00D91162" w:rsidP="00D9116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следующие изменения и дополнения в Устав муниципального образования «</w:t>
      </w:r>
      <w:r>
        <w:rPr>
          <w:rFonts w:ascii="Times New Roman" w:hAnsi="Times New Roman"/>
          <w:sz w:val="28"/>
          <w:szCs w:val="28"/>
          <w:lang w:eastAsia="ru-RU"/>
        </w:rPr>
        <w:t>Шовгеновский район</w:t>
      </w:r>
      <w:r>
        <w:rPr>
          <w:rFonts w:ascii="Times New Roman" w:hAnsi="Times New Roman"/>
          <w:sz w:val="28"/>
          <w:szCs w:val="28"/>
        </w:rPr>
        <w:t xml:space="preserve">»: </w:t>
      </w:r>
    </w:p>
    <w:p w:rsidR="00D91162" w:rsidRDefault="00D91162" w:rsidP="00D91162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  <w:bookmarkStart w:id="1" w:name="anchor4"/>
      <w:bookmarkEnd w:id="1"/>
      <w:r>
        <w:rPr>
          <w:rFonts w:ascii="Times New Roman" w:hAnsi="Times New Roman"/>
          <w:b/>
          <w:sz w:val="28"/>
          <w:szCs w:val="28"/>
        </w:rPr>
        <w:t>1.1. В статье 12 «</w:t>
      </w:r>
      <w:r>
        <w:rPr>
          <w:rFonts w:ascii="Times New Roman" w:hAnsi="Times New Roman"/>
          <w:b/>
          <w:bCs/>
          <w:sz w:val="28"/>
          <w:szCs w:val="28"/>
        </w:rPr>
        <w:t>Местный референдум</w:t>
      </w:r>
      <w:r>
        <w:rPr>
          <w:rFonts w:ascii="Times New Roman" w:hAnsi="Times New Roman"/>
          <w:b/>
          <w:sz w:val="28"/>
          <w:szCs w:val="28"/>
        </w:rPr>
        <w:t>»:</w:t>
      </w:r>
    </w:p>
    <w:p w:rsidR="00D91162" w:rsidRDefault="00D91162" w:rsidP="00D91162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абзац 3 изложить в следующей редакции:</w:t>
      </w:r>
    </w:p>
    <w:p w:rsidR="00D91162" w:rsidRDefault="00D91162" w:rsidP="00D9116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«Инициативная группа по проведению местного референдума обращается с ходатайством о регистрации группы в Избирательную комиссию, организующую подготовку и проведение выборов в органы местного самоуправления, местного референдума (далее - Избирательная комиссия), которая в соответствии с Федеральным законом от 12.06.2002 № 67-ФЗ «Об основных гарантиях избирательных прав и прав на участие в референдуме граждан Российской федерации» со дня обращения инициативной группы действует в качестве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комиссии местного референдума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D91162" w:rsidRDefault="00D91162" w:rsidP="00D9116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 части 5.1 и 7 </w:t>
      </w:r>
      <w:r>
        <w:rPr>
          <w:rFonts w:ascii="Times New Roman" w:hAnsi="Times New Roman"/>
          <w:sz w:val="28"/>
          <w:szCs w:val="28"/>
        </w:rPr>
        <w:t>слова «Избирательная комиссия муниципального образования» заменить словами «Избирательная комиссия» в соответствующих падежах;</w:t>
      </w:r>
    </w:p>
    <w:p w:rsidR="00D91162" w:rsidRDefault="00D91162" w:rsidP="00D91162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пункт 1 части 9 изложить в следующей редакции: </w:t>
      </w:r>
    </w:p>
    <w:p w:rsidR="00D91162" w:rsidRDefault="00D91162" w:rsidP="00D9116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«1) подготовку и проведение местного референдума осуществляет Избирательная комиссия».</w:t>
      </w:r>
    </w:p>
    <w:p w:rsidR="00D91162" w:rsidRDefault="00D91162" w:rsidP="00D9116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1.2. В частях 4, 5, 6 статьи 14 «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Голосование по отзыву депутата Совета народных депутатов, выборных должностных лиц муниципального образования «Шовгеновский район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слова «Избирательная комиссия муниципального образования» заменить словами «Избирательная комиссия» в соответствующих падежах.</w:t>
      </w:r>
    </w:p>
    <w:p w:rsidR="00D91162" w:rsidRDefault="00D91162" w:rsidP="00D91162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91162" w:rsidRDefault="00D91162" w:rsidP="00D91162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В статье 25 </w:t>
      </w: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Компетенция Совета народных депутатов муниципального образования «Шовгеновский район»:</w:t>
      </w:r>
    </w:p>
    <w:p w:rsidR="00D91162" w:rsidRDefault="00D91162" w:rsidP="00D91162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пункт 4 части 3 признать утратившим силу;</w:t>
      </w:r>
    </w:p>
    <w:p w:rsidR="00D91162" w:rsidRDefault="00D91162" w:rsidP="00D91162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пункт 13 части 3 признать утратившим силу.</w:t>
      </w:r>
    </w:p>
    <w:p w:rsidR="00D91162" w:rsidRDefault="00D91162" w:rsidP="00D9116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 В абзацах «а» и «б» пункта 2 части 4.1 статьи 28 «Депутат Совета народных депутатов муниципального образования «Шовгеновский район»</w:t>
      </w:r>
      <w:r>
        <w:rPr>
          <w:rFonts w:ascii="Times New Roman" w:hAnsi="Times New Roman"/>
          <w:sz w:val="28"/>
          <w:szCs w:val="28"/>
        </w:rPr>
        <w:t xml:space="preserve"> слова «избирательной комиссии муниципального образования» заменить словами «избирательной комиссии»;</w:t>
      </w:r>
    </w:p>
    <w:p w:rsidR="00D91162" w:rsidRDefault="00D91162" w:rsidP="00D9116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абзацах «а» и «б» пункта 2 части 3 статьи 33 «Полномочия главы муниципального образования «Шовгеновский район»</w:t>
      </w:r>
      <w:r>
        <w:rPr>
          <w:rFonts w:ascii="Times New Roman" w:hAnsi="Times New Roman"/>
          <w:sz w:val="28"/>
          <w:szCs w:val="28"/>
        </w:rPr>
        <w:t xml:space="preserve"> слова «избирательной комиссии муниципального образования» заменить словами «избирательной комиссии»</w:t>
      </w:r>
    </w:p>
    <w:p w:rsidR="00D91162" w:rsidRDefault="00D91162" w:rsidP="00D9116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1.6 Статью 41 «Избирательная комиссия муниципального образования «Шовгеновский район»</w:t>
      </w:r>
      <w:r>
        <w:rPr>
          <w:rFonts w:ascii="Times New Roman" w:hAnsi="Times New Roman"/>
          <w:sz w:val="28"/>
          <w:szCs w:val="28"/>
        </w:rPr>
        <w:t xml:space="preserve"> признать утратившей силу.</w:t>
      </w:r>
    </w:p>
    <w:p w:rsidR="00D91162" w:rsidRDefault="00D91162" w:rsidP="00D91162">
      <w:pPr>
        <w:pStyle w:val="a7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1.7. Часть 8 статьи 43 «</w:t>
      </w: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Муниципальные правовые акты</w:t>
      </w:r>
      <w:r>
        <w:rPr>
          <w:rFonts w:ascii="Times New Roman" w:hAnsi="Times New Roman"/>
          <w:b/>
          <w:sz w:val="28"/>
          <w:szCs w:val="28"/>
        </w:rPr>
        <w:t xml:space="preserve">» признать </w:t>
      </w:r>
      <w:r>
        <w:rPr>
          <w:rFonts w:ascii="Times New Roman" w:hAnsi="Times New Roman"/>
          <w:b/>
          <w:color w:val="000000"/>
          <w:sz w:val="28"/>
          <w:szCs w:val="28"/>
        </w:rPr>
        <w:t>утратившей силу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</w:p>
    <w:p w:rsidR="00D91162" w:rsidRDefault="00D91162" w:rsidP="00D91162">
      <w:pPr>
        <w:pStyle w:val="a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1.8. В части 3 статьи 44 «</w:t>
      </w:r>
      <w:r>
        <w:rPr>
          <w:b/>
          <w:bCs/>
          <w:color w:val="000000"/>
          <w:sz w:val="28"/>
          <w:szCs w:val="28"/>
          <w:shd w:val="clear" w:color="auto" w:fill="FFFFFF"/>
        </w:rPr>
        <w:t>Муниципальная служба в муниципальном образовании «Шовгеновский район</w:t>
      </w:r>
      <w:r>
        <w:rPr>
          <w:b/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слова «</w:t>
      </w:r>
      <w:r>
        <w:rPr>
          <w:color w:val="000000"/>
          <w:sz w:val="28"/>
          <w:szCs w:val="28"/>
          <w:shd w:val="clear" w:color="auto" w:fill="FFFFFF"/>
        </w:rPr>
        <w:t>избирательных комиссий муниципальных образований</w:t>
      </w:r>
      <w:r>
        <w:rPr>
          <w:color w:val="000000"/>
          <w:sz w:val="28"/>
          <w:szCs w:val="28"/>
        </w:rPr>
        <w:t>» исключить;</w:t>
      </w:r>
    </w:p>
    <w:p w:rsidR="00D91162" w:rsidRDefault="00D91162" w:rsidP="00D91162">
      <w:pPr>
        <w:pStyle w:val="a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1.9. В статье 57 «Оформление инициативы по внесению изменений и дополнений в Устав»</w:t>
      </w:r>
      <w:r>
        <w:rPr>
          <w:color w:val="000000"/>
          <w:sz w:val="28"/>
          <w:szCs w:val="28"/>
        </w:rPr>
        <w:t xml:space="preserve"> слова «главой администрации муниципального образования» и «муниципальной» исключить;</w:t>
      </w:r>
    </w:p>
    <w:p w:rsidR="00D91162" w:rsidRDefault="00D91162" w:rsidP="00D91162">
      <w:pPr>
        <w:pStyle w:val="a8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1.10.</w:t>
      </w:r>
      <w:r>
        <w:rPr>
          <w:color w:val="FF0000"/>
          <w:sz w:val="28"/>
          <w:szCs w:val="28"/>
        </w:rPr>
        <w:t xml:space="preserve"> </w:t>
      </w:r>
      <w:r w:rsidR="00301090">
        <w:rPr>
          <w:sz w:val="28"/>
          <w:szCs w:val="28"/>
        </w:rPr>
        <w:t>По тексту устава</w:t>
      </w:r>
      <w:r>
        <w:rPr>
          <w:sz w:val="28"/>
          <w:szCs w:val="28"/>
        </w:rPr>
        <w:t xml:space="preserve"> слова «глава администрации, главой администрации, главы администрации»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«глава муниципального образования» в соответствующих падежах.</w:t>
      </w:r>
    </w:p>
    <w:p w:rsidR="00D91162" w:rsidRDefault="00D91162" w:rsidP="00D91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Главе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«Шовгеновский район» в порядке, установленном Федеральным законом от 21 июля 2005 г.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D91162" w:rsidRDefault="00D91162" w:rsidP="00D91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его официального опубликования в районной газете «Заря», произведенного после его государственной регистрации.</w:t>
      </w:r>
    </w:p>
    <w:p w:rsidR="00D91162" w:rsidRDefault="00D91162" w:rsidP="00D91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1162" w:rsidRDefault="00D91162" w:rsidP="00D91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1162" w:rsidRDefault="00D91162" w:rsidP="00D91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</w:p>
    <w:p w:rsidR="00D91162" w:rsidRDefault="00D91162" w:rsidP="00D911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D91162" w:rsidRDefault="00D91162" w:rsidP="00D911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«Шовгеновский район»                                                                 А.Д. Меретуков</w:t>
      </w:r>
    </w:p>
    <w:p w:rsidR="00D91162" w:rsidRDefault="00D91162" w:rsidP="00D911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1162" w:rsidRDefault="00D91162" w:rsidP="00D911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D91162" w:rsidRDefault="00D91162" w:rsidP="00D911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«Шовгеновский район»                                                                         Р.Р. Аутлев </w:t>
      </w:r>
    </w:p>
    <w:p w:rsidR="00D91162" w:rsidRDefault="00D91162" w:rsidP="00D91162">
      <w:pPr>
        <w:rPr>
          <w:rFonts w:ascii="Calibri" w:hAnsi="Calibri"/>
        </w:rPr>
      </w:pPr>
    </w:p>
    <w:p w:rsidR="00D91162" w:rsidRDefault="00D91162" w:rsidP="00D91162"/>
    <w:p w:rsidR="00811F3F" w:rsidRDefault="00811F3F"/>
    <w:sectPr w:rsidR="00811F3F" w:rsidSect="001235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67"/>
    <w:rsid w:val="00301090"/>
    <w:rsid w:val="00380264"/>
    <w:rsid w:val="00454F67"/>
    <w:rsid w:val="00477AF2"/>
    <w:rsid w:val="00811F3F"/>
    <w:rsid w:val="009C1AEB"/>
    <w:rsid w:val="00D91162"/>
    <w:rsid w:val="00D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F2"/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162"/>
    <w:pPr>
      <w:spacing w:before="200" w:after="0" w:line="268" w:lineRule="auto"/>
      <w:outlineLvl w:val="1"/>
    </w:pPr>
    <w:rPr>
      <w:rFonts w:ascii="Cambria" w:eastAsia="Calibri" w:hAnsi="Cambria" w:cs="Times New Roman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162"/>
    <w:pPr>
      <w:spacing w:before="200" w:after="0" w:line="268" w:lineRule="auto"/>
      <w:outlineLvl w:val="2"/>
    </w:pPr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162"/>
    <w:pPr>
      <w:spacing w:after="0" w:line="268" w:lineRule="auto"/>
      <w:outlineLvl w:val="4"/>
    </w:pPr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AF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91162"/>
    <w:rPr>
      <w:rFonts w:ascii="Cambria" w:eastAsia="Calibri" w:hAnsi="Cambria" w:cs="Times New Roman"/>
      <w:smallCaps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D91162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91162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paragraph" w:styleId="a5">
    <w:name w:val="Body Text Indent"/>
    <w:basedOn w:val="a"/>
    <w:link w:val="a6"/>
    <w:unhideWhenUsed/>
    <w:rsid w:val="00D91162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91162"/>
    <w:rPr>
      <w:rFonts w:eastAsia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91162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a8">
    <w:name w:val="Нормальный"/>
    <w:basedOn w:val="a"/>
    <w:rsid w:val="00D91162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3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F2"/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162"/>
    <w:pPr>
      <w:spacing w:before="200" w:after="0" w:line="268" w:lineRule="auto"/>
      <w:outlineLvl w:val="1"/>
    </w:pPr>
    <w:rPr>
      <w:rFonts w:ascii="Cambria" w:eastAsia="Calibri" w:hAnsi="Cambria" w:cs="Times New Roman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162"/>
    <w:pPr>
      <w:spacing w:before="200" w:after="0" w:line="268" w:lineRule="auto"/>
      <w:outlineLvl w:val="2"/>
    </w:pPr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162"/>
    <w:pPr>
      <w:spacing w:after="0" w:line="268" w:lineRule="auto"/>
      <w:outlineLvl w:val="4"/>
    </w:pPr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AF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91162"/>
    <w:rPr>
      <w:rFonts w:ascii="Cambria" w:eastAsia="Calibri" w:hAnsi="Cambria" w:cs="Times New Roman"/>
      <w:smallCaps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D91162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91162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paragraph" w:styleId="a5">
    <w:name w:val="Body Text Indent"/>
    <w:basedOn w:val="a"/>
    <w:link w:val="a6"/>
    <w:unhideWhenUsed/>
    <w:rsid w:val="00D91162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91162"/>
    <w:rPr>
      <w:rFonts w:eastAsia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91162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a8">
    <w:name w:val="Нормальный"/>
    <w:basedOn w:val="a"/>
    <w:rsid w:val="00D91162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6</cp:revision>
  <cp:lastPrinted>2022-09-13T13:07:00Z</cp:lastPrinted>
  <dcterms:created xsi:type="dcterms:W3CDTF">2022-09-13T13:05:00Z</dcterms:created>
  <dcterms:modified xsi:type="dcterms:W3CDTF">2022-09-20T12:00:00Z</dcterms:modified>
</cp:coreProperties>
</file>