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126"/>
        <w:gridCol w:w="4111"/>
      </w:tblGrid>
      <w:tr w:rsidR="00DF08D6" w:rsidRPr="00DF08D6" w:rsidTr="003B794E">
        <w:tc>
          <w:tcPr>
            <w:tcW w:w="36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434AE" w:rsidRPr="00DF08D6" w:rsidRDefault="001434AE">
            <w:pPr>
              <w:pStyle w:val="5"/>
              <w:ind w:left="168"/>
              <w:rPr>
                <w:i/>
                <w:sz w:val="27"/>
                <w:szCs w:val="27"/>
              </w:rPr>
            </w:pPr>
            <w:r w:rsidRPr="00DF08D6">
              <w:rPr>
                <w:i/>
                <w:sz w:val="27"/>
                <w:szCs w:val="27"/>
              </w:rPr>
              <w:t>РЕСПУБЛИКА АДЫГЕЯ</w:t>
            </w:r>
          </w:p>
          <w:p w:rsidR="001434AE" w:rsidRPr="00DF08D6" w:rsidRDefault="001434AE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Совет народных депутатов</w:t>
            </w:r>
          </w:p>
          <w:p w:rsidR="001434AE" w:rsidRPr="00DF08D6" w:rsidRDefault="001434AE">
            <w:pPr>
              <w:spacing w:line="20" w:lineRule="atLeast"/>
              <w:ind w:hanging="70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 xml:space="preserve"> муниципального образования</w:t>
            </w:r>
          </w:p>
          <w:p w:rsidR="001434AE" w:rsidRPr="00DF08D6" w:rsidRDefault="001434AE" w:rsidP="00712BA5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«Шовгеновский район»</w:t>
            </w:r>
          </w:p>
          <w:p w:rsidR="001434AE" w:rsidRPr="00DF08D6" w:rsidRDefault="001434AE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434AE" w:rsidRPr="00DF08D6" w:rsidRDefault="001434AE">
            <w:pPr>
              <w:rPr>
                <w:i/>
                <w:sz w:val="27"/>
                <w:szCs w:val="27"/>
              </w:rPr>
            </w:pPr>
          </w:p>
          <w:p w:rsidR="001434AE" w:rsidRPr="00DF08D6" w:rsidRDefault="001434AE">
            <w:pPr>
              <w:rPr>
                <w:i/>
                <w:sz w:val="27"/>
                <w:szCs w:val="27"/>
              </w:rPr>
            </w:pPr>
          </w:p>
          <w:p w:rsidR="001434AE" w:rsidRPr="00DF08D6" w:rsidRDefault="001434AE">
            <w:pPr>
              <w:spacing w:line="240" w:lineRule="atLeast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pt" o:ole="" fillcolor="window">
                  <v:imagedata r:id="rId6" o:title=""/>
                </v:shape>
                <o:OLEObject Type="Embed" ProgID="MSDraw" ShapeID="_x0000_i1025" DrawAspect="Content" ObjectID="_1661064227" r:id="rId7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434AE" w:rsidRPr="00DF08D6" w:rsidRDefault="001434AE">
            <w:pPr>
              <w:pStyle w:val="2"/>
              <w:rPr>
                <w:i/>
                <w:sz w:val="27"/>
                <w:szCs w:val="27"/>
                <w:u w:val="single"/>
              </w:rPr>
            </w:pPr>
            <w:r w:rsidRPr="00DF08D6">
              <w:rPr>
                <w:i/>
                <w:sz w:val="27"/>
                <w:szCs w:val="27"/>
                <w:u w:val="single"/>
              </w:rPr>
              <w:t>АДЫГЭ РЕСПУБЛИК</w:t>
            </w:r>
          </w:p>
          <w:p w:rsidR="001434AE" w:rsidRPr="00DF08D6" w:rsidRDefault="001434AE">
            <w:pPr>
              <w:pStyle w:val="3"/>
              <w:jc w:val="center"/>
              <w:rPr>
                <w:b/>
                <w:i/>
                <w:sz w:val="27"/>
                <w:szCs w:val="27"/>
              </w:rPr>
            </w:pPr>
            <w:proofErr w:type="spellStart"/>
            <w:r w:rsidRPr="00DF08D6">
              <w:rPr>
                <w:b/>
                <w:i/>
                <w:sz w:val="27"/>
                <w:szCs w:val="27"/>
              </w:rPr>
              <w:t>Муниципальнэ</w:t>
            </w:r>
            <w:proofErr w:type="spellEnd"/>
            <w:r w:rsidRPr="00DF08D6">
              <w:rPr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F08D6">
              <w:rPr>
                <w:b/>
                <w:i/>
                <w:sz w:val="27"/>
                <w:szCs w:val="27"/>
              </w:rPr>
              <w:t>образованиеу</w:t>
            </w:r>
            <w:proofErr w:type="spellEnd"/>
          </w:p>
          <w:p w:rsidR="001434AE" w:rsidRPr="00DF08D6" w:rsidRDefault="001434AE">
            <w:pPr>
              <w:pStyle w:val="a3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i/>
                <w:sz w:val="27"/>
                <w:szCs w:val="27"/>
              </w:rPr>
              <w:t>«</w:t>
            </w:r>
            <w:proofErr w:type="spellStart"/>
            <w:r w:rsidRPr="00DF08D6">
              <w:rPr>
                <w:b/>
                <w:i/>
                <w:sz w:val="27"/>
                <w:szCs w:val="27"/>
              </w:rPr>
              <w:t>Шэуджэн</w:t>
            </w:r>
            <w:proofErr w:type="spellEnd"/>
            <w:r w:rsidRPr="00DF08D6">
              <w:rPr>
                <w:b/>
                <w:i/>
                <w:sz w:val="27"/>
                <w:szCs w:val="27"/>
              </w:rPr>
              <w:t xml:space="preserve"> район»</w:t>
            </w:r>
          </w:p>
          <w:p w:rsidR="001434AE" w:rsidRPr="00DF08D6" w:rsidRDefault="001434AE">
            <w:pPr>
              <w:pStyle w:val="a3"/>
              <w:jc w:val="center"/>
              <w:rPr>
                <w:b/>
                <w:i/>
                <w:sz w:val="27"/>
                <w:szCs w:val="27"/>
              </w:rPr>
            </w:pPr>
            <w:proofErr w:type="spellStart"/>
            <w:r w:rsidRPr="00DF08D6">
              <w:rPr>
                <w:b/>
                <w:i/>
                <w:sz w:val="27"/>
                <w:szCs w:val="27"/>
              </w:rPr>
              <w:t>янароднэ</w:t>
            </w:r>
            <w:proofErr w:type="spellEnd"/>
            <w:r w:rsidRPr="00DF08D6">
              <w:rPr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F08D6">
              <w:rPr>
                <w:b/>
                <w:i/>
                <w:sz w:val="27"/>
                <w:szCs w:val="27"/>
              </w:rPr>
              <w:t>депутатхэм</w:t>
            </w:r>
            <w:proofErr w:type="spellEnd"/>
            <w:r w:rsidRPr="00DF08D6">
              <w:rPr>
                <w:b/>
                <w:i/>
                <w:sz w:val="27"/>
                <w:szCs w:val="27"/>
              </w:rPr>
              <w:t xml:space="preserve"> </w:t>
            </w:r>
          </w:p>
          <w:p w:rsidR="001434AE" w:rsidRPr="00DF08D6" w:rsidRDefault="001434AE">
            <w:pPr>
              <w:pStyle w:val="a3"/>
              <w:jc w:val="center"/>
              <w:rPr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я Совет</w:t>
            </w:r>
          </w:p>
          <w:p w:rsidR="001434AE" w:rsidRPr="00DF08D6" w:rsidRDefault="001434AE">
            <w:pPr>
              <w:spacing w:line="20" w:lineRule="atLeast"/>
              <w:ind w:left="130"/>
              <w:jc w:val="center"/>
              <w:rPr>
                <w:b/>
                <w:i/>
                <w:sz w:val="27"/>
                <w:szCs w:val="27"/>
              </w:rPr>
            </w:pPr>
          </w:p>
        </w:tc>
      </w:tr>
    </w:tbl>
    <w:p w:rsidR="003B794E" w:rsidRPr="003B794E" w:rsidRDefault="003B794E" w:rsidP="0043080B">
      <w:pPr>
        <w:ind w:left="-540"/>
        <w:jc w:val="center"/>
        <w:rPr>
          <w:sz w:val="28"/>
          <w:szCs w:val="28"/>
        </w:rPr>
      </w:pPr>
    </w:p>
    <w:p w:rsidR="001434AE" w:rsidRPr="00637EF4" w:rsidRDefault="001434AE" w:rsidP="0043080B">
      <w:pPr>
        <w:ind w:left="-540"/>
        <w:jc w:val="center"/>
        <w:rPr>
          <w:sz w:val="28"/>
          <w:szCs w:val="28"/>
        </w:rPr>
      </w:pPr>
      <w:r w:rsidRPr="00637EF4">
        <w:rPr>
          <w:sz w:val="28"/>
          <w:szCs w:val="28"/>
        </w:rPr>
        <w:t>РЕШЕНИ</w:t>
      </w:r>
      <w:r w:rsidR="00A84E34" w:rsidRPr="00637EF4">
        <w:rPr>
          <w:sz w:val="28"/>
          <w:szCs w:val="28"/>
        </w:rPr>
        <w:t>Е</w:t>
      </w:r>
    </w:p>
    <w:p w:rsidR="0043080B" w:rsidRPr="00637EF4" w:rsidRDefault="00C034C7" w:rsidP="0043080B">
      <w:pPr>
        <w:ind w:left="540" w:hanging="540"/>
        <w:jc w:val="center"/>
        <w:rPr>
          <w:sz w:val="28"/>
          <w:szCs w:val="28"/>
        </w:rPr>
      </w:pPr>
      <w:r w:rsidRPr="00637EF4">
        <w:rPr>
          <w:sz w:val="28"/>
          <w:szCs w:val="28"/>
        </w:rPr>
        <w:t>« 07» сентября 2020 г. № 25</w:t>
      </w:r>
      <w:r w:rsidR="00637EF4" w:rsidRPr="00637EF4">
        <w:rPr>
          <w:sz w:val="28"/>
          <w:szCs w:val="28"/>
        </w:rPr>
        <w:t>2</w:t>
      </w:r>
    </w:p>
    <w:p w:rsidR="0043080B" w:rsidRPr="00637EF4" w:rsidRDefault="0043080B" w:rsidP="0043080B">
      <w:pPr>
        <w:keepNext/>
        <w:ind w:left="540" w:hanging="540"/>
        <w:jc w:val="center"/>
        <w:outlineLvl w:val="0"/>
        <w:rPr>
          <w:sz w:val="28"/>
          <w:szCs w:val="28"/>
        </w:rPr>
      </w:pPr>
      <w:r w:rsidRPr="00637EF4">
        <w:rPr>
          <w:sz w:val="28"/>
          <w:szCs w:val="28"/>
        </w:rPr>
        <w:t>а. Хакуринохабль</w:t>
      </w:r>
    </w:p>
    <w:p w:rsidR="00637EF4" w:rsidRPr="00637EF4" w:rsidRDefault="00637EF4" w:rsidP="00637EF4">
      <w:pPr>
        <w:tabs>
          <w:tab w:val="left" w:pos="3765"/>
        </w:tabs>
        <w:spacing w:line="276" w:lineRule="auto"/>
        <w:jc w:val="both"/>
        <w:rPr>
          <w:sz w:val="28"/>
          <w:szCs w:val="28"/>
        </w:rPr>
      </w:pPr>
    </w:p>
    <w:p w:rsidR="00637EF4" w:rsidRPr="00637EF4" w:rsidRDefault="00637EF4" w:rsidP="00637EF4">
      <w:pPr>
        <w:tabs>
          <w:tab w:val="left" w:pos="3765"/>
        </w:tabs>
        <w:spacing w:line="276" w:lineRule="auto"/>
        <w:jc w:val="both"/>
        <w:rPr>
          <w:sz w:val="28"/>
          <w:szCs w:val="28"/>
        </w:rPr>
      </w:pPr>
    </w:p>
    <w:p w:rsidR="00637EF4" w:rsidRPr="00637EF4" w:rsidRDefault="00637EF4" w:rsidP="00637EF4">
      <w:pPr>
        <w:tabs>
          <w:tab w:val="left" w:pos="3765"/>
        </w:tabs>
        <w:spacing w:line="276" w:lineRule="auto"/>
        <w:jc w:val="both"/>
        <w:rPr>
          <w:sz w:val="28"/>
          <w:szCs w:val="28"/>
        </w:rPr>
      </w:pPr>
      <w:r w:rsidRPr="00637EF4">
        <w:rPr>
          <w:sz w:val="28"/>
          <w:szCs w:val="28"/>
        </w:rPr>
        <w:t>«О внесении изменений в Решение Совета народных депутатов №21 от 01.11.2017 г. «Об утверждении Положений по определению предельной штатной численности работников муниципальных бюджетных учреждений культуры муниципального образования «Шовгеновский район»</w:t>
      </w:r>
    </w:p>
    <w:p w:rsidR="00637EF4" w:rsidRPr="00637EF4" w:rsidRDefault="00637EF4" w:rsidP="00637EF4">
      <w:pPr>
        <w:tabs>
          <w:tab w:val="left" w:pos="3765"/>
        </w:tabs>
        <w:spacing w:line="276" w:lineRule="auto"/>
        <w:jc w:val="both"/>
        <w:rPr>
          <w:sz w:val="28"/>
          <w:szCs w:val="28"/>
        </w:rPr>
      </w:pPr>
    </w:p>
    <w:p w:rsidR="00637EF4" w:rsidRPr="00637EF4" w:rsidRDefault="00637EF4" w:rsidP="00637EF4">
      <w:pPr>
        <w:tabs>
          <w:tab w:val="left" w:pos="3765"/>
        </w:tabs>
        <w:spacing w:line="276" w:lineRule="auto"/>
        <w:jc w:val="both"/>
        <w:rPr>
          <w:sz w:val="28"/>
          <w:szCs w:val="28"/>
        </w:rPr>
      </w:pPr>
    </w:p>
    <w:p w:rsidR="00637EF4" w:rsidRPr="00637EF4" w:rsidRDefault="00637EF4" w:rsidP="00637EF4">
      <w:pPr>
        <w:tabs>
          <w:tab w:val="left" w:pos="3765"/>
        </w:tabs>
        <w:spacing w:line="276" w:lineRule="auto"/>
        <w:jc w:val="both"/>
        <w:rPr>
          <w:sz w:val="28"/>
          <w:szCs w:val="28"/>
        </w:rPr>
      </w:pPr>
      <w:r w:rsidRPr="00637EF4">
        <w:rPr>
          <w:sz w:val="28"/>
          <w:szCs w:val="28"/>
        </w:rPr>
        <w:t>Рассмотрев представленные материалы муниципальным управлением культуры МО «Шовгеновский район» Совет народных депутатов МО «Шовгеновский район»</w:t>
      </w:r>
    </w:p>
    <w:p w:rsidR="00637EF4" w:rsidRPr="00637EF4" w:rsidRDefault="00637EF4" w:rsidP="00637EF4">
      <w:pPr>
        <w:tabs>
          <w:tab w:val="left" w:pos="3765"/>
        </w:tabs>
        <w:spacing w:line="276" w:lineRule="auto"/>
        <w:jc w:val="both"/>
        <w:rPr>
          <w:sz w:val="28"/>
          <w:szCs w:val="28"/>
        </w:rPr>
      </w:pPr>
    </w:p>
    <w:p w:rsidR="00637EF4" w:rsidRPr="00637EF4" w:rsidRDefault="00637EF4" w:rsidP="00637EF4">
      <w:pPr>
        <w:tabs>
          <w:tab w:val="left" w:pos="3765"/>
        </w:tabs>
        <w:spacing w:line="276" w:lineRule="auto"/>
        <w:jc w:val="center"/>
        <w:rPr>
          <w:b/>
          <w:sz w:val="28"/>
          <w:szCs w:val="28"/>
        </w:rPr>
      </w:pPr>
      <w:r w:rsidRPr="00637EF4">
        <w:rPr>
          <w:b/>
          <w:sz w:val="28"/>
          <w:szCs w:val="28"/>
        </w:rPr>
        <w:t>РЕШИЛ:</w:t>
      </w:r>
    </w:p>
    <w:p w:rsidR="00637EF4" w:rsidRPr="00637EF4" w:rsidRDefault="00637EF4" w:rsidP="00637EF4">
      <w:pPr>
        <w:tabs>
          <w:tab w:val="left" w:pos="3765"/>
        </w:tabs>
        <w:spacing w:line="276" w:lineRule="auto"/>
        <w:jc w:val="center"/>
        <w:rPr>
          <w:sz w:val="28"/>
          <w:szCs w:val="28"/>
        </w:rPr>
      </w:pPr>
    </w:p>
    <w:p w:rsidR="00637EF4" w:rsidRPr="00637EF4" w:rsidRDefault="00637EF4" w:rsidP="00637EF4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637EF4">
        <w:rPr>
          <w:sz w:val="28"/>
          <w:szCs w:val="28"/>
        </w:rPr>
        <w:t xml:space="preserve">Внести изменения в приложение №1 Решения Совета народных депутатов № 21 от 01.11.2017 г. «Об утверждении Положений по определению предельной штатной численности работников муниципальных бюджетных учреждений культуры муниципального образования «Шовгеновский район», а именно: </w:t>
      </w:r>
    </w:p>
    <w:p w:rsidR="00637EF4" w:rsidRPr="00637EF4" w:rsidRDefault="00637EF4" w:rsidP="00637EF4">
      <w:pPr>
        <w:pStyle w:val="a5"/>
        <w:spacing w:line="276" w:lineRule="auto"/>
        <w:ind w:left="786"/>
        <w:jc w:val="both"/>
        <w:rPr>
          <w:sz w:val="28"/>
          <w:szCs w:val="28"/>
        </w:rPr>
      </w:pPr>
      <w:r w:rsidRPr="00637EF4">
        <w:rPr>
          <w:sz w:val="28"/>
          <w:szCs w:val="28"/>
        </w:rPr>
        <w:t>- ввести в штатное расписание следующие штатные единицы:</w:t>
      </w:r>
    </w:p>
    <w:p w:rsidR="00637EF4" w:rsidRPr="00637EF4" w:rsidRDefault="00637EF4" w:rsidP="00637EF4">
      <w:pPr>
        <w:pStyle w:val="a5"/>
        <w:spacing w:line="276" w:lineRule="auto"/>
        <w:ind w:left="786"/>
        <w:jc w:val="both"/>
        <w:rPr>
          <w:sz w:val="28"/>
          <w:szCs w:val="28"/>
        </w:rPr>
      </w:pPr>
      <w:r w:rsidRPr="00637EF4">
        <w:rPr>
          <w:sz w:val="28"/>
          <w:szCs w:val="28"/>
        </w:rPr>
        <w:t>Заведующий отделом по показу кино (видео) фильмов – 1 единица;</w:t>
      </w:r>
    </w:p>
    <w:p w:rsidR="00637EF4" w:rsidRPr="00637EF4" w:rsidRDefault="00637EF4" w:rsidP="00637EF4">
      <w:pPr>
        <w:pStyle w:val="a5"/>
        <w:spacing w:line="276" w:lineRule="auto"/>
        <w:ind w:left="786"/>
        <w:jc w:val="both"/>
        <w:rPr>
          <w:sz w:val="28"/>
          <w:szCs w:val="28"/>
        </w:rPr>
      </w:pPr>
      <w:r w:rsidRPr="00637EF4">
        <w:rPr>
          <w:sz w:val="28"/>
          <w:szCs w:val="28"/>
        </w:rPr>
        <w:t>Методист – 1 единица</w:t>
      </w:r>
      <w:r w:rsidR="001B5447">
        <w:rPr>
          <w:sz w:val="28"/>
          <w:szCs w:val="28"/>
        </w:rPr>
        <w:t>.</w:t>
      </w:r>
      <w:bookmarkStart w:id="0" w:name="_GoBack"/>
      <w:bookmarkEnd w:id="0"/>
      <w:r w:rsidRPr="00637EF4">
        <w:rPr>
          <w:sz w:val="28"/>
          <w:szCs w:val="28"/>
        </w:rPr>
        <w:t xml:space="preserve"> </w:t>
      </w:r>
    </w:p>
    <w:p w:rsidR="00637EF4" w:rsidRPr="00637EF4" w:rsidRDefault="00637EF4" w:rsidP="00637EF4">
      <w:pPr>
        <w:pStyle w:val="a5"/>
        <w:spacing w:line="276" w:lineRule="auto"/>
        <w:ind w:left="786"/>
        <w:jc w:val="both"/>
        <w:rPr>
          <w:sz w:val="28"/>
          <w:szCs w:val="28"/>
        </w:rPr>
      </w:pPr>
      <w:r w:rsidRPr="00637EF4">
        <w:rPr>
          <w:sz w:val="28"/>
          <w:szCs w:val="28"/>
        </w:rPr>
        <w:t xml:space="preserve">Киномеханик – 1 единица.     </w:t>
      </w:r>
    </w:p>
    <w:p w:rsidR="00637EF4" w:rsidRPr="00637EF4" w:rsidRDefault="00637EF4" w:rsidP="00637EF4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637EF4">
        <w:rPr>
          <w:sz w:val="28"/>
          <w:szCs w:val="28"/>
        </w:rPr>
        <w:t>Опубликовать н</w:t>
      </w:r>
      <w:r w:rsidRPr="00637EF4">
        <w:rPr>
          <w:sz w:val="28"/>
          <w:szCs w:val="28"/>
        </w:rPr>
        <w:t xml:space="preserve">астоящее </w:t>
      </w:r>
      <w:r w:rsidRPr="00637EF4">
        <w:rPr>
          <w:sz w:val="28"/>
          <w:szCs w:val="28"/>
        </w:rPr>
        <w:t>р</w:t>
      </w:r>
      <w:r w:rsidRPr="00637EF4">
        <w:rPr>
          <w:sz w:val="28"/>
          <w:szCs w:val="28"/>
        </w:rPr>
        <w:t>ешение</w:t>
      </w:r>
      <w:r w:rsidRPr="00637EF4">
        <w:rPr>
          <w:sz w:val="28"/>
          <w:szCs w:val="28"/>
        </w:rPr>
        <w:t xml:space="preserve"> в газете «Заря».</w:t>
      </w:r>
    </w:p>
    <w:p w:rsidR="00637EF4" w:rsidRPr="001B5447" w:rsidRDefault="00637EF4" w:rsidP="00637EF4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1B5447">
        <w:rPr>
          <w:sz w:val="28"/>
          <w:szCs w:val="28"/>
        </w:rPr>
        <w:t>Настоящее решение вступает в силу с момента официального опубликования в районной газете «Заря».</w:t>
      </w:r>
      <w:r w:rsidRPr="001B5447">
        <w:rPr>
          <w:sz w:val="28"/>
          <w:szCs w:val="28"/>
        </w:rPr>
        <w:t xml:space="preserve"> </w:t>
      </w:r>
    </w:p>
    <w:p w:rsidR="00637EF4" w:rsidRPr="00637EF4" w:rsidRDefault="00637EF4" w:rsidP="00637EF4">
      <w:pPr>
        <w:spacing w:line="276" w:lineRule="auto"/>
        <w:jc w:val="both"/>
        <w:rPr>
          <w:sz w:val="28"/>
          <w:szCs w:val="28"/>
        </w:rPr>
      </w:pPr>
    </w:p>
    <w:p w:rsidR="00637EF4" w:rsidRPr="00637EF4" w:rsidRDefault="00637EF4" w:rsidP="00637EF4">
      <w:pPr>
        <w:spacing w:line="276" w:lineRule="auto"/>
        <w:jc w:val="both"/>
        <w:rPr>
          <w:sz w:val="28"/>
          <w:szCs w:val="28"/>
        </w:rPr>
      </w:pPr>
    </w:p>
    <w:p w:rsidR="00637EF4" w:rsidRPr="00637EF4" w:rsidRDefault="00637EF4" w:rsidP="00637EF4">
      <w:pPr>
        <w:spacing w:line="276" w:lineRule="auto"/>
        <w:jc w:val="both"/>
        <w:rPr>
          <w:sz w:val="28"/>
          <w:szCs w:val="28"/>
        </w:rPr>
      </w:pPr>
    </w:p>
    <w:p w:rsidR="00637EF4" w:rsidRPr="00637EF4" w:rsidRDefault="00637EF4" w:rsidP="00637EF4">
      <w:pPr>
        <w:spacing w:line="276" w:lineRule="auto"/>
        <w:jc w:val="both"/>
        <w:rPr>
          <w:sz w:val="28"/>
          <w:szCs w:val="28"/>
        </w:rPr>
      </w:pPr>
      <w:r w:rsidRPr="00637EF4">
        <w:rPr>
          <w:sz w:val="28"/>
          <w:szCs w:val="28"/>
        </w:rPr>
        <w:t xml:space="preserve">Председатель Совета </w:t>
      </w:r>
      <w:proofErr w:type="gramStart"/>
      <w:r w:rsidRPr="00637EF4">
        <w:rPr>
          <w:sz w:val="28"/>
          <w:szCs w:val="28"/>
        </w:rPr>
        <w:t>народных</w:t>
      </w:r>
      <w:proofErr w:type="gramEnd"/>
    </w:p>
    <w:p w:rsidR="00712BA5" w:rsidRPr="00637EF4" w:rsidRDefault="00637EF4" w:rsidP="00637EF4">
      <w:pPr>
        <w:widowControl w:val="0"/>
        <w:autoSpaceDE w:val="0"/>
        <w:autoSpaceDN w:val="0"/>
        <w:adjustRightInd w:val="0"/>
        <w:ind w:right="361"/>
        <w:rPr>
          <w:rFonts w:eastAsiaTheme="minorEastAsia"/>
          <w:b/>
          <w:sz w:val="28"/>
          <w:szCs w:val="28"/>
        </w:rPr>
      </w:pPr>
      <w:r w:rsidRPr="00637EF4">
        <w:rPr>
          <w:sz w:val="28"/>
          <w:szCs w:val="28"/>
        </w:rPr>
        <w:t>д</w:t>
      </w:r>
      <w:r w:rsidRPr="00637EF4">
        <w:rPr>
          <w:sz w:val="28"/>
          <w:szCs w:val="28"/>
        </w:rPr>
        <w:t xml:space="preserve">епутатов МО «Шовгеновский район»                                     </w:t>
      </w:r>
      <w:r w:rsidRPr="00637EF4">
        <w:rPr>
          <w:sz w:val="28"/>
          <w:szCs w:val="28"/>
        </w:rPr>
        <w:t xml:space="preserve">     </w:t>
      </w:r>
      <w:r w:rsidRPr="00637EF4">
        <w:rPr>
          <w:sz w:val="28"/>
          <w:szCs w:val="28"/>
        </w:rPr>
        <w:t>А.Д. Меретуков</w:t>
      </w:r>
    </w:p>
    <w:sectPr w:rsidR="00712BA5" w:rsidRPr="00637EF4" w:rsidSect="001B5447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67A"/>
    <w:multiLevelType w:val="hybridMultilevel"/>
    <w:tmpl w:val="B9B60E9C"/>
    <w:lvl w:ilvl="0" w:tplc="9460C12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94948"/>
    <w:multiLevelType w:val="hybridMultilevel"/>
    <w:tmpl w:val="D4787E12"/>
    <w:lvl w:ilvl="0" w:tplc="AD3C8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64779F"/>
    <w:multiLevelType w:val="hybridMultilevel"/>
    <w:tmpl w:val="7848E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2F44A05"/>
    <w:multiLevelType w:val="hybridMultilevel"/>
    <w:tmpl w:val="617E7522"/>
    <w:lvl w:ilvl="0" w:tplc="9788B3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32"/>
    <w:rsid w:val="001434AE"/>
    <w:rsid w:val="00161A17"/>
    <w:rsid w:val="001B5447"/>
    <w:rsid w:val="002203EE"/>
    <w:rsid w:val="002E5BD0"/>
    <w:rsid w:val="002F38DC"/>
    <w:rsid w:val="003B794E"/>
    <w:rsid w:val="0043080B"/>
    <w:rsid w:val="00477529"/>
    <w:rsid w:val="00492732"/>
    <w:rsid w:val="00637EF4"/>
    <w:rsid w:val="006F5151"/>
    <w:rsid w:val="00712BA5"/>
    <w:rsid w:val="007740DD"/>
    <w:rsid w:val="007D4297"/>
    <w:rsid w:val="008072AC"/>
    <w:rsid w:val="00825051"/>
    <w:rsid w:val="00923BD3"/>
    <w:rsid w:val="00A13228"/>
    <w:rsid w:val="00A23AE9"/>
    <w:rsid w:val="00A524EA"/>
    <w:rsid w:val="00A84E34"/>
    <w:rsid w:val="00BF482E"/>
    <w:rsid w:val="00C034C7"/>
    <w:rsid w:val="00C21B03"/>
    <w:rsid w:val="00C33D16"/>
    <w:rsid w:val="00CA163B"/>
    <w:rsid w:val="00CB0017"/>
    <w:rsid w:val="00DF08D6"/>
    <w:rsid w:val="00EE7181"/>
    <w:rsid w:val="00FA5980"/>
    <w:rsid w:val="00F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434AE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434AE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434AE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34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434AE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1434AE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434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72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2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434AE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434AE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434AE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34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434AE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1434AE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434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72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2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Специалист</cp:lastModifiedBy>
  <cp:revision>4</cp:revision>
  <cp:lastPrinted>2020-09-08T06:39:00Z</cp:lastPrinted>
  <dcterms:created xsi:type="dcterms:W3CDTF">2020-09-07T07:06:00Z</dcterms:created>
  <dcterms:modified xsi:type="dcterms:W3CDTF">2020-09-08T06:57:00Z</dcterms:modified>
</cp:coreProperties>
</file>