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F2" w:rsidRPr="00004274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336D9B" w:rsidRPr="00336D9B">
        <w:rPr>
          <w:rFonts w:ascii="Times New Roman" w:hAnsi="Times New Roman"/>
          <w:sz w:val="20"/>
          <w:szCs w:val="20"/>
        </w:rPr>
        <w:t>6</w:t>
      </w:r>
    </w:p>
    <w:p w:rsidR="00A43EF2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43EF2" w:rsidRPr="00936F7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5F46F6">
        <w:rPr>
          <w:rFonts w:ascii="Times New Roman" w:hAnsi="Times New Roman"/>
          <w:sz w:val="20"/>
          <w:szCs w:val="20"/>
        </w:rPr>
        <w:t>марта</w:t>
      </w:r>
      <w:r>
        <w:rPr>
          <w:rFonts w:ascii="Times New Roman" w:hAnsi="Times New Roman"/>
          <w:sz w:val="20"/>
          <w:szCs w:val="20"/>
        </w:rPr>
        <w:t xml:space="preserve">  2019 г № ____</w:t>
      </w:r>
    </w:p>
    <w:p w:rsidR="00A43EF2" w:rsidRPr="00336D9B" w:rsidRDefault="00A43E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336D9B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004274" w:rsidRDefault="00004274" w:rsidP="000042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268904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7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004274" w:rsidRDefault="000042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268904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,7</w:t>
            </w:r>
          </w:p>
          <w:p w:rsidR="00AD687B" w:rsidRPr="00B57BBE" w:rsidRDefault="00AD687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/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E5D0F" w:rsidRDefault="008E5D0F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115453.5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bookmarkEnd w:id="0"/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E002BC" w:rsidRDefault="00004274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115</w:t>
            </w:r>
            <w:r w:rsidR="008E5D0F">
              <w:rPr>
                <w:rFonts w:ascii="Times New Roman" w:hAnsi="Times New Roman"/>
                <w:sz w:val="20"/>
                <w:szCs w:val="20"/>
                <w:lang w:val="en-US" w:eastAsia="en-US"/>
              </w:rPr>
              <w:t>453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,5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2E2206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147,5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147,5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2E2206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3816,3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2E2206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3816,3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E5D0F" w:rsidRDefault="008E5D0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8E5D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7B26F9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19201,2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DA3674" w:rsidRPr="00500422" w:rsidRDefault="007B26F9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19201,2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4A7156" w:rsidRPr="00C13DE2" w:rsidTr="004A7156">
        <w:trPr>
          <w:trHeight w:val="255"/>
        </w:trPr>
        <w:tc>
          <w:tcPr>
            <w:tcW w:w="720" w:type="dxa"/>
          </w:tcPr>
          <w:p w:rsidR="004A7156" w:rsidRP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1F0E59" w:rsidRDefault="004A7156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F0E5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поддержки малого и среднего предпринимательства  Шовгеновский района на 2015-2020 годы  </w:t>
            </w:r>
          </w:p>
        </w:tc>
        <w:tc>
          <w:tcPr>
            <w:tcW w:w="660" w:type="dxa"/>
          </w:tcPr>
          <w:p w:rsidR="004A7156" w:rsidRPr="00C13DE2" w:rsidRDefault="004A7156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4B500D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71,8</w:t>
            </w:r>
          </w:p>
        </w:tc>
      </w:tr>
      <w:tr w:rsidR="004A7156" w:rsidRPr="00C13DE2" w:rsidTr="00F94681">
        <w:trPr>
          <w:trHeight w:val="390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F94681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4B500D" w:rsidRDefault="002E2206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71,8</w:t>
            </w:r>
          </w:p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94681" w:rsidRPr="00C13DE2" w:rsidTr="00F94681">
        <w:trPr>
          <w:trHeight w:val="285"/>
        </w:trPr>
        <w:tc>
          <w:tcPr>
            <w:tcW w:w="720" w:type="dxa"/>
          </w:tcPr>
          <w:p w:rsidR="00F94681" w:rsidRPr="00F94681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F9468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F94681" w:rsidRPr="00F94681" w:rsidRDefault="00F94681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F94681" w:rsidRPr="00737F94" w:rsidRDefault="000042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11337,5</w:t>
            </w:r>
          </w:p>
        </w:tc>
      </w:tr>
      <w:tr w:rsidR="00F94681" w:rsidRPr="00C13DE2" w:rsidTr="004A7156">
        <w:trPr>
          <w:trHeight w:val="165"/>
        </w:trPr>
        <w:tc>
          <w:tcPr>
            <w:tcW w:w="720" w:type="dxa"/>
          </w:tcPr>
          <w:p w:rsidR="00F94681" w:rsidRPr="004A7156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C13DE2" w:rsidRDefault="00F94681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F94681" w:rsidRDefault="00004274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11337,5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7B26F9" w:rsidP="00D96A8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431048,3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A128A"/>
    <w:rsid w:val="002E2206"/>
    <w:rsid w:val="00336D9B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46F6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26F9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5D0F"/>
    <w:rsid w:val="008E7FA6"/>
    <w:rsid w:val="0097409C"/>
    <w:rsid w:val="00975A7F"/>
    <w:rsid w:val="009A461A"/>
    <w:rsid w:val="009C203B"/>
    <w:rsid w:val="009C22A8"/>
    <w:rsid w:val="009D4EB2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129</cp:revision>
  <cp:lastPrinted>2019-04-10T12:19:00Z</cp:lastPrinted>
  <dcterms:created xsi:type="dcterms:W3CDTF">2013-11-15T12:55:00Z</dcterms:created>
  <dcterms:modified xsi:type="dcterms:W3CDTF">2019-04-10T12:34:00Z</dcterms:modified>
</cp:coreProperties>
</file>