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BF" w:rsidRPr="00A70F20" w:rsidRDefault="00E275BF" w:rsidP="00E275BF">
      <w:pPr>
        <w:spacing w:after="0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Приложение №2 к постановлению</w:t>
      </w:r>
    </w:p>
    <w:p w:rsidR="00E275BF" w:rsidRPr="00A70F20" w:rsidRDefault="00E275BF" w:rsidP="00E275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D10482" w:rsidRPr="00A70F20" w:rsidRDefault="00E275BF" w:rsidP="005D4D17">
      <w:pPr>
        <w:spacing w:after="0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 xml:space="preserve">№ 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491</w:t>
      </w:r>
      <w:r w:rsidRPr="00A70F20">
        <w:rPr>
          <w:rFonts w:ascii="Times New Roman" w:hAnsi="Times New Roman" w:cs="Times New Roman"/>
          <w:sz w:val="24"/>
          <w:szCs w:val="24"/>
        </w:rPr>
        <w:t xml:space="preserve"> от </w:t>
      </w:r>
      <w:r w:rsidR="008E7528" w:rsidRPr="008E7528">
        <w:rPr>
          <w:rFonts w:ascii="Times New Roman" w:hAnsi="Times New Roman" w:cs="Times New Roman"/>
          <w:sz w:val="24"/>
          <w:szCs w:val="24"/>
          <w:u w:val="single"/>
        </w:rPr>
        <w:t>13.09.</w:t>
      </w:r>
      <w:r w:rsidRPr="008E7528">
        <w:rPr>
          <w:rFonts w:ascii="Times New Roman" w:hAnsi="Times New Roman" w:cs="Times New Roman"/>
          <w:sz w:val="24"/>
          <w:szCs w:val="24"/>
          <w:u w:val="single"/>
        </w:rPr>
        <w:t xml:space="preserve"> 2018г.</w:t>
      </w:r>
    </w:p>
    <w:p w:rsidR="00D10482" w:rsidRPr="00A70F20" w:rsidRDefault="00D1048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РЕЕСТР</w:t>
      </w:r>
    </w:p>
    <w:p w:rsidR="00244333" w:rsidRPr="00A70F20" w:rsidRDefault="00E275BF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муниципаль</w:t>
      </w:r>
      <w:r w:rsidR="001E4A12" w:rsidRPr="00A70F20">
        <w:rPr>
          <w:rFonts w:ascii="Times New Roman" w:hAnsi="Times New Roman" w:cs="Times New Roman"/>
          <w:sz w:val="24"/>
          <w:szCs w:val="24"/>
        </w:rPr>
        <w:t xml:space="preserve">ной собственности </w:t>
      </w:r>
      <w:r w:rsidRPr="00A70F20">
        <w:rPr>
          <w:rFonts w:ascii="Times New Roman" w:hAnsi="Times New Roman" w:cs="Times New Roman"/>
          <w:sz w:val="24"/>
          <w:szCs w:val="24"/>
        </w:rPr>
        <w:t>МО «Шовгеновский район»</w:t>
      </w:r>
      <w:r w:rsidR="0063300D">
        <w:rPr>
          <w:rFonts w:ascii="Times New Roman" w:hAnsi="Times New Roman" w:cs="Times New Roman"/>
          <w:sz w:val="24"/>
          <w:szCs w:val="24"/>
        </w:rPr>
        <w:t xml:space="preserve"> на 01.01.2020</w:t>
      </w:r>
      <w:r w:rsidR="008E7528">
        <w:rPr>
          <w:rFonts w:ascii="Times New Roman" w:hAnsi="Times New Roman" w:cs="Times New Roman"/>
          <w:sz w:val="24"/>
          <w:szCs w:val="24"/>
        </w:rPr>
        <w:t>г.</w:t>
      </w:r>
    </w:p>
    <w:p w:rsidR="001E4A12" w:rsidRPr="00A70F20" w:rsidRDefault="001E4A12" w:rsidP="00681B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70F20">
        <w:rPr>
          <w:rFonts w:ascii="Times New Roman" w:hAnsi="Times New Roman" w:cs="Times New Roman"/>
          <w:sz w:val="24"/>
          <w:szCs w:val="24"/>
        </w:rPr>
        <w:t>(</w:t>
      </w:r>
      <w:r w:rsidR="00A371F7" w:rsidRPr="00A70F20"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A70F2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4675"/>
        <w:gridCol w:w="4834"/>
        <w:gridCol w:w="2568"/>
        <w:gridCol w:w="2173"/>
      </w:tblGrid>
      <w:tr w:rsidR="00586672" w:rsidRPr="00A70F20" w:rsidTr="008E7528">
        <w:tc>
          <w:tcPr>
            <w:tcW w:w="536" w:type="dxa"/>
          </w:tcPr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5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58667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834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D25FC2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  <w:tc>
          <w:tcPr>
            <w:tcW w:w="2568" w:type="dxa"/>
          </w:tcPr>
          <w:p w:rsidR="00A764E8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672" w:rsidRPr="00A70F20" w:rsidRDefault="00A764E8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2173" w:type="dxa"/>
          </w:tcPr>
          <w:p w:rsidR="00586672" w:rsidRPr="00A70F20" w:rsidRDefault="00586672" w:rsidP="00586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Сведения об обременении правами третьих лиц</w:t>
            </w:r>
            <w:r w:rsidR="00897309" w:rsidRPr="00A70F20">
              <w:rPr>
                <w:rFonts w:ascii="Times New Roman" w:hAnsi="Times New Roman" w:cs="Times New Roman"/>
                <w:sz w:val="24"/>
                <w:szCs w:val="24"/>
              </w:rPr>
              <w:t>, существующих ограничениях</w:t>
            </w:r>
          </w:p>
        </w:tc>
      </w:tr>
      <w:tr w:rsidR="00586672" w:rsidRPr="00A70F20" w:rsidTr="008E7528">
        <w:tc>
          <w:tcPr>
            <w:tcW w:w="536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4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586672" w:rsidRPr="00A70F20" w:rsidRDefault="00897309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СОШ 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Дукмасов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шанева,19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14.05.2015г. №187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д/сада "Бэрэчэт"№2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Джерокай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раснооктябрьская,45в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08.10.2014г.№ 548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(д/с №3 Золушка)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Мамацев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раснооктябрьская,56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21.10.2016г.№ 340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(садик)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енина,46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пост. Главы от 26.09.2014г.№ 524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газопроводом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Ашхамаф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2в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аренда АО «Газпром газораспределение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Майкоп»№195/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(ШУ-80 и ШУ-81)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х. Михайлов, примерно 6100 м на юго-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ориентира:п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Зарево, ул. Пролетарская,5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аренда дог от 28.02.2013 № 229/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br/>
              <w:t>№ 229/З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7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 32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Чапаева, 13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Хакуринохабль ул. Горбатко 16а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Горбатко, 16а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4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Кирпичная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Кирпичная, 2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3      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E2331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казна,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строит,реконстр,ремонта,развития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трубопроводного транспорта (крановая площадка)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р-н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в 1 км к северо-западу от станицы Воздвиженской</w:t>
            </w:r>
          </w:p>
        </w:tc>
        <w:tc>
          <w:tcPr>
            <w:tcW w:w="2568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Гагарина,29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138/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Тургенева,8а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139/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Шовгенова,2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54635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140/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(водозабор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РА, Шов р-он, примерно в 2280 м на юго-восток от ориентира </w:t>
            </w:r>
            <w:proofErr w:type="spellStart"/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здание, а.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земли сельскохозяйственног</w:t>
            </w:r>
            <w:r w:rsidRPr="0008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 ар. № 141/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учаток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(водозабор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7530 м на северо-восток от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дрес:а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Хакуринохабль, ул. Шовгенова,9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087FE1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дог ар. № 142/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Хак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27.08.2013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Краснооктябрьская,108б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(КНС №2)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Чкалова,5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(котельная № 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 ул. Шагужева,36а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B1063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прудами накопителями)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1740 м по направлению на северо-восток от ориентира административное здание, расположенного за пределами участка, адрес ориентира: Шовгеновский район,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ул.Шовгенова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домом операторов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ограничен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овгенова,Датхужева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Комсомольская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эксплуатации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одерж,реконстр,ремонта,развития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назем и подзем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зданий,строений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сооружений,устройств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др.объектов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магистр газопровода-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отвода,ГРС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газоснаб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 ориентира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с/п" примерно в 1280 м от ориентира по направлению на северо-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восток.а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ул. Ленина,3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под размещение ГРС для газоснабжения аулов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примерно в 980 м от ориентира по направлению на северо-восток относительно ориентира бывшая контора АСП "Родина"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1E547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 (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бывшее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ДРЦ)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47 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20.11.2014г. №615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Михайлов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Красноармейская, 16а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09.02.2015г. №35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06.04.2015г. №135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№11)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Пшизов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 Пшизова,22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 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ользование, пост. Главы от 06.04.2015г. №134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№6)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07.11.2014г №595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(гараж и котельная)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Пшичо, ул. Ленина, 2Б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ернышев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пер.Школьный,3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(бессрочное) пользование пост. № 598 от 11.11.2014г. Зарегистрировано 15.04.2015г.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 № 01-АА 665560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зданием администрации)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овгенова,9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Хакур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акуринохабль,Шовгенова,13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A41FE8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Хакуринохабль, ул. </w:t>
            </w:r>
            <w:r w:rsidR="0063300D">
              <w:rPr>
                <w:rFonts w:ascii="Times New Roman" w:hAnsi="Times New Roman" w:cs="Times New Roman"/>
                <w:sz w:val="24"/>
                <w:szCs w:val="24"/>
              </w:rPr>
              <w:t>Тургенева,4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«Шовгеновский район»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(ДШИ)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Ешугаова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 главы №190 от 28.03.2018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гаражами)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а. Хакуринохабль, ул. Чапаева, 29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(НОШ №14)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Хатажукай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овгенова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(Насып)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акуринохабль,ул.Краснооктябрьская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133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 пост. Главы от 26.09.2014г. №523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№3)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45б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пользование,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02.03.2015г. №95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 №4)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амхег,50 ЛЕТ ВЛКСМ,31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пользование, пост. Главы от 02.03.2015г. №94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8E7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Зарево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ролетарская,1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 участок (СОШ №9)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Тихонов, </w:t>
            </w:r>
            <w:proofErr w:type="gram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71а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09.02.2015г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39 а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4C370D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пользование, </w:t>
            </w:r>
            <w:proofErr w:type="spell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proofErr w:type="gramStart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proofErr w:type="spellEnd"/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 от 09.03.2017г. №74,</w:t>
            </w:r>
          </w:p>
        </w:tc>
      </w:tr>
      <w:tr w:rsidR="00681BB5" w:rsidRPr="00681BB5" w:rsidTr="008E7528">
        <w:tc>
          <w:tcPr>
            <w:tcW w:w="536" w:type="dxa"/>
          </w:tcPr>
          <w:p w:rsidR="00681BB5" w:rsidRPr="00A70F20" w:rsidRDefault="00681BB5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5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34" w:type="dxa"/>
            <w:vAlign w:val="bottom"/>
          </w:tcPr>
          <w:p w:rsidR="00681BB5" w:rsidRPr="00A70F20" w:rsidRDefault="00681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F20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A70F20">
              <w:rPr>
                <w:rFonts w:ascii="Times New Roman" w:hAnsi="Times New Roman" w:cs="Times New Roman"/>
                <w:sz w:val="24"/>
                <w:szCs w:val="24"/>
              </w:rPr>
              <w:t>, пер.  Школьный, 2</w:t>
            </w:r>
          </w:p>
        </w:tc>
        <w:tc>
          <w:tcPr>
            <w:tcW w:w="2568" w:type="dxa"/>
          </w:tcPr>
          <w:p w:rsidR="00681BB5" w:rsidRDefault="00681BB5" w:rsidP="00681BB5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681BB5" w:rsidRPr="00681BB5" w:rsidRDefault="008E7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(бессрочное) </w:t>
            </w:r>
            <w:r w:rsidRPr="0068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</w:t>
            </w:r>
            <w:r w:rsidR="00681BB5" w:rsidRPr="00681B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B68A6" w:rsidRPr="00681BB5" w:rsidTr="008E7528">
        <w:tc>
          <w:tcPr>
            <w:tcW w:w="536" w:type="dxa"/>
          </w:tcPr>
          <w:p w:rsidR="00BB68A6" w:rsidRDefault="00BB68A6" w:rsidP="001E4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4675" w:type="dxa"/>
            <w:vAlign w:val="bottom"/>
          </w:tcPr>
          <w:p w:rsidR="00BB68A6" w:rsidRPr="00A70F20" w:rsidRDefault="00B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(СОШ №10)</w:t>
            </w:r>
          </w:p>
        </w:tc>
        <w:tc>
          <w:tcPr>
            <w:tcW w:w="4834" w:type="dxa"/>
            <w:vAlign w:val="bottom"/>
          </w:tcPr>
          <w:p w:rsidR="00BB68A6" w:rsidRPr="00A70F20" w:rsidRDefault="00BB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568" w:type="dxa"/>
          </w:tcPr>
          <w:p w:rsidR="00BB68A6" w:rsidRDefault="00BB68A6" w:rsidP="007426AF">
            <w:pPr>
              <w:jc w:val="center"/>
            </w:pPr>
            <w:r w:rsidRPr="00892654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173" w:type="dxa"/>
            <w:vAlign w:val="bottom"/>
          </w:tcPr>
          <w:p w:rsidR="00BB68A6" w:rsidRPr="00681BB5" w:rsidRDefault="00BB68A6" w:rsidP="00742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BB5">
              <w:rPr>
                <w:rFonts w:ascii="Times New Roman" w:hAnsi="Times New Roman" w:cs="Times New Roman"/>
                <w:sz w:val="24"/>
                <w:szCs w:val="24"/>
              </w:rPr>
              <w:t>постоянное (бессрочное) пользование </w:t>
            </w:r>
          </w:p>
        </w:tc>
      </w:tr>
    </w:tbl>
    <w:p w:rsidR="001E4A12" w:rsidRPr="00A70F20" w:rsidRDefault="001E4A12" w:rsidP="001E4A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0F20" w:rsidRPr="00E275BF" w:rsidRDefault="00A70F20" w:rsidP="00A70F20">
      <w:pPr>
        <w:spacing w:after="0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E275B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70F20" w:rsidRPr="00E275BF" w:rsidRDefault="00A70F20" w:rsidP="00A70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275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главы администрации МО                                                                                             «Шовгеновский район»</w:t>
      </w:r>
    </w:p>
    <w:p w:rsidR="00A70F20" w:rsidRPr="00E275BF" w:rsidRDefault="00A70F20" w:rsidP="00A70F20">
      <w:pPr>
        <w:spacing w:after="0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E275BF">
        <w:rPr>
          <w:rFonts w:ascii="Times New Roman" w:hAnsi="Times New Roman" w:cs="Times New Roman"/>
          <w:sz w:val="28"/>
          <w:szCs w:val="28"/>
        </w:rPr>
        <w:t>№ _____ от __________ 2018г.</w:t>
      </w:r>
    </w:p>
    <w:p w:rsidR="00A70F20" w:rsidRPr="005E541A" w:rsidRDefault="00A70F20" w:rsidP="00A70F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0F20" w:rsidRDefault="00A70F20" w:rsidP="00A70F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РЕЕСТР</w:t>
      </w: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</w:t>
      </w:r>
      <w:r w:rsidRPr="00897309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>
        <w:rPr>
          <w:rFonts w:ascii="Times New Roman" w:hAnsi="Times New Roman" w:cs="Times New Roman"/>
          <w:sz w:val="28"/>
          <w:szCs w:val="28"/>
        </w:rPr>
        <w:t>МО «Шовгеновский район»</w:t>
      </w:r>
    </w:p>
    <w:p w:rsidR="00A70F20" w:rsidRPr="00897309" w:rsidRDefault="00A70F20" w:rsidP="00A70F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7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земельные участки</w:t>
      </w:r>
      <w:r w:rsidRPr="0089730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92"/>
        <w:gridCol w:w="3492"/>
        <w:gridCol w:w="3492"/>
        <w:gridCol w:w="3493"/>
      </w:tblGrid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3492" w:type="dxa"/>
          </w:tcPr>
          <w:p w:rsidR="00A70F20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Сведения об обременении правами третьих лиц, существующих ограничениях</w:t>
            </w:r>
          </w:p>
        </w:tc>
      </w:tr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3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70F20" w:rsidRPr="00897309" w:rsidTr="005E1E2C">
        <w:tc>
          <w:tcPr>
            <w:tcW w:w="817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</w:tcPr>
          <w:p w:rsidR="00A70F20" w:rsidRPr="00897309" w:rsidRDefault="00A70F20" w:rsidP="005E1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0F20" w:rsidRPr="00897309" w:rsidRDefault="00A70F20" w:rsidP="001E4A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0F20" w:rsidRPr="00897309" w:rsidSect="005D4D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0482"/>
    <w:rsid w:val="000214C7"/>
    <w:rsid w:val="00042B63"/>
    <w:rsid w:val="001E4A12"/>
    <w:rsid w:val="00244333"/>
    <w:rsid w:val="00393A7D"/>
    <w:rsid w:val="00586672"/>
    <w:rsid w:val="005D4D17"/>
    <w:rsid w:val="0063300D"/>
    <w:rsid w:val="00681BB5"/>
    <w:rsid w:val="00732B95"/>
    <w:rsid w:val="00757EF9"/>
    <w:rsid w:val="00773229"/>
    <w:rsid w:val="007A250E"/>
    <w:rsid w:val="00897309"/>
    <w:rsid w:val="008E7528"/>
    <w:rsid w:val="009D5683"/>
    <w:rsid w:val="009E5DB5"/>
    <w:rsid w:val="00A371F7"/>
    <w:rsid w:val="00A70F20"/>
    <w:rsid w:val="00A764E8"/>
    <w:rsid w:val="00A80D25"/>
    <w:rsid w:val="00BB68A6"/>
    <w:rsid w:val="00D10482"/>
    <w:rsid w:val="00D25FC2"/>
    <w:rsid w:val="00E275BF"/>
    <w:rsid w:val="00EF57F6"/>
    <w:rsid w:val="00F919A1"/>
    <w:rsid w:val="00FB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4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usr1</dc:creator>
  <cp:lastModifiedBy>IRA T</cp:lastModifiedBy>
  <cp:revision>19</cp:revision>
  <cp:lastPrinted>2018-11-16T12:18:00Z</cp:lastPrinted>
  <dcterms:created xsi:type="dcterms:W3CDTF">2018-09-11T13:43:00Z</dcterms:created>
  <dcterms:modified xsi:type="dcterms:W3CDTF">2020-04-29T12:48:00Z</dcterms:modified>
</cp:coreProperties>
</file>