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9A" w:rsidRPr="0020789A" w:rsidRDefault="0020789A" w:rsidP="0020789A">
      <w:pPr>
        <w:spacing w:after="160" w:line="259" w:lineRule="auto"/>
        <w:jc w:val="right"/>
        <w:rPr>
          <w:rFonts w:ascii="Times New Roman" w:eastAsia="Calibri" w:hAnsi="Times New Roman"/>
          <w:sz w:val="24"/>
          <w:szCs w:val="24"/>
        </w:rPr>
      </w:pPr>
      <w:r w:rsidRPr="0020789A">
        <w:rPr>
          <w:rFonts w:ascii="Times New Roman" w:eastAsia="Calibri" w:hAnsi="Times New Roman"/>
          <w:sz w:val="24"/>
          <w:szCs w:val="24"/>
        </w:rPr>
        <w:t xml:space="preserve">Директору АНО «ЦПП РА» </w:t>
      </w:r>
      <w:proofErr w:type="spellStart"/>
      <w:r w:rsidRPr="0020789A">
        <w:rPr>
          <w:rFonts w:ascii="Times New Roman" w:eastAsia="Calibri" w:hAnsi="Times New Roman"/>
          <w:sz w:val="24"/>
          <w:szCs w:val="24"/>
        </w:rPr>
        <w:t>Чич</w:t>
      </w:r>
      <w:proofErr w:type="spellEnd"/>
      <w:r w:rsidRPr="0020789A">
        <w:rPr>
          <w:rFonts w:ascii="Times New Roman" w:eastAsia="Calibri" w:hAnsi="Times New Roman"/>
          <w:sz w:val="24"/>
          <w:szCs w:val="24"/>
        </w:rPr>
        <w:t xml:space="preserve"> А.Ю.</w:t>
      </w:r>
    </w:p>
    <w:p w:rsidR="0020789A" w:rsidRPr="003B67A6" w:rsidRDefault="0020789A" w:rsidP="0020789A">
      <w:pPr>
        <w:spacing w:after="0" w:line="259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B67A6">
        <w:rPr>
          <w:rFonts w:ascii="Times New Roman" w:eastAsia="Calibri" w:hAnsi="Times New Roman"/>
          <w:b/>
          <w:bCs/>
          <w:sz w:val="28"/>
          <w:szCs w:val="28"/>
        </w:rPr>
        <w:t xml:space="preserve">Заявка на оказание комплексной услуги </w:t>
      </w:r>
      <w:bookmarkStart w:id="0" w:name="_Hlk87864223"/>
      <w:r w:rsidRPr="003B67A6">
        <w:rPr>
          <w:rFonts w:ascii="Times New Roman" w:eastAsia="Calibri" w:hAnsi="Times New Roman"/>
          <w:b/>
          <w:bCs/>
          <w:sz w:val="28"/>
          <w:szCs w:val="28"/>
        </w:rPr>
        <w:t xml:space="preserve">по организации участия субъектов малого и среднего предпринимательства в </w:t>
      </w:r>
      <w:proofErr w:type="spellStart"/>
      <w:r w:rsidRPr="003B67A6">
        <w:rPr>
          <w:rFonts w:ascii="Times New Roman" w:eastAsia="Calibri" w:hAnsi="Times New Roman"/>
          <w:b/>
          <w:bCs/>
          <w:sz w:val="28"/>
          <w:szCs w:val="28"/>
        </w:rPr>
        <w:t>выставочно</w:t>
      </w:r>
      <w:proofErr w:type="spellEnd"/>
      <w:r w:rsidRPr="003B67A6">
        <w:rPr>
          <w:rFonts w:ascii="Times New Roman" w:eastAsia="Calibri" w:hAnsi="Times New Roman"/>
          <w:b/>
          <w:bCs/>
          <w:sz w:val="28"/>
          <w:szCs w:val="28"/>
        </w:rPr>
        <w:t>-ярмарочных мероприятиях на территории РФ и за пределами территории РФ</w:t>
      </w:r>
      <w:bookmarkEnd w:id="0"/>
    </w:p>
    <w:p w:rsidR="0020789A" w:rsidRPr="0020789A" w:rsidRDefault="0020789A" w:rsidP="0020789A">
      <w:pPr>
        <w:spacing w:after="0" w:line="259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tbl>
      <w:tblPr>
        <w:tblStyle w:val="11"/>
        <w:tblW w:w="9356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20789A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789A" w:rsidRPr="0020789A" w:rsidRDefault="0020789A" w:rsidP="0005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20789A" w:rsidRPr="0020789A" w:rsidRDefault="0020789A" w:rsidP="00057F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89A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789A" w:rsidRPr="0020789A" w:rsidRDefault="0020789A" w:rsidP="0005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0789A" w:rsidRPr="0020789A" w:rsidRDefault="0020789A" w:rsidP="00057F7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89A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789A" w:rsidRPr="0020789A" w:rsidRDefault="0020789A" w:rsidP="0005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Размер организации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0789A" w:rsidRPr="000F7067" w:rsidRDefault="0020789A" w:rsidP="0005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06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16F875" wp14:editId="0046491F">
                      <wp:simplePos x="0" y="0"/>
                      <wp:positionH relativeFrom="column">
                        <wp:posOffset>2333662</wp:posOffset>
                      </wp:positionH>
                      <wp:positionV relativeFrom="paragraph">
                        <wp:posOffset>30642</wp:posOffset>
                      </wp:positionV>
                      <wp:extent cx="105915" cy="112976"/>
                      <wp:effectExtent l="0" t="0" r="27940" b="2095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C2CE6" id="Прямоугольник 4" o:spid="_x0000_s1026" style="position:absolute;margin-left:183.75pt;margin-top:2.4pt;width:8.35pt;height: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1jQlgIAAOwEAAAOAAAAZHJzL2Uyb0RvYy54bWysVM1uEzEQviPxDpbvdLNR2tJVN1XUqgip&#10;aiu1qOep15u15D9sJ5twQuKKxCPwEFwQP32GzRsx9m7bUDghcnBmPP+fv9nDo5WSZMmdF0aXNN8Z&#10;UcI1M5XQ85K+uT598ZISH0BXII3mJV1zT4+mz58dtrbgY9MYWXFHMIn2RWtL2oRgiyzzrOEK/I6x&#10;XKOxNk5BQNXNs8pBi9mVzMaj0V7WGldZZxj3Hm9PeiOdpvx1zVm4qGvPA5Elxd5COl06b+OZTQ+h&#10;mDuwjWBDG/APXSgQGos+pDqBAGThxB+plGDOeFOHHWZUZupaMJ5mwGny0ZNprhqwPM2C4Hj7AJP/&#10;f2nZ+fLSEVGVdEKJBoVP1H3evN986n50d5sP3Zfurvu++dj97L5238gk4tVaX2DYlb10g+ZRjMOv&#10;aqfiP45FVgnj9QPGfBUIw8t8tHuQ71LC0JTn44P9vZgzewy2zodX3CgShZI6fMKELCzPfOhd711i&#10;LW1OhZR4D4XUpMWk4/0RvjQDZFMtIaCoLM7n9ZwSkHOkKQsupfRGiiqGx2i/9sfSkSUgU5BglWmv&#10;sWdKJPiABhwk/YZufwuN/ZyAb/rgZIpuUCgRkN1SqJK+3I6WOlp54ucwVUS1xzFKt6Za47s40xPW&#10;W3YqsMgZ9nIJDhmKE+LWhQs8amlwbDNIlDTGvfvbffRH4qCVkhYZj5C8XYDjOOJrjZQ6yCeTuCJJ&#10;mezuj1Fx25bbbYteqGODUOW435YlMfoHeS/WzqgbXM5ZrIom0Axr9+APynHoNxHXm/HZLLnhWlgI&#10;Z/rKspg84hThvV7dgLMDJwI+zLm53w4onlCj942R2swWwdQi8eYRV+RbVHClEvOG9Y87u60nr8eP&#10;1PQXAAAA//8DAFBLAwQUAAYACAAAACEAhpbuHt4AAAAIAQAADwAAAGRycy9kb3ducmV2LnhtbEyP&#10;zU7DMBCE70i8g7VI3KhNUkKVxqkqpJ7g0h9V4uYk2yTCXkexm4a3ZznBcTSjmW+KzeysmHAMvScN&#10;zwsFAqn2TU+thtNx97QCEaKhxlhPqOEbA2zK+7vC5I2/0R6nQ2wFl1DIjYYuxiGXMtQdOhMWfkBi&#10;7+JHZyLLsZXNaG5c7qxMlMqkMz3xQmcGfOuw/jpcnYa9Op7f3UeqPit1Ooeds9W0tVo/PszbNYiI&#10;c/wLwy8+o0PJTJW/UhOE1ZBmry8c1bDkB+ynq2UCotKQJBnIspD/D5Q/AAAA//8DAFBLAQItABQA&#10;BgAIAAAAIQC2gziS/gAAAOEBAAATAAAAAAAAAAAAAAAAAAAAAABbQ29udGVudF9UeXBlc10ueG1s&#10;UEsBAi0AFAAGAAgAAAAhADj9If/WAAAAlAEAAAsAAAAAAAAAAAAAAAAALwEAAF9yZWxzLy5yZWxz&#10;UEsBAi0AFAAGAAgAAAAhALG3WNCWAgAA7AQAAA4AAAAAAAAAAAAAAAAALgIAAGRycy9lMm9Eb2Mu&#10;eG1sUEsBAi0AFAAGAAgAAAAhAIaW7h7eAAAACAEAAA8AAAAAAAAAAAAAAAAA8AQAAGRycy9kb3du&#10;cmV2LnhtbFBLBQYAAAAABAAEAPMAAAD7BQAAAAA=&#10;" filled="f" strokecolor="windowText" strokeweight="1pt"/>
                  </w:pict>
                </mc:Fallback>
              </mc:AlternateContent>
            </w:r>
            <w:r w:rsidRPr="000F706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6FC89C" wp14:editId="126FD1CE">
                      <wp:simplePos x="0" y="0"/>
                      <wp:positionH relativeFrom="column">
                        <wp:posOffset>660145</wp:posOffset>
                      </wp:positionH>
                      <wp:positionV relativeFrom="paragraph">
                        <wp:posOffset>27940</wp:posOffset>
                      </wp:positionV>
                      <wp:extent cx="105915" cy="112976"/>
                      <wp:effectExtent l="0" t="0" r="27940" b="2095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72F05" id="Прямоугольник 2" o:spid="_x0000_s1026" style="position:absolute;margin-left:52pt;margin-top:2.2pt;width:8.35pt;height: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15flQIAAOwEAAAOAAAAZHJzL2Uyb0RvYy54bWysVEtu2zAQ3RfoHQjuG1lCvkLkwEiQokCQ&#10;BEiKrCcUZRPgryRt2V0V6LZAj5BDdFP0kzPIN+qQUhI37aqoF/QM5//4RodHSyXJgjsvjK5ovjWi&#10;hGtmaqGnFX17ffpqnxIfQNcgjeYVXXFPj8YvXxy2tuSFmRlZc0cwifZlays6C8GWWebZjCvwW8Zy&#10;jcbGOAUBVTfNagctZlcyK0aj3aw1rrbOMO493p70RjpO+ZuGs3DRNJ4HIiuKvYV0unTexjMbH0I5&#10;dWBngg1twD90oUBoLPqY6gQCkLkTf6RSgjnjTRO2mFGZaRrBeJoBp8lHz6a5moHlaRYEx9tHmPz/&#10;S8vOF5eOiLqiBSUaFD5Rd7f+sP7c/eju1x+7L9199339qfvZfe2+kSLi1VpfYtiVvXSD5lGMwy8b&#10;p+I/jkWWCePVI8Z8GQjDy3y0c5DvUMLQlOfFwd5uzJk9BVvnw2tuFIlCRR0+YUIWFmc+9K4PLrGW&#10;NqdCSryHUmrSYtJib4QvzQDZ1EgIKCqL83k9pQTkFGnKgkspvZGijuEx2q/8sXRkAcgUJFht2mvs&#10;mRIJPqABB0m/odvfQmM/J+BnfXAyRTcolQjIbilURfc3o6WOVp74OUwVUe1xjNKtqVf4Ls70hPWW&#10;nQoscoa9XIJDhuKEuHXhAo9GGhzbDBIlM+Pe/+0++iNx0EpJi4xHSN7NwXEc8Y1GSh3k29txRZKy&#10;vbNXoOI2LbebFj1XxwahynG/LUti9A/yQWycUTe4nJNYFU2gGdbuwR+U49BvIq4345NJcsO1sBDO&#10;9JVlMXnEKcJ7vbwBZwdOBHyYc/OwHVA+o0bvGyO1mcyDaUTizROuyLeo4Eol5g3rH3d2U09eTx+p&#10;8S8AAAD//wMAUEsDBBQABgAIAAAAIQCr7i7Y3AAAAAgBAAAPAAAAZHJzL2Rvd25yZXYueG1sTI/N&#10;asMwEITvhbyD2EBujVTFNMW1HEIgp/SSHwK9ydbWNpVWxlIc9+2rnNrjMMPMN8VmcpaNOITOk4KX&#10;pQCGVHvTUaPgct4/vwELUZPR1hMq+MEAm3L2VOjc+DsdcTzFhqUSCrlW0MbY55yHukWnw9L3SMn7&#10;8oPTMcmh4WbQ91TuLJdCvHKnO0oLre5x12L9fbo5BUdxvh7cx0p8VuJyDXtnq3FrlVrMp+07sIhT&#10;/AvDAz+hQ5mYKn8jE5hNWmTpS1SQZcAevhRrYJUCKSXwsuD/D5S/AAAA//8DAFBLAQItABQABgAI&#10;AAAAIQC2gziS/gAAAOEBAAATAAAAAAAAAAAAAAAAAAAAAABbQ29udGVudF9UeXBlc10ueG1sUEsB&#10;Ai0AFAAGAAgAAAAhADj9If/WAAAAlAEAAAsAAAAAAAAAAAAAAAAALwEAAF9yZWxzLy5yZWxzUEsB&#10;Ai0AFAAGAAgAAAAhAAn7Xl+VAgAA7AQAAA4AAAAAAAAAAAAAAAAALgIAAGRycy9lMm9Eb2MueG1s&#10;UEsBAi0AFAAGAAgAAAAhAKvuLtjcAAAACAEAAA8AAAAAAAAAAAAAAAAA7wQAAGRycy9kb3ducmV2&#10;LnhtbFBLBQYAAAAABAAEAPMAAAD4BQAAAAA=&#10;" filled="f" strokecolor="windowText" strokeweight="1pt"/>
                  </w:pict>
                </mc:Fallback>
              </mc:AlternateContent>
            </w:r>
            <w:r w:rsidRPr="000F7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Малое  </w:t>
            </w:r>
            <w:r w:rsidR="00C930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0F7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Крупное</w:t>
            </w:r>
          </w:p>
          <w:p w:rsidR="0020789A" w:rsidRPr="000F7067" w:rsidRDefault="0020789A" w:rsidP="0005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706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D0987C" wp14:editId="6B76C647">
                      <wp:simplePos x="0" y="0"/>
                      <wp:positionH relativeFrom="column">
                        <wp:posOffset>2333549</wp:posOffset>
                      </wp:positionH>
                      <wp:positionV relativeFrom="paragraph">
                        <wp:posOffset>31750</wp:posOffset>
                      </wp:positionV>
                      <wp:extent cx="105915" cy="112976"/>
                      <wp:effectExtent l="0" t="0" r="27940" b="2095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4B4A9" id="Прямоугольник 5" o:spid="_x0000_s1026" style="position:absolute;margin-left:183.75pt;margin-top:2.5pt;width:8.35pt;height: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btlQIAAOwEAAAOAAAAZHJzL2Uyb0RvYy54bWysVM1uEzEQviPxDpbvdLNR09JVN1XUqgip&#10;aiu1qOep15u15D9sJ5twQuKKxCPwEFwQP32GzRsx9m7bUDghcnBmPP+fv9nDo5WSZMmdF0aXNN8Z&#10;UcI1M5XQ85K+uT598ZISH0BXII3mJV1zT4+mz58dtrbgY9MYWXFHMIn2RWtL2oRgiyzzrOEK/I6x&#10;XKOxNk5BQNXNs8pBi9mVzMaj0V7WGldZZxj3Hm9PeiOdpvx1zVm4qGvPA5Elxd5COl06b+OZTQ+h&#10;mDuwjWBDG/APXSgQGos+pDqBAGThxB+plGDOeFOHHWZUZupaMJ5mwGny0ZNprhqwPM2C4Hj7AJP/&#10;f2nZ+fLSEVGVdEKJBoVP1H3evN986n50d5sP3Zfurvu++dj97L5238gk4tVaX2DYlb10g+ZRjMOv&#10;aqfiP45FVgnj9QPGfBUIw8t8NDnIsRZDU56PD/b3Ys7sMdg6H15xo0gUSurwCROysDzzoXe9d4m1&#10;tDkVUuI9FFKTFpOO90f40gyQTbWEgKKyOJ/Xc0pAzpGmLLiU0hspqhgeo/3aH0tHloBMQYJVpr3G&#10;nimR4AMacJD0G7r9LTT2cwK+6YOTKbpBoURAdkuhSvpyO1rqaOWJn8NUEdUexyjdmmqN7+JMT1hv&#10;2anAImfYyyU4ZChOiFsXLvCopcGxzSBR0hj37m/30R+Jg1ZKWmQ8QvJ2AY7jiK81Uuog392NK5KU&#10;3cn+GBW3bbndtuiFOjYIVY77bVkSo3+Q92LtjLrB5ZzFqmgCzbB2D/6gHId+E3G9GZ/NkhuuhYVw&#10;pq8si8kjThHe69UNODtwIuDDnJv77YDiCTV63xipzWwRTC0Sbx5xRb5FBVcqMW9Y/7iz23ryevxI&#10;TX8BAAD//wMAUEsDBBQABgAIAAAAIQAhJsN63gAAAAgBAAAPAAAAZHJzL2Rvd25yZXYueG1sTI/N&#10;TsMwEITvSLyDtUjcqE1CS5RmU1VIPcGlP6rEzUncJMJeR7GbhrdnOcFxNKOZb4rN7KyYzBh6TwjP&#10;CwXCUO2bnlqE03H3lIEIUVOjrSeD8G0CbMr7u0Lnjb/R3kyH2AouoZBrhC7GIZcy1J1xOiz8YIi9&#10;ix+djizHVjajvnG5szJRaiWd7okXOj2Yt87UX4erQ9ir4/ndfaTqs1Knc9g5W01bi/j4MG/XIKKZ&#10;418YfvEZHUpmqvyVmiAsQrp6XXIUYcmX2E+zlwREhZAkGciykP8PlD8AAAD//wMAUEsBAi0AFAAG&#10;AAgAAAAhALaDOJL+AAAA4QEAABMAAAAAAAAAAAAAAAAAAAAAAFtDb250ZW50X1R5cGVzXS54bWxQ&#10;SwECLQAUAAYACAAAACEAOP0h/9YAAACUAQAACwAAAAAAAAAAAAAAAAAvAQAAX3JlbHMvLnJlbHNQ&#10;SwECLQAUAAYACAAAACEAhVUm7ZUCAADsBAAADgAAAAAAAAAAAAAAAAAuAgAAZHJzL2Uyb0RvYy54&#10;bWxQSwECLQAUAAYACAAAACEAISbDet4AAAAIAQAADwAAAAAAAAAAAAAAAADvBAAAZHJzL2Rvd25y&#10;ZXYueG1sUEsFBgAAAAAEAAQA8wAAAPoFAAAAAA==&#10;" filled="f" strokecolor="windowText" strokeweight="1pt"/>
                  </w:pict>
                </mc:Fallback>
              </mc:AlternateContent>
            </w:r>
            <w:r w:rsidRPr="000F7067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6A18DF3" wp14:editId="3ECF7C5E">
                      <wp:simplePos x="0" y="0"/>
                      <wp:positionH relativeFrom="column">
                        <wp:posOffset>660204</wp:posOffset>
                      </wp:positionH>
                      <wp:positionV relativeFrom="paragraph">
                        <wp:posOffset>30211</wp:posOffset>
                      </wp:positionV>
                      <wp:extent cx="105915" cy="112976"/>
                      <wp:effectExtent l="0" t="0" r="27940" b="20955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915" cy="11297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FE458" id="Прямоугольник 25" o:spid="_x0000_s1026" style="position:absolute;margin-left:52pt;margin-top:2.4pt;width:8.35pt;height: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TKlgIAAO4EAAAOAAAAZHJzL2Uyb0RvYy54bWysVMtqGzEU3Rf6D0L7Zjwmj2bIOISElEJI&#10;AknJWtFo7AG9Kskeu6tCt4V+Qj+im9JHvmH8Rz3STBI37arUC/le3ffRuXNwuFSSLITzjdElzbdG&#10;lAjNTdXoaUnfXJ++eEmJD0xXTBotSroSnh5Onj87aG0hxmZmZCUcQRLti9aWdBaCLbLM85lQzG8Z&#10;KzSMtXGKBahumlWOtciuZDYejXaz1rjKOsOF97g96Y10kvLXteDhoq69CESWFL2FdLp03sYzmxyw&#10;YuqYnTV8aIP9QxeKNRpFH1KdsMDI3DV/pFINd8abOmxxozJT1w0XaQZMk4+eTHM1Y1akWQCOtw8w&#10;+f+Xlp8vLh1pqpKOdyjRTOGNus/r9+tP3Y/ubv2h+9Lddd/XH7uf3dfuG4ETEGutLxB4ZS/doHmI&#10;cfxl7VT8x2BkmVBePaAsloFwXOajnf0cxThMeT7e39uNObPHYOt8eCWMIlEoqcMjJmzZ4syH3vXe&#10;JdbS5rSREveskJq0SDreG+GtOQOfaskCRGUxoddTSpicgqg8uJTSG9lUMTxG+5U/lo4sGLgCilWm&#10;vUbPlEjmAwwYJP2Gbn8Ljf2cMD/rg5MpurFCNQH8lo0q6cvNaKmjVSSGDlNFVHsco3RrqhVexpme&#10;st7y0wZFztDLJXPgKCbE3oULHLU0GNsMEiUz49797T76gzqwUtKC84Dk7Zw5gRFfa5BqP9/ejkuS&#10;lO2dvTEUt2m53bTouTo2gCrHhluexOgf5L1YO6NusJ5HsSpMTHPU7sEflOPQ7yIWnIujo+SGxbAs&#10;nOkry2PyiFOE93p5w5wdOBHwMOfmfj9Y8YQavW+M1OZoHkzdJN484gq+RQVLlZg3fADi1m7qyevx&#10;MzX5BQAA//8DAFBLAwQUAAYACAAAACEA8Aq2edwAAAAIAQAADwAAAGRycy9kb3ducmV2LnhtbEyP&#10;y2rDMBBF94X+g5hCdo1UN6TFtRxCIat2kweB7mRraptKI2MpjvP3nayS5eUOd84pVpN3YsQhdoE0&#10;vMwVCKQ62I4aDYf95vkdREyGrHGBUMMFI6zKx4fC5DacaYvjLjWCRyjmRkObUp9LGesWvYnz0CNx&#10;9xsGbxLHoZF2MGce905mSi2lNx3xh9b0+Nli/bc7eQ1btT9++e9X9VOpwzFuvKvGtdN69jStP0Ak&#10;nNLtGK74jA4lM1XhRDYKx1kt2CVpWLDBtc/UG4hKQ5YtQZaFvBco/wEAAP//AwBQSwECLQAUAAYA&#10;CAAAACEAtoM4kv4AAADhAQAAEwAAAAAAAAAAAAAAAAAAAAAAW0NvbnRlbnRfVHlwZXNdLnhtbFBL&#10;AQItABQABgAIAAAAIQA4/SH/1gAAAJQBAAALAAAAAAAAAAAAAAAAAC8BAABfcmVscy8ucmVsc1BL&#10;AQItABQABgAIAAAAIQBODxTKlgIAAO4EAAAOAAAAAAAAAAAAAAAAAC4CAABkcnMvZTJvRG9jLnht&#10;bFBLAQItABQABgAIAAAAIQDwCrZ53AAAAAgBAAAPAAAAAAAAAAAAAAAAAPAEAABkcnMvZG93bnJl&#10;di54bWxQSwUGAAAAAAQABADzAAAA+QUAAAAA&#10;" filled="f" strokecolor="windowText" strokeweight="1pt"/>
                  </w:pict>
                </mc:Fallback>
              </mc:AlternateContent>
            </w:r>
            <w:r w:rsidRPr="000F7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      </w:t>
            </w:r>
            <w:r w:rsidR="00057F7E" w:rsidRPr="000F7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F70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Микро</w:t>
            </w:r>
          </w:p>
        </w:tc>
      </w:tr>
      <w:tr w:rsidR="004C7407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7407" w:rsidRPr="0020789A" w:rsidRDefault="004C7407" w:rsidP="004C7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4C7407" w:rsidRPr="004C7407" w:rsidRDefault="004C7407" w:rsidP="004C7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407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7407" w:rsidRPr="0020789A" w:rsidRDefault="004C7407" w:rsidP="004C7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4C7407" w:rsidRPr="004C7407" w:rsidRDefault="004C7407" w:rsidP="004C7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407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7407" w:rsidRPr="0020789A" w:rsidRDefault="004C7407" w:rsidP="004C7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4C7407" w:rsidRPr="004C7407" w:rsidRDefault="004C7407" w:rsidP="004C7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789A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0789A" w:rsidRPr="0020789A" w:rsidRDefault="0020789A" w:rsidP="0005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Ведение экспортной деятельности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20789A" w:rsidRPr="0020789A" w:rsidRDefault="004C7407" w:rsidP="00057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BFF475" wp14:editId="5A11F269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30480</wp:posOffset>
                      </wp:positionV>
                      <wp:extent cx="105410" cy="112395"/>
                      <wp:effectExtent l="0" t="0" r="27940" b="2095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123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8F517" id="Прямоугольник 6" o:spid="_x0000_s1026" style="position:absolute;margin-left:17.2pt;margin-top:2.4pt;width:8.3pt;height: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6ySlAIAAOwEAAAOAAAAZHJzL2Uyb0RvYy54bWysVMtuEzEU3SPxD5b3dDIhfY06qaJWRUhV&#10;G6lFXd96PIklv7CdTMIKiS0Sn8BHsEE8+g2TP+LaM21DYYXIwrnX93187hwdr5QkS+68MLqk+c6A&#10;Eq6ZqYSelfTN9dmLA0p8AF2BNJqXdM09PR4/f3bU2IIPzdzIijuCSbQvGlvSeQi2yDLP5lyB3zGW&#10;azTWxikIqLpZVjloMLuS2XAw2Msa4yrrDOPe4+1pZ6TjlL+uOQuXde15ILKk2FtIp0vnbTyz8REU&#10;Mwd2LljfBvxDFwqExqIPqU4hAFk48UcqJZgz3tRhhxmVmboWjKcZcJp88GSaqzlYnmZBcLx9gMn/&#10;v7TsYjl1RFQl3aNEg8Inaj9v3m8+tT/au82H9kt7137ffGx/tl/bb2Qv4tVYX2DYlZ26XvMoxuFX&#10;tVPxH8ciq4Tx+gFjvgqE4WU+2B3l+BIMTXk+fHm4G3Nmj8HW+fCKG0WiUFKHT5iQheW5D53rvUus&#10;pc2ZkBLvoZCaNJh0uD+I+QHZVEsIKCqL83k9owTkDGnKgkspvZGiiuEx2q/9iXRkCcgUJFhlmmvs&#10;mRIJPqABB0m/vtvfQmM/p+DnXXAyRTcolAjIbilUSQ+2o6WOVp742U8VUe1wjNKtqdb4Ls50hPWW&#10;nQksco69TMEhQ3FC3LpwiUctDY5teomSuXHv/nYf/ZE4aKWkQcYjJG8X4DiO+FojpQ7z0SiuSFJG&#10;u/tDVNy25XbbohfqxCBUOe63ZUmM/kHei7Uz6gaXcxKrogk0w9od+L1yErpNxPVmfDJJbrgWFsK5&#10;vrIsJo84RXivVzfgbM+JgA9zYe63A4on1Oh8Y6Q2k0UwtUi8ecQV+RYVXKnEvH79485u68nr8SM1&#10;/gUAAP//AwBQSwMEFAAGAAgAAAAhADaB0GzbAAAABgEAAA8AAABkcnMvZG93bnJldi54bWxMj81L&#10;w0AUxO+C/8PyBG92t2laJOalFKEnvfSDgrdN9pkE9yNkt2n8732e9DjMMPObcjs7KyYaYx88wnKh&#10;QJBvgul9i3A+7Z+eQcSkvdE2eEL4pgjb6v6u1IUJN3+g6ZhawSU+FhqhS2kopIxNR07HRRjIs/cZ&#10;RqcTy7GVZtQ3LndWZkptpNO954VOD/TaUfN1vDqEgzpd3tz7Sn3U6nyJe2fraWcRHx/m3QuIRHP6&#10;C8MvPqNDxUx1uHoThUVY5TknEXI+wPZ6yc9qhCxbg6xK+R+/+gEAAP//AwBQSwECLQAUAAYACAAA&#10;ACEAtoM4kv4AAADhAQAAEwAAAAAAAAAAAAAAAAAAAAAAW0NvbnRlbnRfVHlwZXNdLnhtbFBLAQIt&#10;ABQABgAIAAAAIQA4/SH/1gAAAJQBAAALAAAAAAAAAAAAAAAAAC8BAABfcmVscy8ucmVsc1BLAQIt&#10;ABQABgAIAAAAIQD1+6ySlAIAAOwEAAAOAAAAAAAAAAAAAAAAAC4CAABkcnMvZTJvRG9jLnhtbFBL&#10;AQItABQABgAIAAAAIQA2gdBs2wAAAAYBAAAPAAAAAAAAAAAAAAAAAO4EAABkcnMvZG93bnJldi54&#10;bWxQSwUGAAAAAAQABADzAAAA9gUAAAAA&#10;" filled="f" strokecolor="windowText" strokeweight="1pt"/>
                  </w:pict>
                </mc:Fallback>
              </mc:AlternateContent>
            </w:r>
            <w:r w:rsidR="00057F7E" w:rsidRPr="0020789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E2FADD" wp14:editId="76BECC85">
                      <wp:simplePos x="0" y="0"/>
                      <wp:positionH relativeFrom="margin">
                        <wp:posOffset>2845141</wp:posOffset>
                      </wp:positionH>
                      <wp:positionV relativeFrom="paragraph">
                        <wp:posOffset>36195</wp:posOffset>
                      </wp:positionV>
                      <wp:extent cx="105410" cy="112395"/>
                      <wp:effectExtent l="0" t="0" r="27940" b="2095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123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CEBE5" id="Прямоугольник 8" o:spid="_x0000_s1026" style="position:absolute;margin-left:224.05pt;margin-top:2.85pt;width:8.3pt;height:8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wtlQIAAOwEAAAOAAAAZHJzL2Uyb0RvYy54bWysVM1uEzEQviPxDpbvdLMhpe2qmypqVYRU&#10;lUot6nnq9WYt+Q/bySackLgi8Qg8BBfET59h80aMvds2FE6IHJwZz49nvvlmD49WSpIld14YXdJ8&#10;Z0QJ18xUQs9L+ubq9Nk+JT6ArkAazUu65p4eTZ8+OWxtwcemMbLijmAS7YvWlrQJwRZZ5lnDFfgd&#10;Y7lGY22cgoCqm2eVgxazK5mNR6MXWWtcZZ1h3Hu8PemNdJry1zVn4XVdex6ILCnWFtLp0nkTz2x6&#10;CMXcgW0EG8qAf6hCgdD46H2qEwhAFk78kUoJ5ow3ddhhRmWmrgXjqQfsJh896uayActTLwiOt/cw&#10;+f+Xlp0vLxwRVUlxUBoUjqj7vHm/+dT96G43H7ov3W33ffOx+9l97b6R/YhXa32BYZf2wg2aRzE2&#10;v6qdiv/YFlkljNf3GPNVIAwv89HuJMdJMDTl+fj5wW7MmT0EW+fDS24UiUJJHY4wIQvLMx961zuX&#10;+JY2p0JKvIdCatJi0vHeKOYHZFMtIaCoLPbn9ZwSkHOkKQsupfRGiiqGx2i/9sfSkSUgU5BglWmv&#10;sGZKJPiABmwk/YZqfwuN9ZyAb/rgZIpuUCgRkN1SKIR3O1rqaOWJn0NXEdUexyjdmGqNc3GmJ6y3&#10;7FTgI2dYywU4ZCh2iFsXXuNRS4Ntm0GipDHu3d/uoz8SB62UtMh4hOTtAhzHFl9ppNRBPpnEFUnK&#10;ZHdvjIrbttxsW/RCHRuEKsf9tiyJ0T/IO7F2Rl3jcs7iq2gCzfDtHvxBOQ79JuJ6Mz6bJTdcCwvh&#10;TF9aFpNHnCK8V6trcHbgRMDBnJu77YDiETV63xipzWwRTC0Sbx5wRb5FBVcqMW9Y/7iz23ryevhI&#10;TX8BAAD//wMAUEsDBBQABgAIAAAAIQDdwQmF3gAAAAgBAAAPAAAAZHJzL2Rvd25yZXYueG1sTI/N&#10;TsMwEITvSLyDtUjcqN02lCrEqSqknuDSH1XqzYmXJMJeR7GbhrdnOcFtVjOa+bbYTN6JEYfYBdIw&#10;nykQSHWwHTUaTsfd0xpETIascYFQwzdG2JT3d4XJbbjRHsdDagSXUMyNhjalPpcy1i16E2ehR2Lv&#10;MwzeJD6HRtrB3LjcO7lQaiW96YgXWtPjW4v11+HqNezV8fzuP5bqUqnTOe68q8at0/rxYdq+gkg4&#10;pb8w/OIzOpTMVIUr2Sichixbzzmq4fkFBPvZKmNRaVgsM5BlIf8/UP4AAAD//wMAUEsBAi0AFAAG&#10;AAgAAAAhALaDOJL+AAAA4QEAABMAAAAAAAAAAAAAAAAAAAAAAFtDb250ZW50X1R5cGVzXS54bWxQ&#10;SwECLQAUAAYACAAAACEAOP0h/9YAAACUAQAACwAAAAAAAAAAAAAAAAAvAQAAX3JlbHMvLnJlbHNQ&#10;SwECLQAUAAYACAAAACEArKAsLZUCAADsBAAADgAAAAAAAAAAAAAAAAAuAgAAZHJzL2Uyb0RvYy54&#10;bWxQSwECLQAUAAYACAAAACEA3cEJhd4AAAAIAQAADwAAAAAAAAAAAAAAAADvBAAAZHJzL2Rvd25y&#10;ZXYueG1sUEsFBgAAAAAEAAQA8wAAAPoFAAAAAA==&#10;" filled="f" strokecolor="windowText" strokeweight="1pt">
                      <w10:wrap anchorx="margin"/>
                    </v:rect>
                  </w:pict>
                </mc:Fallback>
              </mc:AlternateContent>
            </w:r>
            <w:r w:rsidR="00057F7E" w:rsidRPr="0020789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B8FB29" wp14:editId="23881CA7">
                      <wp:simplePos x="0" y="0"/>
                      <wp:positionH relativeFrom="column">
                        <wp:posOffset>1013934</wp:posOffset>
                      </wp:positionH>
                      <wp:positionV relativeFrom="paragraph">
                        <wp:posOffset>41910</wp:posOffset>
                      </wp:positionV>
                      <wp:extent cx="105410" cy="112395"/>
                      <wp:effectExtent l="0" t="0" r="27940" b="2095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123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4CE204" id="Прямоугольник 7" o:spid="_x0000_s1026" style="position:absolute;margin-left:79.85pt;margin-top:3.3pt;width:8.3pt;height: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KvlQIAAOwEAAAOAAAAZHJzL2Uyb0RvYy54bWysVM1uEzEQviPxDpbvdLMhJe2qmypqVYRU&#10;tZVa1PPU600s+Q/bySackLgi9RF4CC6Inz7D5o0Ye7dtKJwQOTgznv/P3+zB4UpJsuTOC6NLmu8M&#10;KOGamUroWUnfXp282KPEB9AVSKN5Sdfc08PJ82cHjS340MyNrLgjmET7orElnYdgiyzzbM4V+B1j&#10;uUZjbZyCgKqbZZWDBrMrmQ0Hg1dZY1xlnWHce7w97ox0kvLXNWfhvK49D0SWFHsL6XTpvIlnNjmA&#10;YubAzgXr24B/6EKB0Fj0IdUxBCALJ/5IpQRzxps67DCjMlPXgvE0A06TD55MczkHy9MsCI63DzD5&#10;/5eWnS0vHBFVSceUaFD4RO3nzYfNbfujvdt8bL+0d+33zaf2Z/u1/UbGEa/G+gLDLu2F6zWPYhx+&#10;VTsV/3EsskoYrx8w5qtAGF7mg91Rji/B0JTnw5f7uzFn9hhsnQ+vuVEkCiV1+IQJWVie+tC53rvE&#10;WtqcCCnxHgqpSYNJh+NBzA/IplpCQFFZnM/rGSUgZ0hTFlxK6Y0UVQyP0X7tj6QjS0CmIMEq01xh&#10;z5RI8AENOEj69d3+Fhr7OQY/74KTKbpBoURAdkuhSrq3HS11tPLEz36qiGqHY5RuTLXGd3GmI6y3&#10;7ERgkVPs5QIcMhQnxK0L53jU0uDYppcomRv3/m/30R+Jg1ZKGmQ8QvJuAY7jiG80Umo/H43iiiRl&#10;tDseouK2LTfbFr1QRwahynG/LUti9A/yXqydUde4nNNYFU2gGdbuwO+Vo9BtIq4349NpcsO1sBBO&#10;9aVlMXnEKcJ7tboGZ3tOBHyYM3O/HVA8oUbnGyO1mS6CqUXizSOuyLeo4Eol5vXrH3d2W09ejx+p&#10;yS8AAAD//wMAUEsDBBQABgAIAAAAIQBo85W23QAAAAgBAAAPAAAAZHJzL2Rvd25yZXYueG1sTI/N&#10;bsIwEITvlXgHa5F6KzakDSWNgxASp/bCj5B6c+IliWqvo9iE9O1rTuU4mtHMN/l6tIYN2PvWkYT5&#10;TABDqpxuqZZwOu5e3oH5oEgr4wgl/KKHdTF5ylWm3Y32OBxCzWIJ+UxJaELoMs591aBVfuY6pOhd&#10;XG9ViLKvue7VLZZbwxdCpNyqluJCozrcNlj9HK5Wwl4cz5/2KxHfpTid/c6actgYKZ+n4+YDWMAx&#10;/Ifhjh/RoYhMpbuS9sxE/bZaxqiENAV295dpAqyUsHhNgBc5fzxQ/AEAAP//AwBQSwECLQAUAAYA&#10;CAAAACEAtoM4kv4AAADhAQAAEwAAAAAAAAAAAAAAAAAAAAAAW0NvbnRlbnRfVHlwZXNdLnhtbFBL&#10;AQItABQABgAIAAAAIQA4/SH/1gAAAJQBAAALAAAAAAAAAAAAAAAAAC8BAABfcmVscy8ucmVsc1BL&#10;AQItABQABgAIAAAAIQDBGdKvlQIAAOwEAAAOAAAAAAAAAAAAAAAAAC4CAABkcnMvZTJvRG9jLnht&#10;bFBLAQItABQABgAIAAAAIQBo85W23QAAAAgBAAAPAAAAAAAAAAAAAAAAAO8EAABkcnMvZG93bnJl&#10;di54bWxQSwUGAAAAAAQABADzAAAA+QUAAAAA&#10;" filled="f" strokecolor="windowText" strokeweight="1pt"/>
                  </w:pict>
                </mc:Fallback>
              </mc:AlternateContent>
            </w:r>
            <w:proofErr w:type="gramStart"/>
            <w:r w:rsidR="0020789A"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  <w:proofErr w:type="gramEnd"/>
            <w:r w:rsidR="0020789A"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057F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0789A"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Нет      </w:t>
            </w:r>
            <w:proofErr w:type="spellStart"/>
            <w:r w:rsidR="0020789A"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spellEnd"/>
            <w:r w:rsidR="0020789A"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, но есть в планах</w:t>
            </w:r>
          </w:p>
        </w:tc>
      </w:tr>
      <w:tr w:rsidR="004C7407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7407" w:rsidRPr="0020789A" w:rsidRDefault="004C7407" w:rsidP="004C7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Год начала ведения экспортной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Код ТН ВЭД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4C7407" w:rsidRPr="004C7407" w:rsidRDefault="004C7407" w:rsidP="004C7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407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7407" w:rsidRPr="0020789A" w:rsidRDefault="004C7407" w:rsidP="004C7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4C7407" w:rsidRPr="004C7407" w:rsidRDefault="004C7407" w:rsidP="004C7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407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7407" w:rsidRPr="0020789A" w:rsidRDefault="004C7407" w:rsidP="004C7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лицо, (Ф.И.О., должность)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4C7407" w:rsidRPr="004C7407" w:rsidRDefault="004C7407" w:rsidP="004C7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407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7407" w:rsidRPr="0020789A" w:rsidRDefault="004C7407" w:rsidP="004C7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4C7407" w:rsidRPr="004C7407" w:rsidRDefault="004C7407" w:rsidP="004C7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407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7407" w:rsidRPr="0020789A" w:rsidRDefault="004C7407" w:rsidP="004C7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4C7407" w:rsidRPr="004C7407" w:rsidRDefault="004C7407" w:rsidP="004C7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407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C7407" w:rsidRPr="0020789A" w:rsidRDefault="004C7407" w:rsidP="004C7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4C7407" w:rsidRPr="004C7407" w:rsidRDefault="004C7407" w:rsidP="004C74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A16" w:rsidRPr="0020789A" w:rsidTr="00057F7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E0A16" w:rsidRPr="0020789A" w:rsidRDefault="00DE0A16" w:rsidP="00DE0A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комплексной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0A16" w:rsidRPr="0020789A" w:rsidRDefault="00DE0A16" w:rsidP="00DE0A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услуга </w:t>
            </w:r>
            <w:r w:rsidRPr="00AD0C03">
              <w:rPr>
                <w:rFonts w:ascii="Times New Roman" w:eastAsia="Calibri" w:hAnsi="Times New Roman" w:cs="Times New Roman"/>
                <w:sz w:val="24"/>
                <w:szCs w:val="24"/>
              </w:rPr>
              <w:t>по организации участия в 29-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AD0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D0C03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AD0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D0C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продуктов питания, напитков и сырья для их производства «ПРОДЭКСПО-2022»</w:t>
            </w:r>
          </w:p>
        </w:tc>
      </w:tr>
    </w:tbl>
    <w:p w:rsidR="0020789A" w:rsidRPr="0020789A" w:rsidRDefault="0020789A" w:rsidP="0020789A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789A" w:rsidRPr="0020789A" w:rsidRDefault="0020789A" w:rsidP="0020789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89A">
        <w:rPr>
          <w:rFonts w:ascii="Times New Roman" w:hAnsi="Times New Roman" w:cs="Times New Roman"/>
          <w:sz w:val="24"/>
          <w:szCs w:val="24"/>
        </w:rPr>
        <w:t xml:space="preserve">Прошу оказать </w:t>
      </w:r>
      <w:r w:rsidR="00057F7E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057F7E" w:rsidRPr="00057F7E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057F7E">
        <w:rPr>
          <w:rFonts w:ascii="Times New Roman" w:hAnsi="Times New Roman" w:cs="Times New Roman"/>
          <w:b/>
          <w:sz w:val="24"/>
          <w:szCs w:val="24"/>
          <w:u w:val="single"/>
        </w:rPr>
        <w:t>мплексную услугу по</w:t>
      </w:r>
      <w:r w:rsidR="00057F7E" w:rsidRPr="00057F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организации участия субъектов малого и среднего предпринимательства в </w:t>
      </w:r>
      <w:proofErr w:type="spellStart"/>
      <w:r w:rsidR="00057F7E" w:rsidRPr="00057F7E">
        <w:rPr>
          <w:rFonts w:ascii="Times New Roman" w:hAnsi="Times New Roman" w:cs="Times New Roman"/>
          <w:b/>
          <w:sz w:val="24"/>
          <w:szCs w:val="24"/>
          <w:u w:val="single"/>
        </w:rPr>
        <w:t>выставочно</w:t>
      </w:r>
      <w:proofErr w:type="spellEnd"/>
      <w:r w:rsidR="00057F7E" w:rsidRPr="00057F7E">
        <w:rPr>
          <w:rFonts w:ascii="Times New Roman" w:hAnsi="Times New Roman" w:cs="Times New Roman"/>
          <w:b/>
          <w:sz w:val="24"/>
          <w:szCs w:val="24"/>
          <w:u w:val="single"/>
        </w:rPr>
        <w:t>-ярмарочных мероприятиях на территории РФ и за пределами территории РФ</w:t>
      </w:r>
      <w:r w:rsidRPr="0020789A">
        <w:rPr>
          <w:rFonts w:ascii="Times New Roman" w:hAnsi="Times New Roman" w:cs="Times New Roman"/>
          <w:sz w:val="24"/>
          <w:szCs w:val="24"/>
        </w:rPr>
        <w:t>,</w:t>
      </w:r>
      <w:r w:rsidRPr="00207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89A">
        <w:rPr>
          <w:rFonts w:ascii="Times New Roman" w:hAnsi="Times New Roman" w:cs="Times New Roman"/>
          <w:bCs/>
          <w:sz w:val="24"/>
          <w:szCs w:val="24"/>
        </w:rPr>
        <w:t xml:space="preserve">включающую в себя </w:t>
      </w:r>
      <w:r w:rsidRPr="0020789A">
        <w:rPr>
          <w:rFonts w:ascii="Times New Roman" w:hAnsi="Times New Roman" w:cs="Times New Roman"/>
          <w:b/>
          <w:i/>
          <w:iCs/>
          <w:sz w:val="24"/>
          <w:szCs w:val="24"/>
        </w:rPr>
        <w:t>следующие обязательные базовые и дополнительные услуги</w:t>
      </w:r>
      <w:r w:rsidRPr="0020789A">
        <w:rPr>
          <w:rFonts w:ascii="Times New Roman" w:hAnsi="Times New Roman" w:cs="Times New Roman"/>
          <w:b/>
          <w:sz w:val="24"/>
          <w:szCs w:val="24"/>
        </w:rPr>
        <w:t>:</w:t>
      </w:r>
    </w:p>
    <w:p w:rsidR="0020789A" w:rsidRPr="0020789A" w:rsidRDefault="0020789A" w:rsidP="0020789A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7938"/>
        <w:gridCol w:w="1418"/>
      </w:tblGrid>
      <w:tr w:rsidR="006F1C95" w:rsidRPr="006F1C95" w:rsidTr="004C7407">
        <w:tc>
          <w:tcPr>
            <w:tcW w:w="7938" w:type="dxa"/>
          </w:tcPr>
          <w:p w:rsidR="0020789A" w:rsidRPr="006F1C95" w:rsidRDefault="0020789A" w:rsidP="00F0775E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Базовые (Б) и дополнительные (Д) услуги</w:t>
            </w:r>
          </w:p>
        </w:tc>
        <w:tc>
          <w:tcPr>
            <w:tcW w:w="1418" w:type="dxa"/>
          </w:tcPr>
          <w:p w:rsidR="0020789A" w:rsidRPr="006F1C95" w:rsidRDefault="0020789A" w:rsidP="00F0775E">
            <w:pPr>
              <w:spacing w:line="259" w:lineRule="auto"/>
              <w:ind w:left="-10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FE"/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2F"/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FD"/>
            </w:r>
          </w:p>
        </w:tc>
      </w:tr>
      <w:tr w:rsidR="006F1C95" w:rsidRPr="006F1C95" w:rsidTr="004C7407">
        <w:tc>
          <w:tcPr>
            <w:tcW w:w="7938" w:type="dxa"/>
          </w:tcPr>
          <w:p w:rsidR="0020789A" w:rsidRPr="006F1C95" w:rsidRDefault="0020789A" w:rsidP="00F0775E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(Б)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подбор международного отраслевого </w:t>
            </w:r>
            <w:proofErr w:type="spellStart"/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выставочно</w:t>
            </w:r>
            <w:proofErr w:type="spellEnd"/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-ярмарочного мероприятия для участия субъекта малого и среднего предпринимательства </w:t>
            </w:r>
            <w:r w:rsidR="006F1C95"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(далее — субъект МСП) 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>для иностранных покупателей в соответствии с пунктом 13.10.4 приказа Минэкономразвития РФ</w:t>
            </w:r>
            <w:r w:rsidR="006F1C95"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>от 18.02.2021</w:t>
            </w:r>
            <w:r w:rsidR="006F1C95"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>г. №77</w:t>
            </w:r>
          </w:p>
        </w:tc>
        <w:tc>
          <w:tcPr>
            <w:tcW w:w="1418" w:type="dxa"/>
            <w:vAlign w:val="center"/>
          </w:tcPr>
          <w:p w:rsidR="0020789A" w:rsidRPr="006F1C95" w:rsidRDefault="0020789A" w:rsidP="00F0775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FE"/>
            </w:r>
          </w:p>
        </w:tc>
      </w:tr>
      <w:tr w:rsidR="006F1C95" w:rsidRPr="006F1C95" w:rsidTr="004C7407">
        <w:tc>
          <w:tcPr>
            <w:tcW w:w="7938" w:type="dxa"/>
          </w:tcPr>
          <w:p w:rsidR="0020789A" w:rsidRPr="006F1C95" w:rsidRDefault="0020789A" w:rsidP="006F1C9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(Б)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или актуализацию коммерческого предложения субъектам </w:t>
            </w:r>
            <w:r w:rsid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МСП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иностранных покупателей в соответствии с </w:t>
            </w:r>
            <w:hyperlink r:id="rId8" w:anchor="1013104" w:history="1">
              <w:r w:rsidR="006F1C95" w:rsidRPr="006F1C9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пунктом 13.10.4</w:t>
              </w:r>
            </w:hyperlink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приказа Минэкономразвития</w:t>
            </w:r>
            <w:r w:rsidR="006F1C95"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18.02.2021 г. №77</w:t>
            </w:r>
          </w:p>
        </w:tc>
        <w:tc>
          <w:tcPr>
            <w:tcW w:w="1418" w:type="dxa"/>
            <w:vAlign w:val="center"/>
          </w:tcPr>
          <w:p w:rsidR="0020789A" w:rsidRPr="006F1C95" w:rsidRDefault="0020789A" w:rsidP="00F0775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FE"/>
            </w:r>
          </w:p>
        </w:tc>
      </w:tr>
      <w:tr w:rsidR="006F1C95" w:rsidRPr="006F1C95" w:rsidTr="004C7407">
        <w:tc>
          <w:tcPr>
            <w:tcW w:w="7938" w:type="dxa"/>
          </w:tcPr>
          <w:p w:rsidR="0020789A" w:rsidRPr="006F1C95" w:rsidRDefault="0020789A" w:rsidP="00F0775E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(Б)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аренду выставочных площадей не менее 4 (четырех) квадратных метров и оборудования для коллективного и (или) индивидуального стенда</w:t>
            </w:r>
          </w:p>
        </w:tc>
        <w:tc>
          <w:tcPr>
            <w:tcW w:w="1418" w:type="dxa"/>
            <w:vAlign w:val="center"/>
          </w:tcPr>
          <w:p w:rsidR="0020789A" w:rsidRPr="006F1C95" w:rsidRDefault="0020789A" w:rsidP="00F0775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FE"/>
            </w:r>
          </w:p>
        </w:tc>
      </w:tr>
      <w:tr w:rsidR="006F1C95" w:rsidRPr="006F1C95" w:rsidTr="004C7407">
        <w:trPr>
          <w:trHeight w:val="70"/>
        </w:trPr>
        <w:tc>
          <w:tcPr>
            <w:tcW w:w="7938" w:type="dxa"/>
          </w:tcPr>
          <w:p w:rsidR="0020789A" w:rsidRDefault="0020789A" w:rsidP="00F0775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 следующие дополнительные услуги, (отметьте нужное):</w:t>
            </w:r>
          </w:p>
          <w:p w:rsidR="004C7407" w:rsidRPr="006F1C95" w:rsidRDefault="004C7407" w:rsidP="00F0775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789A" w:rsidRPr="006F1C95" w:rsidRDefault="0020789A" w:rsidP="00F0775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F1C95" w:rsidRPr="006F1C95" w:rsidTr="004C7407">
        <w:tc>
          <w:tcPr>
            <w:tcW w:w="7938" w:type="dxa"/>
          </w:tcPr>
          <w:p w:rsidR="0020789A" w:rsidRPr="006F1C95" w:rsidRDefault="0020789A" w:rsidP="006F1C9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(Д) 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подготовку для субъектов </w:t>
            </w:r>
            <w:r w:rsid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МСП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презентационных материалов в электронном виде и их перевод на английский язык и (или) язык потенциальных иностранных покупателей</w:t>
            </w:r>
          </w:p>
        </w:tc>
        <w:tc>
          <w:tcPr>
            <w:tcW w:w="1418" w:type="dxa"/>
            <w:vAlign w:val="center"/>
          </w:tcPr>
          <w:p w:rsidR="0020789A" w:rsidRPr="006F1C95" w:rsidRDefault="0020789A" w:rsidP="00F0775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6F1C95" w:rsidRPr="006F1C95" w:rsidTr="004C7407">
        <w:tc>
          <w:tcPr>
            <w:tcW w:w="7938" w:type="dxa"/>
          </w:tcPr>
          <w:p w:rsidR="0020789A" w:rsidRPr="006F1C95" w:rsidRDefault="0020789A" w:rsidP="00F0775E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(Д)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содействие в создании на иностранном языке и (или) модернизации уже существующего сайта субъекта </w:t>
            </w:r>
            <w:r w:rsid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МСП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информационно-телекоммуникационной сети «Интернет», содержащего контактную информацию о таком субъекте, а также информацию о производимых им товарах (выполняемых работах, оказываемых услугах) на иностранном языке в соответствии с</w:t>
            </w:r>
            <w:r w:rsid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9" w:anchor="1013101" w:history="1">
              <w:r w:rsidR="006F1C95" w:rsidRPr="006F1C9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пунктом 13.10.1</w:t>
              </w:r>
            </w:hyperlink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приказа</w:t>
            </w:r>
            <w:r w:rsidR="006F1C95" w:rsidRPr="002078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Минэкономразвития РФ от 18.02.2021 г. №77</w:t>
            </w:r>
          </w:p>
        </w:tc>
        <w:tc>
          <w:tcPr>
            <w:tcW w:w="1418" w:type="dxa"/>
            <w:vAlign w:val="center"/>
          </w:tcPr>
          <w:p w:rsidR="0020789A" w:rsidRPr="006F1C95" w:rsidRDefault="0020789A" w:rsidP="00F0775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6F1C95" w:rsidRPr="006F1C95" w:rsidTr="004C7407">
        <w:tc>
          <w:tcPr>
            <w:tcW w:w="7938" w:type="dxa"/>
          </w:tcPr>
          <w:p w:rsidR="0020789A" w:rsidRPr="006F1C95" w:rsidRDefault="0020789A" w:rsidP="00F0775E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(Д)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подготовку сувенирной продукции с логотипами субъектов </w:t>
            </w:r>
            <w:r w:rsid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МСП —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участников международных </w:t>
            </w:r>
            <w:proofErr w:type="spellStart"/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выставочно</w:t>
            </w:r>
            <w:proofErr w:type="spellEnd"/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-ярмарочных мероприятий на территории Российской Федерации и за пределами территории Российской Федерации, включая ручки, карандаши, </w:t>
            </w:r>
            <w:proofErr w:type="spellStart"/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</w:t>
            </w:r>
            <w:proofErr w:type="spellEnd"/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-накопители</w:t>
            </w:r>
          </w:p>
        </w:tc>
        <w:tc>
          <w:tcPr>
            <w:tcW w:w="1418" w:type="dxa"/>
            <w:vAlign w:val="center"/>
          </w:tcPr>
          <w:p w:rsidR="0020789A" w:rsidRPr="006F1C95" w:rsidRDefault="0020789A" w:rsidP="00F0775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6F1C95" w:rsidRPr="006F1C95" w:rsidTr="004C7407">
        <w:tc>
          <w:tcPr>
            <w:tcW w:w="7938" w:type="dxa"/>
          </w:tcPr>
          <w:p w:rsidR="0020789A" w:rsidRPr="006F1C95" w:rsidRDefault="0020789A" w:rsidP="00F0775E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(Д)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застройку и сопровождение коллективного и (или) индивидуального стенда, в том числе включая разработку дизайн-проекта выставочного стенда, аккредитацию застройщика, изготовление конструкционных элементов стенда, транспортировку конструкционных элементов и материалов, монтаж, создание и демонтаж временной выставочной инфраструктуры стенда, оформление и оснащение стенда, включая аренду необходимого оборудования и мебели, другое</w:t>
            </w:r>
          </w:p>
        </w:tc>
        <w:tc>
          <w:tcPr>
            <w:tcW w:w="1418" w:type="dxa"/>
            <w:vAlign w:val="center"/>
          </w:tcPr>
          <w:p w:rsidR="0020789A" w:rsidRPr="006F1C95" w:rsidRDefault="0020789A" w:rsidP="00F0775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6F1C95" w:rsidRPr="006F1C95" w:rsidTr="004C7407">
        <w:tc>
          <w:tcPr>
            <w:tcW w:w="7938" w:type="dxa"/>
          </w:tcPr>
          <w:p w:rsidR="0020789A" w:rsidRPr="006F1C95" w:rsidRDefault="0020789A" w:rsidP="00F0775E">
            <w:pPr>
              <w:spacing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(Д)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организацию доставки выставочных образцов, в том числе затраты на их таможенное оформление и страхование (не применяется для международных мероприятий, проводимых на территории Российской Федерации);</w:t>
            </w:r>
          </w:p>
        </w:tc>
        <w:tc>
          <w:tcPr>
            <w:tcW w:w="1418" w:type="dxa"/>
            <w:vAlign w:val="center"/>
          </w:tcPr>
          <w:p w:rsidR="0020789A" w:rsidRPr="006F1C95" w:rsidRDefault="0020789A" w:rsidP="00F0775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6F1C95" w:rsidRPr="006F1C95" w:rsidTr="004C7407">
        <w:tc>
          <w:tcPr>
            <w:tcW w:w="7938" w:type="dxa"/>
          </w:tcPr>
          <w:p w:rsidR="0020789A" w:rsidRPr="006F1C95" w:rsidRDefault="0020789A" w:rsidP="00F0775E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(Д)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поиск и подбор для субъектов</w:t>
            </w:r>
            <w:r w:rsid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МСП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участников международных </w:t>
            </w:r>
            <w:proofErr w:type="spellStart"/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выставочно</w:t>
            </w:r>
            <w:proofErr w:type="spellEnd"/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-ярмарочных мероприятий на территории Российской Федерации и за пределами территории Российской Федерации потенциальных иностранных покупателей из числа зарегистрированных на международных </w:t>
            </w:r>
            <w:proofErr w:type="spellStart"/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выставочно</w:t>
            </w:r>
            <w:proofErr w:type="spellEnd"/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-ярмарочных мероприятиях на территории Российской Федерации и за пределами территории Российской Федерации</w:t>
            </w:r>
          </w:p>
        </w:tc>
        <w:tc>
          <w:tcPr>
            <w:tcW w:w="1418" w:type="dxa"/>
            <w:vAlign w:val="center"/>
          </w:tcPr>
          <w:p w:rsidR="0020789A" w:rsidRPr="006F1C95" w:rsidRDefault="0020789A" w:rsidP="00F0775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6F1C95" w:rsidRPr="006F1C95" w:rsidTr="004C7407">
        <w:tc>
          <w:tcPr>
            <w:tcW w:w="7938" w:type="dxa"/>
          </w:tcPr>
          <w:p w:rsidR="0020789A" w:rsidRPr="006F1C95" w:rsidRDefault="0020789A" w:rsidP="00F0775E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(Д)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аренду площадей для обеспечения деловых мероприятий, включая аренду переговорного комплекса в рамках </w:t>
            </w:r>
            <w:proofErr w:type="spellStart"/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выставочно</w:t>
            </w:r>
            <w:proofErr w:type="spellEnd"/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-ярмарочного мероприятия для проведения переговоров</w:t>
            </w:r>
          </w:p>
        </w:tc>
        <w:tc>
          <w:tcPr>
            <w:tcW w:w="1418" w:type="dxa"/>
            <w:vAlign w:val="center"/>
          </w:tcPr>
          <w:p w:rsidR="0020789A" w:rsidRPr="006F1C95" w:rsidRDefault="0020789A" w:rsidP="00F0775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6F1C95" w:rsidRPr="006F1C95" w:rsidTr="004C7407">
        <w:tc>
          <w:tcPr>
            <w:tcW w:w="7938" w:type="dxa"/>
          </w:tcPr>
          <w:p w:rsidR="0020789A" w:rsidRPr="006F1C95" w:rsidRDefault="0020789A" w:rsidP="00F0775E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(Д)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1C95"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оплату регистрационных сборов за представителей субъектов малого и среднего предпринимательства</w:t>
            </w:r>
          </w:p>
        </w:tc>
        <w:tc>
          <w:tcPr>
            <w:tcW w:w="1418" w:type="dxa"/>
            <w:vAlign w:val="center"/>
          </w:tcPr>
          <w:p w:rsidR="0020789A" w:rsidRPr="006F1C95" w:rsidRDefault="0020789A" w:rsidP="00F0775E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6F1C95" w:rsidRPr="006F1C95" w:rsidTr="004C7407">
        <w:tc>
          <w:tcPr>
            <w:tcW w:w="7938" w:type="dxa"/>
          </w:tcPr>
          <w:p w:rsidR="006F1C95" w:rsidRPr="006F1C95" w:rsidRDefault="006F1C95" w:rsidP="006F1C9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(Д)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техническое и лингвистическое сопровождение переговоров в рамках </w:t>
            </w:r>
            <w:proofErr w:type="spellStart"/>
            <w:r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выставочно</w:t>
            </w:r>
            <w:proofErr w:type="spellEnd"/>
            <w:r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-ярмарочного мероприятия, в том числе организацию последовательного перевода для участников из расчета не менее чем 1 (один) переводчик для 3 (трех) субъектов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МСП</w:t>
            </w:r>
          </w:p>
        </w:tc>
        <w:tc>
          <w:tcPr>
            <w:tcW w:w="1418" w:type="dxa"/>
            <w:vAlign w:val="center"/>
          </w:tcPr>
          <w:p w:rsidR="006F1C95" w:rsidRPr="006F1C95" w:rsidRDefault="006F1C95" w:rsidP="006F1C9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6F"/>
            </w:r>
          </w:p>
        </w:tc>
      </w:tr>
      <w:tr w:rsidR="006F1C95" w:rsidRPr="006F1C95" w:rsidTr="004C7407">
        <w:tc>
          <w:tcPr>
            <w:tcW w:w="7938" w:type="dxa"/>
          </w:tcPr>
          <w:p w:rsidR="006F1C95" w:rsidRPr="006F1C95" w:rsidRDefault="006F1C95" w:rsidP="006F1C95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(Д)</w:t>
            </w: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F1C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перевозку участников автомобильным транспортом (кроме такси) и (или) железнодорожным транспортом от места прибытия в иностранное государство до места размещения и от места размещения к месту проведения мероприятия и обратно.</w:t>
            </w:r>
          </w:p>
        </w:tc>
        <w:tc>
          <w:tcPr>
            <w:tcW w:w="1418" w:type="dxa"/>
            <w:vAlign w:val="center"/>
          </w:tcPr>
          <w:p w:rsidR="006F1C95" w:rsidRPr="006F1C95" w:rsidRDefault="006F1C95" w:rsidP="006F1C95">
            <w:pPr>
              <w:spacing w:line="259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C95">
              <w:rPr>
                <w:rFonts w:ascii="Times New Roman" w:eastAsia="Calibri" w:hAnsi="Times New Roman" w:cs="Times New Roman"/>
                <w:sz w:val="24"/>
                <w:szCs w:val="24"/>
              </w:rPr>
              <w:sym w:font="Wingdings" w:char="F06F"/>
            </w:r>
          </w:p>
        </w:tc>
      </w:tr>
    </w:tbl>
    <w:p w:rsidR="0020789A" w:rsidRDefault="0020789A" w:rsidP="0020789A">
      <w:pPr>
        <w:spacing w:after="160" w:line="259" w:lineRule="auto"/>
        <w:contextualSpacing/>
        <w:jc w:val="both"/>
        <w:rPr>
          <w:rFonts w:ascii="Times New Roman" w:eastAsia="Calibri" w:hAnsi="Times New Roman"/>
          <w:sz w:val="18"/>
          <w:szCs w:val="18"/>
        </w:rPr>
      </w:pPr>
    </w:p>
    <w:p w:rsidR="0020789A" w:rsidRDefault="0020789A" w:rsidP="0020789A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9A47C6">
        <w:rPr>
          <w:rFonts w:ascii="Times New Roman" w:eastAsia="Calibri" w:hAnsi="Times New Roman"/>
          <w:sz w:val="18"/>
          <w:szCs w:val="18"/>
        </w:rPr>
        <w:lastRenderedPageBreak/>
        <w:t xml:space="preserve">Заявитель подтверждает, что на момент предоставления </w:t>
      </w:r>
      <w:r>
        <w:rPr>
          <w:rFonts w:ascii="Times New Roman" w:eastAsia="Calibri" w:hAnsi="Times New Roman"/>
          <w:sz w:val="18"/>
          <w:szCs w:val="18"/>
        </w:rPr>
        <w:t>заявки</w:t>
      </w:r>
      <w:r w:rsidRPr="009A47C6">
        <w:rPr>
          <w:rFonts w:ascii="Times New Roman" w:eastAsia="Calibri" w:hAnsi="Times New Roman"/>
          <w:sz w:val="18"/>
          <w:szCs w:val="18"/>
        </w:rPr>
        <w:t xml:space="preserve"> соответствует требованиям, предъявляемым к субъектам малого и среднего предпринимательства в соответствии со ст. 4 Федерального закона от 24.07.2007</w:t>
      </w:r>
      <w:r>
        <w:rPr>
          <w:rFonts w:ascii="Times New Roman" w:eastAsia="Calibri" w:hAnsi="Times New Roman"/>
          <w:sz w:val="18"/>
          <w:szCs w:val="18"/>
        </w:rPr>
        <w:t> г.</w:t>
      </w:r>
      <w:r w:rsidRPr="009A47C6">
        <w:rPr>
          <w:rFonts w:ascii="Times New Roman" w:eastAsia="Calibri" w:hAnsi="Times New Roman"/>
          <w:sz w:val="18"/>
          <w:szCs w:val="18"/>
        </w:rPr>
        <w:t xml:space="preserve"> №209-ФЗ «О развитии малого и среднего предпринимательства в Российской Федерации».</w:t>
      </w:r>
    </w:p>
    <w:p w:rsidR="0020789A" w:rsidRPr="00F76D8A" w:rsidRDefault="0020789A" w:rsidP="0020789A">
      <w:pPr>
        <w:ind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F76D8A">
        <w:rPr>
          <w:rFonts w:ascii="Times New Roman" w:hAnsi="Times New Roman"/>
          <w:sz w:val="18"/>
          <w:szCs w:val="18"/>
        </w:rPr>
        <w:t>Заявитель подтверждает, что осведомлен, что оплата запрашиваемых услуг осуществляется АНО «ЦПП РА» за счет средств субсидии федерального бюджета и (или) бюджета субъекта РФ в пределах выделенных АНО «ЦПП РА» на указанные цели лимитов бюджетных средств и согласованных объемов работ на отчетный период, в соответствии с действующим законодательством РФ.</w:t>
      </w:r>
    </w:p>
    <w:p w:rsidR="0020789A" w:rsidRPr="00F76D8A" w:rsidRDefault="0020789A" w:rsidP="0020789A">
      <w:pPr>
        <w:ind w:firstLine="567"/>
        <w:contextualSpacing/>
        <w:jc w:val="both"/>
        <w:rPr>
          <w:rFonts w:ascii="Times New Roman" w:hAnsi="Times New Roman"/>
          <w:sz w:val="18"/>
          <w:szCs w:val="18"/>
        </w:rPr>
      </w:pPr>
      <w:r w:rsidRPr="00F76D8A">
        <w:rPr>
          <w:rFonts w:ascii="Times New Roman" w:hAnsi="Times New Roman"/>
          <w:sz w:val="18"/>
          <w:szCs w:val="18"/>
        </w:rPr>
        <w:t>Заявитель гарантирует достоверность представленной в соглашении-анкете информации.</w:t>
      </w:r>
    </w:p>
    <w:p w:rsidR="0020789A" w:rsidRPr="009A47C6" w:rsidRDefault="0020789A" w:rsidP="0020789A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9A47C6">
        <w:rPr>
          <w:rFonts w:ascii="Times New Roman" w:eastAsia="Calibri" w:hAnsi="Times New Roman"/>
          <w:sz w:val="18"/>
          <w:szCs w:val="18"/>
        </w:rPr>
        <w:t>В соответствии с требованиями ст.9 Федерального закона от 27.07.2006</w:t>
      </w:r>
      <w:r>
        <w:rPr>
          <w:rFonts w:ascii="Times New Roman" w:eastAsia="Calibri" w:hAnsi="Times New Roman"/>
          <w:sz w:val="18"/>
          <w:szCs w:val="18"/>
        </w:rPr>
        <w:t> </w:t>
      </w:r>
      <w:r w:rsidRPr="009A47C6">
        <w:rPr>
          <w:rFonts w:ascii="Times New Roman" w:eastAsia="Calibri" w:hAnsi="Times New Roman"/>
          <w:sz w:val="18"/>
          <w:szCs w:val="18"/>
        </w:rPr>
        <w:t xml:space="preserve">г. №152-ФЗ «О персональных данных», в целях получения государственной поддержки, Заявитель подтверждает свое согласие на обработку персональных данных, в частности: фамилия, имя, отчество, контактный телефон, адрес электронной почты. Настоящие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</w:t>
      </w:r>
    </w:p>
    <w:p w:rsidR="0020789A" w:rsidRPr="009A47C6" w:rsidRDefault="0020789A" w:rsidP="0020789A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9A47C6">
        <w:rPr>
          <w:rFonts w:ascii="Times New Roman" w:eastAsia="Calibri" w:hAnsi="Times New Roman"/>
          <w:sz w:val="18"/>
          <w:szCs w:val="18"/>
        </w:rPr>
        <w:t xml:space="preserve">Заявитель подтверждает свое согласие на размещение содержащихся в настоящем заявлении наименования юридического лица, контактных данных, сферы деятельности и пр. информации в Реестре экспортёров Республики Адыгея, а также в перечне обращений предпринимателей с результатами мониторинга работы по ним на сайте АНО «ЦПП РА» </w:t>
      </w:r>
    </w:p>
    <w:p w:rsidR="0020789A" w:rsidRPr="009A47C6" w:rsidRDefault="0020789A" w:rsidP="0020789A">
      <w:pPr>
        <w:spacing w:after="160" w:line="259" w:lineRule="auto"/>
        <w:contextualSpacing/>
        <w:jc w:val="both"/>
        <w:rPr>
          <w:rFonts w:ascii="Times New Roman" w:eastAsia="Calibri" w:hAnsi="Times New Roman"/>
          <w:sz w:val="18"/>
          <w:szCs w:val="18"/>
        </w:rPr>
      </w:pPr>
    </w:p>
    <w:p w:rsidR="0020789A" w:rsidRPr="0020789A" w:rsidRDefault="0020789A" w:rsidP="0020789A">
      <w:pPr>
        <w:spacing w:after="160" w:line="288" w:lineRule="auto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20789A">
        <w:rPr>
          <w:rFonts w:ascii="Times New Roman" w:eastAsia="Calibri" w:hAnsi="Times New Roman"/>
          <w:sz w:val="20"/>
          <w:szCs w:val="20"/>
        </w:rPr>
        <w:t>___________________</w:t>
      </w:r>
      <w:r w:rsidRPr="0020789A">
        <w:rPr>
          <w:rFonts w:ascii="Times New Roman" w:eastAsia="Calibri" w:hAnsi="Times New Roman"/>
          <w:sz w:val="20"/>
          <w:szCs w:val="20"/>
        </w:rPr>
        <w:tab/>
      </w:r>
      <w:r w:rsidRPr="0020789A">
        <w:rPr>
          <w:rFonts w:ascii="Times New Roman" w:eastAsia="Calibri" w:hAnsi="Times New Roman"/>
          <w:sz w:val="20"/>
          <w:szCs w:val="20"/>
        </w:rPr>
        <w:tab/>
      </w:r>
      <w:r w:rsidRPr="0020789A">
        <w:rPr>
          <w:rFonts w:ascii="Times New Roman" w:eastAsia="Calibri" w:hAnsi="Times New Roman"/>
          <w:sz w:val="20"/>
          <w:szCs w:val="20"/>
        </w:rPr>
        <w:tab/>
        <w:t>___________________</w:t>
      </w:r>
      <w:r w:rsidRPr="0020789A">
        <w:rPr>
          <w:rFonts w:ascii="Times New Roman" w:eastAsia="Calibri" w:hAnsi="Times New Roman"/>
          <w:sz w:val="20"/>
          <w:szCs w:val="20"/>
        </w:rPr>
        <w:tab/>
      </w:r>
      <w:r w:rsidRPr="0020789A">
        <w:rPr>
          <w:rFonts w:ascii="Times New Roman" w:eastAsia="Calibri" w:hAnsi="Times New Roman"/>
          <w:sz w:val="20"/>
          <w:szCs w:val="20"/>
        </w:rPr>
        <w:tab/>
        <w:t>_____________________________</w:t>
      </w:r>
      <w:r w:rsidRPr="0020789A">
        <w:rPr>
          <w:rFonts w:ascii="Times New Roman" w:eastAsia="Calibri" w:hAnsi="Times New Roman"/>
          <w:sz w:val="20"/>
          <w:szCs w:val="20"/>
          <w:u w:val="single"/>
        </w:rPr>
        <w:t>__</w:t>
      </w:r>
    </w:p>
    <w:p w:rsidR="0020789A" w:rsidRPr="0020789A" w:rsidRDefault="0020789A" w:rsidP="0020789A">
      <w:pPr>
        <w:spacing w:after="160" w:line="288" w:lineRule="auto"/>
        <w:ind w:firstLine="708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20789A">
        <w:rPr>
          <w:rFonts w:ascii="Times New Roman" w:eastAsia="Calibri" w:hAnsi="Times New Roman"/>
          <w:sz w:val="20"/>
          <w:szCs w:val="20"/>
        </w:rPr>
        <w:t>(должность)</w:t>
      </w:r>
      <w:r w:rsidRPr="0020789A">
        <w:rPr>
          <w:rFonts w:ascii="Times New Roman" w:eastAsia="Calibri" w:hAnsi="Times New Roman"/>
          <w:sz w:val="20"/>
          <w:szCs w:val="20"/>
        </w:rPr>
        <w:tab/>
      </w:r>
      <w:r w:rsidRPr="0020789A">
        <w:rPr>
          <w:rFonts w:ascii="Times New Roman" w:eastAsia="Calibri" w:hAnsi="Times New Roman"/>
          <w:sz w:val="20"/>
          <w:szCs w:val="20"/>
        </w:rPr>
        <w:tab/>
      </w:r>
      <w:r w:rsidRPr="0020789A">
        <w:rPr>
          <w:rFonts w:ascii="Times New Roman" w:eastAsia="Calibri" w:hAnsi="Times New Roman"/>
          <w:sz w:val="20"/>
          <w:szCs w:val="20"/>
        </w:rPr>
        <w:tab/>
      </w:r>
      <w:r w:rsidRPr="0020789A">
        <w:rPr>
          <w:rFonts w:ascii="Times New Roman" w:eastAsia="Calibri" w:hAnsi="Times New Roman"/>
          <w:sz w:val="20"/>
          <w:szCs w:val="20"/>
        </w:rPr>
        <w:tab/>
        <w:t>(</w:t>
      </w:r>
      <w:r w:rsidRPr="0020789A">
        <w:rPr>
          <w:rFonts w:ascii="Times New Roman" w:eastAsia="Calibri" w:hAnsi="Times New Roman"/>
          <w:i/>
          <w:sz w:val="20"/>
          <w:szCs w:val="20"/>
        </w:rPr>
        <w:t>подпись)</w:t>
      </w:r>
      <w:r w:rsidRPr="0020789A">
        <w:rPr>
          <w:rFonts w:ascii="Times New Roman" w:eastAsia="Calibri" w:hAnsi="Times New Roman"/>
          <w:i/>
          <w:sz w:val="20"/>
          <w:szCs w:val="20"/>
        </w:rPr>
        <w:tab/>
      </w:r>
      <w:r w:rsidRPr="0020789A">
        <w:rPr>
          <w:rFonts w:ascii="Times New Roman" w:eastAsia="Calibri" w:hAnsi="Times New Roman"/>
          <w:i/>
          <w:sz w:val="20"/>
          <w:szCs w:val="20"/>
        </w:rPr>
        <w:tab/>
      </w:r>
      <w:r w:rsidRPr="0020789A">
        <w:rPr>
          <w:rFonts w:ascii="Times New Roman" w:eastAsia="Calibri" w:hAnsi="Times New Roman"/>
          <w:i/>
          <w:sz w:val="20"/>
          <w:szCs w:val="20"/>
        </w:rPr>
        <w:tab/>
      </w:r>
      <w:r w:rsidRPr="0020789A">
        <w:rPr>
          <w:rFonts w:ascii="Times New Roman" w:eastAsia="Calibri" w:hAnsi="Times New Roman"/>
          <w:i/>
          <w:sz w:val="20"/>
          <w:szCs w:val="20"/>
        </w:rPr>
        <w:tab/>
        <w:t>(Ф.И.О.)</w:t>
      </w:r>
    </w:p>
    <w:p w:rsidR="0020789A" w:rsidRPr="0020789A" w:rsidRDefault="0020789A" w:rsidP="0020789A">
      <w:pPr>
        <w:spacing w:after="0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u w:val="single"/>
          <w:lang w:eastAsia="ru-RU"/>
        </w:rPr>
      </w:pPr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u w:val="single"/>
          <w:lang w:eastAsia="ru-RU"/>
        </w:rPr>
        <w:t>*- Заявку подписывает руководитель организации согласно ЕГРЮЛ / индивидуальный предприниматель</w:t>
      </w:r>
    </w:p>
    <w:p w:rsidR="0020789A" w:rsidRPr="0020789A" w:rsidRDefault="0020789A" w:rsidP="0020789A">
      <w:pPr>
        <w:spacing w:after="0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</w:p>
    <w:p w:rsidR="0020789A" w:rsidRPr="0020789A" w:rsidRDefault="0020789A" w:rsidP="0020789A">
      <w:pPr>
        <w:spacing w:after="0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Заполняется сотрудниками ЦПЭ:</w:t>
      </w:r>
    </w:p>
    <w:p w:rsidR="0020789A" w:rsidRPr="0020789A" w:rsidRDefault="0020789A" w:rsidP="0020789A">
      <w:pPr>
        <w:spacing w:after="0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Заявка получена</w:t>
      </w:r>
    </w:p>
    <w:p w:rsidR="0020789A" w:rsidRPr="0020789A" w:rsidRDefault="0020789A" w:rsidP="0020789A">
      <w:pPr>
        <w:spacing w:after="0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«_____» ___________ 202__ г.</w:t>
      </w:r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ab/>
        <w:t>в ___</w:t>
      </w:r>
      <w:proofErr w:type="gramStart"/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_:_</w:t>
      </w:r>
      <w:proofErr w:type="gramEnd"/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 xml:space="preserve">____ </w:t>
      </w:r>
      <w:proofErr w:type="spellStart"/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мск</w:t>
      </w:r>
      <w:proofErr w:type="spellEnd"/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ab/>
        <w:t>__________________ /____________________________</w:t>
      </w:r>
    </w:p>
    <w:p w:rsidR="0020789A" w:rsidRPr="0020789A" w:rsidRDefault="0020789A" w:rsidP="00100813">
      <w:pPr>
        <w:spacing w:after="0"/>
        <w:ind w:left="4956" w:firstLine="6"/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</w:pPr>
      <w:r w:rsidRPr="0020789A"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  <w:t>(подпись)</w:t>
      </w:r>
      <w:r w:rsidRPr="0020789A"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  <w:tab/>
      </w:r>
      <w:r w:rsidR="00100813"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  <w:tab/>
      </w:r>
      <w:r w:rsidR="00100813"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  <w:tab/>
      </w:r>
      <w:r w:rsidR="00100813"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  <w:tab/>
      </w:r>
      <w:r w:rsidRPr="0020789A"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  <w:tab/>
        <w:t>(ФИО)</w:t>
      </w:r>
    </w:p>
    <w:p w:rsidR="0020789A" w:rsidRPr="0020789A" w:rsidRDefault="0020789A" w:rsidP="0020789A">
      <w:pPr>
        <w:spacing w:after="0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Заявка принята на исполнение / Заявка отклонена</w:t>
      </w:r>
    </w:p>
    <w:p w:rsidR="00100813" w:rsidRPr="0020789A" w:rsidRDefault="0020789A" w:rsidP="00100813">
      <w:pPr>
        <w:spacing w:after="0"/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</w:pPr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«_____» ___________ 202__ г.</w:t>
      </w:r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ab/>
      </w:r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ab/>
      </w:r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ab/>
      </w:r>
      <w:r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ab/>
      </w:r>
      <w:r w:rsidR="00100813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ab/>
      </w:r>
      <w:r w:rsidR="00100813" w:rsidRPr="0020789A">
        <w:rPr>
          <w:rFonts w:ascii="Times New Roman CYR" w:eastAsiaTheme="minorEastAsia" w:hAnsi="Times New Roman CYR" w:cs="Times New Roman CYR"/>
          <w:b/>
          <w:bCs/>
          <w:color w:val="26282F"/>
          <w:sz w:val="20"/>
          <w:szCs w:val="20"/>
          <w:lang w:eastAsia="ru-RU"/>
        </w:rPr>
        <w:t>__________________ /____________________________</w:t>
      </w:r>
    </w:p>
    <w:p w:rsidR="00100813" w:rsidRPr="0020789A" w:rsidRDefault="00100813" w:rsidP="00100813">
      <w:pPr>
        <w:spacing w:after="0"/>
        <w:ind w:left="4956" w:firstLine="6"/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</w:pPr>
      <w:r w:rsidRPr="0020789A"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  <w:t>(подпись)</w:t>
      </w:r>
      <w:r w:rsidRPr="0020789A"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  <w:tab/>
      </w:r>
      <w:r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  <w:tab/>
      </w:r>
      <w:r w:rsidRPr="0020789A">
        <w:rPr>
          <w:rFonts w:ascii="Times New Roman CYR" w:eastAsiaTheme="minorEastAsia" w:hAnsi="Times New Roman CYR" w:cs="Times New Roman CYR"/>
          <w:i/>
          <w:iCs/>
          <w:color w:val="26282F"/>
          <w:sz w:val="20"/>
          <w:szCs w:val="20"/>
          <w:lang w:eastAsia="ru-RU"/>
        </w:rPr>
        <w:tab/>
        <w:t>(ФИО)</w:t>
      </w:r>
    </w:p>
    <w:p w:rsidR="00100813" w:rsidRPr="00100813" w:rsidRDefault="00100813" w:rsidP="001008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Circe Extra Bold" w:hAnsi="Circe Extra Bold"/>
          <w:color w:val="1F3864" w:themeColor="accent5" w:themeShade="80"/>
          <w:sz w:val="26"/>
          <w:szCs w:val="26"/>
        </w:rPr>
        <w:br w:type="page"/>
      </w:r>
      <w:r w:rsidR="005102C6" w:rsidRPr="001008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</w:t>
      </w:r>
    </w:p>
    <w:p w:rsidR="005102C6" w:rsidRPr="00100813" w:rsidRDefault="005102C6" w:rsidP="001008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813">
        <w:rPr>
          <w:rFonts w:ascii="Times New Roman" w:hAnsi="Times New Roman" w:cs="Times New Roman"/>
          <w:b/>
          <w:bCs/>
          <w:sz w:val="28"/>
          <w:szCs w:val="28"/>
        </w:rPr>
        <w:t>для участия в международных</w:t>
      </w:r>
      <w:r w:rsidR="00100813" w:rsidRPr="001008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00813">
        <w:rPr>
          <w:rFonts w:ascii="Times New Roman" w:hAnsi="Times New Roman" w:cs="Times New Roman"/>
          <w:b/>
          <w:bCs/>
          <w:sz w:val="28"/>
          <w:szCs w:val="28"/>
        </w:rPr>
        <w:t>выставочно</w:t>
      </w:r>
      <w:proofErr w:type="spellEnd"/>
      <w:r w:rsidRPr="00100813">
        <w:rPr>
          <w:rFonts w:ascii="Times New Roman" w:hAnsi="Times New Roman" w:cs="Times New Roman"/>
          <w:b/>
          <w:bCs/>
          <w:sz w:val="28"/>
          <w:szCs w:val="28"/>
        </w:rPr>
        <w:t>-ярмарочных мероприятиях</w:t>
      </w:r>
    </w:p>
    <w:p w:rsidR="005102C6" w:rsidRPr="00100813" w:rsidRDefault="005102C6" w:rsidP="00100813">
      <w:pPr>
        <w:tabs>
          <w:tab w:val="left" w:pos="180"/>
          <w:tab w:val="left" w:pos="2903"/>
        </w:tabs>
        <w:spacing w:after="0" w:line="240" w:lineRule="auto"/>
        <w:ind w:right="-1"/>
        <w:rPr>
          <w:rFonts w:ascii="Times New Roman" w:hAnsi="Times New Roman" w:cs="Times New Roman"/>
          <w:bCs/>
          <w:iCs/>
          <w:sz w:val="24"/>
          <w:szCs w:val="24"/>
        </w:rPr>
      </w:pPr>
    </w:p>
    <w:p w:rsidR="005102C6" w:rsidRPr="00DE0A16" w:rsidRDefault="005102C6" w:rsidP="00100813">
      <w:pPr>
        <w:tabs>
          <w:tab w:val="left" w:pos="180"/>
          <w:tab w:val="left" w:pos="2903"/>
        </w:tabs>
        <w:spacing w:after="0" w:line="240" w:lineRule="auto"/>
        <w:ind w:right="-1"/>
        <w:rPr>
          <w:rFonts w:ascii="Times New Roman" w:hAnsi="Times New Roman" w:cs="Times New Roman"/>
          <w:bCs/>
          <w:iCs/>
          <w:sz w:val="24"/>
          <w:szCs w:val="24"/>
        </w:rPr>
      </w:pPr>
      <w:r w:rsidRPr="00100813"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Организация: </w:t>
      </w:r>
      <w:r w:rsidR="00A629F8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</w:t>
      </w:r>
    </w:p>
    <w:p w:rsidR="00A629F8" w:rsidRDefault="005102C6" w:rsidP="00100813">
      <w:pPr>
        <w:tabs>
          <w:tab w:val="left" w:pos="180"/>
          <w:tab w:val="left" w:pos="290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00813">
        <w:rPr>
          <w:rFonts w:ascii="Times New Roman" w:hAnsi="Times New Roman" w:cs="Times New Roman"/>
          <w:bCs/>
          <w:iCs/>
          <w:sz w:val="24"/>
          <w:szCs w:val="24"/>
        </w:rPr>
        <w:t>ИНН</w:t>
      </w:r>
      <w:r w:rsidR="00DE0A16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A629F8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</w:t>
      </w:r>
    </w:p>
    <w:p w:rsidR="003B67A6" w:rsidRPr="00100813" w:rsidRDefault="003B67A6" w:rsidP="00100813">
      <w:pPr>
        <w:tabs>
          <w:tab w:val="left" w:pos="180"/>
          <w:tab w:val="left" w:pos="290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ОГРН</w:t>
      </w:r>
      <w:r w:rsidR="00A629F8">
        <w:rPr>
          <w:rFonts w:ascii="Times New Roman" w:hAnsi="Times New Roman" w:cs="Times New Roman"/>
          <w:bCs/>
          <w:iCs/>
          <w:sz w:val="24"/>
          <w:szCs w:val="24"/>
        </w:rPr>
        <w:t xml:space="preserve"> (ОГРН</w:t>
      </w:r>
      <w:r>
        <w:rPr>
          <w:rFonts w:ascii="Times New Roman" w:hAnsi="Times New Roman" w:cs="Times New Roman"/>
          <w:bCs/>
          <w:iCs/>
          <w:sz w:val="24"/>
          <w:szCs w:val="24"/>
        </w:rPr>
        <w:t>ИП</w:t>
      </w:r>
      <w:r w:rsidR="00A629F8">
        <w:rPr>
          <w:rFonts w:ascii="Times New Roman" w:hAnsi="Times New Roman" w:cs="Times New Roman"/>
          <w:bCs/>
          <w:iCs/>
          <w:sz w:val="24"/>
          <w:szCs w:val="24"/>
        </w:rPr>
        <w:t>) ______________________________________________________________</w:t>
      </w:r>
      <w:bookmarkStart w:id="1" w:name="_GoBack"/>
      <w:bookmarkEnd w:id="1"/>
    </w:p>
    <w:p w:rsidR="005102C6" w:rsidRPr="00100813" w:rsidRDefault="005102C6" w:rsidP="00100813">
      <w:pPr>
        <w:tabs>
          <w:tab w:val="left" w:pos="180"/>
          <w:tab w:val="left" w:pos="290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8"/>
        <w:tblW w:w="9375" w:type="dxa"/>
        <w:tblInd w:w="-2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16"/>
        <w:gridCol w:w="3245"/>
        <w:gridCol w:w="5614"/>
      </w:tblGrid>
      <w:tr w:rsidR="005102C6" w:rsidRPr="00100813" w:rsidTr="003B67A6">
        <w:trPr>
          <w:trHeight w:val="397"/>
        </w:trPr>
        <w:tc>
          <w:tcPr>
            <w:tcW w:w="516" w:type="dxa"/>
            <w:shd w:val="clear" w:color="auto" w:fill="2E74B5" w:themeFill="accent1" w:themeFillShade="BF"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8859" w:type="dxa"/>
            <w:gridSpan w:val="2"/>
            <w:shd w:val="clear" w:color="auto" w:fill="2E74B5" w:themeFill="accent1" w:themeFillShade="BF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Экспортер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45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Опыт экспортной деятельности</w:t>
            </w: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Да, страны ЕАЭС</w:t>
            </w:r>
          </w:p>
        </w:tc>
      </w:tr>
      <w:tr w:rsidR="005102C6" w:rsidRPr="00100813" w:rsidTr="003B67A6">
        <w:trPr>
          <w:trHeight w:val="1162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Укажите страны:</w:t>
            </w:r>
          </w:p>
          <w:p w:rsidR="003B67A6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A6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A6" w:rsidRPr="00100813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Да, другие страны (за пределами ЕАЭС)</w:t>
            </w:r>
          </w:p>
        </w:tc>
      </w:tr>
      <w:tr w:rsidR="005102C6" w:rsidRPr="00100813" w:rsidTr="003B67A6">
        <w:trPr>
          <w:trHeight w:val="453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Укажите страны:</w:t>
            </w:r>
          </w:p>
          <w:p w:rsidR="003B67A6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A6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A6" w:rsidRPr="00100813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45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Наличие сайта компании</w:t>
            </w: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5102C6" w:rsidRPr="00100813" w:rsidTr="003B67A6">
        <w:trPr>
          <w:trHeight w:val="1018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Укажите сайт:</w:t>
            </w:r>
          </w:p>
          <w:p w:rsidR="003B67A6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A6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7A6" w:rsidRPr="00100813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45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Наличие иностранной версии сайта</w:t>
            </w: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Да (одна языковая версия)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Да (2 и более версий)</w:t>
            </w:r>
          </w:p>
        </w:tc>
      </w:tr>
      <w:tr w:rsidR="005102C6" w:rsidRPr="00100813" w:rsidTr="003B67A6">
        <w:trPr>
          <w:trHeight w:val="145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Укажите адреса сайтов</w:t>
            </w:r>
            <w:r w:rsidRPr="00100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B67A6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67A6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67A6" w:rsidRPr="00100813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45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Наличие специализированного сотрудника ВЭД</w:t>
            </w: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Да, без знания иностранного языка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Да, со знанием иностранного языка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shd w:val="clear" w:color="auto" w:fill="2E74B5" w:themeFill="accent1" w:themeFillShade="BF"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8859" w:type="dxa"/>
            <w:gridSpan w:val="2"/>
            <w:shd w:val="clear" w:color="auto" w:fill="2E74B5" w:themeFill="accent1" w:themeFillShade="BF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Готовность к экспорту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45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Международная сертификация продукции/ производства</w:t>
            </w: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left="7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Сертификаты отсутствуют/ потребность в них неизвестна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Нужны, нет в наличии, запланированы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Есть в наличии, не требуются</w:t>
            </w:r>
          </w:p>
        </w:tc>
      </w:tr>
      <w:tr w:rsidR="005102C6" w:rsidRPr="00100813" w:rsidTr="003B67A6">
        <w:trPr>
          <w:trHeight w:val="64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Какие сертификаты имеются</w:t>
            </w:r>
            <w:r w:rsidRPr="00100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3B67A6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67A6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B67A6" w:rsidRPr="00100813" w:rsidRDefault="003B67A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3245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Опыт участия в международных выставках, бизнес-миссиях, конференциях за пределами Российской Федерации</w:t>
            </w: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45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Наличие презентационных материалов и коммерческого предложения</w:t>
            </w: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5102C6" w:rsidRPr="00100813" w:rsidTr="003B67A6">
        <w:trPr>
          <w:trHeight w:val="457"/>
        </w:trPr>
        <w:tc>
          <w:tcPr>
            <w:tcW w:w="516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3245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Наличие презентационных материалов и коммерческого предложения на иностранных языках</w:t>
            </w: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firstLine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45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Необходимость адаптации экспортного продукта к поставкам за рубеж</w:t>
            </w: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Нужно, готовы адаптировать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lef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Уже адаптирован/ не требуется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245" w:type="dxa"/>
            <w:vMerge w:val="restart"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>Наличие финансовых ресурсов для подготовки и осуществления экспортной поставки (можно отметить каждый из пунктов)</w:t>
            </w: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left="7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 экспортный бюджет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left="7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производственных мощностей (оборудования, сырья и комплектующих) для увеличения объема производства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left="7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Выделен маркетинговый бюджет (на участие в международных выставках, рекламу и продвижение, командировки)</w:t>
            </w:r>
          </w:p>
        </w:tc>
      </w:tr>
      <w:tr w:rsidR="005102C6" w:rsidRPr="00100813" w:rsidTr="003B67A6">
        <w:trPr>
          <w:trHeight w:val="397"/>
        </w:trPr>
        <w:tc>
          <w:tcPr>
            <w:tcW w:w="516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5102C6" w:rsidRPr="00100813" w:rsidRDefault="005102C6" w:rsidP="00100813">
            <w:pPr>
              <w:tabs>
                <w:tab w:val="left" w:pos="290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4" w:type="dxa"/>
          </w:tcPr>
          <w:p w:rsidR="005102C6" w:rsidRPr="00100813" w:rsidRDefault="005102C6" w:rsidP="00100813">
            <w:pPr>
              <w:tabs>
                <w:tab w:val="left" w:pos="2903"/>
              </w:tabs>
              <w:ind w:left="7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00813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100813">
              <w:rPr>
                <w:rFonts w:ascii="Times New Roman" w:hAnsi="Times New Roman" w:cs="Times New Roman"/>
                <w:sz w:val="24"/>
                <w:szCs w:val="24"/>
              </w:rPr>
              <w:t xml:space="preserve"> Выделены ресурсы на адаптацию продукции под требования зарубежного рынка</w:t>
            </w:r>
          </w:p>
        </w:tc>
      </w:tr>
    </w:tbl>
    <w:p w:rsidR="005102C6" w:rsidRPr="00100813" w:rsidRDefault="005102C6" w:rsidP="00100813">
      <w:pPr>
        <w:tabs>
          <w:tab w:val="left" w:pos="290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1D82" w:rsidRPr="003B67A6" w:rsidRDefault="00001D82" w:rsidP="003B67A6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3B67A6">
        <w:rPr>
          <w:rFonts w:ascii="Times New Roman" w:eastAsia="Calibri" w:hAnsi="Times New Roman"/>
          <w:sz w:val="18"/>
          <w:szCs w:val="18"/>
        </w:rPr>
        <w:t>Заявитель гарантирует достоверность представленной в соглашении-анкете информации.</w:t>
      </w:r>
    </w:p>
    <w:p w:rsidR="005102C6" w:rsidRPr="003B67A6" w:rsidRDefault="00001D82" w:rsidP="003B67A6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/>
          <w:sz w:val="18"/>
          <w:szCs w:val="18"/>
        </w:rPr>
      </w:pPr>
      <w:r w:rsidRPr="003B67A6">
        <w:rPr>
          <w:rFonts w:ascii="Times New Roman" w:eastAsia="Calibri" w:hAnsi="Times New Roman"/>
          <w:sz w:val="18"/>
          <w:szCs w:val="18"/>
        </w:rPr>
        <w:t>В соответствии с требованиями ст.9 Федерального закона от 27.07.2006</w:t>
      </w:r>
      <w:r w:rsidR="00100813" w:rsidRPr="003B67A6">
        <w:rPr>
          <w:rFonts w:ascii="Times New Roman" w:eastAsia="Calibri" w:hAnsi="Times New Roman"/>
          <w:sz w:val="18"/>
          <w:szCs w:val="18"/>
        </w:rPr>
        <w:t> </w:t>
      </w:r>
      <w:r w:rsidRPr="003B67A6">
        <w:rPr>
          <w:rFonts w:ascii="Times New Roman" w:eastAsia="Calibri" w:hAnsi="Times New Roman"/>
          <w:sz w:val="18"/>
          <w:szCs w:val="18"/>
        </w:rPr>
        <w:t>г. №152-ФЗ «О персональных данных», в целях получения государственной поддержки, Заявитель подтверждает свое согласие на обработку персональных данных.</w:t>
      </w:r>
    </w:p>
    <w:p w:rsidR="005102C6" w:rsidRPr="00100813" w:rsidRDefault="005102C6" w:rsidP="00100813">
      <w:pPr>
        <w:tabs>
          <w:tab w:val="left" w:pos="290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1D82" w:rsidRPr="00100813" w:rsidRDefault="00001D82" w:rsidP="00100813">
      <w:pPr>
        <w:tabs>
          <w:tab w:val="left" w:pos="290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1D82" w:rsidRDefault="005102C6" w:rsidP="00100813">
      <w:pPr>
        <w:tabs>
          <w:tab w:val="left" w:pos="315"/>
          <w:tab w:val="left" w:pos="290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00813">
        <w:rPr>
          <w:rFonts w:ascii="Times New Roman" w:hAnsi="Times New Roman" w:cs="Times New Roman"/>
          <w:bCs/>
          <w:iCs/>
          <w:sz w:val="24"/>
          <w:szCs w:val="24"/>
        </w:rPr>
        <w:t>Руководитель</w:t>
      </w:r>
    </w:p>
    <w:p w:rsidR="003B67A6" w:rsidRPr="00100813" w:rsidRDefault="003B67A6" w:rsidP="00100813">
      <w:pPr>
        <w:tabs>
          <w:tab w:val="left" w:pos="315"/>
          <w:tab w:val="left" w:pos="290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01D82" w:rsidRPr="00100813" w:rsidRDefault="00001D82" w:rsidP="00100813">
      <w:pPr>
        <w:tabs>
          <w:tab w:val="left" w:pos="315"/>
          <w:tab w:val="left" w:pos="290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102C6" w:rsidRPr="00100813" w:rsidRDefault="005102C6" w:rsidP="00100813">
      <w:pPr>
        <w:tabs>
          <w:tab w:val="left" w:pos="315"/>
          <w:tab w:val="left" w:pos="2903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00813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___________________________________________/________________________________/</w:t>
      </w:r>
    </w:p>
    <w:p w:rsidR="005102C6" w:rsidRPr="00100813" w:rsidRDefault="00001D82" w:rsidP="003B67A6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00813">
        <w:rPr>
          <w:rFonts w:ascii="Times New Roman" w:hAnsi="Times New Roman" w:cs="Times New Roman"/>
          <w:i/>
          <w:iCs/>
          <w:sz w:val="24"/>
          <w:szCs w:val="24"/>
        </w:rPr>
        <w:t>(ФИО)</w:t>
      </w:r>
      <w:r w:rsidRPr="0010081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0081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00813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102C6" w:rsidRPr="00100813">
        <w:rPr>
          <w:rFonts w:ascii="Times New Roman" w:hAnsi="Times New Roman" w:cs="Times New Roman"/>
          <w:i/>
          <w:iCs/>
          <w:sz w:val="24"/>
          <w:szCs w:val="24"/>
        </w:rPr>
        <w:t>(подпись</w:t>
      </w:r>
      <w:r w:rsidR="00100813">
        <w:rPr>
          <w:rFonts w:ascii="Times New Roman" w:hAnsi="Times New Roman" w:cs="Times New Roman"/>
          <w:i/>
          <w:iCs/>
          <w:sz w:val="24"/>
          <w:szCs w:val="24"/>
        </w:rPr>
        <w:t>, печать</w:t>
      </w:r>
      <w:r w:rsidR="005102C6" w:rsidRPr="0010081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102C6" w:rsidRDefault="005102C6" w:rsidP="00100813">
      <w:pPr>
        <w:tabs>
          <w:tab w:val="left" w:pos="41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B67A6" w:rsidRPr="00100813" w:rsidRDefault="003B67A6" w:rsidP="00100813">
      <w:pPr>
        <w:tabs>
          <w:tab w:val="left" w:pos="41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02C6" w:rsidRPr="00100813" w:rsidRDefault="005102C6" w:rsidP="00100813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0813">
        <w:rPr>
          <w:rFonts w:ascii="Times New Roman" w:hAnsi="Times New Roman" w:cs="Times New Roman"/>
          <w:sz w:val="24"/>
          <w:szCs w:val="24"/>
        </w:rPr>
        <w:t>«____» _____________ 202</w:t>
      </w:r>
      <w:r w:rsidR="00ED2028" w:rsidRPr="00100813">
        <w:rPr>
          <w:rFonts w:ascii="Times New Roman" w:hAnsi="Times New Roman" w:cs="Times New Roman"/>
          <w:sz w:val="24"/>
          <w:szCs w:val="24"/>
        </w:rPr>
        <w:t>1</w:t>
      </w:r>
      <w:r w:rsidRPr="00100813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5102C6" w:rsidRPr="00100813" w:rsidSect="00057F7E">
      <w:headerReference w:type="default" r:id="rId10"/>
      <w:pgSz w:w="11906" w:h="16838"/>
      <w:pgMar w:top="1985" w:right="850" w:bottom="1134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07C" w:rsidRDefault="00ED207C" w:rsidP="0020789A">
      <w:pPr>
        <w:spacing w:after="0" w:line="240" w:lineRule="auto"/>
      </w:pPr>
      <w:r>
        <w:separator/>
      </w:r>
    </w:p>
  </w:endnote>
  <w:endnote w:type="continuationSeparator" w:id="0">
    <w:p w:rsidR="00ED207C" w:rsidRDefault="00ED207C" w:rsidP="0020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rce Extra Bold">
    <w:panose1 w:val="020B0802020203020203"/>
    <w:charset w:val="00"/>
    <w:family w:val="swiss"/>
    <w:notTrueType/>
    <w:pitch w:val="variable"/>
    <w:sig w:usb0="A00002FF" w:usb1="50006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07C" w:rsidRDefault="00ED207C" w:rsidP="0020789A">
      <w:pPr>
        <w:spacing w:after="0" w:line="240" w:lineRule="auto"/>
      </w:pPr>
      <w:r>
        <w:separator/>
      </w:r>
    </w:p>
  </w:footnote>
  <w:footnote w:type="continuationSeparator" w:id="0">
    <w:p w:rsidR="00ED207C" w:rsidRDefault="00ED207C" w:rsidP="0020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89A" w:rsidRDefault="0020789A" w:rsidP="0020789A">
    <w:pPr>
      <w:pStyle w:val="ab"/>
      <w:jc w:val="center"/>
    </w:pPr>
    <w:r w:rsidRPr="008036C2">
      <w:rPr>
        <w:noProof/>
      </w:rPr>
      <w:drawing>
        <wp:inline distT="0" distB="0" distL="0" distR="0" wp14:anchorId="4D8A9E55" wp14:editId="59E8F500">
          <wp:extent cx="3105150" cy="822509"/>
          <wp:effectExtent l="0" t="0" r="0" b="0"/>
          <wp:docPr id="32" name="Рисунок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8521" cy="84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0D4"/>
    <w:multiLevelType w:val="hybridMultilevel"/>
    <w:tmpl w:val="E6F84634"/>
    <w:lvl w:ilvl="0" w:tplc="894CD456">
      <w:start w:val="1"/>
      <w:numFmt w:val="decimal"/>
      <w:lvlText w:val="%1."/>
      <w:lvlJc w:val="left"/>
      <w:pPr>
        <w:ind w:left="1778" w:hanging="360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8D7DB5"/>
    <w:multiLevelType w:val="hybridMultilevel"/>
    <w:tmpl w:val="0CB83F64"/>
    <w:lvl w:ilvl="0" w:tplc="894CD456">
      <w:start w:val="1"/>
      <w:numFmt w:val="decimal"/>
      <w:lvlText w:val="%1."/>
      <w:lvlJc w:val="left"/>
      <w:pPr>
        <w:ind w:left="1069" w:hanging="360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036EA7"/>
    <w:multiLevelType w:val="hybridMultilevel"/>
    <w:tmpl w:val="87BE16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466D3D"/>
    <w:rsid w:val="00001D82"/>
    <w:rsid w:val="000024FD"/>
    <w:rsid w:val="00021E80"/>
    <w:rsid w:val="00022C69"/>
    <w:rsid w:val="00034D5D"/>
    <w:rsid w:val="00057F7E"/>
    <w:rsid w:val="00095254"/>
    <w:rsid w:val="000F7067"/>
    <w:rsid w:val="00100813"/>
    <w:rsid w:val="001102FA"/>
    <w:rsid w:val="00136341"/>
    <w:rsid w:val="001B12F7"/>
    <w:rsid w:val="0020789A"/>
    <w:rsid w:val="002627BB"/>
    <w:rsid w:val="002A1C83"/>
    <w:rsid w:val="002D5843"/>
    <w:rsid w:val="003A38FD"/>
    <w:rsid w:val="003A6BF4"/>
    <w:rsid w:val="003B67A6"/>
    <w:rsid w:val="003C6FB9"/>
    <w:rsid w:val="003E1D40"/>
    <w:rsid w:val="003F1A8C"/>
    <w:rsid w:val="003F6F7B"/>
    <w:rsid w:val="00440C69"/>
    <w:rsid w:val="00476A84"/>
    <w:rsid w:val="00497E5A"/>
    <w:rsid w:val="004C125E"/>
    <w:rsid w:val="004C73FE"/>
    <w:rsid w:val="004C7407"/>
    <w:rsid w:val="004D67D0"/>
    <w:rsid w:val="005102C6"/>
    <w:rsid w:val="005F2E3A"/>
    <w:rsid w:val="006D09EB"/>
    <w:rsid w:val="006F1C95"/>
    <w:rsid w:val="007220E5"/>
    <w:rsid w:val="007A6053"/>
    <w:rsid w:val="007D0E4F"/>
    <w:rsid w:val="007D324A"/>
    <w:rsid w:val="0082519D"/>
    <w:rsid w:val="00851186"/>
    <w:rsid w:val="008C058A"/>
    <w:rsid w:val="00902BF0"/>
    <w:rsid w:val="009233B6"/>
    <w:rsid w:val="0098265B"/>
    <w:rsid w:val="009F27B1"/>
    <w:rsid w:val="00A006E2"/>
    <w:rsid w:val="00A023CD"/>
    <w:rsid w:val="00A30F04"/>
    <w:rsid w:val="00A629F8"/>
    <w:rsid w:val="00AC08D7"/>
    <w:rsid w:val="00AC7CC8"/>
    <w:rsid w:val="00AD0C03"/>
    <w:rsid w:val="00B051D3"/>
    <w:rsid w:val="00B24BF8"/>
    <w:rsid w:val="00B84CD7"/>
    <w:rsid w:val="00C56F29"/>
    <w:rsid w:val="00C71094"/>
    <w:rsid w:val="00C93098"/>
    <w:rsid w:val="00CB4840"/>
    <w:rsid w:val="00CB6C60"/>
    <w:rsid w:val="00CC0320"/>
    <w:rsid w:val="00CC1B33"/>
    <w:rsid w:val="00DE0A16"/>
    <w:rsid w:val="00DF0D42"/>
    <w:rsid w:val="00E67164"/>
    <w:rsid w:val="00E73DDB"/>
    <w:rsid w:val="00ED2028"/>
    <w:rsid w:val="00ED207C"/>
    <w:rsid w:val="00ED3E2B"/>
    <w:rsid w:val="00EE4682"/>
    <w:rsid w:val="00F02747"/>
    <w:rsid w:val="00F42B67"/>
    <w:rsid w:val="00F64EC1"/>
    <w:rsid w:val="00F66778"/>
    <w:rsid w:val="00FF0477"/>
    <w:rsid w:val="0646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8B315E"/>
  <w15:docId w15:val="{DFC5AC17-9760-4EB4-8C97-36D9ADFC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0813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styleId="1">
    <w:name w:val="heading 1"/>
    <w:basedOn w:val="a"/>
    <w:link w:val="10"/>
    <w:uiPriority w:val="9"/>
    <w:qFormat/>
    <w:rsid w:val="00F42B67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paragraph" w:styleId="a4">
    <w:name w:val="No Spacing"/>
    <w:uiPriority w:val="1"/>
    <w:qFormat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440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40C69"/>
    <w:rPr>
      <w:rFonts w:ascii="Tahoma" w:hAnsi="Tahoma" w:cs="Tahoma"/>
      <w:kern w:val="1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E73DDB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E73DDB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Emphasis"/>
    <w:basedOn w:val="a0"/>
    <w:uiPriority w:val="19"/>
    <w:qFormat/>
    <w:rsid w:val="00EE4682"/>
    <w:rPr>
      <w:i/>
      <w:iCs/>
      <w:color w:val="404040" w:themeColor="text1" w:themeTint="BF"/>
    </w:rPr>
  </w:style>
  <w:style w:type="character" w:styleId="aa">
    <w:name w:val="Book Title"/>
    <w:basedOn w:val="a0"/>
    <w:uiPriority w:val="33"/>
    <w:qFormat/>
    <w:rsid w:val="00EE4682"/>
    <w:rPr>
      <w:b/>
      <w:bCs/>
      <w:i/>
      <w:iCs/>
      <w:spacing w:val="5"/>
    </w:rPr>
  </w:style>
  <w:style w:type="character" w:customStyle="1" w:styleId="10">
    <w:name w:val="Заголовок 1 Знак"/>
    <w:basedOn w:val="a0"/>
    <w:link w:val="1"/>
    <w:uiPriority w:val="9"/>
    <w:rsid w:val="00F42B67"/>
    <w:rPr>
      <w:rFonts w:eastAsia="Times New Roman"/>
      <w:b/>
      <w:bCs/>
      <w:kern w:val="36"/>
      <w:sz w:val="48"/>
      <w:szCs w:val="48"/>
    </w:rPr>
  </w:style>
  <w:style w:type="paragraph" w:customStyle="1" w:styleId="second">
    <w:name w:val="second"/>
    <w:basedOn w:val="a"/>
    <w:rsid w:val="00F42B6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20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20789A"/>
    <w:rPr>
      <w:rFonts w:ascii="Calibri" w:hAnsi="Calibri" w:cs="Calibri"/>
      <w:kern w:val="1"/>
      <w:sz w:val="22"/>
      <w:szCs w:val="22"/>
      <w:lang w:eastAsia="ar-SA"/>
    </w:rPr>
  </w:style>
  <w:style w:type="paragraph" w:styleId="ad">
    <w:name w:val="footer"/>
    <w:basedOn w:val="a"/>
    <w:link w:val="ae"/>
    <w:unhideWhenUsed/>
    <w:rsid w:val="00207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20789A"/>
    <w:rPr>
      <w:rFonts w:ascii="Calibri" w:hAnsi="Calibri" w:cs="Calibri"/>
      <w:kern w:val="1"/>
      <w:sz w:val="22"/>
      <w:szCs w:val="22"/>
      <w:lang w:eastAsia="ar-SA"/>
    </w:rPr>
  </w:style>
  <w:style w:type="table" w:customStyle="1" w:styleId="11">
    <w:name w:val="Сетка таблицы1"/>
    <w:basedOn w:val="a1"/>
    <w:next w:val="a8"/>
    <w:uiPriority w:val="39"/>
    <w:rsid w:val="0020789A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4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041717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041717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 C</cp:lastModifiedBy>
  <cp:revision>4</cp:revision>
  <cp:lastPrinted>2021-11-19T08:48:00Z</cp:lastPrinted>
  <dcterms:created xsi:type="dcterms:W3CDTF">2021-11-18T13:58:00Z</dcterms:created>
  <dcterms:modified xsi:type="dcterms:W3CDTF">2021-11-19T09:30:00Z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