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442"/>
        <w:tblW w:w="920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4"/>
        <w:gridCol w:w="1729"/>
        <w:gridCol w:w="3772"/>
      </w:tblGrid>
      <w:tr w:rsidR="00D96106" w:rsidRPr="00131206" w:rsidTr="00D96106">
        <w:trPr>
          <w:cantSplit/>
        </w:trPr>
        <w:tc>
          <w:tcPr>
            <w:tcW w:w="3704" w:type="dxa"/>
          </w:tcPr>
          <w:p w:rsidR="00D96106" w:rsidRPr="00131206" w:rsidRDefault="00D96106" w:rsidP="00D9610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D96106" w:rsidRPr="00131206" w:rsidRDefault="00D96106" w:rsidP="00D96106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D96106" w:rsidRPr="00131206" w:rsidRDefault="00D96106" w:rsidP="00D96106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D96106" w:rsidRPr="00131206" w:rsidRDefault="00D96106" w:rsidP="00D96106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D96106" w:rsidRPr="00131206" w:rsidRDefault="00D96106" w:rsidP="00D9610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Хакуринохабль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</w:p>
          <w:p w:rsidR="00D96106" w:rsidRPr="00131206" w:rsidRDefault="00D96106" w:rsidP="00D9610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Шовгенова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729" w:type="dxa"/>
          </w:tcPr>
          <w:p w:rsidR="00D96106" w:rsidRPr="00131206" w:rsidRDefault="00D96106" w:rsidP="00D96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57217B" wp14:editId="43AC6298">
                  <wp:extent cx="934085" cy="88836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2" w:type="dxa"/>
          </w:tcPr>
          <w:p w:rsidR="00D96106" w:rsidRPr="00131206" w:rsidRDefault="00D96106" w:rsidP="00D9610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D96106" w:rsidRPr="00131206" w:rsidRDefault="00D96106" w:rsidP="00D96106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D96106" w:rsidRPr="00131206" w:rsidRDefault="00D96106" w:rsidP="00D9610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D96106" w:rsidRPr="00131206" w:rsidRDefault="00D96106" w:rsidP="00D9610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D96106" w:rsidRPr="00131206" w:rsidRDefault="00D96106" w:rsidP="00D9610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D96106" w:rsidRPr="00131206" w:rsidRDefault="00D96106" w:rsidP="00D9610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Шэуджэным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ыц</w:t>
            </w:r>
            <w:proofErr w:type="spellEnd"/>
            <w:proofErr w:type="gram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gram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</w:tr>
    </w:tbl>
    <w:p w:rsidR="003B6ABA" w:rsidRPr="00D96106" w:rsidRDefault="003B6ABA" w:rsidP="00D96106">
      <w:pPr>
        <w:keepNext/>
        <w:tabs>
          <w:tab w:val="left" w:pos="99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93446" w:rsidRPr="00D96106" w:rsidRDefault="00FD503A" w:rsidP="003B6ABA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</w:t>
      </w:r>
    </w:p>
    <w:p w:rsidR="00FD503A" w:rsidRPr="00D96106" w:rsidRDefault="00D96106" w:rsidP="00D96106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ПОСТАНОВЛЕНИЯ</w:t>
      </w:r>
    </w:p>
    <w:p w:rsidR="00D96106" w:rsidRPr="00D96106" w:rsidRDefault="00D96106" w:rsidP="00D96106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6ABA" w:rsidRPr="00D96106" w:rsidRDefault="00893446" w:rsidP="00FD50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«____»</w:t>
      </w:r>
      <w:r w:rsidR="003B6AB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A8469C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3B6AB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FD503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="00D96106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B6AB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 </w:t>
      </w:r>
      <w:proofErr w:type="spellStart"/>
      <w:r w:rsidR="003B6AB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Хакуринохабль</w:t>
      </w:r>
      <w:proofErr w:type="spellEnd"/>
    </w:p>
    <w:p w:rsidR="003B6ABA" w:rsidRPr="00D96106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E22" w:rsidRPr="00D96106" w:rsidRDefault="00C81E22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E22" w:rsidRPr="00D96106" w:rsidRDefault="00C81E22" w:rsidP="00C81E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</w:t>
      </w:r>
      <w:r w:rsidR="0088262B" w:rsidRPr="00D96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перечня объе</w:t>
      </w:r>
      <w:r w:rsidR="00A8469C" w:rsidRPr="00D96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ктов, в отношении которых в 20</w:t>
      </w:r>
      <w:r w:rsidR="00A0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="0088262B" w:rsidRPr="00D96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   планируется заключение концессионных соглашений</w:t>
      </w:r>
      <w:r w:rsidRPr="00D96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"</w:t>
      </w:r>
    </w:p>
    <w:p w:rsidR="00BC1F53" w:rsidRPr="00D96106" w:rsidRDefault="00BC1F53" w:rsidP="00D96106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03A" w:rsidRPr="00D96106" w:rsidRDefault="00BC1F53" w:rsidP="00FD50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9F16F5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9271DE" w:rsidRPr="00D96106">
        <w:rPr>
          <w:rFonts w:ascii="Times New Roman" w:hAnsi="Times New Roman" w:cs="Times New Roman"/>
          <w:sz w:val="26"/>
          <w:szCs w:val="26"/>
        </w:rPr>
        <w:t>ч. 3  ст. 4 Федерального  з</w:t>
      </w:r>
      <w:r w:rsidR="00D96106" w:rsidRPr="00D96106">
        <w:rPr>
          <w:rFonts w:ascii="Times New Roman" w:hAnsi="Times New Roman" w:cs="Times New Roman"/>
          <w:sz w:val="26"/>
          <w:szCs w:val="26"/>
        </w:rPr>
        <w:t xml:space="preserve">акона от 21.07.2005 </w:t>
      </w:r>
      <w:r w:rsidR="00D96106" w:rsidRPr="00D96106">
        <w:rPr>
          <w:rFonts w:ascii="Times New Roman" w:hAnsi="Times New Roman" w:cs="Times New Roman"/>
          <w:sz w:val="26"/>
          <w:szCs w:val="26"/>
        </w:rPr>
        <w:br/>
      </w:r>
      <w:r w:rsidR="00D96106">
        <w:rPr>
          <w:rFonts w:ascii="Times New Roman" w:hAnsi="Times New Roman" w:cs="Times New Roman"/>
          <w:sz w:val="26"/>
          <w:szCs w:val="26"/>
        </w:rPr>
        <w:t>№  115-</w:t>
      </w:r>
      <w:r w:rsidR="00D96106" w:rsidRPr="00D96106">
        <w:rPr>
          <w:rFonts w:ascii="Times New Roman" w:hAnsi="Times New Roman" w:cs="Times New Roman"/>
          <w:sz w:val="26"/>
          <w:szCs w:val="26"/>
        </w:rPr>
        <w:t xml:space="preserve">ФЗ </w:t>
      </w:r>
      <w:r w:rsidR="009271DE" w:rsidRPr="00D96106">
        <w:rPr>
          <w:rFonts w:ascii="Times New Roman" w:hAnsi="Times New Roman" w:cs="Times New Roman"/>
          <w:sz w:val="26"/>
          <w:szCs w:val="26"/>
        </w:rPr>
        <w:t>«О концессионных соглашениях»</w:t>
      </w:r>
      <w:r w:rsidR="000A406C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1E22" w:rsidRPr="00D96106">
        <w:rPr>
          <w:rFonts w:ascii="Times New Roman" w:eastAsia="Calibri" w:hAnsi="Times New Roman" w:cs="Times New Roman"/>
          <w:sz w:val="26"/>
          <w:szCs w:val="26"/>
        </w:rPr>
        <w:t>глава админи</w:t>
      </w:r>
      <w:r w:rsidR="00FD503A" w:rsidRPr="00D96106">
        <w:rPr>
          <w:rFonts w:ascii="Times New Roman" w:eastAsia="Calibri" w:hAnsi="Times New Roman" w:cs="Times New Roman"/>
          <w:sz w:val="26"/>
          <w:szCs w:val="26"/>
        </w:rPr>
        <w:t xml:space="preserve">страции </w:t>
      </w:r>
      <w:r w:rsidR="00D96106" w:rsidRPr="00D96106">
        <w:rPr>
          <w:rFonts w:ascii="Times New Roman" w:eastAsia="Calibri" w:hAnsi="Times New Roman" w:cs="Times New Roman"/>
          <w:sz w:val="26"/>
          <w:szCs w:val="26"/>
        </w:rPr>
        <w:br/>
      </w:r>
      <w:r w:rsidR="00FD503A" w:rsidRPr="00D96106">
        <w:rPr>
          <w:rFonts w:ascii="Times New Roman" w:eastAsia="Calibri" w:hAnsi="Times New Roman" w:cs="Times New Roman"/>
          <w:sz w:val="26"/>
          <w:szCs w:val="26"/>
        </w:rPr>
        <w:t>МО «Шовгеновский район»</w:t>
      </w:r>
    </w:p>
    <w:p w:rsidR="009F16F5" w:rsidRPr="00D96106" w:rsidRDefault="009F16F5" w:rsidP="00FD50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81E22" w:rsidRPr="00D96106" w:rsidRDefault="00C81E22" w:rsidP="00C81E22">
      <w:pPr>
        <w:spacing w:after="0" w:line="240" w:lineRule="auto"/>
        <w:ind w:left="284" w:right="-191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61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C81E22" w:rsidRPr="00D96106" w:rsidRDefault="00C81E22" w:rsidP="00C81E22">
      <w:pPr>
        <w:spacing w:after="0" w:line="240" w:lineRule="auto"/>
        <w:ind w:left="284" w:right="-191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1E22" w:rsidRPr="00D96106" w:rsidRDefault="00C81E22" w:rsidP="00C81E22">
      <w:pPr>
        <w:pStyle w:val="a7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D96106">
        <w:rPr>
          <w:sz w:val="26"/>
          <w:szCs w:val="26"/>
        </w:rPr>
        <w:t>1.</w:t>
      </w:r>
      <w:r w:rsidR="00FD503A" w:rsidRPr="00D96106">
        <w:rPr>
          <w:sz w:val="26"/>
          <w:szCs w:val="26"/>
        </w:rPr>
        <w:t>Утвердить перечень объе</w:t>
      </w:r>
      <w:r w:rsidR="00D96106">
        <w:rPr>
          <w:sz w:val="26"/>
          <w:szCs w:val="26"/>
        </w:rPr>
        <w:t>ктов, в отношении которых в 20</w:t>
      </w:r>
      <w:r w:rsidR="00A0424D">
        <w:rPr>
          <w:sz w:val="26"/>
          <w:szCs w:val="26"/>
        </w:rPr>
        <w:t>21</w:t>
      </w:r>
      <w:r w:rsidR="00FD503A" w:rsidRPr="00D96106">
        <w:rPr>
          <w:sz w:val="26"/>
          <w:szCs w:val="26"/>
        </w:rPr>
        <w:t xml:space="preserve"> году планируется заключение концессионных соглашений (далее – Перечень) согласно приложению.</w:t>
      </w:r>
    </w:p>
    <w:p w:rsidR="005B4536" w:rsidRPr="00D96106" w:rsidRDefault="005B4536" w:rsidP="005B45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6106">
        <w:rPr>
          <w:rFonts w:ascii="Times New Roman" w:hAnsi="Times New Roman" w:cs="Times New Roman"/>
          <w:color w:val="39465C"/>
          <w:sz w:val="26"/>
          <w:szCs w:val="26"/>
        </w:rPr>
        <w:t xml:space="preserve">       </w:t>
      </w:r>
      <w:r w:rsidR="00FD503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</w:t>
      </w:r>
      <w:r w:rsidR="00FD503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газете "Заря" и разместить </w:t>
      </w:r>
      <w:r w:rsidR="00FD503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 муниципального образования "Шовгеновский район".</w:t>
      </w:r>
    </w:p>
    <w:p w:rsidR="005B4536" w:rsidRPr="00D96106" w:rsidRDefault="00FD503A" w:rsidP="005B4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3.</w:t>
      </w:r>
      <w:r w:rsidR="005B4536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вступает в силу </w:t>
      </w:r>
      <w:r w:rsidR="00C80077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момента его подписания.</w:t>
      </w:r>
    </w:p>
    <w:p w:rsidR="005B4536" w:rsidRPr="00D96106" w:rsidRDefault="005B4536" w:rsidP="005B4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FD503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</w:t>
      </w:r>
      <w:proofErr w:type="gramStart"/>
      <w:r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</w:t>
      </w:r>
      <w:r w:rsidR="00FD503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оящего Постановления возложить </w:t>
      </w:r>
      <w:r w:rsidR="00FD503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заместителя главы администрации муниципального образования  "Шовгеновский район" </w:t>
      </w:r>
      <w:r w:rsidR="00FD503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А.З. </w:t>
      </w:r>
      <w:proofErr w:type="spellStart"/>
      <w:r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>Аутлева</w:t>
      </w:r>
      <w:proofErr w:type="spellEnd"/>
      <w:r w:rsidR="00FD503A" w:rsidRPr="00D961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4536" w:rsidRPr="00D96106" w:rsidRDefault="005B4536" w:rsidP="005B45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4536" w:rsidRPr="00D96106" w:rsidRDefault="005B4536" w:rsidP="005B4536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1E22" w:rsidRPr="00D96106" w:rsidRDefault="00C81E22" w:rsidP="00C81E22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1E22" w:rsidRPr="00D96106" w:rsidRDefault="005B4536" w:rsidP="00C81E22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6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  <w:r w:rsidR="00C81E22" w:rsidRPr="00D96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</w:t>
      </w:r>
    </w:p>
    <w:p w:rsidR="00C81E22" w:rsidRPr="00D96106" w:rsidRDefault="00C81E22" w:rsidP="008A558E">
      <w:pPr>
        <w:spacing w:after="0" w:line="240" w:lineRule="auto"/>
        <w:ind w:right="-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6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 «Шовгеновский район»                                                          </w:t>
      </w:r>
      <w:r w:rsidR="00D96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D96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96106" w:rsidRPr="00D96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271DE" w:rsidRPr="00D96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8469C" w:rsidRPr="00D96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Р.Р. </w:t>
      </w:r>
      <w:proofErr w:type="spellStart"/>
      <w:r w:rsidR="00A8469C" w:rsidRPr="00D96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Аутлев</w:t>
      </w:r>
      <w:proofErr w:type="spellEnd"/>
    </w:p>
    <w:p w:rsidR="003B6ABA" w:rsidRPr="00D96106" w:rsidRDefault="003B6ABA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438B" w:rsidRPr="00D96106" w:rsidRDefault="0093438B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6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Согласовано:</w:t>
      </w:r>
    </w:p>
    <w:p w:rsidR="0093438B" w:rsidRPr="00D96106" w:rsidRDefault="0093438B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503A" w:rsidRPr="00D96106" w:rsidRDefault="0093438B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6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Заместитель главы,</w:t>
      </w:r>
    </w:p>
    <w:p w:rsidR="0095399D" w:rsidRPr="00D96106" w:rsidRDefault="0093438B" w:rsidP="0095399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96106">
        <w:rPr>
          <w:rFonts w:ascii="Times New Roman" w:eastAsia="Calibri" w:hAnsi="Times New Roman" w:cs="Times New Roman"/>
          <w:sz w:val="26"/>
          <w:szCs w:val="26"/>
        </w:rPr>
        <w:t>н</w:t>
      </w:r>
      <w:r w:rsidR="0095399D" w:rsidRPr="00D96106">
        <w:rPr>
          <w:rFonts w:ascii="Times New Roman" w:eastAsia="Calibri" w:hAnsi="Times New Roman" w:cs="Times New Roman"/>
          <w:sz w:val="26"/>
          <w:szCs w:val="26"/>
        </w:rPr>
        <w:t xml:space="preserve">ачальник управления </w:t>
      </w:r>
    </w:p>
    <w:p w:rsidR="0095399D" w:rsidRPr="00D96106" w:rsidRDefault="0095399D" w:rsidP="0095399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96106">
        <w:rPr>
          <w:rFonts w:ascii="Times New Roman" w:eastAsia="Calibri" w:hAnsi="Times New Roman" w:cs="Times New Roman"/>
          <w:sz w:val="26"/>
          <w:szCs w:val="26"/>
        </w:rPr>
        <w:t xml:space="preserve">экономического развития и торговли                  </w:t>
      </w:r>
      <w:r w:rsidR="00D96106" w:rsidRPr="00D96106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 w:rsidR="009271DE" w:rsidRPr="00D9610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D96106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D96106">
        <w:rPr>
          <w:rFonts w:ascii="Times New Roman" w:eastAsia="Calibri" w:hAnsi="Times New Roman" w:cs="Times New Roman"/>
          <w:sz w:val="26"/>
          <w:szCs w:val="26"/>
        </w:rPr>
        <w:t xml:space="preserve">А.З. </w:t>
      </w:r>
      <w:proofErr w:type="spellStart"/>
      <w:r w:rsidRPr="00D96106">
        <w:rPr>
          <w:rFonts w:ascii="Times New Roman" w:eastAsia="Calibri" w:hAnsi="Times New Roman" w:cs="Times New Roman"/>
          <w:sz w:val="26"/>
          <w:szCs w:val="26"/>
        </w:rPr>
        <w:t>Аутлев</w:t>
      </w:r>
      <w:proofErr w:type="spellEnd"/>
    </w:p>
    <w:p w:rsidR="0095399D" w:rsidRPr="00D96106" w:rsidRDefault="0095399D" w:rsidP="0095399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5399D" w:rsidRDefault="009271DE" w:rsidP="0095399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96106">
        <w:rPr>
          <w:rFonts w:ascii="Times New Roman" w:eastAsia="Calibri" w:hAnsi="Times New Roman" w:cs="Times New Roman"/>
          <w:sz w:val="26"/>
          <w:szCs w:val="26"/>
        </w:rPr>
        <w:t xml:space="preserve">Управляющий делами                                   </w:t>
      </w:r>
      <w:r w:rsidR="00D96106" w:rsidRPr="00D96106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Pr="00D96106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D96106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A8469C" w:rsidRPr="00D96106">
        <w:rPr>
          <w:rFonts w:ascii="Times New Roman" w:eastAsia="Calibri" w:hAnsi="Times New Roman" w:cs="Times New Roman"/>
          <w:sz w:val="26"/>
          <w:szCs w:val="26"/>
        </w:rPr>
        <w:t xml:space="preserve">А.К. </w:t>
      </w:r>
      <w:proofErr w:type="spellStart"/>
      <w:r w:rsidR="00A8469C" w:rsidRPr="00D96106">
        <w:rPr>
          <w:rFonts w:ascii="Times New Roman" w:eastAsia="Calibri" w:hAnsi="Times New Roman" w:cs="Times New Roman"/>
          <w:sz w:val="26"/>
          <w:szCs w:val="26"/>
        </w:rPr>
        <w:t>Джанчатов</w:t>
      </w:r>
      <w:proofErr w:type="spellEnd"/>
    </w:p>
    <w:p w:rsidR="00D96106" w:rsidRPr="00D96106" w:rsidRDefault="00D96106" w:rsidP="0095399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3636C" w:rsidRPr="00D96106" w:rsidRDefault="0095399D" w:rsidP="00D96106">
      <w:pPr>
        <w:spacing w:after="0" w:line="240" w:lineRule="auto"/>
        <w:ind w:right="-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6106">
        <w:rPr>
          <w:rFonts w:ascii="Times New Roman" w:eastAsia="Calibri" w:hAnsi="Times New Roman" w:cs="Times New Roman"/>
          <w:sz w:val="26"/>
          <w:szCs w:val="26"/>
        </w:rPr>
        <w:t xml:space="preserve">Начальник отдела правового </w:t>
      </w:r>
      <w:r w:rsidRPr="00D96106">
        <w:rPr>
          <w:rFonts w:ascii="Times New Roman" w:eastAsia="Calibri" w:hAnsi="Times New Roman" w:cs="Times New Roman"/>
          <w:sz w:val="26"/>
          <w:szCs w:val="26"/>
        </w:rPr>
        <w:br/>
        <w:t xml:space="preserve">и кадрового обеспечения                             </w:t>
      </w:r>
      <w:r w:rsidR="00D96106" w:rsidRPr="00D9610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</w:t>
      </w:r>
      <w:r w:rsidR="00D96106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D96106" w:rsidRPr="00D961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271DE" w:rsidRPr="00D9610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D96106">
        <w:rPr>
          <w:rFonts w:ascii="Times New Roman" w:eastAsia="Calibri" w:hAnsi="Times New Roman" w:cs="Times New Roman"/>
          <w:sz w:val="26"/>
          <w:szCs w:val="26"/>
        </w:rPr>
        <w:t xml:space="preserve">Л.М. </w:t>
      </w:r>
      <w:proofErr w:type="spellStart"/>
      <w:r w:rsidR="00D96106">
        <w:rPr>
          <w:rFonts w:ascii="Times New Roman" w:eastAsia="Calibri" w:hAnsi="Times New Roman" w:cs="Times New Roman"/>
          <w:sz w:val="26"/>
          <w:szCs w:val="26"/>
        </w:rPr>
        <w:t>Устова</w:t>
      </w:r>
      <w:proofErr w:type="spellEnd"/>
    </w:p>
    <w:p w:rsidR="00FD503A" w:rsidRPr="00FD503A" w:rsidRDefault="00FD503A" w:rsidP="00FD503A">
      <w:pPr>
        <w:spacing w:after="0" w:line="240" w:lineRule="auto"/>
        <w:ind w:right="-19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к постановлению</w:t>
      </w:r>
    </w:p>
    <w:p w:rsidR="00FD503A" w:rsidRDefault="00FD503A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D96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8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«____»__________20</w:t>
      </w:r>
      <w:r w:rsidR="00A04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84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D5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D503A" w:rsidRDefault="00FD503A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03A" w:rsidRDefault="00FD503A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1127" w:rsidRDefault="00CE1127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1127" w:rsidRDefault="00CE1127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03A" w:rsidRPr="00FD503A" w:rsidRDefault="00FD503A" w:rsidP="00FD503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03A" w:rsidRPr="00CE1127" w:rsidRDefault="00576EDA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объе</w:t>
      </w:r>
      <w:r w:rsidR="00A84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ктов, в отношении которых в 2019</w:t>
      </w:r>
      <w:r w:rsidRPr="00CE1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  планируется заключение концессионных соглашений"</w:t>
      </w:r>
    </w:p>
    <w:p w:rsidR="00576EDA" w:rsidRDefault="00576EDA" w:rsidP="00CE1127">
      <w:pPr>
        <w:spacing w:after="0" w:line="240" w:lineRule="auto"/>
        <w:ind w:right="-1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127" w:rsidRPr="00CE1127" w:rsidRDefault="00CE1127" w:rsidP="00A042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127" w:rsidRPr="00CE1127" w:rsidRDefault="00A0424D" w:rsidP="00A152B2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CE1127" w:rsidRPr="00CE1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Котельная №1 общей площадью 116,5 </w:t>
      </w:r>
      <w:proofErr w:type="spellStart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.,  мощностью 1,56 Гкал/час, расположенная по а</w:t>
      </w:r>
      <w:r w:rsid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РА, Шовгеновский район, </w:t>
      </w:r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</w:t>
      </w:r>
      <w:proofErr w:type="spellStart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Хакуринохабль</w:t>
      </w:r>
      <w:proofErr w:type="spellEnd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proofErr w:type="spellStart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Шагужева</w:t>
      </w:r>
      <w:proofErr w:type="spellEnd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, 36 «А».</w:t>
      </w:r>
    </w:p>
    <w:p w:rsidR="00CE1127" w:rsidRPr="00CE1127" w:rsidRDefault="00A0424D" w:rsidP="00A152B2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CE1127" w:rsidRPr="00CE1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Котельная № 2 общей площадью 118 </w:t>
      </w:r>
      <w:proofErr w:type="spellStart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., мощнос</w:t>
      </w:r>
      <w:r w:rsid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тью 1,56 Гкал/час, расположенная</w:t>
      </w:r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</w:t>
      </w:r>
      <w:r w:rsid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РА, Шовгеновский район, </w:t>
      </w:r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 </w:t>
      </w:r>
      <w:proofErr w:type="spellStart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Хакуринохабль</w:t>
      </w:r>
      <w:proofErr w:type="spellEnd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r w:rsid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Краснооктябрьская,108 «А».</w:t>
      </w:r>
    </w:p>
    <w:p w:rsidR="00CE1127" w:rsidRPr="00CE1127" w:rsidRDefault="00A152B2" w:rsidP="00A152B2">
      <w:p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A0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Тепловые сети протяженностью 2181 м., расположенные по адресу: РА, Шовгеновский район, а. </w:t>
      </w:r>
      <w:proofErr w:type="spellStart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Хакуринохабль</w:t>
      </w:r>
      <w:proofErr w:type="spellEnd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1127" w:rsidRPr="00CE1127" w:rsidRDefault="00A152B2" w:rsidP="00A152B2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A0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CE1127" w:rsidRPr="00CE11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Тепловые сети протяженностью 1153 м., расположенные по адресу: РА, Шовгеновский район, а. </w:t>
      </w:r>
      <w:proofErr w:type="spellStart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Хакуринохабль</w:t>
      </w:r>
      <w:proofErr w:type="spellEnd"/>
      <w:r w:rsidR="00CE1127" w:rsidRPr="00CE11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819CE" w:rsidRPr="00A0424D" w:rsidRDefault="00A152B2" w:rsidP="00A152B2">
      <w:pPr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A0424D" w:rsidRPr="00A0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="00A042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Водозаборное сооружение </w:t>
      </w:r>
      <w:proofErr w:type="spellStart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Start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.Х</w:t>
      </w:r>
      <w:proofErr w:type="gramEnd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акуринохабль</w:t>
      </w:r>
      <w:proofErr w:type="spellEnd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водопроводные сети , км 32.5,  4 скважин, башни.</w:t>
      </w:r>
    </w:p>
    <w:p w:rsidR="00A152B2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A0424D" w:rsidRPr="00290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A0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424D" w:rsidRP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Водозаборное сооружение х. Киров </w:t>
      </w:r>
      <w:proofErr w:type="gramStart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–в</w:t>
      </w:r>
      <w:proofErr w:type="gramEnd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одопроводные сети, км- 7,1;</w:t>
      </w:r>
    </w:p>
    <w:p w:rsidR="00B819CE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1 скважина.</w:t>
      </w:r>
    </w:p>
    <w:p w:rsidR="00A152B2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A0424D" w:rsidRPr="00290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A04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Водозаборное сооружение х. </w:t>
      </w:r>
      <w:proofErr w:type="spellStart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Хапаче</w:t>
      </w:r>
      <w:proofErr w:type="gramStart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водопроводные сети, км -7,1 ;</w:t>
      </w:r>
    </w:p>
    <w:p w:rsidR="00B819CE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1- скважина.</w:t>
      </w:r>
    </w:p>
    <w:p w:rsidR="00A152B2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A0424D" w:rsidRPr="00290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Водозаборное сооружение  </w:t>
      </w:r>
      <w:proofErr w:type="spellStart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Джерокай</w:t>
      </w:r>
      <w:proofErr w:type="spellEnd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х. Свободный труд -</w:t>
      </w:r>
    </w:p>
    <w:p w:rsidR="00A152B2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bookmarkStart w:id="0" w:name="_GoBack"/>
      <w:bookmarkEnd w:id="0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водопроводные сети, км – 26, 2 скважины, 1-Башня.</w:t>
      </w:r>
    </w:p>
    <w:p w:rsidR="00A152B2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A0424D" w:rsidRPr="00290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Водозаборное сооружение  </w:t>
      </w:r>
      <w:proofErr w:type="spellStart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Дукмасов</w:t>
      </w:r>
      <w:proofErr w:type="spellEnd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водопроводные сети, </w:t>
      </w:r>
      <w:proofErr w:type="gramStart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proofErr w:type="gramEnd"/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- 10,1;</w:t>
      </w:r>
    </w:p>
    <w:p w:rsidR="00A152B2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скважина; 1- башня.</w:t>
      </w:r>
    </w:p>
    <w:p w:rsidR="00A152B2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A0424D" w:rsidRPr="00290A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</w:t>
      </w:r>
      <w:r w:rsidR="00A042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Водозаборное сооружение</w:t>
      </w:r>
      <w:r w:rsidR="00290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х, Тихонов – водопроводные сети, </w:t>
      </w:r>
      <w:proofErr w:type="gramStart"/>
      <w:r w:rsidR="00290A95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proofErr w:type="gramEnd"/>
      <w:r w:rsidR="00290A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-2,0;</w:t>
      </w:r>
    </w:p>
    <w:p w:rsidR="00A0424D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290A95">
        <w:rPr>
          <w:rFonts w:ascii="Times New Roman" w:eastAsia="Times New Roman" w:hAnsi="Times New Roman" w:cs="Times New Roman"/>
          <w:sz w:val="26"/>
          <w:szCs w:val="26"/>
          <w:lang w:eastAsia="ru-RU"/>
        </w:rPr>
        <w:t>1- скважина; 1 – башня.</w:t>
      </w:r>
    </w:p>
    <w:p w:rsidR="00A152B2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9D565D" w:rsidRPr="009D56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9D5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Водозаборное сооружение  п.  Зарево – водопроводные сети, </w:t>
      </w:r>
      <w:proofErr w:type="gramStart"/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proofErr w:type="gramEnd"/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-9,4;</w:t>
      </w:r>
    </w:p>
    <w:p w:rsidR="00B819CE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>1- скважина; 1 – башня.</w:t>
      </w:r>
    </w:p>
    <w:p w:rsidR="00A152B2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9D565D" w:rsidRPr="009D56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12. </w:t>
      </w:r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Водозаборное сооружение п. </w:t>
      </w:r>
      <w:proofErr w:type="spellStart"/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>Ульский</w:t>
      </w:r>
      <w:proofErr w:type="spellEnd"/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водопроводные сети, </w:t>
      </w:r>
      <w:proofErr w:type="gramStart"/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proofErr w:type="gramEnd"/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2,0;</w:t>
      </w:r>
    </w:p>
    <w:p w:rsidR="009D565D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>1- скважина;</w:t>
      </w:r>
    </w:p>
    <w:p w:rsidR="00A152B2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9D565D" w:rsidRPr="00A152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</w:t>
      </w:r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Водозаборное сооружение х. Чернышев – водопроводные сети, </w:t>
      </w:r>
      <w:proofErr w:type="gramStart"/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proofErr w:type="gramEnd"/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-4,8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D565D" w:rsidRDefault="00A152B2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9D565D">
        <w:rPr>
          <w:rFonts w:ascii="Times New Roman" w:eastAsia="Times New Roman" w:hAnsi="Times New Roman" w:cs="Times New Roman"/>
          <w:sz w:val="26"/>
          <w:szCs w:val="26"/>
          <w:lang w:eastAsia="ru-RU"/>
        </w:rPr>
        <w:t>1- скважина; 1- башня.</w:t>
      </w:r>
    </w:p>
    <w:p w:rsidR="00B819CE" w:rsidRDefault="00B819CE" w:rsidP="00A152B2">
      <w:pPr>
        <w:spacing w:after="0" w:line="240" w:lineRule="auto"/>
        <w:ind w:right="-1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9CE" w:rsidRDefault="00B819CE" w:rsidP="00576EDA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819CE" w:rsidSect="00D96106">
      <w:pgSz w:w="11900" w:h="16800"/>
      <w:pgMar w:top="1134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06"/>
    <w:rsid w:val="00074463"/>
    <w:rsid w:val="000A406C"/>
    <w:rsid w:val="000D279F"/>
    <w:rsid w:val="00127AF6"/>
    <w:rsid w:val="00131206"/>
    <w:rsid w:val="001A4334"/>
    <w:rsid w:val="001C782B"/>
    <w:rsid w:val="00260D96"/>
    <w:rsid w:val="00290A95"/>
    <w:rsid w:val="0033715C"/>
    <w:rsid w:val="003B6ABA"/>
    <w:rsid w:val="003C6013"/>
    <w:rsid w:val="003D5692"/>
    <w:rsid w:val="00415A4D"/>
    <w:rsid w:val="004521B8"/>
    <w:rsid w:val="004623D5"/>
    <w:rsid w:val="00480D91"/>
    <w:rsid w:val="00526498"/>
    <w:rsid w:val="00527F55"/>
    <w:rsid w:val="00560647"/>
    <w:rsid w:val="00575943"/>
    <w:rsid w:val="00576EDA"/>
    <w:rsid w:val="005822C2"/>
    <w:rsid w:val="005B4536"/>
    <w:rsid w:val="005C4ACA"/>
    <w:rsid w:val="0062429E"/>
    <w:rsid w:val="006A0498"/>
    <w:rsid w:val="006E773E"/>
    <w:rsid w:val="00704F53"/>
    <w:rsid w:val="00752326"/>
    <w:rsid w:val="00755FA0"/>
    <w:rsid w:val="007909A0"/>
    <w:rsid w:val="007C1880"/>
    <w:rsid w:val="007D5974"/>
    <w:rsid w:val="008012A1"/>
    <w:rsid w:val="00852F8B"/>
    <w:rsid w:val="0088262B"/>
    <w:rsid w:val="00893446"/>
    <w:rsid w:val="008A558E"/>
    <w:rsid w:val="008D2DE7"/>
    <w:rsid w:val="009271DE"/>
    <w:rsid w:val="0093438B"/>
    <w:rsid w:val="009402B5"/>
    <w:rsid w:val="00941FAC"/>
    <w:rsid w:val="009465F5"/>
    <w:rsid w:val="0095399D"/>
    <w:rsid w:val="00964EE9"/>
    <w:rsid w:val="009D565D"/>
    <w:rsid w:val="009F043E"/>
    <w:rsid w:val="009F16F5"/>
    <w:rsid w:val="00A0424D"/>
    <w:rsid w:val="00A13D17"/>
    <w:rsid w:val="00A152B2"/>
    <w:rsid w:val="00A8331E"/>
    <w:rsid w:val="00A8469C"/>
    <w:rsid w:val="00AE49FB"/>
    <w:rsid w:val="00AF5EE4"/>
    <w:rsid w:val="00B034E1"/>
    <w:rsid w:val="00B04289"/>
    <w:rsid w:val="00B14AC3"/>
    <w:rsid w:val="00B630CA"/>
    <w:rsid w:val="00B819CE"/>
    <w:rsid w:val="00BC1F53"/>
    <w:rsid w:val="00C36DEB"/>
    <w:rsid w:val="00C446FF"/>
    <w:rsid w:val="00C5412C"/>
    <w:rsid w:val="00C57D15"/>
    <w:rsid w:val="00C72C38"/>
    <w:rsid w:val="00C80077"/>
    <w:rsid w:val="00C81E22"/>
    <w:rsid w:val="00CE1127"/>
    <w:rsid w:val="00CE242C"/>
    <w:rsid w:val="00D83D8A"/>
    <w:rsid w:val="00D96106"/>
    <w:rsid w:val="00DE317D"/>
    <w:rsid w:val="00E3636C"/>
    <w:rsid w:val="00E75973"/>
    <w:rsid w:val="00F92AF2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0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B6A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3D569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D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7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0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B6A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3D569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D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76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71D13-1A47-4A8D-88E0-1D175CD8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Гулез</cp:lastModifiedBy>
  <cp:revision>6</cp:revision>
  <cp:lastPrinted>2021-01-25T08:18:00Z</cp:lastPrinted>
  <dcterms:created xsi:type="dcterms:W3CDTF">2021-01-19T13:06:00Z</dcterms:created>
  <dcterms:modified xsi:type="dcterms:W3CDTF">2021-01-26T06:47:00Z</dcterms:modified>
</cp:coreProperties>
</file>