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E248C1" w:rsidRPr="00E248C1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248C1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E248C1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248C1" w:rsidRDefault="00B64B35" w:rsidP="00C92680">
            <w:pPr>
              <w:jc w:val="center"/>
              <w:rPr>
                <w:szCs w:val="28"/>
              </w:rPr>
            </w:pPr>
            <w:r w:rsidRPr="00E248C1">
              <w:rPr>
                <w:noProof/>
                <w:szCs w:val="28"/>
              </w:rPr>
              <w:drawing>
                <wp:inline distT="0" distB="0" distL="0" distR="0" wp14:anchorId="25CF2E67" wp14:editId="1833FA3D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E248C1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E248C1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E248C1">
              <w:rPr>
                <w:szCs w:val="28"/>
                <w:lang w:val="en-US"/>
              </w:rPr>
              <w:t>I</w:t>
            </w:r>
            <w:r w:rsidRPr="00E248C1">
              <w:rPr>
                <w:szCs w:val="28"/>
              </w:rPr>
              <w:t>, 9</w:t>
            </w:r>
          </w:p>
        </w:tc>
      </w:tr>
    </w:tbl>
    <w:p w:rsidR="00E248C1" w:rsidRPr="00E248C1" w:rsidRDefault="00E248C1" w:rsidP="008F6C3A">
      <w:pPr>
        <w:pStyle w:val="1"/>
        <w:jc w:val="center"/>
        <w:rPr>
          <w:sz w:val="32"/>
          <w:szCs w:val="32"/>
        </w:rPr>
      </w:pPr>
    </w:p>
    <w:p w:rsidR="008F6C3A" w:rsidRPr="00E248C1" w:rsidRDefault="008F6C3A" w:rsidP="008F6C3A">
      <w:pPr>
        <w:pStyle w:val="1"/>
        <w:jc w:val="center"/>
        <w:rPr>
          <w:sz w:val="32"/>
          <w:szCs w:val="32"/>
        </w:rPr>
      </w:pPr>
      <w:r w:rsidRPr="00E248C1">
        <w:rPr>
          <w:sz w:val="32"/>
          <w:szCs w:val="32"/>
        </w:rPr>
        <w:t>ПОСТАНОВЛЕНИ</w:t>
      </w:r>
      <w:r w:rsidR="00E248C1" w:rsidRPr="00E248C1">
        <w:rPr>
          <w:sz w:val="32"/>
          <w:szCs w:val="32"/>
        </w:rPr>
        <w:t>Е</w:t>
      </w:r>
    </w:p>
    <w:p w:rsidR="00D77B4B" w:rsidRPr="00E248C1" w:rsidRDefault="00D77B4B" w:rsidP="008F6C3A">
      <w:pPr>
        <w:spacing w:line="360" w:lineRule="auto"/>
        <w:jc w:val="center"/>
        <w:rPr>
          <w:b/>
          <w:szCs w:val="28"/>
        </w:rPr>
      </w:pPr>
      <w:r w:rsidRPr="00E248C1">
        <w:rPr>
          <w:b/>
          <w:szCs w:val="28"/>
        </w:rPr>
        <w:t xml:space="preserve">от </w:t>
      </w:r>
      <w:r w:rsidR="0080112E">
        <w:rPr>
          <w:b/>
          <w:szCs w:val="28"/>
        </w:rPr>
        <w:t>24.09.</w:t>
      </w:r>
      <w:r w:rsidR="003F44DD" w:rsidRPr="00E248C1">
        <w:rPr>
          <w:b/>
          <w:szCs w:val="28"/>
        </w:rPr>
        <w:t>2021</w:t>
      </w:r>
      <w:r w:rsidRPr="00E248C1">
        <w:rPr>
          <w:b/>
          <w:szCs w:val="28"/>
        </w:rPr>
        <w:t xml:space="preserve"> г. № </w:t>
      </w:r>
      <w:r w:rsidR="0080112E">
        <w:rPr>
          <w:b/>
          <w:szCs w:val="28"/>
        </w:rPr>
        <w:t>402</w:t>
      </w:r>
      <w:bookmarkStart w:id="0" w:name="_GoBack"/>
      <w:bookmarkEnd w:id="0"/>
    </w:p>
    <w:p w:rsidR="008F6C3A" w:rsidRPr="00E248C1" w:rsidRDefault="008F6C3A" w:rsidP="008F6C3A">
      <w:pPr>
        <w:spacing w:line="360" w:lineRule="auto"/>
        <w:jc w:val="center"/>
        <w:rPr>
          <w:szCs w:val="28"/>
        </w:rPr>
      </w:pPr>
      <w:r w:rsidRPr="00E248C1">
        <w:rPr>
          <w:b/>
          <w:szCs w:val="28"/>
        </w:rPr>
        <w:t>а.  Хакуринохабль</w:t>
      </w:r>
    </w:p>
    <w:p w:rsidR="008F6C3A" w:rsidRPr="00E248C1" w:rsidRDefault="00A85133" w:rsidP="00497AA3">
      <w:pPr>
        <w:jc w:val="center"/>
        <w:rPr>
          <w:b/>
          <w:szCs w:val="28"/>
        </w:rPr>
      </w:pPr>
      <w:r w:rsidRPr="00E248C1">
        <w:rPr>
          <w:b/>
          <w:szCs w:val="28"/>
        </w:rPr>
        <w:t xml:space="preserve">О назначении публичных слушаний по </w:t>
      </w:r>
      <w:r w:rsidR="008837A6" w:rsidRPr="00E248C1">
        <w:rPr>
          <w:b/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7F2CA6" w:rsidRPr="00E248C1">
        <w:rPr>
          <w:b/>
          <w:szCs w:val="28"/>
        </w:rPr>
        <w:t>Заревское</w:t>
      </w:r>
      <w:r w:rsidR="008837A6" w:rsidRPr="00E248C1">
        <w:rPr>
          <w:b/>
          <w:szCs w:val="28"/>
        </w:rPr>
        <w:t xml:space="preserve"> сельское поселение»</w:t>
      </w:r>
    </w:p>
    <w:p w:rsidR="00744E69" w:rsidRPr="00E248C1" w:rsidRDefault="00744E69" w:rsidP="00497AA3">
      <w:pPr>
        <w:jc w:val="center"/>
        <w:rPr>
          <w:b/>
          <w:szCs w:val="28"/>
        </w:rPr>
      </w:pPr>
    </w:p>
    <w:p w:rsidR="00514E97" w:rsidRPr="00E248C1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r w:rsidRPr="00E248C1">
        <w:rPr>
          <w:szCs w:val="28"/>
        </w:rPr>
        <w:t>В</w:t>
      </w:r>
      <w:r w:rsidR="00514E97" w:rsidRPr="00E248C1">
        <w:rPr>
          <w:szCs w:val="28"/>
        </w:rPr>
        <w:t xml:space="preserve"> соответствии </w:t>
      </w:r>
      <w:r w:rsidR="00554ECC" w:rsidRPr="00E248C1">
        <w:rPr>
          <w:szCs w:val="28"/>
        </w:rPr>
        <w:t>с</w:t>
      </w:r>
      <w:r w:rsidR="00EA1F2C" w:rsidRPr="00E248C1">
        <w:rPr>
          <w:szCs w:val="28"/>
        </w:rPr>
        <w:t xml:space="preserve"> Градостроительн</w:t>
      </w:r>
      <w:r w:rsidR="00554ECC" w:rsidRPr="00E248C1">
        <w:rPr>
          <w:szCs w:val="28"/>
        </w:rPr>
        <w:t>ым</w:t>
      </w:r>
      <w:r w:rsidR="00EA1F2C" w:rsidRPr="00E248C1">
        <w:rPr>
          <w:szCs w:val="28"/>
        </w:rPr>
        <w:t xml:space="preserve"> Кодекс</w:t>
      </w:r>
      <w:r w:rsidR="00554ECC" w:rsidRPr="00E248C1">
        <w:rPr>
          <w:szCs w:val="28"/>
        </w:rPr>
        <w:t>ом</w:t>
      </w:r>
      <w:r w:rsidR="00EA1F2C" w:rsidRPr="00E248C1">
        <w:rPr>
          <w:szCs w:val="28"/>
        </w:rPr>
        <w:t xml:space="preserve"> </w:t>
      </w:r>
      <w:r w:rsidR="00514E97" w:rsidRPr="00E248C1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E248C1">
        <w:rPr>
          <w:szCs w:val="28"/>
        </w:rPr>
        <w:t xml:space="preserve"> и</w:t>
      </w:r>
      <w:r w:rsidRPr="00E248C1">
        <w:t xml:space="preserve"> </w:t>
      </w:r>
      <w:r w:rsidRPr="00E248C1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</w:p>
    <w:p w:rsidR="009333EA" w:rsidRPr="00E248C1" w:rsidRDefault="009333EA" w:rsidP="00D5453A">
      <w:pPr>
        <w:spacing w:after="120" w:line="276" w:lineRule="auto"/>
        <w:jc w:val="center"/>
        <w:rPr>
          <w:b/>
          <w:szCs w:val="28"/>
        </w:rPr>
      </w:pPr>
      <w:r w:rsidRPr="00E248C1">
        <w:rPr>
          <w:b/>
          <w:szCs w:val="28"/>
        </w:rPr>
        <w:t>ПОСТАНОВЛЯЮ:</w:t>
      </w:r>
    </w:p>
    <w:p w:rsidR="009333EA" w:rsidRPr="00E248C1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 xml:space="preserve">Назначить публичные слушания по </w:t>
      </w:r>
      <w:r w:rsidR="008837A6" w:rsidRPr="00E248C1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7F2CA6" w:rsidRPr="00E248C1">
        <w:rPr>
          <w:szCs w:val="28"/>
        </w:rPr>
        <w:t>Заревское</w:t>
      </w:r>
      <w:r w:rsidR="008837A6" w:rsidRPr="00E248C1">
        <w:rPr>
          <w:szCs w:val="28"/>
        </w:rPr>
        <w:t xml:space="preserve"> сельское поселение»</w:t>
      </w:r>
      <w:r w:rsidR="00FF01DE" w:rsidRPr="00E248C1">
        <w:rPr>
          <w:szCs w:val="28"/>
        </w:rPr>
        <w:t>. Публичные слушания пров</w:t>
      </w:r>
      <w:r w:rsidR="0086656D" w:rsidRPr="00E248C1">
        <w:rPr>
          <w:szCs w:val="28"/>
        </w:rPr>
        <w:t>ести</w:t>
      </w:r>
      <w:r w:rsidR="00FF01DE" w:rsidRPr="00E248C1">
        <w:rPr>
          <w:szCs w:val="28"/>
        </w:rPr>
        <w:t xml:space="preserve"> с </w:t>
      </w:r>
      <w:r w:rsidR="006E1C23" w:rsidRPr="00E248C1">
        <w:rPr>
          <w:szCs w:val="28"/>
        </w:rPr>
        <w:t xml:space="preserve">04 октября 2021 года до 15 ноября 2021 </w:t>
      </w:r>
      <w:r w:rsidR="0086656D" w:rsidRPr="00E248C1">
        <w:rPr>
          <w:szCs w:val="28"/>
        </w:rPr>
        <w:t xml:space="preserve">года. Собрание участников публичных слушаний провести </w:t>
      </w:r>
      <w:r w:rsidR="006E1C23" w:rsidRPr="00E248C1">
        <w:rPr>
          <w:szCs w:val="28"/>
        </w:rPr>
        <w:t>15 ноября</w:t>
      </w:r>
      <w:r w:rsidR="00C92680" w:rsidRPr="00E248C1">
        <w:rPr>
          <w:szCs w:val="28"/>
        </w:rPr>
        <w:t xml:space="preserve"> 20</w:t>
      </w:r>
      <w:r w:rsidR="00554ECC" w:rsidRPr="00E248C1">
        <w:rPr>
          <w:szCs w:val="28"/>
        </w:rPr>
        <w:t>2</w:t>
      </w:r>
      <w:r w:rsidR="00D54FE7" w:rsidRPr="00E248C1">
        <w:rPr>
          <w:szCs w:val="28"/>
        </w:rPr>
        <w:t>1</w:t>
      </w:r>
      <w:r w:rsidR="00C92680" w:rsidRPr="00E248C1">
        <w:rPr>
          <w:szCs w:val="28"/>
        </w:rPr>
        <w:t xml:space="preserve"> </w:t>
      </w:r>
      <w:r w:rsidRPr="00E248C1">
        <w:rPr>
          <w:szCs w:val="28"/>
        </w:rPr>
        <w:t xml:space="preserve">года в </w:t>
      </w:r>
      <w:r w:rsidR="007F2CA6" w:rsidRPr="00E248C1">
        <w:rPr>
          <w:szCs w:val="28"/>
        </w:rPr>
        <w:t>14</w:t>
      </w:r>
      <w:r w:rsidRPr="00E248C1">
        <w:rPr>
          <w:szCs w:val="28"/>
        </w:rPr>
        <w:t xml:space="preserve"> часов 00 минут в актовом зале администрации МО «</w:t>
      </w:r>
      <w:r w:rsidR="0086656D" w:rsidRPr="00E248C1">
        <w:rPr>
          <w:szCs w:val="28"/>
        </w:rPr>
        <w:t>Шовгеновский район</w:t>
      </w:r>
      <w:r w:rsidRPr="00E248C1">
        <w:rPr>
          <w:szCs w:val="28"/>
        </w:rPr>
        <w:t xml:space="preserve">» по адресу: </w:t>
      </w:r>
      <w:r w:rsidR="0086656D" w:rsidRPr="00E248C1">
        <w:rPr>
          <w:szCs w:val="28"/>
        </w:rPr>
        <w:t xml:space="preserve">а.Хакуринохабль, ул.Шовгенова, </w:t>
      </w:r>
      <w:r w:rsidR="009A6281" w:rsidRPr="00E248C1">
        <w:rPr>
          <w:szCs w:val="28"/>
        </w:rPr>
        <w:t>9</w:t>
      </w:r>
      <w:r w:rsidR="001C0C1E" w:rsidRPr="00E248C1">
        <w:rPr>
          <w:szCs w:val="28"/>
        </w:rPr>
        <w:t>.</w:t>
      </w:r>
    </w:p>
    <w:p w:rsidR="00A85133" w:rsidRPr="00E248C1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 xml:space="preserve">Ознакомиться с материалами по </w:t>
      </w:r>
      <w:r w:rsidR="008837A6" w:rsidRPr="00E248C1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7F2CA6" w:rsidRPr="00E248C1">
        <w:rPr>
          <w:szCs w:val="28"/>
        </w:rPr>
        <w:t>Заревское</w:t>
      </w:r>
      <w:r w:rsidR="008837A6" w:rsidRPr="00E248C1">
        <w:rPr>
          <w:szCs w:val="28"/>
        </w:rPr>
        <w:t xml:space="preserve"> сельское поселение»</w:t>
      </w:r>
      <w:r w:rsidRPr="00E248C1">
        <w:rPr>
          <w:szCs w:val="28"/>
        </w:rPr>
        <w:t xml:space="preserve"> можно в отделе архитектуры</w:t>
      </w:r>
      <w:r w:rsidR="005C1C26" w:rsidRPr="00E248C1">
        <w:rPr>
          <w:szCs w:val="28"/>
        </w:rPr>
        <w:t>,</w:t>
      </w:r>
      <w:r w:rsidRPr="00E248C1">
        <w:rPr>
          <w:szCs w:val="28"/>
        </w:rPr>
        <w:t xml:space="preserve"> градостроительства </w:t>
      </w:r>
      <w:r w:rsidR="005C1C26" w:rsidRPr="00E248C1">
        <w:rPr>
          <w:szCs w:val="28"/>
        </w:rPr>
        <w:t xml:space="preserve">и ЖКХ администрации </w:t>
      </w:r>
      <w:r w:rsidRPr="00E248C1">
        <w:rPr>
          <w:szCs w:val="28"/>
        </w:rPr>
        <w:t xml:space="preserve">МО «Шовгеновский район» </w:t>
      </w:r>
      <w:r w:rsidR="005C1C26" w:rsidRPr="00E248C1">
        <w:rPr>
          <w:szCs w:val="28"/>
        </w:rPr>
        <w:t>и</w:t>
      </w:r>
      <w:r w:rsidRPr="00E248C1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E248C1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 xml:space="preserve">Заявления об участии в публичных слушаниях, предложения граждан по </w:t>
      </w:r>
      <w:r w:rsidR="008837A6" w:rsidRPr="00E248C1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7F2CA6" w:rsidRPr="00E248C1">
        <w:rPr>
          <w:szCs w:val="28"/>
        </w:rPr>
        <w:t>Заревское</w:t>
      </w:r>
      <w:r w:rsidR="008837A6" w:rsidRPr="00E248C1">
        <w:rPr>
          <w:szCs w:val="28"/>
        </w:rPr>
        <w:t xml:space="preserve"> сельское поселение»</w:t>
      </w:r>
      <w:r w:rsidR="003F44DD" w:rsidRPr="00E248C1">
        <w:rPr>
          <w:szCs w:val="28"/>
        </w:rPr>
        <w:t xml:space="preserve"> </w:t>
      </w:r>
      <w:r w:rsidRPr="00E248C1">
        <w:rPr>
          <w:szCs w:val="28"/>
        </w:rPr>
        <w:t>принимаются в письменном виде отделом архитектуры</w:t>
      </w:r>
      <w:r w:rsidR="00C02D21" w:rsidRPr="00E248C1">
        <w:rPr>
          <w:szCs w:val="28"/>
        </w:rPr>
        <w:t>,</w:t>
      </w:r>
      <w:r w:rsidRPr="00E248C1">
        <w:rPr>
          <w:szCs w:val="28"/>
        </w:rPr>
        <w:t xml:space="preserve"> градостроительства</w:t>
      </w:r>
      <w:r w:rsidR="00C02D21" w:rsidRPr="00E248C1">
        <w:rPr>
          <w:szCs w:val="28"/>
        </w:rPr>
        <w:t xml:space="preserve"> и ЖКХ</w:t>
      </w:r>
      <w:r w:rsidRPr="00E248C1">
        <w:rPr>
          <w:szCs w:val="28"/>
        </w:rPr>
        <w:t xml:space="preserve"> администрации МО «Шовгеновский район» </w:t>
      </w:r>
      <w:r w:rsidRPr="00E248C1">
        <w:rPr>
          <w:szCs w:val="28"/>
        </w:rPr>
        <w:lastRenderedPageBreak/>
        <w:t xml:space="preserve">по адресу: а. Хакуринохабль, ул. Шовгенова, 13, с 9.00 до 18.00. в рабочие дни до </w:t>
      </w:r>
      <w:r w:rsidR="006E1C23" w:rsidRPr="00E248C1">
        <w:rPr>
          <w:szCs w:val="28"/>
        </w:rPr>
        <w:t>15 ноября</w:t>
      </w:r>
      <w:r w:rsidR="00554ECC" w:rsidRPr="00E248C1">
        <w:rPr>
          <w:szCs w:val="28"/>
        </w:rPr>
        <w:t xml:space="preserve"> 202</w:t>
      </w:r>
      <w:r w:rsidR="00D54FE7" w:rsidRPr="00E248C1">
        <w:rPr>
          <w:szCs w:val="28"/>
        </w:rPr>
        <w:t>1</w:t>
      </w:r>
      <w:r w:rsidRPr="00E248C1">
        <w:rPr>
          <w:szCs w:val="28"/>
        </w:rPr>
        <w:t xml:space="preserve"> года.  </w:t>
      </w:r>
    </w:p>
    <w:p w:rsidR="00A85133" w:rsidRPr="00E248C1" w:rsidRDefault="0086656D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>Оповещение о назначении публичных слушаний о</w:t>
      </w:r>
      <w:r w:rsidR="00A85133" w:rsidRPr="00E248C1">
        <w:rPr>
          <w:szCs w:val="28"/>
        </w:rPr>
        <w:t>публиковать в районной газете «Заря»</w:t>
      </w:r>
      <w:r w:rsidR="005C1C26" w:rsidRPr="00E248C1">
        <w:rPr>
          <w:szCs w:val="28"/>
        </w:rPr>
        <w:t xml:space="preserve"> и разместить на официальном сайте МО «Шовгеновский район»</w:t>
      </w:r>
      <w:r w:rsidRPr="00E248C1">
        <w:rPr>
          <w:szCs w:val="28"/>
        </w:rPr>
        <w:t>.</w:t>
      </w:r>
      <w:r w:rsidR="00457E48" w:rsidRPr="00E248C1">
        <w:t xml:space="preserve"> </w:t>
      </w:r>
      <w:r w:rsidR="00457E48" w:rsidRPr="00E248C1">
        <w:rPr>
          <w:szCs w:val="28"/>
        </w:rPr>
        <w:t xml:space="preserve">Проект </w:t>
      </w:r>
      <w:r w:rsidR="003F44DD" w:rsidRPr="00E248C1">
        <w:rPr>
          <w:szCs w:val="28"/>
        </w:rPr>
        <w:t>внесения изменений в Правила землепользования и застройки муниципального образования «</w:t>
      </w:r>
      <w:r w:rsidR="007F2CA6" w:rsidRPr="00E248C1">
        <w:rPr>
          <w:szCs w:val="28"/>
        </w:rPr>
        <w:t>Заревское</w:t>
      </w:r>
      <w:r w:rsidR="003F44DD" w:rsidRPr="00E248C1">
        <w:rPr>
          <w:szCs w:val="28"/>
        </w:rPr>
        <w:t xml:space="preserve"> сельское поселение» </w:t>
      </w:r>
      <w:r w:rsidR="00457E48" w:rsidRPr="00E248C1">
        <w:rPr>
          <w:szCs w:val="28"/>
        </w:rPr>
        <w:t>разместить на официальном сайте МО «Шовгеновский район».</w:t>
      </w:r>
    </w:p>
    <w:p w:rsidR="00A85133" w:rsidRPr="00E248C1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>Контроль за исполнением данного постановления возложить на отдел архитектуры</w:t>
      </w:r>
      <w:r w:rsidR="005C1C26" w:rsidRPr="00E248C1">
        <w:rPr>
          <w:szCs w:val="28"/>
        </w:rPr>
        <w:t>,</w:t>
      </w:r>
      <w:r w:rsidRPr="00E248C1">
        <w:rPr>
          <w:szCs w:val="28"/>
        </w:rPr>
        <w:t xml:space="preserve"> градостроительства</w:t>
      </w:r>
      <w:r w:rsidR="005C1C26" w:rsidRPr="00E248C1">
        <w:rPr>
          <w:szCs w:val="28"/>
        </w:rPr>
        <w:t xml:space="preserve"> и ЖКХ администрации</w:t>
      </w:r>
      <w:r w:rsidRPr="00E248C1">
        <w:rPr>
          <w:szCs w:val="28"/>
        </w:rPr>
        <w:t xml:space="preserve"> МО «Шовгеновский район».</w:t>
      </w:r>
    </w:p>
    <w:p w:rsidR="00744E69" w:rsidRPr="00E248C1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E248C1">
        <w:rPr>
          <w:szCs w:val="28"/>
        </w:rPr>
        <w:t xml:space="preserve">Настоящее </w:t>
      </w:r>
      <w:r w:rsidR="0001223F" w:rsidRPr="00E248C1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E248C1">
        <w:rPr>
          <w:szCs w:val="28"/>
        </w:rPr>
        <w:t>.</w:t>
      </w:r>
    </w:p>
    <w:p w:rsidR="00744E69" w:rsidRPr="00E248C1" w:rsidRDefault="00744E69" w:rsidP="00D5453A">
      <w:pPr>
        <w:spacing w:line="276" w:lineRule="auto"/>
        <w:jc w:val="both"/>
        <w:rPr>
          <w:szCs w:val="28"/>
        </w:rPr>
      </w:pPr>
    </w:p>
    <w:p w:rsidR="00A85133" w:rsidRPr="00E248C1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E248C1" w:rsidRPr="00E248C1" w:rsidTr="001D5472">
        <w:tc>
          <w:tcPr>
            <w:tcW w:w="4887" w:type="dxa"/>
            <w:vAlign w:val="bottom"/>
            <w:hideMark/>
          </w:tcPr>
          <w:p w:rsidR="003F44DD" w:rsidRPr="00E248C1" w:rsidRDefault="003F44DD" w:rsidP="001D5472">
            <w:r w:rsidRPr="00E248C1">
              <w:t>Глава администрации</w:t>
            </w:r>
          </w:p>
          <w:p w:rsidR="003F44DD" w:rsidRPr="00E248C1" w:rsidRDefault="003F44DD" w:rsidP="001D5472">
            <w:r w:rsidRPr="00E248C1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E248C1" w:rsidRDefault="003F44DD" w:rsidP="001D5472"/>
        </w:tc>
        <w:tc>
          <w:tcPr>
            <w:tcW w:w="2268" w:type="dxa"/>
            <w:vAlign w:val="bottom"/>
            <w:hideMark/>
          </w:tcPr>
          <w:p w:rsidR="003F44DD" w:rsidRPr="00E248C1" w:rsidRDefault="003F44DD" w:rsidP="001D5472">
            <w:pPr>
              <w:tabs>
                <w:tab w:val="left" w:pos="7513"/>
              </w:tabs>
              <w:jc w:val="right"/>
            </w:pPr>
            <w:r w:rsidRPr="00E248C1">
              <w:t>Р. Р. Аутлев</w:t>
            </w:r>
          </w:p>
        </w:tc>
      </w:tr>
    </w:tbl>
    <w:p w:rsidR="00744E69" w:rsidRPr="00E248C1" w:rsidRDefault="00744E69" w:rsidP="009333EA"/>
    <w:sectPr w:rsidR="00744E69" w:rsidRPr="00E248C1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545" w:rsidRDefault="00365545">
      <w:r>
        <w:separator/>
      </w:r>
    </w:p>
  </w:endnote>
  <w:endnote w:type="continuationSeparator" w:id="0">
    <w:p w:rsidR="00365545" w:rsidRDefault="0036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545" w:rsidRDefault="00365545">
      <w:r>
        <w:separator/>
      </w:r>
    </w:p>
  </w:footnote>
  <w:footnote w:type="continuationSeparator" w:id="0">
    <w:p w:rsidR="00365545" w:rsidRDefault="0036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6554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3F44DD"/>
    <w:rsid w:val="00401824"/>
    <w:rsid w:val="0041241A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1C23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2CA6"/>
    <w:rsid w:val="007F7791"/>
    <w:rsid w:val="0080112E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37A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4978"/>
    <w:rsid w:val="00C67ED0"/>
    <w:rsid w:val="00C74646"/>
    <w:rsid w:val="00C92680"/>
    <w:rsid w:val="00CA20B4"/>
    <w:rsid w:val="00CA4205"/>
    <w:rsid w:val="00CB4590"/>
    <w:rsid w:val="00CC6AB8"/>
    <w:rsid w:val="00CD2BBC"/>
    <w:rsid w:val="00CE76FD"/>
    <w:rsid w:val="00D169AE"/>
    <w:rsid w:val="00D23232"/>
    <w:rsid w:val="00D41ED4"/>
    <w:rsid w:val="00D44A4D"/>
    <w:rsid w:val="00D5453A"/>
    <w:rsid w:val="00D54FE7"/>
    <w:rsid w:val="00D76A33"/>
    <w:rsid w:val="00D773AB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248C1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49FF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28</cp:revision>
  <cp:lastPrinted>2021-09-24T06:38:00Z</cp:lastPrinted>
  <dcterms:created xsi:type="dcterms:W3CDTF">2018-07-16T06:15:00Z</dcterms:created>
  <dcterms:modified xsi:type="dcterms:W3CDTF">2021-09-24T07:40:00Z</dcterms:modified>
</cp:coreProperties>
</file>