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827"/>
      </w:tblGrid>
      <w:tr w:rsidR="006B16B2" w:rsidRPr="00E55FD7" w:rsidTr="00D621B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16B2" w:rsidRPr="00E55FD7" w:rsidRDefault="006B16B2" w:rsidP="00D621B3">
            <w:pPr>
              <w:pStyle w:val="5"/>
              <w:spacing w:before="0" w:line="240" w:lineRule="auto"/>
              <w:rPr>
                <w:b w:val="0"/>
                <w:sz w:val="28"/>
                <w:szCs w:val="28"/>
                <w:lang w:eastAsia="en-US"/>
              </w:rPr>
            </w:pPr>
            <w:r w:rsidRPr="00E55FD7">
              <w:rPr>
                <w:b w:val="0"/>
                <w:sz w:val="28"/>
                <w:szCs w:val="28"/>
                <w:lang w:eastAsia="en-US"/>
              </w:rPr>
              <w:t>РЕСПУБЛИКА АДЫГЕЯ</w:t>
            </w:r>
          </w:p>
          <w:p w:rsidR="006B16B2" w:rsidRPr="00E55FD7" w:rsidRDefault="006B16B2" w:rsidP="00D621B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6B16B2" w:rsidRPr="00E55FD7" w:rsidRDefault="006B16B2" w:rsidP="00D621B3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6B16B2" w:rsidRPr="00E55FD7" w:rsidRDefault="006B16B2" w:rsidP="00D621B3">
            <w:pPr>
              <w:spacing w:after="0" w:line="240" w:lineRule="auto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6B16B2" w:rsidRPr="00E55FD7" w:rsidRDefault="006B16B2" w:rsidP="00D621B3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а.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Хакуринохабль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B16B2" w:rsidRPr="00E55FD7" w:rsidRDefault="006B16B2" w:rsidP="00D621B3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16B2" w:rsidRPr="00E55FD7" w:rsidRDefault="006B16B2" w:rsidP="00D621B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B3D032" wp14:editId="5346FD48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16B2" w:rsidRPr="00E55FD7" w:rsidRDefault="006B16B2" w:rsidP="00D621B3">
            <w:pPr>
              <w:pStyle w:val="5"/>
              <w:spacing w:before="0"/>
              <w:rPr>
                <w:b w:val="0"/>
                <w:bCs/>
                <w:iCs/>
                <w:sz w:val="28"/>
                <w:szCs w:val="28"/>
                <w:lang w:eastAsia="en-US"/>
              </w:rPr>
            </w:pPr>
            <w:r w:rsidRPr="00E55FD7">
              <w:rPr>
                <w:b w:val="0"/>
                <w:bCs/>
                <w:iCs/>
                <w:sz w:val="28"/>
                <w:szCs w:val="28"/>
                <w:lang w:eastAsia="en-US"/>
              </w:rPr>
              <w:t>АДЫГЭ РЕСПУБЛИК</w:t>
            </w:r>
          </w:p>
          <w:p w:rsidR="006B16B2" w:rsidRPr="00E55FD7" w:rsidRDefault="006B16B2" w:rsidP="00D621B3">
            <w:pPr>
              <w:pStyle w:val="3"/>
              <w:spacing w:line="276" w:lineRule="auto"/>
              <w:jc w:val="center"/>
              <w:rPr>
                <w:i/>
                <w:szCs w:val="28"/>
                <w:lang w:eastAsia="en-US"/>
              </w:rPr>
            </w:pPr>
            <w:proofErr w:type="spellStart"/>
            <w:r w:rsidRPr="00E55FD7">
              <w:rPr>
                <w:i/>
                <w:szCs w:val="28"/>
                <w:lang w:eastAsia="en-US"/>
              </w:rPr>
              <w:t>Муниципальнэ</w:t>
            </w:r>
            <w:proofErr w:type="spellEnd"/>
            <w:r w:rsidRPr="00E55FD7">
              <w:rPr>
                <w:i/>
                <w:szCs w:val="28"/>
                <w:lang w:eastAsia="en-US"/>
              </w:rPr>
              <w:t xml:space="preserve"> </w:t>
            </w:r>
            <w:proofErr w:type="spellStart"/>
            <w:r w:rsidRPr="00E55FD7">
              <w:rPr>
                <w:i/>
                <w:szCs w:val="28"/>
                <w:lang w:eastAsia="en-US"/>
              </w:rPr>
              <w:t>образованиеу</w:t>
            </w:r>
            <w:proofErr w:type="spellEnd"/>
          </w:p>
          <w:p w:rsidR="006B16B2" w:rsidRPr="00E55FD7" w:rsidRDefault="006B16B2" w:rsidP="00D621B3">
            <w:pPr>
              <w:pStyle w:val="a3"/>
              <w:spacing w:line="276" w:lineRule="auto"/>
              <w:rPr>
                <w:b w:val="0"/>
                <w:szCs w:val="28"/>
                <w:lang w:eastAsia="en-US"/>
              </w:rPr>
            </w:pPr>
            <w:r w:rsidRPr="00E55FD7">
              <w:rPr>
                <w:b w:val="0"/>
                <w:szCs w:val="28"/>
                <w:lang w:eastAsia="en-US"/>
              </w:rPr>
              <w:t>«</w:t>
            </w:r>
            <w:proofErr w:type="spellStart"/>
            <w:r w:rsidRPr="00E55FD7">
              <w:rPr>
                <w:b w:val="0"/>
                <w:szCs w:val="28"/>
                <w:lang w:eastAsia="en-US"/>
              </w:rPr>
              <w:t>Шэуджэн</w:t>
            </w:r>
            <w:proofErr w:type="spellEnd"/>
            <w:r w:rsidRPr="00E55FD7">
              <w:rPr>
                <w:b w:val="0"/>
                <w:szCs w:val="28"/>
                <w:lang w:eastAsia="en-US"/>
              </w:rPr>
              <w:t xml:space="preserve"> район»</w:t>
            </w:r>
          </w:p>
          <w:p w:rsidR="006B16B2" w:rsidRPr="00E55FD7" w:rsidRDefault="006B16B2" w:rsidP="00D621B3">
            <w:pPr>
              <w:pStyle w:val="a3"/>
              <w:rPr>
                <w:b w:val="0"/>
                <w:szCs w:val="28"/>
                <w:lang w:eastAsia="en-US"/>
              </w:rPr>
            </w:pPr>
            <w:proofErr w:type="spellStart"/>
            <w:r w:rsidRPr="00E55FD7">
              <w:rPr>
                <w:b w:val="0"/>
                <w:szCs w:val="28"/>
                <w:lang w:eastAsia="en-US"/>
              </w:rPr>
              <w:t>иадминистрацие</w:t>
            </w:r>
            <w:proofErr w:type="spellEnd"/>
          </w:p>
          <w:p w:rsidR="006B16B2" w:rsidRPr="00E55FD7" w:rsidRDefault="006B16B2" w:rsidP="00D621B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6B16B2" w:rsidRPr="00E55FD7" w:rsidRDefault="006B16B2" w:rsidP="00D621B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E55FD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E55FD7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6B16B2" w:rsidRPr="00E55FD7" w:rsidRDefault="006B16B2" w:rsidP="006B16B2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ПОСТАНОВЛЕНИ</w:t>
      </w:r>
      <w:r w:rsidR="006B6FC7">
        <w:rPr>
          <w:b w:val="0"/>
          <w:szCs w:val="28"/>
        </w:rPr>
        <w:t>Е</w:t>
      </w:r>
    </w:p>
    <w:p w:rsidR="006B16B2" w:rsidRDefault="006B16B2" w:rsidP="006B16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FD7">
        <w:rPr>
          <w:rFonts w:ascii="Times New Roman" w:hAnsi="Times New Roman" w:cs="Times New Roman"/>
          <w:sz w:val="28"/>
          <w:szCs w:val="28"/>
        </w:rPr>
        <w:t>от “ __</w:t>
      </w:r>
      <w:r w:rsidR="005E6B65">
        <w:rPr>
          <w:rFonts w:ascii="Times New Roman" w:hAnsi="Times New Roman" w:cs="Times New Roman"/>
          <w:sz w:val="28"/>
          <w:szCs w:val="28"/>
        </w:rPr>
        <w:t>16</w:t>
      </w:r>
      <w:r w:rsidRPr="00E55FD7">
        <w:rPr>
          <w:rFonts w:ascii="Times New Roman" w:hAnsi="Times New Roman" w:cs="Times New Roman"/>
          <w:sz w:val="28"/>
          <w:szCs w:val="28"/>
        </w:rPr>
        <w:t>__ “ _</w:t>
      </w:r>
      <w:r w:rsidR="005E6B65">
        <w:rPr>
          <w:rFonts w:ascii="Times New Roman" w:hAnsi="Times New Roman" w:cs="Times New Roman"/>
          <w:sz w:val="28"/>
          <w:szCs w:val="28"/>
        </w:rPr>
        <w:t>07</w:t>
      </w:r>
      <w:r w:rsidRPr="00E55FD7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5FD7">
        <w:rPr>
          <w:rFonts w:ascii="Times New Roman" w:hAnsi="Times New Roman" w:cs="Times New Roman"/>
          <w:sz w:val="28"/>
          <w:szCs w:val="28"/>
        </w:rPr>
        <w:t xml:space="preserve">1г. № </w:t>
      </w:r>
      <w:r w:rsidRPr="00377553">
        <w:rPr>
          <w:rFonts w:ascii="Times New Roman" w:hAnsi="Times New Roman" w:cs="Times New Roman"/>
          <w:sz w:val="28"/>
          <w:szCs w:val="28"/>
        </w:rPr>
        <w:t>_</w:t>
      </w:r>
      <w:r w:rsidR="005E6B65">
        <w:rPr>
          <w:rFonts w:ascii="Times New Roman" w:hAnsi="Times New Roman" w:cs="Times New Roman"/>
          <w:sz w:val="28"/>
          <w:szCs w:val="28"/>
        </w:rPr>
        <w:t>295</w:t>
      </w:r>
      <w:r w:rsidRPr="00377553">
        <w:rPr>
          <w:rFonts w:ascii="Times New Roman" w:hAnsi="Times New Roman" w:cs="Times New Roman"/>
          <w:sz w:val="28"/>
          <w:szCs w:val="28"/>
        </w:rPr>
        <w:t>____</w:t>
      </w:r>
    </w:p>
    <w:p w:rsidR="006B16B2" w:rsidRDefault="006B16B2" w:rsidP="006B16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FD7">
        <w:rPr>
          <w:rFonts w:ascii="Times New Roman" w:hAnsi="Times New Roman" w:cs="Times New Roman"/>
          <w:sz w:val="28"/>
          <w:szCs w:val="28"/>
        </w:rPr>
        <w:t xml:space="preserve">а.  </w:t>
      </w:r>
      <w:proofErr w:type="spellStart"/>
      <w:r w:rsidRPr="00E55FD7">
        <w:rPr>
          <w:rFonts w:ascii="Times New Roman" w:hAnsi="Times New Roman" w:cs="Times New Roman"/>
          <w:sz w:val="28"/>
          <w:szCs w:val="28"/>
        </w:rPr>
        <w:t>Хакуринохабль</w:t>
      </w:r>
      <w:proofErr w:type="spell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6B16B2" w:rsidRPr="006B16B2" w:rsidTr="00682B59">
        <w:trPr>
          <w:trHeight w:val="780"/>
        </w:trPr>
        <w:tc>
          <w:tcPr>
            <w:tcW w:w="9826" w:type="dxa"/>
            <w:shd w:val="clear" w:color="auto" w:fill="FFFFFF"/>
            <w:hideMark/>
          </w:tcPr>
          <w:p w:rsidR="006B16B2" w:rsidRPr="006B16B2" w:rsidRDefault="006B16B2" w:rsidP="006B1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«Шовгеновский район»</w:t>
            </w:r>
          </w:p>
        </w:tc>
      </w:tr>
    </w:tbl>
    <w:p w:rsidR="006B16B2" w:rsidRPr="006B16B2" w:rsidRDefault="006B16B2" w:rsidP="006B1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16B2" w:rsidRDefault="006B16B2" w:rsidP="006B1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6B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6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16B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B16B2">
        <w:rPr>
          <w:rFonts w:ascii="Times New Roman" w:hAnsi="Times New Roman" w:cs="Times New Roman"/>
          <w:sz w:val="28"/>
          <w:szCs w:val="28"/>
        </w:rPr>
        <w:t xml:space="preserve">1492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16B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Федерации»</w:t>
      </w:r>
      <w:r w:rsidRPr="006B1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глава администрации МО «Шовгеновский район»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B16B2" w:rsidRDefault="006B16B2" w:rsidP="006B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B16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ПОСТАНОВИЛ:</w:t>
      </w:r>
    </w:p>
    <w:p w:rsidR="006B16B2" w:rsidRPr="006B16B2" w:rsidRDefault="006B16B2" w:rsidP="006B1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B16B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6B16B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1007C2">
        <w:rPr>
          <w:rFonts w:ascii="Times New Roman" w:hAnsi="Times New Roman" w:cs="Times New Roman"/>
          <w:sz w:val="28"/>
          <w:szCs w:val="28"/>
        </w:rPr>
        <w:t>о</w:t>
      </w:r>
      <w:r w:rsidRPr="006B16B2">
        <w:rPr>
          <w:rFonts w:ascii="Times New Roman" w:hAnsi="Times New Roman" w:cs="Times New Roman"/>
          <w:sz w:val="28"/>
          <w:szCs w:val="28"/>
        </w:rPr>
        <w:t xml:space="preserve">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007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6B16B2">
        <w:rPr>
          <w:rFonts w:ascii="Times New Roman" w:hAnsi="Times New Roman" w:cs="Times New Roman"/>
          <w:sz w:val="28"/>
          <w:szCs w:val="28"/>
        </w:rPr>
        <w:t>).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B16B2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</w:t>
      </w:r>
      <w:r w:rsidRPr="006B16B2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из бюджета </w:t>
      </w: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B16B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0" w:history="1">
        <w:r w:rsidRPr="006B16B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Опубликовать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районной газете «Заря» и на официальном сайте администрации 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.</w:t>
      </w:r>
    </w:p>
    <w:p w:rsid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07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1007C2">
        <w:rPr>
          <w:rFonts w:ascii="Times New Roman" w:hAnsi="Times New Roman" w:cs="Times New Roman"/>
          <w:sz w:val="28"/>
          <w:szCs w:val="28"/>
        </w:rPr>
        <w:t>проставление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C2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подписания.</w:t>
      </w:r>
    </w:p>
    <w:p w:rsidR="006B16B2" w:rsidRDefault="006B16B2" w:rsidP="001007C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007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 вступления в силу настоящего постановления</w:t>
      </w:r>
      <w:r w:rsidR="00100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C2">
        <w:rPr>
          <w:rFonts w:ascii="Times New Roman" w:hAnsi="Times New Roman" w:cs="Times New Roman"/>
          <w:sz w:val="28"/>
          <w:szCs w:val="28"/>
        </w:rPr>
        <w:t xml:space="preserve">постановление № 282 от 06.07.2017г.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81CF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  <w:r w:rsidR="001007C2" w:rsidRPr="001007C2">
        <w:rPr>
          <w:rFonts w:ascii="Times New Roman" w:hAnsi="Times New Roman" w:cs="Times New Roman"/>
          <w:sz w:val="28"/>
          <w:szCs w:val="28"/>
        </w:rPr>
        <w:t xml:space="preserve"> </w:t>
      </w:r>
      <w:r w:rsidR="001007C2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B16B2" w:rsidRPr="006B16B2" w:rsidRDefault="001007C2" w:rsidP="0010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 w:rsidRPr="001007C2">
        <w:rPr>
          <w:rFonts w:ascii="Times New Roman" w:hAnsi="Times New Roman" w:cs="Times New Roman"/>
          <w:sz w:val="28"/>
          <w:szCs w:val="28"/>
        </w:rPr>
        <w:t>6</w:t>
      </w:r>
      <w:r w:rsidR="006B16B2" w:rsidRPr="001007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16B2" w:rsidRPr="0010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16B2" w:rsidRPr="001007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B16B2" w:rsidRPr="006B16B2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6B16B2">
        <w:rPr>
          <w:rFonts w:ascii="Times New Roman" w:hAnsi="Times New Roman" w:cs="Times New Roman"/>
          <w:sz w:val="28"/>
          <w:szCs w:val="28"/>
        </w:rPr>
        <w:t xml:space="preserve">, начальника отдела экономического развития и торговли </w:t>
      </w:r>
      <w:proofErr w:type="spellStart"/>
      <w:r w:rsidR="006B16B2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6B16B2">
        <w:rPr>
          <w:rFonts w:ascii="Times New Roman" w:hAnsi="Times New Roman" w:cs="Times New Roman"/>
          <w:sz w:val="28"/>
          <w:szCs w:val="28"/>
        </w:rPr>
        <w:t xml:space="preserve"> А.З.</w:t>
      </w:r>
    </w:p>
    <w:bookmarkEnd w:id="3"/>
    <w:p w:rsid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C7" w:rsidRPr="006B16B2" w:rsidRDefault="006B6FC7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        Р.Р. </w:t>
      </w:r>
      <w:proofErr w:type="spellStart"/>
      <w:r w:rsidRPr="006B16B2">
        <w:rPr>
          <w:rFonts w:ascii="Times New Roman" w:hAnsi="Times New Roman" w:cs="Times New Roman"/>
          <w:sz w:val="28"/>
          <w:szCs w:val="28"/>
        </w:rPr>
        <w:t>Аутлев</w:t>
      </w:r>
      <w:proofErr w:type="spell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bookmarkStart w:id="4" w:name="sub_1000"/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B6FC7" w:rsidRDefault="006B6FC7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1007C2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007C2" w:rsidRDefault="006B16B2" w:rsidP="001007C2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lastRenderedPageBreak/>
        <w:t>Приложение N 1</w:t>
      </w:r>
      <w:r w:rsidRPr="006B16B2">
        <w:rPr>
          <w:rStyle w:val="a9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0" w:history="1">
        <w:r w:rsidRPr="001007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6B16B2">
        <w:rPr>
          <w:rStyle w:val="a9"/>
          <w:rFonts w:ascii="Times New Roman" w:hAnsi="Times New Roman" w:cs="Times New Roman"/>
          <w:sz w:val="28"/>
          <w:szCs w:val="28"/>
        </w:rPr>
        <w:br/>
        <w:t>администрации</w:t>
      </w:r>
      <w:r w:rsidRPr="006B16B2">
        <w:rPr>
          <w:rStyle w:val="a9"/>
          <w:rFonts w:ascii="Times New Roman" w:hAnsi="Times New Roman" w:cs="Times New Roman"/>
          <w:sz w:val="28"/>
          <w:szCs w:val="28"/>
        </w:rPr>
        <w:br/>
      </w:r>
      <w:r w:rsidR="001007C2">
        <w:rPr>
          <w:rStyle w:val="a9"/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6B16B2" w:rsidRPr="006B16B2" w:rsidRDefault="006B16B2" w:rsidP="001007C2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 xml:space="preserve">от </w:t>
      </w:r>
      <w:r w:rsidR="001007C2">
        <w:rPr>
          <w:rStyle w:val="a9"/>
          <w:rFonts w:ascii="Times New Roman" w:hAnsi="Times New Roman" w:cs="Times New Roman"/>
          <w:sz w:val="28"/>
          <w:szCs w:val="28"/>
        </w:rPr>
        <w:t>«____» _______</w:t>
      </w:r>
      <w:r w:rsidRPr="006B16B2">
        <w:rPr>
          <w:rStyle w:val="a9"/>
          <w:rFonts w:ascii="Times New Roman" w:hAnsi="Times New Roman" w:cs="Times New Roman"/>
          <w:sz w:val="28"/>
          <w:szCs w:val="28"/>
        </w:rPr>
        <w:t>202</w:t>
      </w:r>
      <w:r w:rsidR="001007C2">
        <w:rPr>
          <w:rStyle w:val="a9"/>
          <w:rFonts w:ascii="Times New Roman" w:hAnsi="Times New Roman" w:cs="Times New Roman"/>
          <w:sz w:val="28"/>
          <w:szCs w:val="28"/>
        </w:rPr>
        <w:t>1г. №____</w:t>
      </w:r>
    </w:p>
    <w:bookmarkEnd w:id="4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1007C2">
      <w:pPr>
        <w:pStyle w:val="1"/>
        <w:jc w:val="center"/>
        <w:rPr>
          <w:szCs w:val="28"/>
        </w:rPr>
      </w:pPr>
      <w:r w:rsidRPr="006B16B2">
        <w:rPr>
          <w:szCs w:val="28"/>
        </w:rPr>
        <w:t>Порядок</w:t>
      </w:r>
      <w:r w:rsidRPr="006B16B2">
        <w:rPr>
          <w:szCs w:val="28"/>
        </w:rPr>
        <w:br/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1007C2">
        <w:rPr>
          <w:szCs w:val="28"/>
        </w:rPr>
        <w:t>МО «Шовгеновский район»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1"/>
        <w:jc w:val="both"/>
        <w:rPr>
          <w:szCs w:val="28"/>
        </w:rPr>
      </w:pPr>
      <w:bookmarkStart w:id="5" w:name="sub_100"/>
      <w:r w:rsidRPr="006B16B2">
        <w:rPr>
          <w:szCs w:val="28"/>
        </w:rPr>
        <w:t>1. Общие положения о предоставлении субсидий</w:t>
      </w:r>
    </w:p>
    <w:bookmarkEnd w:id="5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"/>
      <w:r w:rsidRPr="006B16B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со </w:t>
      </w:r>
      <w:hyperlink r:id="rId11" w:history="1">
        <w:r w:rsidRPr="001007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1007C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1007C2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18 сентября 2020 года </w:t>
      </w:r>
      <w:r w:rsidR="009A1FF0">
        <w:rPr>
          <w:rFonts w:ascii="Times New Roman" w:hAnsi="Times New Roman" w:cs="Times New Roman"/>
          <w:sz w:val="28"/>
          <w:szCs w:val="28"/>
        </w:rPr>
        <w:t>№</w:t>
      </w:r>
      <w:r w:rsidRPr="006B16B2">
        <w:rPr>
          <w:rFonts w:ascii="Times New Roman" w:hAnsi="Times New Roman" w:cs="Times New Roman"/>
          <w:sz w:val="28"/>
          <w:szCs w:val="28"/>
        </w:rPr>
        <w:t xml:space="preserve">1492 </w:t>
      </w:r>
      <w:r w:rsidR="009A1FF0">
        <w:rPr>
          <w:rFonts w:ascii="Times New Roman" w:hAnsi="Times New Roman" w:cs="Times New Roman"/>
          <w:sz w:val="28"/>
          <w:szCs w:val="28"/>
        </w:rPr>
        <w:t>«</w:t>
      </w:r>
      <w:r w:rsidRPr="006B16B2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r w:rsidR="00276822">
        <w:rPr>
          <w:rFonts w:ascii="Times New Roman" w:hAnsi="Times New Roman" w:cs="Times New Roman"/>
          <w:sz w:val="28"/>
          <w:szCs w:val="28"/>
        </w:rPr>
        <w:t>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bookmarkEnd w:id="6"/>
      <w:r w:rsidRPr="006B16B2">
        <w:rPr>
          <w:rFonts w:ascii="Times New Roman" w:hAnsi="Times New Roman" w:cs="Times New Roman"/>
          <w:sz w:val="28"/>
          <w:szCs w:val="28"/>
        </w:rPr>
        <w:t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1"/>
      <w:bookmarkEnd w:id="7"/>
      <w:r w:rsidRPr="006B16B2">
        <w:rPr>
          <w:rFonts w:ascii="Times New Roman" w:hAnsi="Times New Roman" w:cs="Times New Roman"/>
          <w:sz w:val="28"/>
          <w:szCs w:val="28"/>
        </w:rPr>
        <w:t>а) возмещения недополученных доходов;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2"/>
      <w:bookmarkEnd w:id="8"/>
      <w:r w:rsidRPr="006B16B2">
        <w:rPr>
          <w:rFonts w:ascii="Times New Roman" w:hAnsi="Times New Roman" w:cs="Times New Roman"/>
          <w:sz w:val="28"/>
          <w:szCs w:val="28"/>
        </w:rPr>
        <w:t>б) финансового обеспечения (возмещения) затрат;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3"/>
      <w:bookmarkEnd w:id="9"/>
      <w:r w:rsidRPr="006B16B2">
        <w:rPr>
          <w:rFonts w:ascii="Times New Roman" w:hAnsi="Times New Roman" w:cs="Times New Roman"/>
          <w:sz w:val="28"/>
          <w:szCs w:val="28"/>
        </w:rPr>
        <w:t>в) предоставления грантов в форме субсидий.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bookmarkEnd w:id="10"/>
      <w:r w:rsidRPr="006B16B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="001007C2"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(далее - администрация) является главным распорядителем средств бюджета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соответствующий </w:t>
      </w:r>
      <w:r w:rsidRPr="006B16B2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период, и лимитов бюджетных обязательств, утвержденных в установленном порядке на предоставление субсидий.</w:t>
      </w:r>
      <w:proofErr w:type="gram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"/>
      <w:bookmarkEnd w:id="11"/>
      <w:r w:rsidRPr="006B16B2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1007C2">
        <w:rPr>
          <w:rFonts w:ascii="Times New Roman" w:hAnsi="Times New Roman" w:cs="Times New Roman"/>
          <w:sz w:val="28"/>
          <w:szCs w:val="28"/>
        </w:rPr>
        <w:t>Совета народных депутатов 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.</w:t>
      </w:r>
      <w:r w:rsidR="001007C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2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Критерии, условия и порядок конкурсного отбора утверждены настоящим постановлением.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5"/>
      <w:r w:rsidRPr="006B16B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на первое число месяца, предшествующего месяцу, в котором планируется заключение соглашения</w:t>
      </w:r>
      <w:r w:rsidR="001007C2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на иную дату, определенную правовым актом являются: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51"/>
      <w:bookmarkEnd w:id="13"/>
      <w:r w:rsidRPr="006B16B2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2"/>
      <w:bookmarkEnd w:id="14"/>
      <w:r w:rsidRPr="006B16B2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53"/>
      <w:bookmarkEnd w:id="15"/>
      <w:r w:rsidRPr="006B16B2">
        <w:rPr>
          <w:rFonts w:ascii="Times New Roman" w:hAnsi="Times New Roman" w:cs="Times New Roman"/>
          <w:sz w:val="28"/>
          <w:szCs w:val="28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54"/>
      <w:bookmarkEnd w:id="16"/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по возврату в бюджет </w:t>
      </w:r>
      <w:r w:rsidR="001007C2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="001007C2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5"/>
      <w:bookmarkEnd w:id="17"/>
      <w:r w:rsidRPr="006B16B2">
        <w:rPr>
          <w:rFonts w:ascii="Times New Roman" w:hAnsi="Times New Roman" w:cs="Times New Roman"/>
          <w:sz w:val="28"/>
          <w:szCs w:val="28"/>
        </w:rPr>
        <w:lastRenderedPageBreak/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56"/>
      <w:bookmarkEnd w:id="18"/>
      <w:proofErr w:type="gramStart"/>
      <w:r w:rsidRPr="006B16B2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7"/>
      <w:bookmarkEnd w:id="19"/>
      <w:proofErr w:type="gramStart"/>
      <w:r w:rsidRPr="006B16B2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58"/>
      <w:bookmarkEnd w:id="20"/>
      <w:r w:rsidRPr="006B16B2">
        <w:rPr>
          <w:rFonts w:ascii="Times New Roman" w:hAnsi="Times New Roman" w:cs="Times New Roman"/>
          <w:sz w:val="28"/>
          <w:szCs w:val="28"/>
        </w:rPr>
        <w:t xml:space="preserve">8) получатели субсидий не должны получать средства из бюджета </w:t>
      </w:r>
      <w:r w:rsidR="00093991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093991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муниципальными актами на цели, указанные в </w:t>
      </w:r>
      <w:hyperlink w:anchor="sub_12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1.2</w:t>
        </w:r>
      </w:hyperlink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59"/>
      <w:bookmarkEnd w:id="21"/>
      <w:r w:rsidRPr="006B16B2">
        <w:rPr>
          <w:rFonts w:ascii="Times New Roman" w:hAnsi="Times New Roman" w:cs="Times New Roman"/>
          <w:sz w:val="28"/>
          <w:szCs w:val="28"/>
        </w:rPr>
        <w:t>9) наличие у участников отбора:</w:t>
      </w:r>
    </w:p>
    <w:bookmarkEnd w:id="22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иные требования, установленные в правовом акте.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511"/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(гранта в форме субсидии) определен в соответствии с решением </w:t>
      </w:r>
      <w:r w:rsidR="00093991">
        <w:rPr>
          <w:rFonts w:ascii="Times New Roman" w:hAnsi="Times New Roman" w:cs="Times New Roman"/>
          <w:sz w:val="28"/>
          <w:szCs w:val="28"/>
        </w:rPr>
        <w:t>Совета народных депутатов 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 с </w:t>
      </w:r>
      <w:r w:rsidR="00093991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</w:t>
      </w:r>
      <w:r w:rsidRPr="006B16B2">
        <w:rPr>
          <w:rFonts w:ascii="Times New Roman" w:hAnsi="Times New Roman" w:cs="Times New Roman"/>
          <w:sz w:val="28"/>
          <w:szCs w:val="28"/>
        </w:rPr>
        <w:lastRenderedPageBreak/>
        <w:t>показателей и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501"/>
      <w:bookmarkEnd w:id="23"/>
      <w:r w:rsidRPr="006B16B2">
        <w:rPr>
          <w:rFonts w:ascii="Times New Roman" w:hAnsi="Times New Roman" w:cs="Times New Roman"/>
          <w:sz w:val="28"/>
          <w:szCs w:val="28"/>
        </w:rPr>
        <w:t xml:space="preserve">1) осуществление получателем субсидии деятельности на территории </w:t>
      </w:r>
      <w:r w:rsidR="00093991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502"/>
      <w:bookmarkEnd w:id="24"/>
      <w:r w:rsidRPr="006B16B2">
        <w:rPr>
          <w:rFonts w:ascii="Times New Roman" w:hAnsi="Times New Roman" w:cs="Times New Roman"/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503"/>
      <w:bookmarkEnd w:id="25"/>
      <w:r w:rsidRPr="006B16B2">
        <w:rPr>
          <w:rFonts w:ascii="Times New Roman" w:hAnsi="Times New Roman" w:cs="Times New Roman"/>
          <w:sz w:val="28"/>
          <w:szCs w:val="28"/>
        </w:rPr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504"/>
      <w:bookmarkEnd w:id="26"/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4) отсутствие просроченной задолженности по возврату в бюджет </w:t>
      </w:r>
      <w:r w:rsidR="00093991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бюджетных инвестиций, а также иной просроченной (неурегулированной) задолженности по денежным обязательствам перед </w:t>
      </w:r>
      <w:r w:rsidR="00093991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из бюджета которого планируется предоставление</w:t>
      </w:r>
      <w:r w:rsidR="00093991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09399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093991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;</w:t>
      </w:r>
      <w:r w:rsidR="0009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505"/>
      <w:bookmarkEnd w:id="27"/>
      <w:r w:rsidRPr="006B16B2">
        <w:rPr>
          <w:rFonts w:ascii="Times New Roman" w:hAnsi="Times New Roman" w:cs="Times New Roman"/>
          <w:sz w:val="28"/>
          <w:szCs w:val="28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506"/>
      <w:bookmarkEnd w:id="28"/>
      <w:proofErr w:type="gramStart"/>
      <w:r w:rsidRPr="006B16B2">
        <w:rPr>
          <w:rFonts w:ascii="Times New Roman" w:hAnsi="Times New Roman" w:cs="Times New Roman"/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507"/>
      <w:bookmarkEnd w:id="29"/>
      <w:proofErr w:type="gramStart"/>
      <w:r w:rsidRPr="006B16B2">
        <w:rPr>
          <w:rFonts w:ascii="Times New Roman" w:hAnsi="Times New Roman" w:cs="Times New Roman"/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508"/>
      <w:bookmarkEnd w:id="30"/>
      <w:r w:rsidRPr="006B16B2">
        <w:rPr>
          <w:rFonts w:ascii="Times New Roman" w:hAnsi="Times New Roman" w:cs="Times New Roman"/>
          <w:sz w:val="28"/>
          <w:szCs w:val="28"/>
        </w:rPr>
        <w:lastRenderedPageBreak/>
        <w:t xml:space="preserve">8) получатели субсидий не должны получать средства из бюджета </w:t>
      </w:r>
      <w:r w:rsidR="00093991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093991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муниципальными актами на цели, указанные в </w:t>
      </w:r>
      <w:hyperlink w:anchor="sub_12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пункте 1.2</w:t>
        </w:r>
      </w:hyperlink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09"/>
      <w:bookmarkEnd w:id="31"/>
      <w:r w:rsidRPr="006B16B2">
        <w:rPr>
          <w:rFonts w:ascii="Times New Roman" w:hAnsi="Times New Roman" w:cs="Times New Roman"/>
          <w:sz w:val="28"/>
          <w:szCs w:val="28"/>
        </w:rPr>
        <w:t>9) наличие у получателя субсидии:</w:t>
      </w:r>
    </w:p>
    <w:bookmarkEnd w:id="32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иные требования, установленные в правовом акте.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1.6. Определить, что критерии к получателям субсидий, указанных во </w:t>
      </w:r>
      <w:hyperlink w:anchor="sub_1511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втором абзаце пункта 1.5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Порядка, применяются в отношении юридических лиц, за исключением муниципальных унитарных предприятий, муниципальных казенных предприятий, юридических лиц 100 процентов акций которых принадлежат муниципальному образованию.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1"/>
        <w:jc w:val="both"/>
        <w:rPr>
          <w:szCs w:val="28"/>
        </w:rPr>
      </w:pPr>
      <w:bookmarkStart w:id="33" w:name="sub_200"/>
      <w:r w:rsidRPr="006B16B2">
        <w:rPr>
          <w:szCs w:val="28"/>
        </w:rPr>
        <w:t>2. Условия и порядок предоставления субсидий</w:t>
      </w:r>
    </w:p>
    <w:bookmarkEnd w:id="33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"/>
      <w:r w:rsidRPr="006B16B2">
        <w:rPr>
          <w:rFonts w:ascii="Times New Roman" w:hAnsi="Times New Roman" w:cs="Times New Roman"/>
          <w:sz w:val="28"/>
          <w:szCs w:val="28"/>
        </w:rPr>
        <w:t>2.1. Субсидии предоставляются на основе результатов отбора. Способы проведения отбора:</w:t>
      </w:r>
    </w:p>
    <w:bookmarkEnd w:id="34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6B2">
        <w:rPr>
          <w:rFonts w:ascii="Times New Roman" w:hAnsi="Times New Roman" w:cs="Times New Roman"/>
          <w:sz w:val="28"/>
          <w:szCs w:val="28"/>
        </w:rPr>
        <w:t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</w:t>
      </w:r>
      <w:hyperlink w:anchor="sub_15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п. 1.5</w:t>
        </w:r>
      </w:hyperlink>
      <w:r w:rsidRPr="006B16B2">
        <w:rPr>
          <w:rFonts w:ascii="Times New Roman" w:hAnsi="Times New Roman" w:cs="Times New Roman"/>
          <w:sz w:val="28"/>
          <w:szCs w:val="28"/>
        </w:rPr>
        <w:t>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"/>
      <w:r w:rsidRPr="006B16B2">
        <w:rPr>
          <w:rFonts w:ascii="Times New Roman" w:hAnsi="Times New Roman" w:cs="Times New Roman"/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</w:t>
      </w:r>
      <w:r w:rsidRPr="006B16B2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размещается на </w:t>
      </w:r>
      <w:hyperlink r:id="rId13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="00093991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.</w:t>
      </w:r>
      <w:r w:rsidR="0009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3"/>
      <w:bookmarkEnd w:id="35"/>
      <w:r w:rsidRPr="006B16B2">
        <w:rPr>
          <w:rFonts w:ascii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31"/>
      <w:bookmarkStart w:id="38" w:name="_GoBack"/>
      <w:bookmarkEnd w:id="36"/>
      <w:r w:rsidRPr="006B16B2">
        <w:rPr>
          <w:rFonts w:ascii="Times New Roman" w:hAnsi="Times New Roman" w:cs="Times New Roman"/>
          <w:sz w:val="28"/>
          <w:szCs w:val="28"/>
        </w:rPr>
        <w:t>1) заявление для участия в отборе (</w:t>
      </w:r>
      <w:hyperlink w:anchor="sub_1100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1</w:t>
        </w:r>
      </w:hyperlink>
      <w:r w:rsidRPr="00093991">
        <w:rPr>
          <w:rFonts w:ascii="Times New Roman" w:hAnsi="Times New Roman" w:cs="Times New Roman"/>
          <w:sz w:val="28"/>
          <w:szCs w:val="28"/>
        </w:rPr>
        <w:t>)</w:t>
      </w:r>
      <w:r w:rsidRPr="006B16B2">
        <w:rPr>
          <w:rFonts w:ascii="Times New Roman" w:hAnsi="Times New Roman" w:cs="Times New Roman"/>
          <w:sz w:val="28"/>
          <w:szCs w:val="28"/>
        </w:rPr>
        <w:t>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32"/>
      <w:bookmarkEnd w:id="37"/>
      <w:r w:rsidRPr="006B16B2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33"/>
      <w:bookmarkEnd w:id="39"/>
      <w:r w:rsidRPr="006B16B2">
        <w:rPr>
          <w:rFonts w:ascii="Times New Roman" w:hAnsi="Times New Roman" w:cs="Times New Roman"/>
          <w:sz w:val="28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34"/>
      <w:bookmarkEnd w:id="40"/>
      <w:r w:rsidRPr="006B16B2"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направлениям деятельности;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35"/>
      <w:bookmarkEnd w:id="41"/>
      <w:r w:rsidRPr="006B16B2">
        <w:rPr>
          <w:rFonts w:ascii="Times New Roman" w:hAnsi="Times New Roman" w:cs="Times New Roman"/>
          <w:sz w:val="28"/>
          <w:szCs w:val="28"/>
        </w:rPr>
        <w:t>5) документы, подтверждающие фактически произведенные затраты (недополученные доходы).</w:t>
      </w:r>
    </w:p>
    <w:bookmarkEnd w:id="42"/>
    <w:bookmarkEnd w:id="38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Документы, предусмотренные в </w:t>
      </w:r>
      <w:hyperlink w:anchor="sub_23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п. 2.3</w:t>
        </w:r>
      </w:hyperlink>
      <w:r w:rsidRPr="00093991">
        <w:rPr>
          <w:rFonts w:ascii="Times New Roman" w:hAnsi="Times New Roman" w:cs="Times New Roman"/>
          <w:sz w:val="28"/>
          <w:szCs w:val="28"/>
        </w:rPr>
        <w:t>.</w:t>
      </w:r>
      <w:r w:rsidRPr="006B16B2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</w:t>
      </w:r>
      <w:hyperlink w:anchor="sub_23" w:history="1">
        <w:r w:rsidRPr="0009399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 2.3.</w:t>
        </w:r>
      </w:hyperlink>
      <w:r w:rsidRPr="00093991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</w:t>
      </w:r>
      <w:r w:rsidRPr="006B16B2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в течение 5 рабочих дней со дня подписания протокола Комиссии.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6B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93991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Pr="006B16B2">
        <w:rPr>
          <w:rFonts w:ascii="Times New Roman" w:hAnsi="Times New Roman" w:cs="Times New Roman"/>
          <w:sz w:val="28"/>
          <w:szCs w:val="28"/>
        </w:rPr>
        <w:t xml:space="preserve"> администрации в течение 5 рабочих дней со дня получения документов (протокол Комиссии, </w:t>
      </w:r>
      <w:r w:rsidRPr="00276822">
        <w:rPr>
          <w:rFonts w:ascii="Times New Roman" w:hAnsi="Times New Roman" w:cs="Times New Roman"/>
          <w:sz w:val="28"/>
          <w:szCs w:val="28"/>
        </w:rPr>
        <w:t>техническое</w:t>
      </w:r>
      <w:r w:rsidRPr="006B16B2">
        <w:rPr>
          <w:rFonts w:ascii="Times New Roman" w:hAnsi="Times New Roman" w:cs="Times New Roman"/>
          <w:sz w:val="28"/>
          <w:szCs w:val="28"/>
        </w:rPr>
        <w:t xml:space="preserve"> задание) разрабатывает проект постановления администрации об утверждении порядка расходования бюджетных средств для </w:t>
      </w:r>
      <w:r w:rsidR="00276822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276822" w:rsidRPr="00276822">
        <w:rPr>
          <w:rFonts w:ascii="Times New Roman" w:hAnsi="Times New Roman" w:cs="Times New Roman"/>
          <w:sz w:val="28"/>
          <w:szCs w:val="28"/>
        </w:rPr>
        <w:t>и</w:t>
      </w:r>
      <w:r w:rsidRPr="006B16B2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субсидии.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Субсидия предоставляется на основании заключенного Соглашения между администрацией и получателем субсидии.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4"/>
      <w:r w:rsidRPr="006B16B2">
        <w:rPr>
          <w:rFonts w:ascii="Times New Roman" w:hAnsi="Times New Roman" w:cs="Times New Roman"/>
          <w:sz w:val="28"/>
          <w:szCs w:val="28"/>
        </w:rPr>
        <w:t>2.4. В случае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если получатель субсидии определен в соответствии с решением </w:t>
      </w:r>
      <w:r w:rsidR="00093991">
        <w:rPr>
          <w:rFonts w:ascii="Times New Roman" w:hAnsi="Times New Roman" w:cs="Times New Roman"/>
          <w:sz w:val="28"/>
          <w:szCs w:val="28"/>
        </w:rPr>
        <w:t>Совета народных депутатов 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заявитель предоставляет в администраци</w:t>
      </w:r>
      <w:r w:rsidR="00276822">
        <w:rPr>
          <w:rFonts w:ascii="Times New Roman" w:hAnsi="Times New Roman" w:cs="Times New Roman"/>
          <w:sz w:val="28"/>
          <w:szCs w:val="28"/>
        </w:rPr>
        <w:t>ю</w:t>
      </w:r>
      <w:r w:rsidRPr="006B16B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41"/>
      <w:bookmarkEnd w:id="43"/>
      <w:r w:rsidRPr="006B16B2">
        <w:rPr>
          <w:rFonts w:ascii="Times New Roman" w:hAnsi="Times New Roman" w:cs="Times New Roman"/>
          <w:sz w:val="28"/>
          <w:szCs w:val="28"/>
        </w:rPr>
        <w:t>1) заявление (</w:t>
      </w:r>
      <w:hyperlink w:anchor="sub_1100" w:history="1"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EC2D0C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№</w:t>
        </w:r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1</w:t>
        </w:r>
      </w:hyperlink>
      <w:r w:rsidRPr="006B16B2">
        <w:rPr>
          <w:rFonts w:ascii="Times New Roman" w:hAnsi="Times New Roman" w:cs="Times New Roman"/>
          <w:sz w:val="28"/>
          <w:szCs w:val="28"/>
        </w:rPr>
        <w:t>);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42"/>
      <w:bookmarkEnd w:id="44"/>
      <w:r w:rsidRPr="006B16B2">
        <w:rPr>
          <w:rFonts w:ascii="Times New Roman" w:hAnsi="Times New Roman" w:cs="Times New Roman"/>
          <w:sz w:val="28"/>
          <w:szCs w:val="28"/>
        </w:rPr>
        <w:t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43"/>
      <w:bookmarkEnd w:id="45"/>
      <w:r w:rsidRPr="006B16B2">
        <w:rPr>
          <w:rFonts w:ascii="Times New Roman" w:hAnsi="Times New Roman" w:cs="Times New Roman"/>
          <w:sz w:val="28"/>
          <w:szCs w:val="28"/>
        </w:rPr>
        <w:t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44"/>
      <w:bookmarkEnd w:id="46"/>
      <w:r w:rsidRPr="006B16B2">
        <w:rPr>
          <w:rFonts w:ascii="Times New Roman" w:hAnsi="Times New Roman" w:cs="Times New Roman"/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</w:t>
      </w:r>
      <w:r w:rsidRPr="00276822">
        <w:rPr>
          <w:rFonts w:ascii="Times New Roman" w:hAnsi="Times New Roman" w:cs="Times New Roman"/>
          <w:sz w:val="28"/>
          <w:szCs w:val="28"/>
        </w:rPr>
        <w:t>техническое</w:t>
      </w:r>
      <w:r w:rsidRPr="006B16B2">
        <w:rPr>
          <w:rFonts w:ascii="Times New Roman" w:hAnsi="Times New Roman" w:cs="Times New Roman"/>
          <w:sz w:val="28"/>
          <w:szCs w:val="28"/>
        </w:rPr>
        <w:t xml:space="preserve"> задание и иные расчеты, подтверждающие сумму планируемых затрат).</w:t>
      </w:r>
    </w:p>
    <w:bookmarkEnd w:id="47"/>
    <w:p w:rsidR="006B16B2" w:rsidRPr="006B16B2" w:rsidRDefault="0027682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822">
        <w:rPr>
          <w:rFonts w:ascii="Times New Roman" w:hAnsi="Times New Roman" w:cs="Times New Roman"/>
          <w:sz w:val="28"/>
          <w:szCs w:val="28"/>
        </w:rPr>
        <w:t>Комиссия</w:t>
      </w:r>
      <w:r w:rsidR="006B16B2" w:rsidRPr="00276822">
        <w:rPr>
          <w:rFonts w:ascii="Times New Roman" w:hAnsi="Times New Roman" w:cs="Times New Roman"/>
          <w:sz w:val="28"/>
          <w:szCs w:val="28"/>
        </w:rPr>
        <w:t xml:space="preserve"> </w:t>
      </w:r>
      <w:r w:rsidR="006B16B2" w:rsidRPr="006B16B2">
        <w:rPr>
          <w:rFonts w:ascii="Times New Roman" w:hAnsi="Times New Roman" w:cs="Times New Roman"/>
          <w:sz w:val="28"/>
          <w:szCs w:val="28"/>
        </w:rPr>
        <w:t>в течение 3 рабочих дней проверяет документы, представленные заявителем для получения субсидии.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6B2">
        <w:rPr>
          <w:rFonts w:ascii="Times New Roman" w:hAnsi="Times New Roman" w:cs="Times New Roman"/>
          <w:sz w:val="28"/>
          <w:szCs w:val="28"/>
        </w:rPr>
        <w:t>После проверки документов</w:t>
      </w:r>
      <w:r w:rsidR="00337E35" w:rsidRPr="00337E35">
        <w:rPr>
          <w:rFonts w:ascii="Times New Roman" w:hAnsi="Times New Roman" w:cs="Times New Roman"/>
          <w:sz w:val="28"/>
          <w:szCs w:val="28"/>
        </w:rPr>
        <w:t xml:space="preserve"> </w:t>
      </w:r>
      <w:r w:rsidR="00337E35">
        <w:rPr>
          <w:rFonts w:ascii="Times New Roman" w:hAnsi="Times New Roman" w:cs="Times New Roman"/>
          <w:sz w:val="28"/>
          <w:szCs w:val="28"/>
        </w:rPr>
        <w:t>(</w:t>
      </w:r>
      <w:r w:rsidR="00337E35" w:rsidRPr="003B3C30">
        <w:rPr>
          <w:rFonts w:ascii="Times New Roman" w:hAnsi="Times New Roman" w:cs="Times New Roman"/>
          <w:sz w:val="28"/>
          <w:szCs w:val="28"/>
        </w:rPr>
        <w:t>техническое</w:t>
      </w:r>
      <w:r w:rsidR="00337E35" w:rsidRPr="006B16B2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337E35">
        <w:rPr>
          <w:rFonts w:ascii="Times New Roman" w:hAnsi="Times New Roman" w:cs="Times New Roman"/>
          <w:sz w:val="28"/>
          <w:szCs w:val="28"/>
        </w:rPr>
        <w:t xml:space="preserve"> -</w:t>
      </w:r>
      <w:r w:rsidR="00337E35" w:rsidRPr="006B16B2">
        <w:rPr>
          <w:rFonts w:ascii="Times New Roman" w:hAnsi="Times New Roman" w:cs="Times New Roman"/>
          <w:sz w:val="28"/>
          <w:szCs w:val="28"/>
        </w:rPr>
        <w:t xml:space="preserve"> перечень мероприятий (услуг), объемы работ (услуг), сведения о сумме субсидии, выделенной конкретному получателю субсидии, и иные документы)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представленных заявителем для получения субсидии, в течение </w:t>
      </w:r>
      <w:r w:rsidR="00337E35">
        <w:rPr>
          <w:rFonts w:ascii="Times New Roman" w:hAnsi="Times New Roman" w:cs="Times New Roman"/>
          <w:sz w:val="28"/>
          <w:szCs w:val="28"/>
        </w:rPr>
        <w:t>5</w:t>
      </w:r>
      <w:r w:rsidRPr="006B16B2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 о бюджете на очередной финансовый год отдел </w:t>
      </w:r>
      <w:r w:rsidR="00D333D8">
        <w:rPr>
          <w:rFonts w:ascii="Times New Roman" w:hAnsi="Times New Roman" w:cs="Times New Roman"/>
          <w:sz w:val="28"/>
          <w:szCs w:val="28"/>
        </w:rPr>
        <w:t>Экономического развития и торговли</w:t>
      </w:r>
      <w:r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="00337E35" w:rsidRPr="006B16B2">
        <w:rPr>
          <w:rFonts w:ascii="Times New Roman" w:hAnsi="Times New Roman" w:cs="Times New Roman"/>
          <w:sz w:val="28"/>
          <w:szCs w:val="28"/>
        </w:rPr>
        <w:t>ра</w:t>
      </w:r>
      <w:r w:rsidR="00337E35">
        <w:rPr>
          <w:rFonts w:ascii="Times New Roman" w:hAnsi="Times New Roman" w:cs="Times New Roman"/>
          <w:sz w:val="28"/>
          <w:szCs w:val="28"/>
        </w:rPr>
        <w:t>з</w:t>
      </w:r>
      <w:r w:rsidR="00337E35" w:rsidRPr="006B16B2">
        <w:rPr>
          <w:rFonts w:ascii="Times New Roman" w:hAnsi="Times New Roman" w:cs="Times New Roman"/>
          <w:sz w:val="28"/>
          <w:szCs w:val="28"/>
        </w:rPr>
        <w:t>р</w:t>
      </w:r>
      <w:r w:rsidR="00337E35">
        <w:rPr>
          <w:rFonts w:ascii="Times New Roman" w:hAnsi="Times New Roman" w:cs="Times New Roman"/>
          <w:sz w:val="28"/>
          <w:szCs w:val="28"/>
        </w:rPr>
        <w:t>абатывает проект</w:t>
      </w:r>
      <w:r w:rsidRPr="006B16B2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об утверждении порядка расходования бюджетных сред</w:t>
      </w:r>
      <w:r w:rsidR="00337E35">
        <w:rPr>
          <w:rFonts w:ascii="Times New Roman" w:hAnsi="Times New Roman" w:cs="Times New Roman"/>
          <w:sz w:val="28"/>
          <w:szCs w:val="28"/>
        </w:rPr>
        <w:t>ств для предоставления субсидии</w:t>
      </w:r>
      <w:proofErr w:type="gramEnd"/>
      <w:r w:rsidR="00337E35">
        <w:rPr>
          <w:rFonts w:ascii="Times New Roman" w:hAnsi="Times New Roman" w:cs="Times New Roman"/>
          <w:sz w:val="28"/>
          <w:szCs w:val="28"/>
        </w:rPr>
        <w:t xml:space="preserve"> и </w:t>
      </w:r>
      <w:r w:rsidRPr="006B16B2">
        <w:rPr>
          <w:rFonts w:ascii="Times New Roman" w:hAnsi="Times New Roman" w:cs="Times New Roman"/>
          <w:sz w:val="28"/>
          <w:szCs w:val="28"/>
        </w:rPr>
        <w:t>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>я предоставления субсидии направляет для заключения проект Соглашение с получателем субсидии.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5"/>
      <w:r w:rsidRPr="006B16B2">
        <w:rPr>
          <w:rFonts w:ascii="Times New Roman" w:hAnsi="Times New Roman" w:cs="Times New Roman"/>
          <w:sz w:val="28"/>
          <w:szCs w:val="28"/>
        </w:rPr>
        <w:t>2.5. Соглашение содержит в себе следующие условия и порядок предоставления субсидии: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51"/>
      <w:bookmarkEnd w:id="48"/>
      <w:r w:rsidRPr="006B16B2">
        <w:rPr>
          <w:rFonts w:ascii="Times New Roman" w:hAnsi="Times New Roman" w:cs="Times New Roman"/>
          <w:sz w:val="28"/>
          <w:szCs w:val="28"/>
        </w:rPr>
        <w:t>1) размер, сроки и конкретная цель предоставления субсидий;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52"/>
      <w:bookmarkEnd w:id="49"/>
      <w:r w:rsidRPr="006B16B2">
        <w:rPr>
          <w:rFonts w:ascii="Times New Roman" w:hAnsi="Times New Roman" w:cs="Times New Roman"/>
          <w:sz w:val="28"/>
          <w:szCs w:val="28"/>
        </w:rPr>
        <w:lastRenderedPageBreak/>
        <w:t xml:space="preserve">2) обязательство получателя субсидий использовать субсидии бюджета </w:t>
      </w:r>
      <w:r w:rsidR="00D333D8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>по целевому назначению;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53"/>
      <w:bookmarkEnd w:id="50"/>
      <w:r w:rsidRPr="006B16B2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субсидии;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54"/>
      <w:bookmarkEnd w:id="51"/>
      <w:r w:rsidRPr="006B16B2">
        <w:rPr>
          <w:rFonts w:ascii="Times New Roman" w:hAnsi="Times New Roman" w:cs="Times New Roman"/>
          <w:sz w:val="28"/>
          <w:szCs w:val="28"/>
        </w:rPr>
        <w:t>4) порядок предоставления отчетности о результатах выполнения получателем субсидий установленных условий;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55"/>
      <w:bookmarkEnd w:id="52"/>
      <w:r w:rsidRPr="006B16B2">
        <w:rPr>
          <w:rFonts w:ascii="Times New Roman" w:hAnsi="Times New Roman" w:cs="Times New Roman"/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предоставившим субсидии, и </w:t>
      </w:r>
      <w:r w:rsidR="00D333D8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органами муниципального финансового контроля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  <w:r w:rsidR="00D3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56"/>
      <w:bookmarkEnd w:id="53"/>
      <w:r w:rsidRPr="006B16B2">
        <w:rPr>
          <w:rFonts w:ascii="Times New Roman" w:hAnsi="Times New Roman" w:cs="Times New Roman"/>
          <w:sz w:val="28"/>
          <w:szCs w:val="28"/>
        </w:rPr>
        <w:t xml:space="preserve">6) обязанность получателя субсидий возвратить субсидию в бюджет </w:t>
      </w:r>
      <w:r w:rsidR="00D333D8">
        <w:rPr>
          <w:rFonts w:ascii="Times New Roman" w:hAnsi="Times New Roman" w:cs="Times New Roman"/>
          <w:sz w:val="28"/>
          <w:szCs w:val="28"/>
        </w:rPr>
        <w:t xml:space="preserve">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, а также органами муниципального финансового контроля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r w:rsidR="00D3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57"/>
      <w:bookmarkEnd w:id="54"/>
      <w:r w:rsidRPr="006B16B2">
        <w:rPr>
          <w:rFonts w:ascii="Times New Roman" w:hAnsi="Times New Roman" w:cs="Times New Roman"/>
          <w:sz w:val="28"/>
          <w:szCs w:val="28"/>
        </w:rPr>
        <w:t>7) ответственность за несоблюдение сторонами условий Соглашения.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58"/>
      <w:bookmarkEnd w:id="55"/>
      <w:r w:rsidRPr="006B16B2">
        <w:rPr>
          <w:rFonts w:ascii="Times New Roman" w:hAnsi="Times New Roman" w:cs="Times New Roman"/>
          <w:sz w:val="28"/>
          <w:szCs w:val="28"/>
        </w:rPr>
        <w:t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59"/>
      <w:bookmarkEnd w:id="56"/>
      <w:r w:rsidRPr="006B16B2">
        <w:rPr>
          <w:rFonts w:ascii="Times New Roman" w:hAnsi="Times New Roman" w:cs="Times New Roman"/>
          <w:sz w:val="28"/>
          <w:szCs w:val="28"/>
        </w:rPr>
        <w:t>9) показатели результативности использования субсидии.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"/>
      <w:bookmarkEnd w:id="57"/>
      <w:r w:rsidRPr="006B16B2">
        <w:rPr>
          <w:rFonts w:ascii="Times New Roman" w:hAnsi="Times New Roman" w:cs="Times New Roman"/>
          <w:sz w:val="28"/>
          <w:szCs w:val="28"/>
        </w:rPr>
        <w:t>2.6. Основанием для отказа в выделении субсидий является:</w:t>
      </w:r>
    </w:p>
    <w:bookmarkEnd w:id="58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</w:t>
      </w:r>
      <w:hyperlink w:anchor="sub_23" w:history="1"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пунктами 2.3</w:t>
        </w:r>
      </w:hyperlink>
      <w:r w:rsidRPr="00D333D8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4" w:history="1"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2.4</w:t>
        </w:r>
      </w:hyperlink>
      <w:r w:rsidRPr="00D333D8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- недостоверность представленной получателем субсидии информации;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D333D8">
        <w:rPr>
          <w:rFonts w:ascii="Times New Roman" w:hAnsi="Times New Roman" w:cs="Times New Roman"/>
          <w:sz w:val="28"/>
          <w:szCs w:val="28"/>
        </w:rPr>
        <w:t>Совета народных депутатов 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27"/>
      <w:r w:rsidRPr="006B16B2">
        <w:rPr>
          <w:rFonts w:ascii="Times New Roman" w:hAnsi="Times New Roman" w:cs="Times New Roman"/>
          <w:sz w:val="28"/>
          <w:szCs w:val="28"/>
        </w:rPr>
        <w:t>2.7. Для перечисления субсидии получатель субсидии ежемесячно направляет отчет (</w:t>
      </w:r>
      <w:hyperlink w:anchor="sub_1200" w:history="1"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к Порядку) и документы, подтверждающие фактически произведенные затраты (недополученные доходы) в </w:t>
      </w:r>
      <w:r w:rsidR="00337E35" w:rsidRPr="00337E35">
        <w:rPr>
          <w:rFonts w:ascii="Times New Roman" w:hAnsi="Times New Roman" w:cs="Times New Roman"/>
          <w:sz w:val="28"/>
          <w:szCs w:val="28"/>
        </w:rPr>
        <w:t>отдел экономического развития и торговли</w:t>
      </w:r>
      <w:r w:rsidRPr="00337E35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 xml:space="preserve">администрации в течение 10 календарных дней месяца, следующего за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>.</w:t>
      </w:r>
    </w:p>
    <w:bookmarkEnd w:id="59"/>
    <w:p w:rsidR="00337E35" w:rsidRDefault="00337E35" w:rsidP="006B16B2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7E35">
        <w:rPr>
          <w:rFonts w:ascii="Times New Roman" w:hAnsi="Times New Roman" w:cs="Times New Roman"/>
          <w:sz w:val="28"/>
          <w:szCs w:val="28"/>
        </w:rPr>
        <w:t xml:space="preserve">тдел экономического развития и торговли </w:t>
      </w:r>
      <w:r w:rsidR="006B16B2" w:rsidRPr="006B16B2">
        <w:rPr>
          <w:rFonts w:ascii="Times New Roman" w:hAnsi="Times New Roman" w:cs="Times New Roman"/>
          <w:sz w:val="28"/>
          <w:szCs w:val="28"/>
        </w:rPr>
        <w:t xml:space="preserve">администрации осуществляет проверку документов, предоставленных получателем субсидии, в течение 3 рабочих дней на соответствие техническому заданию и направляются в </w:t>
      </w:r>
      <w:r w:rsidRPr="00337E35">
        <w:rPr>
          <w:rFonts w:ascii="Times New Roman" w:hAnsi="Times New Roman" w:cs="Times New Roman"/>
          <w:sz w:val="28"/>
          <w:szCs w:val="28"/>
        </w:rPr>
        <w:t>отдел бухгалтерского учета и отчетности администрации</w:t>
      </w:r>
      <w:r w:rsidR="006B16B2" w:rsidRPr="006B16B2">
        <w:rPr>
          <w:rFonts w:ascii="Times New Roman" w:hAnsi="Times New Roman" w:cs="Times New Roman"/>
          <w:sz w:val="28"/>
          <w:szCs w:val="28"/>
        </w:rPr>
        <w:t xml:space="preserve"> для осуществления перечисления субсидии.</w:t>
      </w:r>
      <w:r w:rsidR="00D33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lastRenderedPageBreak/>
        <w:t xml:space="preserve">Средства субсидии могут быть направлены получателем субсидии только на цели, указанные </w:t>
      </w:r>
      <w:r w:rsidRPr="00D333D8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2" w:history="1">
        <w:r w:rsidRPr="00D333D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п. 1.2.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настоящего Порядка. Использование субсидии на иные цели не допускается.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8"/>
      <w:r w:rsidRPr="006B16B2">
        <w:rPr>
          <w:rFonts w:ascii="Times New Roman" w:hAnsi="Times New Roman" w:cs="Times New Roman"/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="009A1FF0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>на год, в котором планируется предоставление субсидии, и плановые периоды.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9"/>
      <w:bookmarkEnd w:id="60"/>
      <w:r w:rsidRPr="006B16B2">
        <w:rPr>
          <w:rFonts w:ascii="Times New Roman" w:hAnsi="Times New Roman" w:cs="Times New Roman"/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D333D8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="009A1FF0">
        <w:rPr>
          <w:rFonts w:ascii="Times New Roman" w:hAnsi="Times New Roman" w:cs="Times New Roman"/>
          <w:sz w:val="28"/>
          <w:szCs w:val="28"/>
        </w:rPr>
        <w:t xml:space="preserve"> </w:t>
      </w:r>
      <w:r w:rsidRPr="006B16B2">
        <w:rPr>
          <w:rFonts w:ascii="Times New Roman" w:hAnsi="Times New Roman" w:cs="Times New Roman"/>
          <w:sz w:val="28"/>
          <w:szCs w:val="28"/>
        </w:rPr>
        <w:t>и Соглашением для соответствующего вида субсидии.</w:t>
      </w:r>
    </w:p>
    <w:bookmarkEnd w:id="61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1"/>
        <w:jc w:val="both"/>
        <w:rPr>
          <w:szCs w:val="28"/>
        </w:rPr>
      </w:pPr>
      <w:bookmarkStart w:id="62" w:name="sub_300"/>
      <w:r w:rsidRPr="006B16B2">
        <w:rPr>
          <w:szCs w:val="28"/>
        </w:rPr>
        <w:t>3. Требования к отчетности</w:t>
      </w:r>
    </w:p>
    <w:bookmarkEnd w:id="62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31"/>
      <w:r w:rsidRPr="006B16B2">
        <w:rPr>
          <w:rFonts w:ascii="Times New Roman" w:hAnsi="Times New Roman" w:cs="Times New Roman"/>
          <w:sz w:val="28"/>
          <w:szCs w:val="28"/>
        </w:rPr>
        <w:t xml:space="preserve">3.1. По результатам использования субсидии получатель субсидии предоставляет в </w:t>
      </w:r>
      <w:r w:rsidR="00FD4B43" w:rsidRPr="00337E35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торговли </w:t>
      </w:r>
      <w:r w:rsidRPr="006B16B2">
        <w:rPr>
          <w:rFonts w:ascii="Times New Roman" w:hAnsi="Times New Roman" w:cs="Times New Roman"/>
          <w:sz w:val="28"/>
          <w:szCs w:val="28"/>
        </w:rPr>
        <w:t xml:space="preserve">администрации, проводивший отбор, а также заключивший Соглашение с получателем субсидии, который определен в соответствии с решением </w:t>
      </w:r>
      <w:r w:rsidR="009A1FF0">
        <w:rPr>
          <w:rFonts w:ascii="Times New Roman" w:hAnsi="Times New Roman" w:cs="Times New Roman"/>
          <w:sz w:val="28"/>
          <w:szCs w:val="28"/>
        </w:rPr>
        <w:t xml:space="preserve">Совета народных депутатов МО «Шовгеновский район» </w:t>
      </w:r>
      <w:r w:rsidRPr="006B16B2">
        <w:rPr>
          <w:rFonts w:ascii="Times New Roman" w:hAnsi="Times New Roman" w:cs="Times New Roman"/>
          <w:sz w:val="28"/>
          <w:szCs w:val="28"/>
        </w:rPr>
        <w:t xml:space="preserve"> отчет об использовании средств бюджета (</w:t>
      </w:r>
      <w:hyperlink w:anchor="sub_1200" w:history="1">
        <w:r w:rsidRPr="009A1FF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приложение N 2</w:t>
        </w:r>
      </w:hyperlink>
      <w:r w:rsidRPr="006B16B2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bookmarkEnd w:id="63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отчетности, определяются Соглашением.</w:t>
      </w:r>
      <w:r w:rsidR="00FD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32"/>
      <w:r w:rsidRPr="006B16B2">
        <w:rPr>
          <w:rFonts w:ascii="Times New Roman" w:hAnsi="Times New Roman" w:cs="Times New Roman"/>
          <w:sz w:val="28"/>
          <w:szCs w:val="28"/>
        </w:rPr>
        <w:t>3.2. Результаты предоставления субсидии должны быть конкретными, измеримыми, значения которых устанавливаются в соглашениях.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33"/>
      <w:bookmarkEnd w:id="64"/>
      <w:r w:rsidRPr="006B16B2">
        <w:rPr>
          <w:rFonts w:ascii="Times New Roman" w:hAnsi="Times New Roman" w:cs="Times New Roman"/>
          <w:sz w:val="28"/>
          <w:szCs w:val="28"/>
        </w:rPr>
        <w:t>3.3. 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34"/>
      <w:bookmarkEnd w:id="65"/>
      <w:r w:rsidRPr="006B16B2">
        <w:rPr>
          <w:rFonts w:ascii="Times New Roman" w:hAnsi="Times New Roman" w:cs="Times New Roman"/>
          <w:sz w:val="28"/>
          <w:szCs w:val="28"/>
        </w:rPr>
        <w:t xml:space="preserve">3.4. Возврат субсидии осуществляется в бюджет </w:t>
      </w:r>
      <w:r w:rsidR="009A1FF0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>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35"/>
      <w:bookmarkEnd w:id="66"/>
      <w:r w:rsidRPr="006B16B2">
        <w:rPr>
          <w:rFonts w:ascii="Times New Roman" w:hAnsi="Times New Roman" w:cs="Times New Roman"/>
          <w:sz w:val="28"/>
          <w:szCs w:val="28"/>
        </w:rPr>
        <w:t>3.5.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67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1"/>
        <w:jc w:val="both"/>
        <w:rPr>
          <w:szCs w:val="28"/>
        </w:rPr>
      </w:pPr>
      <w:bookmarkStart w:id="68" w:name="sub_400"/>
      <w:r w:rsidRPr="006B16B2">
        <w:rPr>
          <w:szCs w:val="28"/>
        </w:rPr>
        <w:t xml:space="preserve">4. Требования об осуществлении </w:t>
      </w:r>
      <w:proofErr w:type="gramStart"/>
      <w:r w:rsidRPr="006B16B2">
        <w:rPr>
          <w:szCs w:val="28"/>
        </w:rPr>
        <w:t>контроля за</w:t>
      </w:r>
      <w:proofErr w:type="gramEnd"/>
      <w:r w:rsidRPr="006B16B2">
        <w:rPr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bookmarkEnd w:id="68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41"/>
      <w:r w:rsidRPr="006B16B2">
        <w:rPr>
          <w:rFonts w:ascii="Times New Roman" w:hAnsi="Times New Roman" w:cs="Times New Roman"/>
          <w:sz w:val="28"/>
          <w:szCs w:val="28"/>
        </w:rPr>
        <w:t xml:space="preserve">4.1. Финансовый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6B2">
        <w:rPr>
          <w:rFonts w:ascii="Times New Roman" w:hAnsi="Times New Roman" w:cs="Times New Roman"/>
          <w:sz w:val="28"/>
          <w:szCs w:val="28"/>
        </w:rPr>
        <w:t xml:space="preserve"> предоставлением субсидии осуществляется Финансовым управлением администрации </w:t>
      </w:r>
      <w:r w:rsidR="009A1FF0">
        <w:rPr>
          <w:rFonts w:ascii="Times New Roman" w:hAnsi="Times New Roman" w:cs="Times New Roman"/>
          <w:sz w:val="28"/>
          <w:szCs w:val="28"/>
        </w:rPr>
        <w:t>МО «Шовгеновский район».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42"/>
      <w:bookmarkEnd w:id="69"/>
      <w:r w:rsidRPr="006B16B2">
        <w:rPr>
          <w:rFonts w:ascii="Times New Roman" w:hAnsi="Times New Roman" w:cs="Times New Roman"/>
          <w:sz w:val="28"/>
          <w:szCs w:val="28"/>
        </w:rPr>
        <w:t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43"/>
      <w:bookmarkEnd w:id="70"/>
      <w:r w:rsidRPr="006B16B2">
        <w:rPr>
          <w:rFonts w:ascii="Times New Roman" w:hAnsi="Times New Roman" w:cs="Times New Roman"/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9A1FF0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подлежат возврату получателем субсидии в бюджет </w:t>
      </w:r>
      <w:r w:rsidR="009A1FF0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Pr="006B16B2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44"/>
      <w:bookmarkEnd w:id="71"/>
      <w:r w:rsidRPr="006B16B2">
        <w:rPr>
          <w:rFonts w:ascii="Times New Roman" w:hAnsi="Times New Roman" w:cs="Times New Roman"/>
          <w:sz w:val="28"/>
          <w:szCs w:val="28"/>
        </w:rPr>
        <w:lastRenderedPageBreak/>
        <w:t>4.4. 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bookmarkEnd w:id="72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bookmarkStart w:id="73" w:name="sub_1100"/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B52A71" w:rsidRDefault="00B52A71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lastRenderedPageBreak/>
        <w:t>Приложение N 1</w:t>
      </w:r>
      <w:r w:rsidRPr="006B16B2">
        <w:rPr>
          <w:rStyle w:val="a9"/>
          <w:rFonts w:ascii="Times New Roman" w:hAnsi="Times New Roman" w:cs="Times New Roman"/>
          <w:sz w:val="28"/>
          <w:szCs w:val="28"/>
        </w:rPr>
        <w:br/>
        <w:t xml:space="preserve">к </w:t>
      </w:r>
      <w:hyperlink w:anchor="sub_1000" w:history="1">
        <w:r w:rsidRPr="009A1FF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Порядку</w:t>
        </w:r>
      </w:hyperlink>
    </w:p>
    <w:bookmarkEnd w:id="73"/>
    <w:p w:rsidR="006B16B2" w:rsidRPr="006B16B2" w:rsidRDefault="006B16B2" w:rsidP="009A1F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Главе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1FF0"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(Ф.И.О. руководителя, наименование</w:t>
      </w:r>
      <w:proofErr w:type="gramEnd"/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                  организации)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         ЗАЯВЛЕНИЕ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 xml:space="preserve">                      о предоставлении Субсидии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A1FF0">
        <w:rPr>
          <w:rStyle w:val="a9"/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6B16B2">
        <w:rPr>
          <w:rStyle w:val="a9"/>
          <w:rFonts w:ascii="Times New Roman" w:hAnsi="Times New Roman" w:cs="Times New Roman"/>
          <w:sz w:val="28"/>
          <w:szCs w:val="28"/>
        </w:rPr>
        <w:t>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 xml:space="preserve">              (наименование Получателя, ИНН, КПП, адрес)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6B16B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9A1FF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6B16B2">
        <w:rPr>
          <w:rFonts w:ascii="Times New Roman" w:hAnsi="Times New Roman" w:cs="Times New Roman"/>
          <w:sz w:val="28"/>
          <w:szCs w:val="28"/>
        </w:rPr>
        <w:t>_</w:t>
      </w:r>
    </w:p>
    <w:p w:rsidR="006B16B2" w:rsidRPr="009A1FF0" w:rsidRDefault="006B16B2" w:rsidP="006B16B2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9A1FF0">
        <w:rPr>
          <w:rFonts w:ascii="Times New Roman" w:hAnsi="Times New Roman" w:cs="Times New Roman"/>
          <w:sz w:val="18"/>
          <w:szCs w:val="18"/>
        </w:rPr>
        <w:t xml:space="preserve">    (наименование нормативного акта </w:t>
      </w:r>
      <w:r w:rsidR="009A1FF0">
        <w:rPr>
          <w:rFonts w:ascii="Times New Roman" w:hAnsi="Times New Roman" w:cs="Times New Roman"/>
          <w:sz w:val="18"/>
          <w:szCs w:val="18"/>
        </w:rPr>
        <w:t xml:space="preserve">об утверждении правил (порядка) </w:t>
      </w:r>
      <w:r w:rsidRPr="009A1FF0">
        <w:rPr>
          <w:rFonts w:ascii="Times New Roman" w:hAnsi="Times New Roman" w:cs="Times New Roman"/>
          <w:sz w:val="18"/>
          <w:szCs w:val="18"/>
        </w:rPr>
        <w:t xml:space="preserve">предоставления субсидии из бюджета </w:t>
      </w:r>
      <w:r w:rsidR="009A1FF0" w:rsidRPr="009A1FF0">
        <w:rPr>
          <w:rFonts w:ascii="Times New Roman" w:hAnsi="Times New Roman" w:cs="Times New Roman"/>
          <w:sz w:val="18"/>
          <w:szCs w:val="18"/>
        </w:rPr>
        <w:t>МО «Шовгеновский район»</w:t>
      </w:r>
      <w:r w:rsidRPr="009A1FF0">
        <w:rPr>
          <w:rFonts w:ascii="Times New Roman" w:hAnsi="Times New Roman" w:cs="Times New Roman"/>
          <w:sz w:val="18"/>
          <w:szCs w:val="18"/>
        </w:rPr>
        <w:t>)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9A1FF0">
        <w:rPr>
          <w:rFonts w:ascii="Times New Roman" w:hAnsi="Times New Roman" w:cs="Times New Roman"/>
          <w:sz w:val="28"/>
          <w:szCs w:val="28"/>
        </w:rPr>
        <w:t xml:space="preserve">МО «Шовгеновский район» от "_____" </w:t>
      </w:r>
      <w:r w:rsidRPr="006B16B2">
        <w:rPr>
          <w:rFonts w:ascii="Times New Roman" w:hAnsi="Times New Roman" w:cs="Times New Roman"/>
          <w:sz w:val="28"/>
          <w:szCs w:val="28"/>
        </w:rPr>
        <w:t xml:space="preserve">________________ 20___ г. </w:t>
      </w:r>
      <w:r w:rsidR="009A1FF0">
        <w:rPr>
          <w:rFonts w:ascii="Times New Roman" w:hAnsi="Times New Roman" w:cs="Times New Roman"/>
          <w:sz w:val="28"/>
          <w:szCs w:val="28"/>
        </w:rPr>
        <w:t>№</w:t>
      </w:r>
      <w:r w:rsidRPr="006B16B2">
        <w:rPr>
          <w:rFonts w:ascii="Times New Roman" w:hAnsi="Times New Roman" w:cs="Times New Roman"/>
          <w:sz w:val="28"/>
          <w:szCs w:val="28"/>
        </w:rPr>
        <w:t xml:space="preserve"> ______ (далее </w:t>
      </w:r>
      <w:r w:rsidR="009A1FF0">
        <w:rPr>
          <w:rFonts w:ascii="Times New Roman" w:hAnsi="Times New Roman" w:cs="Times New Roman"/>
          <w:sz w:val="28"/>
          <w:szCs w:val="28"/>
        </w:rPr>
        <w:t xml:space="preserve">- Порядок), просит предоставить </w:t>
      </w:r>
      <w:r w:rsidRPr="006B16B2">
        <w:rPr>
          <w:rFonts w:ascii="Times New Roman" w:hAnsi="Times New Roman" w:cs="Times New Roman"/>
          <w:sz w:val="28"/>
          <w:szCs w:val="28"/>
        </w:rPr>
        <w:t>субсидию в размере</w:t>
      </w:r>
      <w:r w:rsidR="009A1FF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="009A1FF0">
        <w:rPr>
          <w:rFonts w:ascii="Times New Roman" w:hAnsi="Times New Roman" w:cs="Times New Roman"/>
          <w:sz w:val="28"/>
          <w:szCs w:val="28"/>
        </w:rPr>
        <w:t>__________</w:t>
      </w:r>
      <w:r w:rsidRPr="006B16B2">
        <w:rPr>
          <w:rFonts w:ascii="Times New Roman" w:hAnsi="Times New Roman" w:cs="Times New Roman"/>
          <w:sz w:val="28"/>
          <w:szCs w:val="28"/>
        </w:rPr>
        <w:t>_______________________________________________ рублей</w:t>
      </w:r>
    </w:p>
    <w:p w:rsidR="006B16B2" w:rsidRPr="009A1FF0" w:rsidRDefault="006B16B2" w:rsidP="006B16B2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9A1FF0">
        <w:rPr>
          <w:rFonts w:ascii="Times New Roman" w:hAnsi="Times New Roman" w:cs="Times New Roman"/>
          <w:sz w:val="18"/>
          <w:szCs w:val="18"/>
        </w:rPr>
        <w:t xml:space="preserve">                           (сумма прописью)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в целях</w:t>
      </w:r>
      <w:r w:rsidR="009A1FF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 w:rsidRPr="006B16B2">
        <w:rPr>
          <w:rFonts w:ascii="Times New Roman" w:hAnsi="Times New Roman" w:cs="Times New Roman"/>
          <w:sz w:val="28"/>
          <w:szCs w:val="28"/>
        </w:rPr>
        <w:t xml:space="preserve"> </w:t>
      </w:r>
      <w:r w:rsidR="009A1FF0">
        <w:rPr>
          <w:rFonts w:ascii="Times New Roman" w:hAnsi="Times New Roman" w:cs="Times New Roman"/>
          <w:sz w:val="28"/>
          <w:szCs w:val="28"/>
        </w:rPr>
        <w:t>_</w:t>
      </w:r>
      <w:r w:rsidRPr="006B16B2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6B16B2" w:rsidRPr="009A1FF0" w:rsidRDefault="006B16B2" w:rsidP="006B16B2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9A1FF0">
        <w:rPr>
          <w:rFonts w:ascii="Times New Roman" w:hAnsi="Times New Roman" w:cs="Times New Roman"/>
          <w:sz w:val="18"/>
          <w:szCs w:val="18"/>
        </w:rPr>
        <w:t xml:space="preserve">                   (целевое назначение субсидии)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Опись документов, предусмотренных пунктом _________ Порядка, прилагается.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Приложение: на ____ л. в ед. экз.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Получатель субсидии ___________ __________________ ________________</w:t>
      </w:r>
    </w:p>
    <w:p w:rsidR="006B16B2" w:rsidRPr="009A1FF0" w:rsidRDefault="006B16B2" w:rsidP="006B16B2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 w:rsidRPr="009A1FF0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9A1FF0" w:rsidRPr="009A1FF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A1FF0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9A1FF0">
        <w:rPr>
          <w:rFonts w:ascii="Times New Roman" w:hAnsi="Times New Roman" w:cs="Times New Roman"/>
          <w:sz w:val="18"/>
          <w:szCs w:val="18"/>
        </w:rPr>
        <w:t>(подпись)</w:t>
      </w:r>
      <w:r w:rsidR="009A1FF0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A1FF0">
        <w:rPr>
          <w:rFonts w:ascii="Times New Roman" w:hAnsi="Times New Roman" w:cs="Times New Roman"/>
          <w:sz w:val="18"/>
          <w:szCs w:val="18"/>
        </w:rPr>
        <w:t xml:space="preserve">    (расшифровка подписи)  </w:t>
      </w:r>
      <w:r w:rsidR="009A1FF0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A1FF0">
        <w:rPr>
          <w:rFonts w:ascii="Times New Roman" w:hAnsi="Times New Roman" w:cs="Times New Roman"/>
          <w:sz w:val="18"/>
          <w:szCs w:val="18"/>
        </w:rPr>
        <w:t xml:space="preserve">  (должность)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М.П.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"___" ______________ 20__ г.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bookmarkStart w:id="74" w:name="sub_1200"/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9A1FF0" w:rsidRDefault="009A1FF0" w:rsidP="006B16B2">
      <w:pPr>
        <w:spacing w:after="0" w:line="240" w:lineRule="auto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6B16B2" w:rsidRPr="009A1FF0" w:rsidRDefault="006B16B2" w:rsidP="009A1FF0">
      <w:pPr>
        <w:spacing w:after="0" w:line="240" w:lineRule="auto"/>
        <w:jc w:val="right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9A1FF0">
        <w:rPr>
          <w:rStyle w:val="a9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2</w:t>
      </w:r>
      <w:r w:rsidRPr="009A1FF0">
        <w:rPr>
          <w:rStyle w:val="a9"/>
          <w:rFonts w:ascii="Times New Roman" w:hAnsi="Times New Roman" w:cs="Times New Roman"/>
          <w:color w:val="auto"/>
          <w:sz w:val="28"/>
          <w:szCs w:val="28"/>
        </w:rPr>
        <w:br/>
        <w:t xml:space="preserve">к </w:t>
      </w:r>
      <w:hyperlink w:anchor="sub_1000" w:history="1">
        <w:r w:rsidRPr="009A1FF0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Порядку</w:t>
        </w:r>
      </w:hyperlink>
    </w:p>
    <w:bookmarkEnd w:id="74"/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9A1FF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>Отчет</w:t>
      </w:r>
    </w:p>
    <w:p w:rsidR="006B16B2" w:rsidRPr="006B16B2" w:rsidRDefault="006B16B2" w:rsidP="009A1FF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>о затратах (недополученных доходах), в связи с производством</w:t>
      </w:r>
    </w:p>
    <w:p w:rsidR="006B16B2" w:rsidRPr="006B16B2" w:rsidRDefault="006B16B2" w:rsidP="009A1FF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>(реализацией) товаров, выполнением работ, оказанием услуг</w:t>
      </w:r>
    </w:p>
    <w:p w:rsidR="006B16B2" w:rsidRPr="006B16B2" w:rsidRDefault="006B16B2" w:rsidP="009A1FF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6B16B2">
        <w:rPr>
          <w:rStyle w:val="a9"/>
          <w:rFonts w:ascii="Times New Roman" w:hAnsi="Times New Roman" w:cs="Times New Roman"/>
          <w:sz w:val="28"/>
          <w:szCs w:val="28"/>
        </w:rPr>
        <w:t>на "___" _____________ 20__ г.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126"/>
        <w:gridCol w:w="1418"/>
        <w:gridCol w:w="1564"/>
        <w:gridCol w:w="1412"/>
        <w:gridCol w:w="850"/>
        <w:gridCol w:w="1718"/>
      </w:tblGrid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B16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(без НДС),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Сумма к возмещению, руб.</w:t>
            </w:r>
          </w:p>
        </w:tc>
      </w:tr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6B2" w:rsidRPr="006B16B2" w:rsidTr="00D621B3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B16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6B2" w:rsidRPr="006B16B2" w:rsidRDefault="006B16B2" w:rsidP="006B16B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Директор ______________________ _________</w:t>
      </w:r>
      <w:r w:rsidR="009A1FF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1F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B16B2">
        <w:rPr>
          <w:rFonts w:ascii="Times New Roman" w:hAnsi="Times New Roman" w:cs="Times New Roman"/>
          <w:sz w:val="28"/>
          <w:szCs w:val="28"/>
        </w:rPr>
        <w:t xml:space="preserve">    (подпись)                       (ФИО)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Главный бухгалтер __________________ ____</w:t>
      </w:r>
      <w:r w:rsidR="009A1FF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1F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B16B2">
        <w:rPr>
          <w:rFonts w:ascii="Times New Roman" w:hAnsi="Times New Roman" w:cs="Times New Roman"/>
          <w:sz w:val="28"/>
          <w:szCs w:val="28"/>
        </w:rPr>
        <w:t xml:space="preserve"> (подпись)                 (ФИО)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52A71" w:rsidRPr="00B52A71" w:rsidRDefault="00B52A71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B52A71" w:rsidRPr="00B52A71" w:rsidRDefault="00B52A71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 xml:space="preserve">и торговли администрации </w:t>
      </w:r>
    </w:p>
    <w:p w:rsidR="006B16B2" w:rsidRPr="00B52A71" w:rsidRDefault="00B52A71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52A71">
        <w:rPr>
          <w:rFonts w:ascii="Times New Roman" w:hAnsi="Times New Roman" w:cs="Times New Roman"/>
          <w:sz w:val="28"/>
          <w:szCs w:val="28"/>
        </w:rPr>
        <w:t>МО «Шовгеновский район»</w:t>
      </w:r>
      <w:r w:rsidR="006B16B2" w:rsidRPr="00B52A7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9A1FF0" w:rsidRPr="00B52A71">
        <w:rPr>
          <w:rFonts w:ascii="Times New Roman" w:hAnsi="Times New Roman" w:cs="Times New Roman"/>
          <w:sz w:val="28"/>
          <w:szCs w:val="28"/>
        </w:rPr>
        <w:t>___ __________________</w:t>
      </w:r>
    </w:p>
    <w:p w:rsidR="006B16B2" w:rsidRPr="006B16B2" w:rsidRDefault="006B16B2" w:rsidP="006B16B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6B16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A1FF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16B2">
        <w:rPr>
          <w:rFonts w:ascii="Times New Roman" w:hAnsi="Times New Roman" w:cs="Times New Roman"/>
          <w:sz w:val="28"/>
          <w:szCs w:val="28"/>
        </w:rPr>
        <w:t xml:space="preserve">  (подпись)             (ФИО)</w:t>
      </w:r>
    </w:p>
    <w:p w:rsidR="006B16B2" w:rsidRPr="006B16B2" w:rsidRDefault="006B16B2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F3F" w:rsidRPr="006B16B2" w:rsidRDefault="00811F3F" w:rsidP="006B1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F3F" w:rsidRPr="006B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25DF"/>
    <w:multiLevelType w:val="hybridMultilevel"/>
    <w:tmpl w:val="4FD27D96"/>
    <w:lvl w:ilvl="0" w:tplc="DBCA51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18"/>
    <w:rsid w:val="00093991"/>
    <w:rsid w:val="001007C2"/>
    <w:rsid w:val="00276822"/>
    <w:rsid w:val="00337E35"/>
    <w:rsid w:val="003B3C30"/>
    <w:rsid w:val="005E6B65"/>
    <w:rsid w:val="00660D13"/>
    <w:rsid w:val="006B16B2"/>
    <w:rsid w:val="006B6FC7"/>
    <w:rsid w:val="00811F3F"/>
    <w:rsid w:val="009A1FF0"/>
    <w:rsid w:val="00B52A71"/>
    <w:rsid w:val="00C83518"/>
    <w:rsid w:val="00D333D8"/>
    <w:rsid w:val="00EC2D0C"/>
    <w:rsid w:val="00FA7A58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2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6B16B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16B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16B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B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6B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6B2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B16B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16B2"/>
    <w:rPr>
      <w:rFonts w:eastAsia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6B16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6B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B16B2"/>
    <w:rPr>
      <w:color w:val="106BBE"/>
    </w:rPr>
  </w:style>
  <w:style w:type="character" w:customStyle="1" w:styleId="a9">
    <w:name w:val="Цветовое выделение"/>
    <w:uiPriority w:val="99"/>
    <w:rsid w:val="006B16B2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6B16B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B2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6B16B2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16B2"/>
    <w:pPr>
      <w:keepNext/>
      <w:spacing w:after="0" w:line="240" w:lineRule="auto"/>
      <w:ind w:left="855" w:hanging="855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16B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6B2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6B2"/>
    <w:rPr>
      <w:rFonts w:eastAsia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6B2"/>
    <w:rPr>
      <w:rFonts w:eastAsia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B16B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B16B2"/>
    <w:rPr>
      <w:rFonts w:eastAsia="Times New Roman" w:cs="Times New Roman"/>
      <w:b/>
      <w:i/>
      <w:szCs w:val="20"/>
      <w:lang w:eastAsia="ru-RU"/>
    </w:rPr>
  </w:style>
  <w:style w:type="paragraph" w:styleId="a5">
    <w:name w:val="List Paragraph"/>
    <w:basedOn w:val="a"/>
    <w:uiPriority w:val="34"/>
    <w:qFormat/>
    <w:rsid w:val="006B16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16B2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6B16B2"/>
    <w:rPr>
      <w:color w:val="106BBE"/>
    </w:rPr>
  </w:style>
  <w:style w:type="character" w:customStyle="1" w:styleId="a9">
    <w:name w:val="Цветовое выделение"/>
    <w:uiPriority w:val="99"/>
    <w:rsid w:val="006B16B2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b">
    <w:name w:val="Информация о версии"/>
    <w:basedOn w:val="aa"/>
    <w:next w:val="a"/>
    <w:uiPriority w:val="99"/>
    <w:rsid w:val="006B16B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6B1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9323991/5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468171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922929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cp:lastPrinted>2021-07-26T12:17:00Z</cp:lastPrinted>
  <dcterms:created xsi:type="dcterms:W3CDTF">2021-06-24T13:54:00Z</dcterms:created>
  <dcterms:modified xsi:type="dcterms:W3CDTF">2021-07-26T12:48:00Z</dcterms:modified>
</cp:coreProperties>
</file>